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5E" w:rsidRDefault="004847D2" w:rsidP="00C277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ВЛИЯНИЕ ГАДЖЕТОВ НА СОЦИАЛИЗАЦИЮ ПОДРОСТКОВ</w:t>
      </w:r>
    </w:p>
    <w:p w:rsidR="00C2775E" w:rsidRPr="00C2775E" w:rsidRDefault="00C2775E" w:rsidP="00D318A5">
      <w:pPr>
        <w:spacing w:after="0" w:line="360" w:lineRule="auto"/>
        <w:jc w:val="right"/>
        <w:rPr>
          <w:rFonts w:ascii="Times New Roman" w:hAnsi="Times New Roman" w:cs="Times New Roman"/>
          <w:b/>
          <w:sz w:val="28"/>
          <w:szCs w:val="28"/>
        </w:rPr>
      </w:pPr>
    </w:p>
    <w:p w:rsidR="00691FA1" w:rsidRPr="00207A2F" w:rsidRDefault="00D318A5" w:rsidP="004847D2">
      <w:pPr>
        <w:spacing w:after="0" w:line="360" w:lineRule="auto"/>
        <w:jc w:val="center"/>
        <w:rPr>
          <w:rFonts w:ascii="Times New Roman" w:hAnsi="Times New Roman" w:cs="Times New Roman"/>
          <w:i/>
          <w:sz w:val="28"/>
          <w:szCs w:val="28"/>
        </w:rPr>
      </w:pPr>
      <w:r w:rsidRPr="00C2775E">
        <w:rPr>
          <w:rFonts w:ascii="Times New Roman" w:hAnsi="Times New Roman" w:cs="Times New Roman"/>
          <w:b/>
          <w:sz w:val="28"/>
          <w:szCs w:val="28"/>
        </w:rPr>
        <w:t xml:space="preserve"> </w:t>
      </w:r>
    </w:p>
    <w:p w:rsidR="00691FA1" w:rsidRPr="00A51600" w:rsidRDefault="00691FA1" w:rsidP="00A51600">
      <w:pPr>
        <w:pStyle w:val="a3"/>
        <w:spacing w:after="0" w:line="360" w:lineRule="auto"/>
        <w:ind w:left="0"/>
        <w:jc w:val="both"/>
        <w:rPr>
          <w:rFonts w:ascii="Times New Roman" w:hAnsi="Times New Roman" w:cs="Times New Roman"/>
          <w:b/>
          <w:sz w:val="28"/>
          <w:szCs w:val="28"/>
        </w:rPr>
      </w:pPr>
      <w:r w:rsidRPr="00207A2F">
        <w:rPr>
          <w:rFonts w:ascii="Times New Roman" w:hAnsi="Times New Roman" w:cs="Times New Roman"/>
          <w:spacing w:val="-8"/>
          <w:sz w:val="28"/>
          <w:szCs w:val="28"/>
        </w:rPr>
        <w:tab/>
      </w:r>
      <w:r w:rsidRPr="00A51600">
        <w:rPr>
          <w:rFonts w:ascii="Times New Roman" w:hAnsi="Times New Roman" w:cs="Times New Roman"/>
          <w:spacing w:val="-8"/>
          <w:sz w:val="28"/>
          <w:szCs w:val="28"/>
        </w:rPr>
        <w:t xml:space="preserve">Стремительное развитие и распространение информационных технологий   </w:t>
      </w:r>
      <w:r w:rsidRPr="00A51600">
        <w:rPr>
          <w:rFonts w:ascii="Times New Roman" w:hAnsi="Times New Roman" w:cs="Times New Roman"/>
          <w:spacing w:val="-3"/>
          <w:sz w:val="28"/>
          <w:szCs w:val="28"/>
        </w:rPr>
        <w:t xml:space="preserve">приводит  к  тому,   что  постоянно  увеличивается  число  детей,  которые  </w:t>
      </w:r>
      <w:r w:rsidRPr="00A51600">
        <w:rPr>
          <w:rFonts w:ascii="Times New Roman" w:hAnsi="Times New Roman" w:cs="Times New Roman"/>
          <w:spacing w:val="-4"/>
          <w:sz w:val="28"/>
          <w:szCs w:val="28"/>
        </w:rPr>
        <w:t xml:space="preserve">используют компьютер в школе, на уроках информатики и для подготовки   </w:t>
      </w:r>
      <w:r w:rsidRPr="00A51600">
        <w:rPr>
          <w:rFonts w:ascii="Times New Roman" w:hAnsi="Times New Roman" w:cs="Times New Roman"/>
          <w:sz w:val="28"/>
          <w:szCs w:val="28"/>
        </w:rPr>
        <w:t xml:space="preserve">домашних заданий,  а также  проводят за ним  часть  своего  свободного  </w:t>
      </w:r>
      <w:r w:rsidRPr="00A51600">
        <w:rPr>
          <w:rFonts w:ascii="Times New Roman" w:hAnsi="Times New Roman" w:cs="Times New Roman"/>
          <w:spacing w:val="-2"/>
          <w:sz w:val="28"/>
          <w:szCs w:val="28"/>
        </w:rPr>
        <w:t>времени.</w:t>
      </w:r>
      <w:r w:rsidRPr="00A51600">
        <w:rPr>
          <w:rFonts w:ascii="Times New Roman" w:hAnsi="Times New Roman" w:cs="Times New Roman"/>
          <w:sz w:val="28"/>
          <w:szCs w:val="28"/>
        </w:rPr>
        <w:t xml:space="preserve">    Хорошо   это   или   плохо? Компьютер уже давно стал неотъемлемой частью нашей жизни. Неотъемлемой настолько, что многие из нас теперь просто не представляют себе, как можно общаться, искать нужную информацию, отдыхать и, конечно, работать без клавиатуры с мышкой под руками и дисплея перед глазами. Несмотря на кажущееся отсутствие физического напряжения, организм подвергается колоссальным нагрузкам, последствия от которых, вдобавок, имеют свойство накапливаться. Страдает буквально всё – зрение, опорно-двигательный аппарат, нервная система, психика. Патологические процессы, происходящие в организме, на начальных стадиях могут быть не слишком заметны, но однажды обязательно наступит момент, когда они заявят о себе. А ведь со времен Гиппократа известно, что болезнь проще предупредить, чем лечить. На   самом    деле      компьютерная   зависимость  рассматривается   психологами   и  психиатрами   как  одна   из   форм   аддитивного поведения. Если   зрение   и   слух   могут испортиться   посредством   клавиатуры,   мыши   или монитора,   то   на   психику   в   первую   очередь влияют   игры   и   Интернет.  Подростки зачастую предпочитают общение с ним любым другим видам развлечений, они стали проводить меньше времени на свежем воздухе, меньше играть в подвижные игры. Пользователи сети Интернет стали меньше общаться лично, отдавая предпочтение чатам, электронной почте. </w:t>
      </w:r>
    </w:p>
    <w:p w:rsidR="004B414D" w:rsidRPr="00A51600" w:rsidRDefault="00E91D0F" w:rsidP="00A51600">
      <w:pPr>
        <w:spacing w:after="0" w:line="360" w:lineRule="auto"/>
        <w:jc w:val="both"/>
        <w:rPr>
          <w:rFonts w:ascii="Times New Roman" w:hAnsi="Times New Roman" w:cs="Times New Roman"/>
          <w:sz w:val="28"/>
          <w:szCs w:val="28"/>
        </w:rPr>
      </w:pPr>
      <w:r>
        <w:rPr>
          <w:rFonts w:ascii="Times New Roman" w:hAnsi="Times New Roman" w:cs="Times New Roman"/>
          <w:spacing w:val="-2"/>
          <w:sz w:val="28"/>
          <w:szCs w:val="28"/>
        </w:rPr>
        <w:lastRenderedPageBreak/>
        <w:tab/>
      </w:r>
      <w:r w:rsidR="004B414D" w:rsidRPr="00A51600">
        <w:rPr>
          <w:rFonts w:ascii="Times New Roman" w:hAnsi="Times New Roman" w:cs="Times New Roman"/>
          <w:spacing w:val="-7"/>
          <w:sz w:val="28"/>
          <w:szCs w:val="28"/>
        </w:rPr>
        <w:tab/>
      </w:r>
      <w:r w:rsidR="004B414D" w:rsidRPr="00A51600">
        <w:rPr>
          <w:rFonts w:ascii="Times New Roman" w:hAnsi="Times New Roman" w:cs="Times New Roman"/>
          <w:sz w:val="28"/>
          <w:szCs w:val="28"/>
        </w:rPr>
        <w:t>Для выявления зависимости от компьютера, определения влияния на интеллект, выяснения наличия знаний подростков о влиянии компьютера на их психологическое состояние проведен метод анкетирования. В анкетировании приняли участие ученики 7-11 классов, так как их возраст подходит под возраст подростка. В 7 классе приняло участие 8 человек; в 8 классе-21 человек; в 9 классе-8 человек; в 10 классе- 6 человек; в 11 классе -7 человек. Общее количество анкетируемых составило 50 человек. Представим результаты анализа анкеты по каждому вопросу в виде таблицы.</w:t>
      </w:r>
    </w:p>
    <w:p w:rsidR="004B414D" w:rsidRPr="00A51600" w:rsidRDefault="004B414D" w:rsidP="00A51600">
      <w:pPr>
        <w:spacing w:after="0" w:line="360" w:lineRule="auto"/>
        <w:jc w:val="both"/>
        <w:rPr>
          <w:rFonts w:ascii="Times New Roman" w:hAnsi="Times New Roman" w:cs="Times New Roman"/>
          <w:sz w:val="28"/>
          <w:szCs w:val="28"/>
        </w:rPr>
      </w:pPr>
      <w:r w:rsidRPr="00A51600">
        <w:rPr>
          <w:rFonts w:ascii="Times New Roman" w:hAnsi="Times New Roman" w:cs="Times New Roman"/>
          <w:sz w:val="28"/>
          <w:szCs w:val="28"/>
        </w:rPr>
        <w:t>Таблица 1. Время работы на компьютере</w:t>
      </w:r>
    </w:p>
    <w:tbl>
      <w:tblPr>
        <w:tblStyle w:val="a4"/>
        <w:tblW w:w="0" w:type="auto"/>
        <w:tblLook w:val="04A0"/>
      </w:tblPr>
      <w:tblGrid>
        <w:gridCol w:w="3095"/>
        <w:gridCol w:w="3095"/>
        <w:gridCol w:w="3096"/>
      </w:tblGrid>
      <w:tr w:rsidR="004B414D" w:rsidRPr="00A51600" w:rsidTr="00CF625E">
        <w:tc>
          <w:tcPr>
            <w:tcW w:w="9571" w:type="dxa"/>
            <w:gridSpan w:val="3"/>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1.Сколько часов в день вы сидите за компьютером?</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От 1-до 2 часов</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От 2- до 4 часов</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От 4-до 10 часов</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15</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16</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19</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30%</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32%</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38%</w:t>
            </w:r>
          </w:p>
        </w:tc>
      </w:tr>
    </w:tbl>
    <w:p w:rsidR="004B414D" w:rsidRPr="00A51600" w:rsidRDefault="004B414D" w:rsidP="00A51600">
      <w:pPr>
        <w:spacing w:after="0" w:line="360" w:lineRule="auto"/>
        <w:jc w:val="both"/>
        <w:rPr>
          <w:rFonts w:ascii="Times New Roman" w:hAnsi="Times New Roman" w:cs="Times New Roman"/>
          <w:sz w:val="28"/>
          <w:szCs w:val="28"/>
        </w:rPr>
      </w:pPr>
    </w:p>
    <w:p w:rsidR="004B414D" w:rsidRPr="00A51600" w:rsidRDefault="004B414D" w:rsidP="00A51600">
      <w:pPr>
        <w:spacing w:after="0" w:line="360" w:lineRule="auto"/>
        <w:jc w:val="both"/>
        <w:rPr>
          <w:rFonts w:ascii="Times New Roman" w:hAnsi="Times New Roman" w:cs="Times New Roman"/>
          <w:sz w:val="28"/>
          <w:szCs w:val="28"/>
        </w:rPr>
      </w:pPr>
      <w:r w:rsidRPr="00A51600">
        <w:rPr>
          <w:rFonts w:ascii="Times New Roman" w:hAnsi="Times New Roman" w:cs="Times New Roman"/>
          <w:sz w:val="28"/>
          <w:szCs w:val="28"/>
        </w:rPr>
        <w:t>Таблица 2. Зависимость от компьютера</w:t>
      </w:r>
    </w:p>
    <w:tbl>
      <w:tblPr>
        <w:tblStyle w:val="a4"/>
        <w:tblW w:w="0" w:type="auto"/>
        <w:tblLook w:val="04A0"/>
      </w:tblPr>
      <w:tblGrid>
        <w:gridCol w:w="3100"/>
        <w:gridCol w:w="1407"/>
        <w:gridCol w:w="1663"/>
        <w:gridCol w:w="3116"/>
      </w:tblGrid>
      <w:tr w:rsidR="004B414D" w:rsidRPr="00A51600" w:rsidTr="00CF625E">
        <w:tc>
          <w:tcPr>
            <w:tcW w:w="9571" w:type="dxa"/>
            <w:gridSpan w:val="4"/>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 Есть ли постоянное желание играть в компьютерные игры?</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Да</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Нет</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 знаю</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8</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32</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10</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16%</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64%</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20%</w:t>
            </w:r>
          </w:p>
        </w:tc>
      </w:tr>
      <w:tr w:rsidR="004B414D" w:rsidRPr="00A51600" w:rsidTr="00CF625E">
        <w:tc>
          <w:tcPr>
            <w:tcW w:w="9571" w:type="dxa"/>
            <w:gridSpan w:val="4"/>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 Какое общение вы предпочитаете?</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Общение в соц.сетях</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 xml:space="preserve">С другом на </w:t>
            </w:r>
            <w:proofErr w:type="spellStart"/>
            <w:r w:rsidRPr="00A51600">
              <w:rPr>
                <w:rFonts w:ascii="Times New Roman" w:hAnsi="Times New Roman" w:cs="Times New Roman"/>
                <w:sz w:val="28"/>
                <w:szCs w:val="28"/>
              </w:rPr>
              <w:t>яву</w:t>
            </w:r>
            <w:proofErr w:type="spellEnd"/>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 важно как</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23</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18</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9</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46%</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36%</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18%</w:t>
            </w:r>
          </w:p>
        </w:tc>
      </w:tr>
      <w:tr w:rsidR="004B414D" w:rsidRPr="00A51600" w:rsidTr="00CF625E">
        <w:tc>
          <w:tcPr>
            <w:tcW w:w="9571" w:type="dxa"/>
            <w:gridSpan w:val="4"/>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 Может ли вам заменить компьютер прогулке на воздухе</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 может</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может</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 знаю</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23</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18</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9</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46%</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36%</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18%</w:t>
            </w:r>
          </w:p>
        </w:tc>
      </w:tr>
      <w:tr w:rsidR="004B414D" w:rsidRPr="00A51600" w:rsidTr="00CF625E">
        <w:tc>
          <w:tcPr>
            <w:tcW w:w="9571" w:type="dxa"/>
            <w:gridSpan w:val="4"/>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lastRenderedPageBreak/>
              <w:t>4. Проводили вы хоть одну ночь за компьютером?</w:t>
            </w:r>
          </w:p>
        </w:tc>
      </w:tr>
      <w:tr w:rsidR="004B414D" w:rsidRPr="00A51600" w:rsidTr="00CF625E">
        <w:tc>
          <w:tcPr>
            <w:tcW w:w="4644"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Да</w:t>
            </w:r>
          </w:p>
        </w:tc>
        <w:tc>
          <w:tcPr>
            <w:tcW w:w="4927"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Нет</w:t>
            </w:r>
          </w:p>
        </w:tc>
      </w:tr>
      <w:tr w:rsidR="004B414D" w:rsidRPr="00A51600" w:rsidTr="00CF625E">
        <w:tc>
          <w:tcPr>
            <w:tcW w:w="4644"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19</w:t>
            </w:r>
          </w:p>
        </w:tc>
        <w:tc>
          <w:tcPr>
            <w:tcW w:w="4927"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31</w:t>
            </w:r>
          </w:p>
        </w:tc>
      </w:tr>
      <w:tr w:rsidR="004B414D" w:rsidRPr="00A51600" w:rsidTr="00CF625E">
        <w:tc>
          <w:tcPr>
            <w:tcW w:w="4644"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38%</w:t>
            </w:r>
          </w:p>
        </w:tc>
        <w:tc>
          <w:tcPr>
            <w:tcW w:w="4927"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62%</w:t>
            </w:r>
          </w:p>
        </w:tc>
      </w:tr>
      <w:tr w:rsidR="004B414D" w:rsidRPr="00A51600" w:rsidTr="00CF625E">
        <w:tc>
          <w:tcPr>
            <w:tcW w:w="9571" w:type="dxa"/>
            <w:gridSpan w:val="4"/>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5. Что вас больше интересует?</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Компьютер</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Чтение книг</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Разгадывание логических игр</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28</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10</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12</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56%</w:t>
            </w:r>
          </w:p>
        </w:tc>
        <w:tc>
          <w:tcPr>
            <w:tcW w:w="3190"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20%</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24%</w:t>
            </w:r>
          </w:p>
        </w:tc>
      </w:tr>
    </w:tbl>
    <w:p w:rsidR="004B414D" w:rsidRPr="00A51600" w:rsidRDefault="004B414D" w:rsidP="00A51600">
      <w:pPr>
        <w:spacing w:after="0" w:line="360" w:lineRule="auto"/>
        <w:jc w:val="both"/>
        <w:rPr>
          <w:rFonts w:ascii="Times New Roman" w:hAnsi="Times New Roman" w:cs="Times New Roman"/>
          <w:sz w:val="28"/>
          <w:szCs w:val="28"/>
        </w:rPr>
      </w:pPr>
    </w:p>
    <w:p w:rsidR="004B414D" w:rsidRPr="00A51600" w:rsidRDefault="004B414D" w:rsidP="00A51600">
      <w:pPr>
        <w:spacing w:after="0" w:line="360" w:lineRule="auto"/>
        <w:jc w:val="both"/>
        <w:rPr>
          <w:rFonts w:ascii="Times New Roman" w:hAnsi="Times New Roman" w:cs="Times New Roman"/>
          <w:sz w:val="28"/>
          <w:szCs w:val="28"/>
        </w:rPr>
      </w:pPr>
      <w:r w:rsidRPr="00A51600">
        <w:rPr>
          <w:rFonts w:ascii="Times New Roman" w:hAnsi="Times New Roman" w:cs="Times New Roman"/>
          <w:sz w:val="28"/>
          <w:szCs w:val="28"/>
        </w:rPr>
        <w:t>Таблица 3. Психологические симптомы</w:t>
      </w:r>
    </w:p>
    <w:tbl>
      <w:tblPr>
        <w:tblStyle w:val="a4"/>
        <w:tblW w:w="0" w:type="auto"/>
        <w:tblLook w:val="04A0"/>
      </w:tblPr>
      <w:tblGrid>
        <w:gridCol w:w="4920"/>
        <w:gridCol w:w="4366"/>
      </w:tblGrid>
      <w:tr w:rsidR="004B414D" w:rsidRPr="00A51600" w:rsidTr="00CF625E">
        <w:tc>
          <w:tcPr>
            <w:tcW w:w="9571"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 Пребывали вы в плохом, раздраженном настроении, не могли ничем заняться, если был сломан компьютер?</w:t>
            </w:r>
          </w:p>
        </w:tc>
      </w:tr>
      <w:tr w:rsidR="004B414D" w:rsidRPr="00A51600" w:rsidTr="00CF625E">
        <w:tc>
          <w:tcPr>
            <w:tcW w:w="507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Да</w:t>
            </w:r>
          </w:p>
        </w:tc>
        <w:tc>
          <w:tcPr>
            <w:tcW w:w="450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Нет</w:t>
            </w:r>
          </w:p>
        </w:tc>
      </w:tr>
      <w:tr w:rsidR="004B414D" w:rsidRPr="00A51600" w:rsidTr="00CF625E">
        <w:tc>
          <w:tcPr>
            <w:tcW w:w="507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26</w:t>
            </w:r>
          </w:p>
        </w:tc>
        <w:tc>
          <w:tcPr>
            <w:tcW w:w="450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24</w:t>
            </w:r>
          </w:p>
        </w:tc>
      </w:tr>
      <w:tr w:rsidR="004B414D" w:rsidRPr="00A51600" w:rsidTr="00CF625E">
        <w:tc>
          <w:tcPr>
            <w:tcW w:w="507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52%</w:t>
            </w:r>
          </w:p>
        </w:tc>
        <w:tc>
          <w:tcPr>
            <w:tcW w:w="450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48%</w:t>
            </w:r>
          </w:p>
        </w:tc>
      </w:tr>
    </w:tbl>
    <w:p w:rsidR="004B414D" w:rsidRPr="00A51600" w:rsidRDefault="004B414D" w:rsidP="00A51600">
      <w:pPr>
        <w:spacing w:after="0" w:line="360" w:lineRule="auto"/>
        <w:jc w:val="both"/>
        <w:rPr>
          <w:rFonts w:ascii="Times New Roman" w:hAnsi="Times New Roman" w:cs="Times New Roman"/>
          <w:sz w:val="28"/>
          <w:szCs w:val="28"/>
        </w:rPr>
      </w:pPr>
    </w:p>
    <w:p w:rsidR="004B414D" w:rsidRPr="00A51600" w:rsidRDefault="004B414D" w:rsidP="00A51600">
      <w:pPr>
        <w:spacing w:after="0" w:line="360" w:lineRule="auto"/>
        <w:jc w:val="both"/>
        <w:rPr>
          <w:rFonts w:ascii="Times New Roman" w:hAnsi="Times New Roman" w:cs="Times New Roman"/>
          <w:sz w:val="28"/>
          <w:szCs w:val="28"/>
        </w:rPr>
      </w:pPr>
      <w:r w:rsidRPr="00A51600">
        <w:rPr>
          <w:rFonts w:ascii="Times New Roman" w:hAnsi="Times New Roman" w:cs="Times New Roman"/>
          <w:sz w:val="28"/>
          <w:szCs w:val="28"/>
        </w:rPr>
        <w:t>Таблица 4. Влияние компьютера на развитие интеллекта</w:t>
      </w:r>
    </w:p>
    <w:tbl>
      <w:tblPr>
        <w:tblStyle w:val="a4"/>
        <w:tblW w:w="0" w:type="auto"/>
        <w:tblLook w:val="04A0"/>
      </w:tblPr>
      <w:tblGrid>
        <w:gridCol w:w="3096"/>
        <w:gridCol w:w="3090"/>
        <w:gridCol w:w="3100"/>
      </w:tblGrid>
      <w:tr w:rsidR="004B414D" w:rsidRPr="00A51600" w:rsidTr="00CF625E">
        <w:tc>
          <w:tcPr>
            <w:tcW w:w="9571" w:type="dxa"/>
            <w:gridSpan w:val="3"/>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1.В какие игры вы предпочитаете играть?</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proofErr w:type="spellStart"/>
            <w:r w:rsidRPr="00A51600">
              <w:rPr>
                <w:rFonts w:ascii="Times New Roman" w:hAnsi="Times New Roman" w:cs="Times New Roman"/>
                <w:sz w:val="28"/>
                <w:szCs w:val="28"/>
              </w:rPr>
              <w:t>бродилки</w:t>
            </w:r>
            <w:proofErr w:type="spellEnd"/>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стратегии</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логические</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22</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15</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13</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44%</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30%</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26%</w:t>
            </w:r>
          </w:p>
        </w:tc>
      </w:tr>
      <w:tr w:rsidR="004B414D" w:rsidRPr="00A51600" w:rsidTr="00CF625E">
        <w:tc>
          <w:tcPr>
            <w:tcW w:w="9571" w:type="dxa"/>
            <w:gridSpan w:val="3"/>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 С приобретением компьютера твой интеллект:</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повысился</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Остался на том же уровне</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 замечаю</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15</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13</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22</w:t>
            </w:r>
          </w:p>
        </w:tc>
      </w:tr>
      <w:tr w:rsidR="004B414D" w:rsidRPr="00A51600" w:rsidTr="00CF625E">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30%</w:t>
            </w:r>
          </w:p>
        </w:tc>
        <w:tc>
          <w:tcPr>
            <w:tcW w:w="3190"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26%</w:t>
            </w:r>
          </w:p>
        </w:tc>
        <w:tc>
          <w:tcPr>
            <w:tcW w:w="3191"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44%</w:t>
            </w:r>
          </w:p>
        </w:tc>
      </w:tr>
    </w:tbl>
    <w:p w:rsidR="004B414D" w:rsidRPr="00A51600" w:rsidRDefault="004B414D" w:rsidP="00A51600">
      <w:pPr>
        <w:spacing w:after="0" w:line="360" w:lineRule="auto"/>
        <w:jc w:val="both"/>
        <w:rPr>
          <w:rFonts w:ascii="Times New Roman" w:hAnsi="Times New Roman" w:cs="Times New Roman"/>
          <w:sz w:val="28"/>
          <w:szCs w:val="28"/>
        </w:rPr>
      </w:pPr>
    </w:p>
    <w:p w:rsidR="004B414D" w:rsidRPr="00A51600" w:rsidRDefault="004B414D" w:rsidP="00A51600">
      <w:pPr>
        <w:spacing w:after="0" w:line="360" w:lineRule="auto"/>
        <w:jc w:val="both"/>
        <w:rPr>
          <w:rFonts w:ascii="Times New Roman" w:hAnsi="Times New Roman" w:cs="Times New Roman"/>
          <w:sz w:val="28"/>
          <w:szCs w:val="28"/>
        </w:rPr>
      </w:pPr>
      <w:r w:rsidRPr="00A51600">
        <w:rPr>
          <w:rFonts w:ascii="Times New Roman" w:hAnsi="Times New Roman" w:cs="Times New Roman"/>
          <w:sz w:val="28"/>
          <w:szCs w:val="28"/>
        </w:rPr>
        <w:lastRenderedPageBreak/>
        <w:t>Таблица 5 Знание подростков о влиянии компьютера на психологическое состояние</w:t>
      </w:r>
    </w:p>
    <w:tbl>
      <w:tblPr>
        <w:tblStyle w:val="a4"/>
        <w:tblW w:w="0" w:type="auto"/>
        <w:tblLook w:val="04A0"/>
      </w:tblPr>
      <w:tblGrid>
        <w:gridCol w:w="4646"/>
        <w:gridCol w:w="4640"/>
      </w:tblGrid>
      <w:tr w:rsidR="004B414D" w:rsidRPr="00A51600" w:rsidTr="00CF625E">
        <w:tc>
          <w:tcPr>
            <w:tcW w:w="9571" w:type="dxa"/>
            <w:gridSpan w:val="2"/>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 Знаете ли вы, какое влияние на психологическое состояние подростка оказывает компьютер</w:t>
            </w:r>
          </w:p>
        </w:tc>
      </w:tr>
      <w:tr w:rsidR="004B414D" w:rsidRPr="00A51600" w:rsidTr="00CF625E">
        <w:tc>
          <w:tcPr>
            <w:tcW w:w="4785"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Да</w:t>
            </w:r>
          </w:p>
        </w:tc>
        <w:tc>
          <w:tcPr>
            <w:tcW w:w="4786"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Нет</w:t>
            </w:r>
          </w:p>
        </w:tc>
      </w:tr>
      <w:tr w:rsidR="004B414D" w:rsidRPr="00A51600" w:rsidTr="00CF625E">
        <w:tc>
          <w:tcPr>
            <w:tcW w:w="4785"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12</w:t>
            </w:r>
          </w:p>
        </w:tc>
        <w:tc>
          <w:tcPr>
            <w:tcW w:w="4786"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38</w:t>
            </w:r>
          </w:p>
        </w:tc>
      </w:tr>
      <w:tr w:rsidR="004B414D" w:rsidRPr="00A51600" w:rsidTr="00CF625E">
        <w:tc>
          <w:tcPr>
            <w:tcW w:w="4785"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24%</w:t>
            </w:r>
          </w:p>
        </w:tc>
        <w:tc>
          <w:tcPr>
            <w:tcW w:w="4786" w:type="dxa"/>
          </w:tcPr>
          <w:p w:rsidR="004B414D" w:rsidRPr="00A51600" w:rsidRDefault="004B414D"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76%</w:t>
            </w:r>
          </w:p>
        </w:tc>
      </w:tr>
    </w:tbl>
    <w:p w:rsidR="004B414D" w:rsidRPr="00A51600" w:rsidRDefault="004B414D" w:rsidP="00A51600">
      <w:pPr>
        <w:spacing w:after="0" w:line="360" w:lineRule="auto"/>
        <w:ind w:firstLine="357"/>
        <w:jc w:val="both"/>
        <w:rPr>
          <w:rFonts w:ascii="Times New Roman" w:hAnsi="Times New Roman" w:cs="Times New Roman"/>
          <w:spacing w:val="-7"/>
          <w:sz w:val="28"/>
          <w:szCs w:val="28"/>
        </w:rPr>
      </w:pPr>
    </w:p>
    <w:p w:rsidR="004B414D" w:rsidRPr="00A51600" w:rsidRDefault="004B414D" w:rsidP="00A51600">
      <w:pPr>
        <w:spacing w:after="0" w:line="360" w:lineRule="auto"/>
        <w:ind w:firstLine="357"/>
        <w:jc w:val="both"/>
        <w:rPr>
          <w:rFonts w:ascii="Times New Roman" w:hAnsi="Times New Roman" w:cs="Times New Roman"/>
          <w:spacing w:val="-7"/>
          <w:sz w:val="28"/>
          <w:szCs w:val="28"/>
        </w:rPr>
      </w:pPr>
      <w:r w:rsidRPr="00A51600">
        <w:rPr>
          <w:rFonts w:ascii="Times New Roman" w:hAnsi="Times New Roman" w:cs="Times New Roman"/>
          <w:spacing w:val="-7"/>
          <w:sz w:val="28"/>
          <w:szCs w:val="28"/>
        </w:rPr>
        <w:t>Проанализируем полученные результаты.</w:t>
      </w:r>
    </w:p>
    <w:p w:rsidR="004B414D" w:rsidRPr="00A51600" w:rsidRDefault="00572E9D" w:rsidP="00A51600">
      <w:pPr>
        <w:spacing w:after="0" w:line="360" w:lineRule="auto"/>
        <w:ind w:firstLine="357"/>
        <w:jc w:val="both"/>
        <w:rPr>
          <w:rFonts w:ascii="Times New Roman" w:hAnsi="Times New Roman" w:cs="Times New Roman"/>
          <w:spacing w:val="-7"/>
          <w:sz w:val="28"/>
          <w:szCs w:val="28"/>
        </w:rPr>
      </w:pPr>
      <w:r w:rsidRPr="00A51600">
        <w:rPr>
          <w:rFonts w:ascii="Times New Roman" w:hAnsi="Times New Roman" w:cs="Times New Roman"/>
          <w:spacing w:val="-7"/>
          <w:sz w:val="28"/>
          <w:szCs w:val="28"/>
        </w:rPr>
        <w:tab/>
      </w:r>
      <w:r w:rsidR="004B414D" w:rsidRPr="00A51600">
        <w:rPr>
          <w:rFonts w:ascii="Times New Roman" w:hAnsi="Times New Roman" w:cs="Times New Roman"/>
          <w:spacing w:val="-7"/>
          <w:sz w:val="28"/>
          <w:szCs w:val="28"/>
        </w:rPr>
        <w:t xml:space="preserve"> Из таблицы 1 видно , что 38% учеников проводят от 4 до 10 часов за компьютером. Если обратиться к режиму дня, то можно определить, что все свободное время отличное от учебы подросток прикован к этому </w:t>
      </w:r>
      <w:proofErr w:type="spellStart"/>
      <w:r w:rsidR="004B414D" w:rsidRPr="00A51600">
        <w:rPr>
          <w:rFonts w:ascii="Times New Roman" w:hAnsi="Times New Roman" w:cs="Times New Roman"/>
          <w:spacing w:val="-7"/>
          <w:sz w:val="28"/>
          <w:szCs w:val="28"/>
        </w:rPr>
        <w:t>гаджету</w:t>
      </w:r>
      <w:proofErr w:type="spellEnd"/>
      <w:r w:rsidR="004B414D" w:rsidRPr="00A51600">
        <w:rPr>
          <w:rFonts w:ascii="Times New Roman" w:hAnsi="Times New Roman" w:cs="Times New Roman"/>
          <w:spacing w:val="-7"/>
          <w:sz w:val="28"/>
          <w:szCs w:val="28"/>
        </w:rPr>
        <w:t>.</w:t>
      </w:r>
    </w:p>
    <w:p w:rsidR="004B414D" w:rsidRPr="00A51600" w:rsidRDefault="004B414D" w:rsidP="00A51600">
      <w:pPr>
        <w:spacing w:after="0" w:line="360" w:lineRule="auto"/>
        <w:ind w:firstLine="357"/>
        <w:jc w:val="both"/>
        <w:rPr>
          <w:rFonts w:ascii="Times New Roman" w:hAnsi="Times New Roman" w:cs="Times New Roman"/>
          <w:spacing w:val="-7"/>
          <w:sz w:val="28"/>
          <w:szCs w:val="28"/>
        </w:rPr>
      </w:pPr>
      <w:r w:rsidRPr="00A51600">
        <w:rPr>
          <w:rFonts w:ascii="Times New Roman" w:hAnsi="Times New Roman" w:cs="Times New Roman"/>
          <w:spacing w:val="-7"/>
          <w:sz w:val="28"/>
          <w:szCs w:val="28"/>
        </w:rPr>
        <w:tab/>
        <w:t>В таблице 2 представле</w:t>
      </w:r>
      <w:r w:rsidR="00572E9D" w:rsidRPr="00A51600">
        <w:rPr>
          <w:rFonts w:ascii="Times New Roman" w:hAnsi="Times New Roman" w:cs="Times New Roman"/>
          <w:spacing w:val="-7"/>
          <w:sz w:val="28"/>
          <w:szCs w:val="28"/>
        </w:rPr>
        <w:t xml:space="preserve">но, что 46% подростков отдают предпочтение  общению в социальных сетях. На </w:t>
      </w:r>
      <w:proofErr w:type="spellStart"/>
      <w:r w:rsidR="00572E9D" w:rsidRPr="00A51600">
        <w:rPr>
          <w:rFonts w:ascii="Times New Roman" w:hAnsi="Times New Roman" w:cs="Times New Roman"/>
          <w:spacing w:val="-7"/>
          <w:sz w:val="28"/>
          <w:szCs w:val="28"/>
        </w:rPr>
        <w:t>яву</w:t>
      </w:r>
      <w:proofErr w:type="spellEnd"/>
      <w:r w:rsidR="00572E9D" w:rsidRPr="00A51600">
        <w:rPr>
          <w:rFonts w:ascii="Times New Roman" w:hAnsi="Times New Roman" w:cs="Times New Roman"/>
          <w:spacing w:val="-7"/>
          <w:sz w:val="28"/>
          <w:szCs w:val="28"/>
        </w:rPr>
        <w:t xml:space="preserve"> предпочитают общаться только 36%. На вопрос : проводили вы хоть одну ночь за компьютером, 62% учеников ответили положительно. </w:t>
      </w:r>
    </w:p>
    <w:p w:rsidR="00572E9D" w:rsidRPr="00A51600" w:rsidRDefault="00572E9D" w:rsidP="00A51600">
      <w:pPr>
        <w:spacing w:after="0" w:line="360" w:lineRule="auto"/>
        <w:ind w:firstLine="357"/>
        <w:jc w:val="both"/>
        <w:rPr>
          <w:rFonts w:ascii="Times New Roman" w:hAnsi="Times New Roman" w:cs="Times New Roman"/>
          <w:spacing w:val="-7"/>
          <w:sz w:val="28"/>
          <w:szCs w:val="28"/>
        </w:rPr>
      </w:pPr>
      <w:r w:rsidRPr="00A51600">
        <w:rPr>
          <w:rFonts w:ascii="Times New Roman" w:hAnsi="Times New Roman" w:cs="Times New Roman"/>
          <w:spacing w:val="-7"/>
          <w:sz w:val="28"/>
          <w:szCs w:val="28"/>
        </w:rPr>
        <w:tab/>
        <w:t xml:space="preserve">В таблице 3 представлен анализ ответа на вопрос: "Пребывали вы в плохом, раздраженном настроении, не могли ничем заняться, если был сломан компьютер?". 52% подростков ответили "да". </w:t>
      </w:r>
    </w:p>
    <w:p w:rsidR="00572E9D" w:rsidRPr="00A51600" w:rsidRDefault="00572E9D" w:rsidP="00A51600">
      <w:pPr>
        <w:spacing w:after="0" w:line="360" w:lineRule="auto"/>
        <w:ind w:firstLine="357"/>
        <w:jc w:val="both"/>
        <w:rPr>
          <w:rFonts w:ascii="Times New Roman" w:hAnsi="Times New Roman" w:cs="Times New Roman"/>
          <w:spacing w:val="-7"/>
          <w:sz w:val="28"/>
          <w:szCs w:val="28"/>
        </w:rPr>
      </w:pPr>
      <w:r w:rsidRPr="00A51600">
        <w:rPr>
          <w:rFonts w:ascii="Times New Roman" w:hAnsi="Times New Roman" w:cs="Times New Roman"/>
          <w:spacing w:val="-7"/>
          <w:sz w:val="28"/>
          <w:szCs w:val="28"/>
        </w:rPr>
        <w:tab/>
        <w:t xml:space="preserve">ИЗ результатов  таблицы 5 мы видим, что 76% подростков не знают какое влияние на психологическое состояние подростка оказывает компьютер. </w:t>
      </w:r>
    </w:p>
    <w:p w:rsidR="00161D00" w:rsidRPr="00A51600" w:rsidRDefault="00572E9D" w:rsidP="00A51600">
      <w:pPr>
        <w:spacing w:after="0" w:line="360" w:lineRule="auto"/>
        <w:ind w:firstLine="357"/>
        <w:jc w:val="both"/>
        <w:rPr>
          <w:rFonts w:ascii="Times New Roman" w:hAnsi="Times New Roman" w:cs="Times New Roman"/>
          <w:spacing w:val="-7"/>
          <w:sz w:val="28"/>
          <w:szCs w:val="28"/>
        </w:rPr>
      </w:pPr>
      <w:r w:rsidRPr="00A51600">
        <w:rPr>
          <w:rFonts w:ascii="Times New Roman" w:hAnsi="Times New Roman" w:cs="Times New Roman"/>
          <w:spacing w:val="-7"/>
          <w:sz w:val="28"/>
          <w:szCs w:val="28"/>
        </w:rPr>
        <w:tab/>
      </w:r>
      <w:r w:rsidR="00691FA1" w:rsidRPr="00A51600">
        <w:rPr>
          <w:rFonts w:ascii="Times New Roman" w:hAnsi="Times New Roman" w:cs="Times New Roman"/>
          <w:sz w:val="28"/>
          <w:szCs w:val="28"/>
        </w:rPr>
        <w:t xml:space="preserve">В </w:t>
      </w:r>
      <w:r w:rsidRPr="00A51600">
        <w:rPr>
          <w:rFonts w:ascii="Times New Roman" w:hAnsi="Times New Roman" w:cs="Times New Roman"/>
          <w:sz w:val="28"/>
          <w:szCs w:val="28"/>
        </w:rPr>
        <w:t>результате проведенного исследования мы видим, что подростки мало информированы о влиянии компьютера на психологическое состояние. В с</w:t>
      </w:r>
      <w:r w:rsidR="00691FA1" w:rsidRPr="00A51600">
        <w:rPr>
          <w:rFonts w:ascii="Times New Roman" w:hAnsi="Times New Roman" w:cs="Times New Roman"/>
          <w:sz w:val="28"/>
          <w:szCs w:val="28"/>
        </w:rPr>
        <w:t xml:space="preserve">вязи с этим возникает необходимость сформулировать проблему </w:t>
      </w:r>
      <w:r w:rsidR="00161D00" w:rsidRPr="00A51600">
        <w:rPr>
          <w:rFonts w:ascii="Times New Roman" w:hAnsi="Times New Roman" w:cs="Times New Roman"/>
          <w:sz w:val="28"/>
          <w:szCs w:val="28"/>
        </w:rPr>
        <w:t>выявления</w:t>
      </w:r>
      <w:r w:rsidR="00161D00" w:rsidRPr="00A51600">
        <w:rPr>
          <w:rFonts w:ascii="Times New Roman" w:hAnsi="Times New Roman" w:cs="Times New Roman"/>
          <w:spacing w:val="-7"/>
          <w:sz w:val="28"/>
          <w:szCs w:val="28"/>
        </w:rPr>
        <w:t xml:space="preserve"> влияет использования</w:t>
      </w:r>
      <w:r w:rsidR="00691FA1" w:rsidRPr="00A51600">
        <w:rPr>
          <w:rFonts w:ascii="Times New Roman" w:hAnsi="Times New Roman" w:cs="Times New Roman"/>
          <w:spacing w:val="-7"/>
          <w:sz w:val="28"/>
          <w:szCs w:val="28"/>
        </w:rPr>
        <w:t xml:space="preserve"> компьютера на психологическое состояние подростка  .</w:t>
      </w:r>
      <w:r w:rsidR="00161D00" w:rsidRPr="00A51600">
        <w:rPr>
          <w:rFonts w:ascii="Times New Roman" w:hAnsi="Times New Roman" w:cs="Times New Roman"/>
          <w:spacing w:val="-7"/>
          <w:sz w:val="28"/>
          <w:szCs w:val="28"/>
        </w:rPr>
        <w:t xml:space="preserve"> </w:t>
      </w:r>
    </w:p>
    <w:p w:rsidR="00691FA1" w:rsidRPr="00A51600" w:rsidRDefault="00161D00" w:rsidP="00A51600">
      <w:pPr>
        <w:spacing w:after="0" w:line="360" w:lineRule="auto"/>
        <w:ind w:firstLine="357"/>
        <w:jc w:val="both"/>
        <w:rPr>
          <w:rFonts w:ascii="Times New Roman" w:hAnsi="Times New Roman" w:cs="Times New Roman"/>
          <w:spacing w:val="-7"/>
          <w:sz w:val="28"/>
          <w:szCs w:val="28"/>
        </w:rPr>
      </w:pPr>
      <w:r w:rsidRPr="00A51600">
        <w:rPr>
          <w:rFonts w:ascii="Times New Roman" w:hAnsi="Times New Roman" w:cs="Times New Roman"/>
          <w:spacing w:val="-7"/>
          <w:sz w:val="28"/>
          <w:szCs w:val="28"/>
        </w:rPr>
        <w:tab/>
        <w:t>Определимся с понятием психологическое состояние</w:t>
      </w:r>
      <w:r w:rsidR="00691FA1" w:rsidRPr="00A51600">
        <w:rPr>
          <w:rFonts w:ascii="Times New Roman" w:hAnsi="Times New Roman" w:cs="Times New Roman"/>
          <w:spacing w:val="-7"/>
          <w:sz w:val="28"/>
          <w:szCs w:val="28"/>
        </w:rPr>
        <w:t xml:space="preserve"> </w:t>
      </w:r>
      <w:r w:rsidRPr="00A51600">
        <w:rPr>
          <w:rFonts w:ascii="Times New Roman" w:hAnsi="Times New Roman" w:cs="Times New Roman"/>
          <w:spacing w:val="-7"/>
          <w:sz w:val="28"/>
          <w:szCs w:val="28"/>
        </w:rPr>
        <w:t>.</w:t>
      </w:r>
    </w:p>
    <w:p w:rsidR="00161D00" w:rsidRPr="00A51600" w:rsidRDefault="00161D00" w:rsidP="00A51600">
      <w:pPr>
        <w:pStyle w:val="a5"/>
        <w:spacing w:before="0" w:beforeAutospacing="0" w:after="0" w:afterAutospacing="0" w:line="360" w:lineRule="auto"/>
        <w:jc w:val="both"/>
        <w:rPr>
          <w:sz w:val="28"/>
          <w:szCs w:val="28"/>
        </w:rPr>
      </w:pPr>
      <w:r w:rsidRPr="00A51600">
        <w:rPr>
          <w:spacing w:val="-7"/>
          <w:sz w:val="28"/>
          <w:szCs w:val="28"/>
        </w:rPr>
        <w:tab/>
      </w:r>
      <w:r w:rsidRPr="00A51600">
        <w:rPr>
          <w:sz w:val="28"/>
          <w:szCs w:val="28"/>
        </w:rPr>
        <w:t xml:space="preserve">Понятие «психологическое состояние» как специфическая психологическая категория введено Н.Д. </w:t>
      </w:r>
      <w:proofErr w:type="spellStart"/>
      <w:r w:rsidRPr="00A51600">
        <w:rPr>
          <w:sz w:val="28"/>
          <w:szCs w:val="28"/>
        </w:rPr>
        <w:t>Левитовым</w:t>
      </w:r>
      <w:proofErr w:type="spellEnd"/>
      <w:r w:rsidRPr="00A51600">
        <w:rPr>
          <w:sz w:val="28"/>
          <w:szCs w:val="28"/>
        </w:rPr>
        <w:t xml:space="preserve">. Он писал: </w:t>
      </w:r>
      <w:r w:rsidRPr="00A51600">
        <w:rPr>
          <w:sz w:val="28"/>
          <w:szCs w:val="28"/>
        </w:rPr>
        <w:lastRenderedPageBreak/>
        <w:t>Психологическое состояние — целостная характеристика психической деятельности за определенный период времени, показывающая своеобразие психических процессов в зависимости от отражаемых предметов и явлений действительности, предшествующего состояния и психических свойств ли</w:t>
      </w:r>
      <w:r w:rsidR="00E91D0F">
        <w:rPr>
          <w:sz w:val="28"/>
          <w:szCs w:val="28"/>
        </w:rPr>
        <w:t>чности [1</w:t>
      </w:r>
      <w:r w:rsidRPr="00A51600">
        <w:rPr>
          <w:sz w:val="28"/>
          <w:szCs w:val="28"/>
        </w:rPr>
        <w:t>].</w:t>
      </w:r>
    </w:p>
    <w:p w:rsidR="00161D00" w:rsidRPr="00A51600" w:rsidRDefault="00283408" w:rsidP="00A51600">
      <w:pPr>
        <w:pStyle w:val="a5"/>
        <w:spacing w:before="0" w:beforeAutospacing="0" w:after="0" w:afterAutospacing="0" w:line="360" w:lineRule="auto"/>
        <w:jc w:val="both"/>
        <w:rPr>
          <w:sz w:val="28"/>
          <w:szCs w:val="28"/>
        </w:rPr>
      </w:pPr>
      <w:r w:rsidRPr="00A51600">
        <w:rPr>
          <w:sz w:val="28"/>
          <w:szCs w:val="28"/>
        </w:rPr>
        <w:tab/>
      </w:r>
      <w:r w:rsidR="00161D00" w:rsidRPr="00A51600">
        <w:rPr>
          <w:sz w:val="28"/>
          <w:szCs w:val="28"/>
        </w:rPr>
        <w:t>Психологические состояния — важнейший компонент психики человека</w:t>
      </w:r>
      <w:r w:rsidRPr="00A51600">
        <w:rPr>
          <w:sz w:val="28"/>
          <w:szCs w:val="28"/>
        </w:rPr>
        <w:t xml:space="preserve"> [</w:t>
      </w:r>
      <w:r w:rsidR="00E91D0F">
        <w:rPr>
          <w:sz w:val="28"/>
          <w:szCs w:val="28"/>
        </w:rPr>
        <w:t>2</w:t>
      </w:r>
      <w:r w:rsidRPr="00A51600">
        <w:rPr>
          <w:sz w:val="28"/>
          <w:szCs w:val="28"/>
        </w:rPr>
        <w:t>]</w:t>
      </w:r>
      <w:r w:rsidR="00161D00" w:rsidRPr="00A51600">
        <w:rPr>
          <w:sz w:val="28"/>
          <w:szCs w:val="28"/>
        </w:rPr>
        <w:t xml:space="preserve">. </w:t>
      </w:r>
    </w:p>
    <w:p w:rsidR="00283408" w:rsidRPr="00A51600" w:rsidRDefault="00161D00" w:rsidP="00A51600">
      <w:pPr>
        <w:spacing w:after="0" w:line="360" w:lineRule="auto"/>
        <w:jc w:val="both"/>
        <w:rPr>
          <w:rFonts w:ascii="Times New Roman" w:eastAsia="Times New Roman" w:hAnsi="Times New Roman" w:cs="Times New Roman"/>
          <w:sz w:val="28"/>
          <w:szCs w:val="28"/>
        </w:rPr>
      </w:pPr>
      <w:r w:rsidRPr="00A51600">
        <w:rPr>
          <w:rFonts w:ascii="Times New Roman" w:hAnsi="Times New Roman" w:cs="Times New Roman"/>
          <w:spacing w:val="-7"/>
          <w:sz w:val="28"/>
          <w:szCs w:val="28"/>
        </w:rPr>
        <w:tab/>
      </w:r>
      <w:r w:rsidRPr="00A51600">
        <w:rPr>
          <w:rFonts w:ascii="Times New Roman" w:eastAsia="Times New Roman" w:hAnsi="Times New Roman" w:cs="Times New Roman"/>
          <w:sz w:val="28"/>
          <w:szCs w:val="28"/>
        </w:rPr>
        <w:t>Психологическое состояние - конкретная структурная организация всех имеющихся у человека психических компонентов, обусловленная данной ситуацией и предвидением результатов действий, их оценкой с позиций личностных ориентаций и установок, целей и мотивов всей деятельности</w:t>
      </w:r>
      <w:r w:rsidR="00283408" w:rsidRPr="00A51600">
        <w:rPr>
          <w:rFonts w:ascii="Times New Roman" w:eastAsia="Times New Roman" w:hAnsi="Times New Roman" w:cs="Times New Roman"/>
          <w:sz w:val="28"/>
          <w:szCs w:val="28"/>
        </w:rPr>
        <w:t xml:space="preserve"> [</w:t>
      </w:r>
      <w:r w:rsidR="00E91D0F">
        <w:rPr>
          <w:rFonts w:ascii="Times New Roman" w:eastAsia="Times New Roman" w:hAnsi="Times New Roman" w:cs="Times New Roman"/>
          <w:sz w:val="28"/>
          <w:szCs w:val="28"/>
        </w:rPr>
        <w:t>1</w:t>
      </w:r>
      <w:r w:rsidR="00283408" w:rsidRPr="00A51600">
        <w:rPr>
          <w:rFonts w:ascii="Times New Roman" w:eastAsia="Times New Roman" w:hAnsi="Times New Roman" w:cs="Times New Roman"/>
          <w:sz w:val="28"/>
          <w:szCs w:val="28"/>
        </w:rPr>
        <w:t>]</w:t>
      </w:r>
      <w:r w:rsidRPr="00A51600">
        <w:rPr>
          <w:rFonts w:ascii="Times New Roman" w:eastAsia="Times New Roman" w:hAnsi="Times New Roman" w:cs="Times New Roman"/>
          <w:sz w:val="28"/>
          <w:szCs w:val="28"/>
        </w:rPr>
        <w:t xml:space="preserve">. </w:t>
      </w:r>
    </w:p>
    <w:p w:rsidR="00161D00" w:rsidRPr="00D318A5" w:rsidRDefault="00283408" w:rsidP="00A51600">
      <w:p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sz w:val="28"/>
          <w:szCs w:val="28"/>
        </w:rPr>
        <w:tab/>
      </w:r>
      <w:r w:rsidR="00161D00" w:rsidRPr="00A51600">
        <w:rPr>
          <w:rFonts w:ascii="Times New Roman" w:eastAsia="Times New Roman" w:hAnsi="Times New Roman" w:cs="Times New Roman"/>
          <w:sz w:val="28"/>
          <w:szCs w:val="28"/>
        </w:rPr>
        <w:t>Психологические состояния многомерны, они выступают и как система организации психических процессов, всей деятельности человека в каждый конкретный момент времени, и как отношения человека. В них всегда представлена оценка ситуации и потребности человека. Существует представление о состояниях как о фоне, на котором протекает психическая и практическая деятельность человека.</w:t>
      </w:r>
    </w:p>
    <w:p w:rsidR="00283408" w:rsidRPr="00A51600" w:rsidRDefault="00283408" w:rsidP="00A51600">
      <w:pPr>
        <w:spacing w:after="0" w:line="360" w:lineRule="auto"/>
        <w:jc w:val="both"/>
        <w:rPr>
          <w:rFonts w:ascii="Times New Roman" w:eastAsia="Times New Roman" w:hAnsi="Times New Roman" w:cs="Times New Roman"/>
          <w:sz w:val="28"/>
          <w:szCs w:val="28"/>
        </w:rPr>
      </w:pPr>
      <w:r w:rsidRPr="00D318A5">
        <w:rPr>
          <w:rFonts w:ascii="Times New Roman" w:eastAsia="Times New Roman" w:hAnsi="Times New Roman" w:cs="Times New Roman"/>
          <w:sz w:val="28"/>
          <w:szCs w:val="28"/>
        </w:rPr>
        <w:tab/>
      </w:r>
      <w:r w:rsidRPr="00A51600">
        <w:rPr>
          <w:rFonts w:ascii="Times New Roman" w:eastAsia="Times New Roman" w:hAnsi="Times New Roman" w:cs="Times New Roman"/>
          <w:sz w:val="28"/>
          <w:szCs w:val="28"/>
        </w:rPr>
        <w:t>Рассмотрим психологические особенности подростков.</w:t>
      </w:r>
    </w:p>
    <w:p w:rsidR="00283408" w:rsidRPr="00A51600" w:rsidRDefault="00283408" w:rsidP="00A51600">
      <w:pPr>
        <w:pStyle w:val="a5"/>
        <w:shd w:val="clear" w:color="auto" w:fill="FFFFFF"/>
        <w:spacing w:before="0" w:beforeAutospacing="0" w:after="0" w:afterAutospacing="0" w:line="360" w:lineRule="auto"/>
        <w:jc w:val="both"/>
        <w:rPr>
          <w:bCs/>
          <w:color w:val="000000"/>
          <w:sz w:val="28"/>
          <w:szCs w:val="28"/>
        </w:rPr>
      </w:pPr>
      <w:r w:rsidRPr="00A51600">
        <w:rPr>
          <w:sz w:val="28"/>
          <w:szCs w:val="28"/>
        </w:rPr>
        <w:tab/>
        <w:t xml:space="preserve">Подростковый период - период завершения детства, вырастания из него, </w:t>
      </w:r>
      <w:r w:rsidRPr="00A51600">
        <w:rPr>
          <w:iCs/>
          <w:sz w:val="28"/>
          <w:szCs w:val="28"/>
        </w:rPr>
        <w:t xml:space="preserve">переходный от детства к взрослости. </w:t>
      </w:r>
      <w:r w:rsidRPr="00A51600">
        <w:rPr>
          <w:sz w:val="28"/>
          <w:szCs w:val="28"/>
        </w:rPr>
        <w:t xml:space="preserve">Обычно он соотносится с хронологическим возрастом с 10--11 до 14--15 лет. </w:t>
      </w:r>
      <w:r w:rsidRPr="00A51600">
        <w:rPr>
          <w:bCs/>
          <w:color w:val="000000"/>
          <w:sz w:val="28"/>
          <w:szCs w:val="28"/>
        </w:rPr>
        <w:t xml:space="preserve">Подростковый период – это самый трудный и сложный из всех детских возрастов, представляющий собой этап становления личности. Вместе с тем это самый ответственный период, поскольку в это время складываются основы нравственности, формируются социальные установки, отношение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w:t>
      </w:r>
      <w:r w:rsidRPr="00A51600">
        <w:rPr>
          <w:bCs/>
          <w:color w:val="000000"/>
          <w:sz w:val="28"/>
          <w:szCs w:val="28"/>
        </w:rPr>
        <w:lastRenderedPageBreak/>
        <w:t>стремлением к личностному самосовершенствованию, - это самопознание, самовыражение, самоутверждение</w:t>
      </w:r>
      <w:r w:rsidR="00E91D0F">
        <w:rPr>
          <w:bCs/>
          <w:color w:val="000000"/>
          <w:sz w:val="28"/>
          <w:szCs w:val="28"/>
        </w:rPr>
        <w:t xml:space="preserve"> </w:t>
      </w:r>
      <w:r w:rsidR="00E91D0F" w:rsidRPr="00E91D0F">
        <w:rPr>
          <w:bCs/>
          <w:color w:val="000000"/>
          <w:sz w:val="28"/>
          <w:szCs w:val="28"/>
        </w:rPr>
        <w:t>[1]</w:t>
      </w:r>
      <w:r w:rsidRPr="00A51600">
        <w:rPr>
          <w:bCs/>
          <w:color w:val="000000"/>
          <w:sz w:val="28"/>
          <w:szCs w:val="28"/>
        </w:rPr>
        <w:t>.</w:t>
      </w:r>
    </w:p>
    <w:p w:rsidR="00283408" w:rsidRPr="00A51600" w:rsidRDefault="00283408" w:rsidP="00A51600">
      <w:pPr>
        <w:pStyle w:val="a5"/>
        <w:shd w:val="clear" w:color="auto" w:fill="FFFFFF"/>
        <w:spacing w:before="0" w:beforeAutospacing="0" w:after="0" w:afterAutospacing="0" w:line="360" w:lineRule="auto"/>
        <w:jc w:val="both"/>
        <w:rPr>
          <w:bCs/>
          <w:color w:val="000000"/>
          <w:sz w:val="28"/>
          <w:szCs w:val="28"/>
        </w:rPr>
      </w:pPr>
      <w:r w:rsidRPr="00A51600">
        <w:rPr>
          <w:bCs/>
          <w:color w:val="000000"/>
          <w:sz w:val="28"/>
          <w:szCs w:val="28"/>
        </w:rPr>
        <w:t xml:space="preserve"> </w:t>
      </w:r>
      <w:r w:rsidRPr="00A51600">
        <w:rPr>
          <w:bCs/>
          <w:color w:val="000000"/>
          <w:sz w:val="28"/>
          <w:szCs w:val="28"/>
        </w:rPr>
        <w:tab/>
        <w:t xml:space="preserve">Из – за интенсивного умственного, физического, нравственного, духовного развития социализация подростка проходит проблематично. </w:t>
      </w:r>
    </w:p>
    <w:p w:rsidR="00283408" w:rsidRPr="00A51600" w:rsidRDefault="00283408" w:rsidP="00A51600">
      <w:pPr>
        <w:pStyle w:val="a5"/>
        <w:shd w:val="clear" w:color="auto" w:fill="FFFFFF"/>
        <w:spacing w:before="0" w:beforeAutospacing="0" w:after="0" w:afterAutospacing="0" w:line="360" w:lineRule="auto"/>
        <w:jc w:val="both"/>
        <w:rPr>
          <w:bCs/>
          <w:color w:val="000000"/>
          <w:sz w:val="28"/>
          <w:szCs w:val="28"/>
        </w:rPr>
      </w:pPr>
      <w:r w:rsidRPr="00A51600">
        <w:rPr>
          <w:bCs/>
          <w:color w:val="000000"/>
          <w:sz w:val="28"/>
          <w:szCs w:val="28"/>
        </w:rPr>
        <w:tab/>
        <w:t xml:space="preserve">На процесс социализации подростков оказывают влияние многие факторы, но главными из них являются, во – первых, семья – это маленькая кладовая, в которой формируются и умения, и навыки и развиваются способности и индивидуальные особенности подростка, во – вторых, особенности взаимодействия со сверстниками. </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1. Общение является для подростков очень важным информационным каналом;</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2. Общение - специфический вид межличностных отношений, он формирует у</w:t>
      </w:r>
      <w:r w:rsidRPr="00A51600">
        <w:rPr>
          <w:rStyle w:val="apple-converted-space"/>
          <w:color w:val="000000"/>
          <w:sz w:val="28"/>
          <w:szCs w:val="28"/>
        </w:rPr>
        <w:t> </w:t>
      </w:r>
      <w:r w:rsidRPr="00A51600">
        <w:rPr>
          <w:bCs/>
          <w:color w:val="000000"/>
          <w:sz w:val="28"/>
          <w:szCs w:val="28"/>
        </w:rPr>
        <w:t>подростка</w:t>
      </w:r>
      <w:r w:rsidRPr="00A51600">
        <w:rPr>
          <w:rStyle w:val="apple-converted-space"/>
          <w:color w:val="000000"/>
          <w:sz w:val="28"/>
          <w:szCs w:val="28"/>
        </w:rPr>
        <w:t> </w:t>
      </w:r>
      <w:r w:rsidRPr="00A51600">
        <w:rPr>
          <w:color w:val="000000"/>
          <w:sz w:val="28"/>
          <w:szCs w:val="28"/>
        </w:rPr>
        <w:t>навыки социального взаимодействия, умение подчиняться и в тоже время отстаивать свои права;</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3. Общение - специфический вид эмоционального контакта. Дает чувство солидарности, эмоционального благополучия, самоуважения. считают, что общение включает 2 противоречивых потребности: потребность в принадлежности к группе и в обособленности (появляется свой внутренний мир, подросток испытывает потребность остаться наедине с собой).</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4. Учебная деятельность и познавательное развитие подростков в интеллектуальной сфере происходят качественные изменения: продолжает развиваться теоретическое и рефлексивное мышление.</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5.</w:t>
      </w:r>
      <w:r w:rsidRPr="00A51600">
        <w:rPr>
          <w:rStyle w:val="apple-converted-space"/>
          <w:color w:val="000000"/>
          <w:sz w:val="28"/>
          <w:szCs w:val="28"/>
        </w:rPr>
        <w:t> </w:t>
      </w:r>
      <w:r w:rsidRPr="00A51600">
        <w:rPr>
          <w:bCs/>
          <w:color w:val="000000"/>
          <w:sz w:val="28"/>
          <w:szCs w:val="28"/>
        </w:rPr>
        <w:t>Особенности</w:t>
      </w:r>
      <w:r w:rsidRPr="00A51600">
        <w:rPr>
          <w:rStyle w:val="apple-converted-space"/>
          <w:color w:val="000000"/>
          <w:sz w:val="28"/>
          <w:szCs w:val="28"/>
        </w:rPr>
        <w:t> </w:t>
      </w:r>
      <w:r w:rsidRPr="00A51600">
        <w:rPr>
          <w:color w:val="000000"/>
          <w:sz w:val="28"/>
          <w:szCs w:val="28"/>
        </w:rPr>
        <w:t>личности подростков</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 xml:space="preserve"> 1) Центральное новообразование </w:t>
      </w:r>
      <w:proofErr w:type="spellStart"/>
      <w:r w:rsidRPr="00A51600">
        <w:rPr>
          <w:color w:val="000000"/>
          <w:sz w:val="28"/>
          <w:szCs w:val="28"/>
        </w:rPr>
        <w:t>подростничества</w:t>
      </w:r>
      <w:proofErr w:type="spellEnd"/>
      <w:r w:rsidRPr="00A51600">
        <w:rPr>
          <w:color w:val="000000"/>
          <w:sz w:val="28"/>
          <w:szCs w:val="28"/>
        </w:rPr>
        <w:t xml:space="preserve"> - "чувство взрослости"- отношение</w:t>
      </w:r>
      <w:r w:rsidRPr="00A51600">
        <w:rPr>
          <w:rStyle w:val="apple-converted-space"/>
          <w:color w:val="000000"/>
          <w:sz w:val="28"/>
          <w:szCs w:val="28"/>
        </w:rPr>
        <w:t> </w:t>
      </w:r>
      <w:r w:rsidRPr="00A51600">
        <w:rPr>
          <w:bCs/>
          <w:color w:val="000000"/>
          <w:sz w:val="28"/>
          <w:szCs w:val="28"/>
        </w:rPr>
        <w:t>подростка</w:t>
      </w:r>
      <w:r w:rsidRPr="00A51600">
        <w:rPr>
          <w:rStyle w:val="apple-converted-space"/>
          <w:color w:val="000000"/>
          <w:sz w:val="28"/>
          <w:szCs w:val="28"/>
        </w:rPr>
        <w:t> </w:t>
      </w:r>
      <w:r w:rsidRPr="00A51600">
        <w:rPr>
          <w:color w:val="000000"/>
          <w:sz w:val="28"/>
          <w:szCs w:val="28"/>
        </w:rPr>
        <w:t>к себе как к взрослому. Это выражается в желании, чтобы все - и взрослые, и сверстники - относились к нему не как к маленькому, а как к взрослому.</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lastRenderedPageBreak/>
        <w:tab/>
        <w:t>2) Развитие самосознания (формирование "</w:t>
      </w:r>
      <w:proofErr w:type="spellStart"/>
      <w:r w:rsidRPr="00A51600">
        <w:rPr>
          <w:color w:val="000000"/>
          <w:sz w:val="28"/>
          <w:szCs w:val="28"/>
        </w:rPr>
        <w:t>Я-концепции</w:t>
      </w:r>
      <w:proofErr w:type="spellEnd"/>
      <w:r w:rsidRPr="00A51600">
        <w:rPr>
          <w:color w:val="000000"/>
          <w:sz w:val="28"/>
          <w:szCs w:val="28"/>
        </w:rPr>
        <w:t>" система внутренне согласованных представлений о себе, образов "Я".</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3) Критичность мышления, склонность к рефлексии, формирование самоанализа.</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4) Трудности роста, половое созревание, сексуальные переживания, интерес к противоположному полу.</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5) Повышенная возбудимость, частая смена настроений, неуравновешенность.</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6) Заметное развитие волевых качеств.</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 xml:space="preserve">7) Потребность в самоутверждении, в деятельности, имеющий личностный смысл. </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t>В современной культуре одной из форм стихийной социализации является Интернет, который становится притягательным средством ухода от реальности. Этому способствуют ряд факторов:</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 доступность анонимных социальных интеракций;</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 возможность реализации представлений, фантазий с обратной связью;</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 чрезвычайно широкие возможности поиска нового собеседника, удовлетворяющего практически любым критериям;</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 неограниченный доступ к информации.</w:t>
      </w:r>
    </w:p>
    <w:p w:rsidR="00283408" w:rsidRPr="00A51600" w:rsidRDefault="00283408" w:rsidP="00A51600">
      <w:pPr>
        <w:pStyle w:val="a5"/>
        <w:shd w:val="clear" w:color="auto" w:fill="FFFFFF"/>
        <w:spacing w:before="0" w:beforeAutospacing="0" w:after="0" w:afterAutospacing="0" w:line="360" w:lineRule="auto"/>
        <w:jc w:val="both"/>
        <w:rPr>
          <w:color w:val="000000"/>
          <w:sz w:val="28"/>
          <w:szCs w:val="28"/>
        </w:rPr>
      </w:pPr>
      <w:r w:rsidRPr="00A51600">
        <w:rPr>
          <w:color w:val="000000"/>
          <w:sz w:val="28"/>
          <w:szCs w:val="28"/>
        </w:rPr>
        <w:tab/>
      </w:r>
      <w:r w:rsidR="0063750C" w:rsidRPr="00A51600">
        <w:rPr>
          <w:color w:val="000000"/>
          <w:sz w:val="28"/>
          <w:szCs w:val="28"/>
        </w:rPr>
        <w:t>Рассмотрим положительные и отрицательные стороны использования компьютера.</w:t>
      </w:r>
    </w:p>
    <w:p w:rsidR="0063750C" w:rsidRPr="00A51600" w:rsidRDefault="0063750C" w:rsidP="00A51600">
      <w:pPr>
        <w:spacing w:after="0" w:line="360" w:lineRule="auto"/>
        <w:jc w:val="both"/>
        <w:rPr>
          <w:rFonts w:ascii="Times New Roman" w:eastAsia="Times New Roman" w:hAnsi="Times New Roman" w:cs="Times New Roman"/>
          <w:sz w:val="28"/>
          <w:szCs w:val="28"/>
        </w:rPr>
      </w:pPr>
      <w:r w:rsidRPr="00A51600">
        <w:rPr>
          <w:rFonts w:ascii="Times New Roman" w:hAnsi="Times New Roman" w:cs="Times New Roman"/>
          <w:color w:val="000000"/>
          <w:sz w:val="28"/>
          <w:szCs w:val="28"/>
        </w:rPr>
        <w:tab/>
      </w:r>
      <w:r w:rsidRPr="00A51600">
        <w:rPr>
          <w:rFonts w:ascii="Times New Roman" w:eastAsia="Times New Roman" w:hAnsi="Times New Roman" w:cs="Times New Roman"/>
          <w:bCs/>
          <w:sz w:val="28"/>
          <w:szCs w:val="28"/>
        </w:rPr>
        <w:t>Положительные стороны использования компьютера</w:t>
      </w:r>
    </w:p>
    <w:p w:rsidR="0063750C" w:rsidRPr="00A51600" w:rsidRDefault="0063750C" w:rsidP="00A51600">
      <w:p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sz w:val="28"/>
          <w:szCs w:val="28"/>
        </w:rPr>
        <w:tab/>
        <w:t>Компьютер  хорош тем, что дает доступ к информации в Интернете и позволяют использовать различные программы. Можно выделить следующие положительные моменты использования данного устройства:</w:t>
      </w:r>
    </w:p>
    <w:p w:rsidR="0063750C" w:rsidRPr="00A51600" w:rsidRDefault="0063750C" w:rsidP="00A51600">
      <w:pPr>
        <w:numPr>
          <w:ilvl w:val="0"/>
          <w:numId w:val="1"/>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t>Развитие мелкой моторики. </w:t>
      </w:r>
      <w:r w:rsidRPr="00A51600">
        <w:rPr>
          <w:rFonts w:ascii="Times New Roman" w:eastAsia="Times New Roman" w:hAnsi="Times New Roman" w:cs="Times New Roman"/>
          <w:sz w:val="28"/>
          <w:szCs w:val="28"/>
        </w:rPr>
        <w:t>Работа на устройствах с джойстиком, кнопками  позволяют разрабатывать пальчики и тренировать мелкую моторику. А слежение за движением компьютерной мыши на экране позволяет тренировать внимание малыша.</w:t>
      </w:r>
    </w:p>
    <w:p w:rsidR="0063750C" w:rsidRPr="00A51600" w:rsidRDefault="0063750C" w:rsidP="00A51600">
      <w:pPr>
        <w:numPr>
          <w:ilvl w:val="0"/>
          <w:numId w:val="1"/>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lastRenderedPageBreak/>
        <w:t>Обучение школьников. </w:t>
      </w:r>
      <w:r w:rsidRPr="00A51600">
        <w:rPr>
          <w:rFonts w:ascii="Times New Roman" w:eastAsia="Times New Roman" w:hAnsi="Times New Roman" w:cs="Times New Roman"/>
          <w:sz w:val="28"/>
          <w:szCs w:val="28"/>
        </w:rPr>
        <w:t>Происходит с помощью специальных обучающих программ и игр, использующих зрительные образы и активные формы работы самого ребенка. Очень хороши игры, в которых ребенку предлагается проблемная ситуация и требуется найти ее разрешение, анализируя исходные данные, занимаясь поисковой и исследовательской активностью. Например, это могут быть игры с построением букв из линий, соотнесением понятий с изображениями и т.д.</w:t>
      </w:r>
    </w:p>
    <w:p w:rsidR="0063750C" w:rsidRPr="00A51600" w:rsidRDefault="0063750C" w:rsidP="00A51600">
      <w:pPr>
        <w:numPr>
          <w:ilvl w:val="0"/>
          <w:numId w:val="1"/>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t xml:space="preserve">Доступ прямо из дома к большому количеству полезной информации. </w:t>
      </w:r>
      <w:r w:rsidRPr="00A51600">
        <w:rPr>
          <w:rFonts w:ascii="Times New Roman" w:eastAsia="Times New Roman" w:hAnsi="Times New Roman" w:cs="Times New Roman"/>
          <w:sz w:val="28"/>
          <w:szCs w:val="28"/>
        </w:rPr>
        <w:t>В Интернете школьники могут прочитать последние новости, найти тексты книг, отыскать интересную информацию о великом открытии, путешественнике, историческом событии и пр. Преимущество Интернета перед библиотекой -мгновенное поступление новой информации.</w:t>
      </w:r>
    </w:p>
    <w:p w:rsidR="0063750C" w:rsidRPr="00A51600" w:rsidRDefault="0063750C" w:rsidP="00A51600">
      <w:pPr>
        <w:numPr>
          <w:ilvl w:val="0"/>
          <w:numId w:val="1"/>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t>Формирование у школьников навыка поиска и фильтрации информации. </w:t>
      </w:r>
      <w:r w:rsidRPr="00A51600">
        <w:rPr>
          <w:rFonts w:ascii="Times New Roman" w:eastAsia="Times New Roman" w:hAnsi="Times New Roman" w:cs="Times New Roman"/>
          <w:sz w:val="28"/>
          <w:szCs w:val="28"/>
        </w:rPr>
        <w:t>Наиболее активно данное умение формируется в подростковом возрасте. Обилие различных информационных сайтов ставит школьника перед необходимостью анализировать все получаемые сведения и отбирать из них достоверные. Помимо навыков поиска и фильтрации информации это развивает также способность к критическому мышлению.</w:t>
      </w:r>
    </w:p>
    <w:p w:rsidR="0063750C" w:rsidRPr="00A51600" w:rsidRDefault="0063750C" w:rsidP="00A51600">
      <w:pPr>
        <w:numPr>
          <w:ilvl w:val="0"/>
          <w:numId w:val="1"/>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t>Связь с одноклассниками и учителями. </w:t>
      </w:r>
      <w:r w:rsidRPr="00A51600">
        <w:rPr>
          <w:rFonts w:ascii="Times New Roman" w:eastAsia="Times New Roman" w:hAnsi="Times New Roman" w:cs="Times New Roman"/>
          <w:sz w:val="28"/>
          <w:szCs w:val="28"/>
        </w:rPr>
        <w:t xml:space="preserve">Очень хороши специальные </w:t>
      </w:r>
      <w:proofErr w:type="spellStart"/>
      <w:r w:rsidRPr="00A51600">
        <w:rPr>
          <w:rFonts w:ascii="Times New Roman" w:eastAsia="Times New Roman" w:hAnsi="Times New Roman" w:cs="Times New Roman"/>
          <w:sz w:val="28"/>
          <w:szCs w:val="28"/>
        </w:rPr>
        <w:t>блоги</w:t>
      </w:r>
      <w:proofErr w:type="spellEnd"/>
      <w:r w:rsidRPr="00A51600">
        <w:rPr>
          <w:rFonts w:ascii="Times New Roman" w:eastAsia="Times New Roman" w:hAnsi="Times New Roman" w:cs="Times New Roman"/>
          <w:sz w:val="28"/>
          <w:szCs w:val="28"/>
        </w:rPr>
        <w:t xml:space="preserve"> и группы в </w:t>
      </w:r>
      <w:proofErr w:type="spellStart"/>
      <w:r w:rsidRPr="00A51600">
        <w:rPr>
          <w:rFonts w:ascii="Times New Roman" w:eastAsia="Times New Roman" w:hAnsi="Times New Roman" w:cs="Times New Roman"/>
          <w:sz w:val="28"/>
          <w:szCs w:val="28"/>
        </w:rPr>
        <w:t>соцсетях</w:t>
      </w:r>
      <w:proofErr w:type="spellEnd"/>
      <w:r w:rsidRPr="00A51600">
        <w:rPr>
          <w:rFonts w:ascii="Times New Roman" w:eastAsia="Times New Roman" w:hAnsi="Times New Roman" w:cs="Times New Roman"/>
          <w:sz w:val="28"/>
          <w:szCs w:val="28"/>
        </w:rPr>
        <w:t>, создаваемые для учеников определенного класса. Здесь учитель и ученики могут обмениваться информацией и новостями, дискутировать по спорным вопросам, обсуждать прочитанные произведения, совместно работать над проектами и др.</w:t>
      </w:r>
    </w:p>
    <w:p w:rsidR="0063750C" w:rsidRPr="00A51600" w:rsidRDefault="0063750C" w:rsidP="00A51600">
      <w:p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sz w:val="28"/>
          <w:szCs w:val="28"/>
        </w:rPr>
        <w:tab/>
        <w:t>Использование компьютера имеет много плюсов, однако имеются и минусы.</w:t>
      </w:r>
    </w:p>
    <w:p w:rsidR="0063750C" w:rsidRPr="00A51600" w:rsidRDefault="0063750C" w:rsidP="00A51600">
      <w:p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lastRenderedPageBreak/>
        <w:tab/>
        <w:t>Отрицательные стороны использования компьютера</w:t>
      </w:r>
    </w:p>
    <w:p w:rsidR="0063750C" w:rsidRPr="00A51600" w:rsidRDefault="0063750C" w:rsidP="00A51600">
      <w:p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sz w:val="28"/>
          <w:szCs w:val="28"/>
        </w:rPr>
        <w:tab/>
        <w:t>Частое и ненормированное использование компьютера может привести к ряду негативных последствий:</w:t>
      </w:r>
    </w:p>
    <w:p w:rsidR="0063750C" w:rsidRPr="00A51600" w:rsidRDefault="0063750C" w:rsidP="00A51600">
      <w:pPr>
        <w:numPr>
          <w:ilvl w:val="0"/>
          <w:numId w:val="2"/>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t>Проблемы со здоровьем. </w:t>
      </w:r>
      <w:r w:rsidRPr="00A51600">
        <w:rPr>
          <w:rFonts w:ascii="Times New Roman" w:eastAsia="Times New Roman" w:hAnsi="Times New Roman" w:cs="Times New Roman"/>
          <w:sz w:val="28"/>
          <w:szCs w:val="28"/>
        </w:rPr>
        <w:t>Частое сидение за компьютером может привести к покраснению и сухости глаз, ухудшению зрения, нарушению осанки, проблемам с мышцами (от их длительной неподвижности), кислородному голоданию мозга (в результате сдавливания сосудов и отсутствия свежего воздуха), расстройствам сна.</w:t>
      </w:r>
    </w:p>
    <w:p w:rsidR="0063750C" w:rsidRPr="00A51600" w:rsidRDefault="0063750C" w:rsidP="00A51600">
      <w:pPr>
        <w:numPr>
          <w:ilvl w:val="0"/>
          <w:numId w:val="2"/>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t>Психологические проблемы. </w:t>
      </w:r>
      <w:r w:rsidRPr="00A51600">
        <w:rPr>
          <w:rFonts w:ascii="Times New Roman" w:eastAsia="Times New Roman" w:hAnsi="Times New Roman" w:cs="Times New Roman"/>
          <w:sz w:val="28"/>
          <w:szCs w:val="28"/>
        </w:rPr>
        <w:t>Дети, с раннего возраста много пользующиеся компьютер и мало времени проводящие со сверстниками, могут иметь проблемы с социальной адаптацией. Им трудно общаться с людьми, находить с ними общий язык, они робки и застенчивы, мало знают о жизни за пределами компьютера и часто теряются в реальных жизненных ситуациях.</w:t>
      </w:r>
    </w:p>
    <w:p w:rsidR="0063750C" w:rsidRPr="00A51600" w:rsidRDefault="0063750C" w:rsidP="00A51600">
      <w:pPr>
        <w:numPr>
          <w:ilvl w:val="0"/>
          <w:numId w:val="2"/>
        </w:num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b/>
          <w:bCs/>
          <w:sz w:val="28"/>
          <w:szCs w:val="28"/>
        </w:rPr>
        <w:t>Зависимость. </w:t>
      </w:r>
      <w:r w:rsidRPr="00A51600">
        <w:rPr>
          <w:rFonts w:ascii="Times New Roman" w:eastAsia="Times New Roman" w:hAnsi="Times New Roman" w:cs="Times New Roman"/>
          <w:sz w:val="28"/>
          <w:szCs w:val="28"/>
        </w:rPr>
        <w:t>Это самое серьезное последствие от использования компьютера. Оно формируется под влиянием многих аспектов (частое использование устройства, отсутствие других интересов в жизни, проблемы личного характера и т.д.) и имеет целый ряд симптомов</w:t>
      </w:r>
      <w:r w:rsidR="00E91D0F" w:rsidRPr="00E91D0F">
        <w:rPr>
          <w:rFonts w:ascii="Times New Roman" w:eastAsia="Times New Roman" w:hAnsi="Times New Roman" w:cs="Times New Roman"/>
          <w:sz w:val="28"/>
          <w:szCs w:val="28"/>
        </w:rPr>
        <w:t xml:space="preserve"> [7]</w:t>
      </w:r>
      <w:r w:rsidRPr="00A51600">
        <w:rPr>
          <w:rFonts w:ascii="Times New Roman" w:eastAsia="Times New Roman" w:hAnsi="Times New Roman" w:cs="Times New Roman"/>
          <w:sz w:val="28"/>
          <w:szCs w:val="28"/>
        </w:rPr>
        <w:t>.</w:t>
      </w:r>
    </w:p>
    <w:p w:rsidR="0063750C" w:rsidRPr="00A51600" w:rsidRDefault="0063750C" w:rsidP="00A51600">
      <w:p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sz w:val="28"/>
          <w:szCs w:val="28"/>
        </w:rPr>
        <w:tab/>
        <w:t>Рассмотрим какое влияние на психологическое состояние оказывает компьютер.</w:t>
      </w:r>
    </w:p>
    <w:p w:rsidR="00C41BB9" w:rsidRPr="00A51600" w:rsidRDefault="00C41BB9" w:rsidP="00A51600">
      <w:pPr>
        <w:spacing w:after="0" w:line="360" w:lineRule="auto"/>
        <w:jc w:val="both"/>
        <w:rPr>
          <w:rFonts w:ascii="Times New Roman" w:hAnsi="Times New Roman" w:cs="Times New Roman"/>
          <w:sz w:val="28"/>
          <w:szCs w:val="28"/>
        </w:rPr>
      </w:pPr>
      <w:r w:rsidRPr="00A51600">
        <w:rPr>
          <w:rFonts w:ascii="Times New Roman" w:eastAsia="Times New Roman" w:hAnsi="Times New Roman" w:cs="Times New Roman"/>
          <w:sz w:val="28"/>
          <w:szCs w:val="28"/>
        </w:rPr>
        <w:tab/>
        <w:t>Как было выявлено ранее, психологическое состояние - конкретная структурная организация всех имеющихся у человека психических компонентов. Рассмотрим психические процессы человека.</w:t>
      </w:r>
      <w:r w:rsidRPr="00A51600">
        <w:rPr>
          <w:rFonts w:ascii="Times New Roman" w:hAnsi="Times New Roman" w:cs="Times New Roman"/>
          <w:sz w:val="28"/>
          <w:szCs w:val="28"/>
        </w:rPr>
        <w:t xml:space="preserve"> Психические процессы — это все формы психической активности, которые дают человеку сведения об окружающем мире на разных уровнях, а также организуют полученные знания таким образом, чтобы их можно было </w:t>
      </w:r>
      <w:r w:rsidRPr="00A51600">
        <w:rPr>
          <w:rFonts w:ascii="Times New Roman" w:hAnsi="Times New Roman" w:cs="Times New Roman"/>
          <w:sz w:val="28"/>
          <w:szCs w:val="28"/>
        </w:rPr>
        <w:lastRenderedPageBreak/>
        <w:t>сохранить и воспроизвести. Это все каналы общения человека с миром: ощущения, речь, память, эмоции</w:t>
      </w:r>
      <w:r w:rsidR="00E91D0F" w:rsidRPr="00E91D0F">
        <w:rPr>
          <w:rFonts w:ascii="Times New Roman" w:hAnsi="Times New Roman" w:cs="Times New Roman"/>
          <w:sz w:val="28"/>
          <w:szCs w:val="28"/>
        </w:rPr>
        <w:t xml:space="preserve"> [2]</w:t>
      </w:r>
      <w:r w:rsidRPr="00A51600">
        <w:rPr>
          <w:rFonts w:ascii="Times New Roman" w:hAnsi="Times New Roman" w:cs="Times New Roman"/>
          <w:sz w:val="28"/>
          <w:szCs w:val="28"/>
        </w:rPr>
        <w:t>.</w:t>
      </w:r>
    </w:p>
    <w:p w:rsidR="00767972" w:rsidRPr="00A51600" w:rsidRDefault="00767972" w:rsidP="00A51600">
      <w:pPr>
        <w:spacing w:after="0" w:line="360" w:lineRule="auto"/>
        <w:jc w:val="both"/>
        <w:rPr>
          <w:rFonts w:ascii="Times New Roman" w:hAnsi="Times New Roman" w:cs="Times New Roman"/>
          <w:sz w:val="28"/>
          <w:szCs w:val="28"/>
        </w:rPr>
      </w:pPr>
    </w:p>
    <w:p w:rsidR="00767972" w:rsidRPr="00A51600" w:rsidRDefault="00767972" w:rsidP="00A51600">
      <w:pPr>
        <w:spacing w:after="0" w:line="360" w:lineRule="auto"/>
        <w:jc w:val="both"/>
        <w:rPr>
          <w:rFonts w:ascii="Times New Roman" w:hAnsi="Times New Roman" w:cs="Times New Roman"/>
          <w:sz w:val="28"/>
          <w:szCs w:val="28"/>
        </w:rPr>
      </w:pPr>
      <w:r w:rsidRPr="00A51600">
        <w:rPr>
          <w:rFonts w:ascii="Times New Roman" w:hAnsi="Times New Roman" w:cs="Times New Roman"/>
          <w:sz w:val="28"/>
          <w:szCs w:val="28"/>
        </w:rPr>
        <w:tab/>
        <w:t>Таблица 6 Виды психических процессов и их характеристика</w:t>
      </w:r>
    </w:p>
    <w:tbl>
      <w:tblPr>
        <w:tblStyle w:val="a4"/>
        <w:tblW w:w="0" w:type="auto"/>
        <w:tblLook w:val="04A0"/>
      </w:tblPr>
      <w:tblGrid>
        <w:gridCol w:w="3095"/>
        <w:gridCol w:w="3095"/>
        <w:gridCol w:w="3096"/>
      </w:tblGrid>
      <w:tr w:rsidR="00767972" w:rsidRPr="00A51600" w:rsidTr="00767972">
        <w:tc>
          <w:tcPr>
            <w:tcW w:w="3095" w:type="dxa"/>
          </w:tcPr>
          <w:p w:rsidR="00767972" w:rsidRPr="00A51600" w:rsidRDefault="00767972" w:rsidP="00A51600">
            <w:pPr>
              <w:spacing w:line="360" w:lineRule="auto"/>
              <w:jc w:val="both"/>
              <w:rPr>
                <w:rFonts w:ascii="Times New Roman" w:hAnsi="Times New Roman" w:cs="Times New Roman"/>
                <w:b/>
                <w:sz w:val="28"/>
                <w:szCs w:val="28"/>
              </w:rPr>
            </w:pPr>
            <w:r w:rsidRPr="00A51600">
              <w:rPr>
                <w:rFonts w:ascii="Times New Roman" w:hAnsi="Times New Roman" w:cs="Times New Roman"/>
                <w:b/>
                <w:sz w:val="28"/>
                <w:szCs w:val="28"/>
              </w:rPr>
              <w:t>Виды психических процессов</w:t>
            </w:r>
          </w:p>
        </w:tc>
        <w:tc>
          <w:tcPr>
            <w:tcW w:w="3095" w:type="dxa"/>
          </w:tcPr>
          <w:p w:rsidR="00767972" w:rsidRPr="00A51600" w:rsidRDefault="00767972" w:rsidP="00A51600">
            <w:pPr>
              <w:spacing w:line="360" w:lineRule="auto"/>
              <w:jc w:val="both"/>
              <w:rPr>
                <w:rFonts w:ascii="Times New Roman" w:hAnsi="Times New Roman" w:cs="Times New Roman"/>
                <w:b/>
                <w:sz w:val="28"/>
                <w:szCs w:val="28"/>
              </w:rPr>
            </w:pPr>
            <w:r w:rsidRPr="00A51600">
              <w:rPr>
                <w:rFonts w:ascii="Times New Roman" w:hAnsi="Times New Roman" w:cs="Times New Roman"/>
                <w:b/>
                <w:sz w:val="28"/>
                <w:szCs w:val="28"/>
              </w:rPr>
              <w:t>С каким психическим явлением связаны</w:t>
            </w:r>
          </w:p>
        </w:tc>
        <w:tc>
          <w:tcPr>
            <w:tcW w:w="3096" w:type="dxa"/>
          </w:tcPr>
          <w:p w:rsidR="00767972" w:rsidRPr="00A51600" w:rsidRDefault="00767972" w:rsidP="00A51600">
            <w:pPr>
              <w:spacing w:line="360" w:lineRule="auto"/>
              <w:jc w:val="both"/>
              <w:rPr>
                <w:rFonts w:ascii="Times New Roman" w:hAnsi="Times New Roman" w:cs="Times New Roman"/>
                <w:b/>
                <w:sz w:val="28"/>
                <w:szCs w:val="28"/>
              </w:rPr>
            </w:pPr>
            <w:r w:rsidRPr="00A51600">
              <w:rPr>
                <w:rFonts w:ascii="Times New Roman" w:hAnsi="Times New Roman" w:cs="Times New Roman"/>
                <w:b/>
                <w:sz w:val="28"/>
                <w:szCs w:val="28"/>
              </w:rPr>
              <w:t>Примеры</w:t>
            </w:r>
          </w:p>
        </w:tc>
      </w:tr>
      <w:tr w:rsidR="00767972" w:rsidRPr="00A51600" w:rsidTr="00767972">
        <w:tc>
          <w:tcPr>
            <w:tcW w:w="3095"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Познавательные психологические процессы</w:t>
            </w:r>
          </w:p>
        </w:tc>
        <w:tc>
          <w:tcPr>
            <w:tcW w:w="3095"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Связаны с восприятием и переработкой информации</w:t>
            </w:r>
          </w:p>
        </w:tc>
        <w:tc>
          <w:tcPr>
            <w:tcW w:w="3096"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 xml:space="preserve">Ощущение, </w:t>
            </w:r>
            <w:proofErr w:type="spellStart"/>
            <w:r w:rsidRPr="00A51600">
              <w:rPr>
                <w:rFonts w:ascii="Times New Roman" w:hAnsi="Times New Roman" w:cs="Times New Roman"/>
                <w:sz w:val="28"/>
                <w:szCs w:val="28"/>
              </w:rPr>
              <w:t>возприятие</w:t>
            </w:r>
            <w:proofErr w:type="spellEnd"/>
            <w:r w:rsidRPr="00A51600">
              <w:rPr>
                <w:rFonts w:ascii="Times New Roman" w:hAnsi="Times New Roman" w:cs="Times New Roman"/>
                <w:sz w:val="28"/>
                <w:szCs w:val="28"/>
              </w:rPr>
              <w:t>, представление, внимание, речь, мышление</w:t>
            </w:r>
          </w:p>
        </w:tc>
      </w:tr>
      <w:tr w:rsidR="00767972" w:rsidRPr="00A51600" w:rsidTr="00767972">
        <w:tc>
          <w:tcPr>
            <w:tcW w:w="3095"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Эмоциональные психологические процессы</w:t>
            </w:r>
          </w:p>
        </w:tc>
        <w:tc>
          <w:tcPr>
            <w:tcW w:w="3095"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Связаны с отношением человека к себе и окружающему миру</w:t>
            </w:r>
          </w:p>
        </w:tc>
        <w:tc>
          <w:tcPr>
            <w:tcW w:w="3096"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Эмоции, чувства, настроение, аффекты, переживания</w:t>
            </w:r>
          </w:p>
        </w:tc>
      </w:tr>
      <w:tr w:rsidR="00767972" w:rsidRPr="00A51600" w:rsidTr="00767972">
        <w:tc>
          <w:tcPr>
            <w:tcW w:w="3095"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Волевые психологические процессы</w:t>
            </w:r>
          </w:p>
        </w:tc>
        <w:tc>
          <w:tcPr>
            <w:tcW w:w="3095" w:type="dxa"/>
          </w:tcPr>
          <w:p w:rsidR="00767972" w:rsidRPr="00A51600" w:rsidRDefault="00767972"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Связаны с направленностью деятельности человека, с определением его целей, принятием решений и преодолением препятствий</w:t>
            </w:r>
          </w:p>
        </w:tc>
        <w:tc>
          <w:tcPr>
            <w:tcW w:w="3096" w:type="dxa"/>
          </w:tcPr>
          <w:p w:rsidR="00767972" w:rsidRPr="00A51600" w:rsidRDefault="001D7E18" w:rsidP="00A51600">
            <w:pPr>
              <w:spacing w:line="360" w:lineRule="auto"/>
              <w:jc w:val="both"/>
              <w:rPr>
                <w:rFonts w:ascii="Times New Roman" w:hAnsi="Times New Roman" w:cs="Times New Roman"/>
                <w:sz w:val="28"/>
                <w:szCs w:val="28"/>
              </w:rPr>
            </w:pPr>
            <w:r w:rsidRPr="00A51600">
              <w:rPr>
                <w:rFonts w:ascii="Times New Roman" w:hAnsi="Times New Roman" w:cs="Times New Roman"/>
                <w:sz w:val="28"/>
                <w:szCs w:val="28"/>
              </w:rPr>
              <w:t>Волевой акт, принятие решения, напряжение воли.</w:t>
            </w:r>
          </w:p>
        </w:tc>
      </w:tr>
    </w:tbl>
    <w:p w:rsidR="00767972" w:rsidRPr="00A51600" w:rsidRDefault="00767972" w:rsidP="00A51600">
      <w:pPr>
        <w:spacing w:after="0" w:line="360" w:lineRule="auto"/>
        <w:jc w:val="both"/>
        <w:rPr>
          <w:rFonts w:ascii="Times New Roman" w:hAnsi="Times New Roman" w:cs="Times New Roman"/>
          <w:sz w:val="28"/>
          <w:szCs w:val="28"/>
        </w:rPr>
      </w:pPr>
    </w:p>
    <w:p w:rsidR="00C41BB9" w:rsidRPr="00A51600" w:rsidRDefault="001D7E18" w:rsidP="00A51600">
      <w:pPr>
        <w:spacing w:after="0" w:line="360" w:lineRule="auto"/>
        <w:jc w:val="both"/>
        <w:rPr>
          <w:rFonts w:ascii="Times New Roman" w:hAnsi="Times New Roman" w:cs="Times New Roman"/>
          <w:sz w:val="28"/>
          <w:szCs w:val="28"/>
        </w:rPr>
      </w:pPr>
      <w:r w:rsidRPr="00A51600">
        <w:rPr>
          <w:rFonts w:ascii="Times New Roman" w:hAnsi="Times New Roman" w:cs="Times New Roman"/>
          <w:sz w:val="28"/>
          <w:szCs w:val="28"/>
        </w:rPr>
        <w:tab/>
        <w:t xml:space="preserve">Рассмотрим как влияет использование компьютера на </w:t>
      </w:r>
      <w:r w:rsidR="00A51600" w:rsidRPr="00A51600">
        <w:rPr>
          <w:rFonts w:ascii="Times New Roman" w:hAnsi="Times New Roman" w:cs="Times New Roman"/>
          <w:sz w:val="28"/>
          <w:szCs w:val="28"/>
        </w:rPr>
        <w:t>психические процессы подростка.</w:t>
      </w:r>
    </w:p>
    <w:p w:rsidR="00A51600" w:rsidRPr="00100304" w:rsidRDefault="00A51600" w:rsidP="00A51600">
      <w:pPr>
        <w:spacing w:after="0" w:line="360" w:lineRule="auto"/>
        <w:ind w:firstLine="720"/>
        <w:jc w:val="both"/>
        <w:rPr>
          <w:rFonts w:ascii="Times New Roman" w:eastAsia="Times New Roman" w:hAnsi="Times New Roman" w:cs="Times New Roman"/>
          <w:sz w:val="28"/>
          <w:szCs w:val="28"/>
        </w:rPr>
      </w:pPr>
      <w:r w:rsidRPr="00A51600">
        <w:rPr>
          <w:rFonts w:ascii="Times New Roman" w:hAnsi="Times New Roman" w:cs="Times New Roman"/>
          <w:sz w:val="28"/>
          <w:szCs w:val="28"/>
        </w:rPr>
        <w:tab/>
      </w:r>
      <w:r w:rsidRPr="00100304">
        <w:rPr>
          <w:rFonts w:ascii="Times New Roman" w:eastAsia="Times New Roman" w:hAnsi="Times New Roman" w:cs="Times New Roman"/>
          <w:sz w:val="28"/>
          <w:szCs w:val="28"/>
        </w:rPr>
        <w:t xml:space="preserve">Легкий доступ к информации вытесняет самостоятельную выработку новых знаний, определенные опасения вызывает угасание эмоций в традиционном общении, происходящим под </w:t>
      </w:r>
      <w:r w:rsidRPr="00A51600">
        <w:rPr>
          <w:rFonts w:ascii="Times New Roman" w:eastAsia="Times New Roman" w:hAnsi="Times New Roman" w:cs="Times New Roman"/>
          <w:sz w:val="28"/>
          <w:szCs w:val="28"/>
        </w:rPr>
        <w:t>прямым или косвенным влиянием информационных технологий</w:t>
      </w:r>
      <w:r w:rsidRPr="00100304">
        <w:rPr>
          <w:rFonts w:ascii="Times New Roman" w:eastAsia="Times New Roman" w:hAnsi="Times New Roman" w:cs="Times New Roman"/>
          <w:sz w:val="28"/>
          <w:szCs w:val="28"/>
        </w:rPr>
        <w:t xml:space="preserve">. Вместе с тем далеко не все прогнозы об отмирании различных форм и видов традиционной </w:t>
      </w:r>
      <w:r w:rsidRPr="00100304">
        <w:rPr>
          <w:rFonts w:ascii="Times New Roman" w:eastAsia="Times New Roman" w:hAnsi="Times New Roman" w:cs="Times New Roman"/>
          <w:sz w:val="28"/>
          <w:szCs w:val="28"/>
        </w:rPr>
        <w:lastRenderedPageBreak/>
        <w:t>деятельности реализуются в действительности. Применительно к познавательной деятельности можно отметить, что прогнозировавшиеся отмирание библиотек и утрата интереса к использованию печатных справочников не происходит. Применительно к коммуникационной деятельности было доказано, что информатизация не только не приводит к сужению сферы общения, а, напротив, способствует развитию и расширению связей между людьми за счет расширения круга потенциальных коммуникативных партнеров, развития опыта социальных контактов (деловых и личностных), нахождения новых оснований и причин для вступления в общение [4].</w:t>
      </w:r>
    </w:p>
    <w:p w:rsidR="00A51600" w:rsidRPr="00A51600" w:rsidRDefault="00A51600" w:rsidP="00A51600">
      <w:pPr>
        <w:spacing w:after="0" w:line="360" w:lineRule="auto"/>
        <w:ind w:firstLine="720"/>
        <w:jc w:val="both"/>
        <w:rPr>
          <w:rFonts w:ascii="Times New Roman" w:eastAsia="Times New Roman" w:hAnsi="Times New Roman" w:cs="Times New Roman"/>
          <w:sz w:val="28"/>
          <w:szCs w:val="28"/>
        </w:rPr>
      </w:pPr>
      <w:r w:rsidRPr="00100304">
        <w:rPr>
          <w:rFonts w:ascii="Times New Roman" w:eastAsia="Times New Roman" w:hAnsi="Times New Roman" w:cs="Times New Roman"/>
          <w:sz w:val="28"/>
          <w:szCs w:val="28"/>
        </w:rPr>
        <w:t xml:space="preserve">Возникающая при работе с компьютером возможность ухода от трудностей и проблем окружающих человека действительности в заманчивый мир «компьютерных груз в киберпространстве», в виртуальную реальность, может стимулировать явление </w:t>
      </w:r>
      <w:proofErr w:type="spellStart"/>
      <w:r w:rsidRPr="00100304">
        <w:rPr>
          <w:rFonts w:ascii="Times New Roman" w:eastAsia="Times New Roman" w:hAnsi="Times New Roman" w:cs="Times New Roman"/>
          <w:sz w:val="28"/>
          <w:szCs w:val="28"/>
        </w:rPr>
        <w:t>аутизации</w:t>
      </w:r>
      <w:proofErr w:type="spellEnd"/>
      <w:r w:rsidRPr="00100304">
        <w:rPr>
          <w:rFonts w:ascii="Times New Roman" w:eastAsia="Times New Roman" w:hAnsi="Times New Roman" w:cs="Times New Roman"/>
          <w:sz w:val="28"/>
          <w:szCs w:val="28"/>
        </w:rPr>
        <w:t xml:space="preserve"> пользователей ИТ. Наиболее уязвимыми к негативным влияниям такого </w:t>
      </w:r>
      <w:r w:rsidRPr="00A51600">
        <w:rPr>
          <w:rFonts w:ascii="Times New Roman" w:eastAsia="Times New Roman" w:hAnsi="Times New Roman" w:cs="Times New Roman"/>
          <w:sz w:val="28"/>
          <w:szCs w:val="28"/>
        </w:rPr>
        <w:t>рода являются подростки</w:t>
      </w:r>
      <w:r w:rsidRPr="00100304">
        <w:rPr>
          <w:rFonts w:ascii="Times New Roman" w:eastAsia="Times New Roman" w:hAnsi="Times New Roman" w:cs="Times New Roman"/>
          <w:sz w:val="28"/>
          <w:szCs w:val="28"/>
        </w:rPr>
        <w:t xml:space="preserve">. На опасность развития детского аутизма указывается в информационном письме, подписанным зам министра образования РФ А.Г. </w:t>
      </w:r>
      <w:proofErr w:type="spellStart"/>
      <w:r w:rsidRPr="00100304">
        <w:rPr>
          <w:rFonts w:ascii="Times New Roman" w:eastAsia="Times New Roman" w:hAnsi="Times New Roman" w:cs="Times New Roman"/>
          <w:sz w:val="28"/>
          <w:szCs w:val="28"/>
        </w:rPr>
        <w:t>Асмоловым</w:t>
      </w:r>
      <w:proofErr w:type="spellEnd"/>
      <w:r w:rsidRPr="00100304">
        <w:rPr>
          <w:rFonts w:ascii="Times New Roman" w:eastAsia="Times New Roman" w:hAnsi="Times New Roman" w:cs="Times New Roman"/>
          <w:sz w:val="28"/>
          <w:szCs w:val="28"/>
        </w:rPr>
        <w:t xml:space="preserve"> (Мин. образ. РФ, №42/3 от 12.09.95 «Об информационной культуре в семейном образовании»), в котором отмечается, что ставшие доступными информационные технологии способствуют уходу детей и подростков от действительности, т.е. </w:t>
      </w:r>
      <w:proofErr w:type="spellStart"/>
      <w:r w:rsidRPr="00100304">
        <w:rPr>
          <w:rFonts w:ascii="Times New Roman" w:eastAsia="Times New Roman" w:hAnsi="Times New Roman" w:cs="Times New Roman"/>
          <w:sz w:val="28"/>
          <w:szCs w:val="28"/>
        </w:rPr>
        <w:t>аутизации</w:t>
      </w:r>
      <w:proofErr w:type="spellEnd"/>
      <w:r w:rsidRPr="00100304">
        <w:rPr>
          <w:rFonts w:ascii="Times New Roman" w:eastAsia="Times New Roman" w:hAnsi="Times New Roman" w:cs="Times New Roman"/>
          <w:sz w:val="28"/>
          <w:szCs w:val="28"/>
        </w:rPr>
        <w:t xml:space="preserve">. В силу этого, в данном письме формулируются необходимые действия в рамках программы борьбы с </w:t>
      </w:r>
      <w:proofErr w:type="spellStart"/>
      <w:r w:rsidRPr="00100304">
        <w:rPr>
          <w:rFonts w:ascii="Times New Roman" w:eastAsia="Times New Roman" w:hAnsi="Times New Roman" w:cs="Times New Roman"/>
          <w:sz w:val="28"/>
          <w:szCs w:val="28"/>
        </w:rPr>
        <w:t>аутизацией</w:t>
      </w:r>
      <w:proofErr w:type="spellEnd"/>
      <w:r w:rsidRPr="00100304">
        <w:rPr>
          <w:rFonts w:ascii="Times New Roman" w:eastAsia="Times New Roman" w:hAnsi="Times New Roman" w:cs="Times New Roman"/>
          <w:sz w:val="28"/>
          <w:szCs w:val="28"/>
        </w:rPr>
        <w:t xml:space="preserve">. К </w:t>
      </w:r>
      <w:proofErr w:type="spellStart"/>
      <w:r w:rsidRPr="00100304">
        <w:rPr>
          <w:rFonts w:ascii="Times New Roman" w:eastAsia="Times New Roman" w:hAnsi="Times New Roman" w:cs="Times New Roman"/>
          <w:sz w:val="28"/>
          <w:szCs w:val="28"/>
        </w:rPr>
        <w:t>аутизации</w:t>
      </w:r>
      <w:proofErr w:type="spellEnd"/>
      <w:r w:rsidRPr="00100304">
        <w:rPr>
          <w:rFonts w:ascii="Times New Roman" w:eastAsia="Times New Roman" w:hAnsi="Times New Roman" w:cs="Times New Roman"/>
          <w:sz w:val="28"/>
          <w:szCs w:val="28"/>
        </w:rPr>
        <w:t xml:space="preserve"> могут привести компьютерные игры, а также поглощенность детей разнообразными видами опосредованной ИТ деятельности (прежде всего, собственно программированием). Замена реального опыта практических действий символизацией, оперированием знаковыми моделями, мешает полноценному психическому развитию. В то же время не следует </w:t>
      </w:r>
      <w:r w:rsidRPr="00100304">
        <w:rPr>
          <w:rFonts w:ascii="Times New Roman" w:eastAsia="Times New Roman" w:hAnsi="Times New Roman" w:cs="Times New Roman"/>
          <w:sz w:val="28"/>
          <w:szCs w:val="28"/>
        </w:rPr>
        <w:lastRenderedPageBreak/>
        <w:t xml:space="preserve">рассматривать </w:t>
      </w:r>
      <w:proofErr w:type="spellStart"/>
      <w:r w:rsidRPr="00100304">
        <w:rPr>
          <w:rFonts w:ascii="Times New Roman" w:eastAsia="Times New Roman" w:hAnsi="Times New Roman" w:cs="Times New Roman"/>
          <w:sz w:val="28"/>
          <w:szCs w:val="28"/>
        </w:rPr>
        <w:t>аутизацию</w:t>
      </w:r>
      <w:proofErr w:type="spellEnd"/>
      <w:r w:rsidRPr="00100304">
        <w:rPr>
          <w:rFonts w:ascii="Times New Roman" w:eastAsia="Times New Roman" w:hAnsi="Times New Roman" w:cs="Times New Roman"/>
          <w:sz w:val="28"/>
          <w:szCs w:val="28"/>
        </w:rPr>
        <w:t xml:space="preserve"> как неизбежное следствие информатизации различных областей человеческой деятельности. </w:t>
      </w:r>
    </w:p>
    <w:p w:rsidR="00A51600" w:rsidRPr="00A51600" w:rsidRDefault="00A51600" w:rsidP="00A51600">
      <w:pPr>
        <w:spacing w:after="0" w:line="360" w:lineRule="auto"/>
        <w:ind w:firstLine="720"/>
        <w:jc w:val="both"/>
        <w:rPr>
          <w:rFonts w:ascii="Times New Roman" w:eastAsia="Times New Roman" w:hAnsi="Times New Roman" w:cs="Times New Roman"/>
          <w:sz w:val="28"/>
          <w:szCs w:val="28"/>
        </w:rPr>
      </w:pPr>
      <w:r w:rsidRPr="00100304">
        <w:rPr>
          <w:rFonts w:ascii="Times New Roman" w:eastAsia="Times New Roman" w:hAnsi="Times New Roman" w:cs="Times New Roman"/>
          <w:sz w:val="28"/>
          <w:szCs w:val="28"/>
        </w:rPr>
        <w:t xml:space="preserve">Одной из важнейших проблем, появившихся в последние годы при работе с компьютером является Интернет-зависимость. По сравнению с широко известными алкогольной или наркотической зависимостями компьютерная зависимость многим кажется менее опасной. Но в то же время это также болезненное явление, которое может привести к серьезным психическим расстройствам, если не принимать своевременно лечебных и </w:t>
      </w:r>
      <w:proofErr w:type="spellStart"/>
      <w:r w:rsidRPr="00100304">
        <w:rPr>
          <w:rFonts w:ascii="Times New Roman" w:eastAsia="Times New Roman" w:hAnsi="Times New Roman" w:cs="Times New Roman"/>
          <w:sz w:val="28"/>
          <w:szCs w:val="28"/>
        </w:rPr>
        <w:t>психокоррекционных</w:t>
      </w:r>
      <w:proofErr w:type="spellEnd"/>
      <w:r w:rsidRPr="00100304">
        <w:rPr>
          <w:rFonts w:ascii="Times New Roman" w:eastAsia="Times New Roman" w:hAnsi="Times New Roman" w:cs="Times New Roman"/>
          <w:sz w:val="28"/>
          <w:szCs w:val="28"/>
        </w:rPr>
        <w:t xml:space="preserve"> действий. Обслед</w:t>
      </w:r>
      <w:r w:rsidRPr="00A51600">
        <w:rPr>
          <w:rFonts w:ascii="Times New Roman" w:eastAsia="Times New Roman" w:hAnsi="Times New Roman" w:cs="Times New Roman"/>
          <w:sz w:val="28"/>
          <w:szCs w:val="28"/>
        </w:rPr>
        <w:t>ования подростков</w:t>
      </w:r>
      <w:r w:rsidRPr="00100304">
        <w:rPr>
          <w:rFonts w:ascii="Times New Roman" w:eastAsia="Times New Roman" w:hAnsi="Times New Roman" w:cs="Times New Roman"/>
          <w:sz w:val="28"/>
          <w:szCs w:val="28"/>
        </w:rPr>
        <w:t xml:space="preserve"> показали, что около 30% из них увлекаются компьютерными играми, злоупотребляют пребыванием в кибернетическом пространстве и 10% пребывают в состоянии психологической зависимости от компьютера. Такие исследования выявили: для того чтобы ребенок попал в компьютерную зависимость нужно чтобы он в среднем от пол года до года постоянно игрался компьютерными играми от 4 до 12 часов в сутки. Также доказано, что дети с повышенной тревожностью, эмоциональные, неуравновешенные быстрее попадают в компьютерную зависимость [3].</w:t>
      </w:r>
    </w:p>
    <w:p w:rsidR="00A51600" w:rsidRPr="00100304" w:rsidRDefault="00A51600" w:rsidP="00A51600">
      <w:pPr>
        <w:spacing w:after="0" w:line="360" w:lineRule="auto"/>
        <w:jc w:val="both"/>
        <w:rPr>
          <w:rFonts w:ascii="Times New Roman" w:eastAsia="Times New Roman" w:hAnsi="Times New Roman" w:cs="Times New Roman"/>
          <w:sz w:val="28"/>
          <w:szCs w:val="28"/>
        </w:rPr>
      </w:pPr>
      <w:r w:rsidRPr="00A51600">
        <w:rPr>
          <w:rFonts w:ascii="Times New Roman" w:eastAsia="Times New Roman" w:hAnsi="Times New Roman" w:cs="Times New Roman"/>
          <w:sz w:val="28"/>
          <w:szCs w:val="28"/>
        </w:rPr>
        <w:tab/>
      </w:r>
      <w:r w:rsidRPr="00100304">
        <w:rPr>
          <w:rFonts w:ascii="Times New Roman" w:eastAsia="Times New Roman" w:hAnsi="Times New Roman" w:cs="Times New Roman"/>
          <w:sz w:val="28"/>
          <w:szCs w:val="28"/>
        </w:rPr>
        <w:t>Таким образом, можно сделать вывод о том что, тезис об исключительно негативном влиянии компьютера на психику несостоятелен. Постоянная работа с компьютером способствует как приоб</w:t>
      </w:r>
      <w:r w:rsidRPr="00A51600">
        <w:rPr>
          <w:rFonts w:ascii="Times New Roman" w:eastAsia="Times New Roman" w:hAnsi="Times New Roman" w:cs="Times New Roman"/>
          <w:sz w:val="28"/>
          <w:szCs w:val="28"/>
        </w:rPr>
        <w:t xml:space="preserve">ретению новых навыков </w:t>
      </w:r>
      <w:r w:rsidRPr="00100304">
        <w:rPr>
          <w:rFonts w:ascii="Times New Roman" w:eastAsia="Times New Roman" w:hAnsi="Times New Roman" w:cs="Times New Roman"/>
          <w:sz w:val="28"/>
          <w:szCs w:val="28"/>
        </w:rPr>
        <w:t>, так и угаса</w:t>
      </w:r>
      <w:r w:rsidRPr="00A51600">
        <w:rPr>
          <w:rFonts w:ascii="Times New Roman" w:eastAsia="Times New Roman" w:hAnsi="Times New Roman" w:cs="Times New Roman"/>
          <w:sz w:val="28"/>
          <w:szCs w:val="28"/>
        </w:rPr>
        <w:t xml:space="preserve">нию уже сформированных </w:t>
      </w:r>
      <w:r w:rsidRPr="00100304">
        <w:rPr>
          <w:rFonts w:ascii="Times New Roman" w:eastAsia="Times New Roman" w:hAnsi="Times New Roman" w:cs="Times New Roman"/>
          <w:sz w:val="28"/>
          <w:szCs w:val="28"/>
        </w:rPr>
        <w:t xml:space="preserve">, может способствовать либо появлению новых проблем (Интернет-зависимость, игровая зависимость) либо решению существующих (к примеру, использование </w:t>
      </w:r>
      <w:proofErr w:type="spellStart"/>
      <w:r w:rsidRPr="00100304">
        <w:rPr>
          <w:rFonts w:ascii="Times New Roman" w:eastAsia="Times New Roman" w:hAnsi="Times New Roman" w:cs="Times New Roman"/>
          <w:sz w:val="28"/>
          <w:szCs w:val="28"/>
        </w:rPr>
        <w:t>Интернет-технологий</w:t>
      </w:r>
      <w:proofErr w:type="spellEnd"/>
      <w:r w:rsidRPr="00100304">
        <w:rPr>
          <w:rFonts w:ascii="Times New Roman" w:eastAsia="Times New Roman" w:hAnsi="Times New Roman" w:cs="Times New Roman"/>
          <w:sz w:val="28"/>
          <w:szCs w:val="28"/>
        </w:rPr>
        <w:t>, позволяет ре</w:t>
      </w:r>
      <w:r w:rsidRPr="00A51600">
        <w:rPr>
          <w:rFonts w:ascii="Times New Roman" w:eastAsia="Times New Roman" w:hAnsi="Times New Roman" w:cs="Times New Roman"/>
          <w:sz w:val="28"/>
          <w:szCs w:val="28"/>
        </w:rPr>
        <w:t>шить  проблему общения для детей</w:t>
      </w:r>
      <w:r w:rsidRPr="00100304">
        <w:rPr>
          <w:rFonts w:ascii="Times New Roman" w:eastAsia="Times New Roman" w:hAnsi="Times New Roman" w:cs="Times New Roman"/>
          <w:sz w:val="28"/>
          <w:szCs w:val="28"/>
        </w:rPr>
        <w:t xml:space="preserve"> с ограниченными физическими способностями), что говорит о необходимости дальнейшего изучения этого вопроса.</w:t>
      </w:r>
    </w:p>
    <w:p w:rsidR="00A51600" w:rsidRPr="00100304" w:rsidRDefault="00A51600" w:rsidP="00A51600">
      <w:pPr>
        <w:spacing w:after="0" w:line="360" w:lineRule="auto"/>
        <w:jc w:val="both"/>
        <w:rPr>
          <w:rFonts w:ascii="Times New Roman" w:eastAsia="Times New Roman" w:hAnsi="Times New Roman" w:cs="Times New Roman"/>
          <w:sz w:val="28"/>
          <w:szCs w:val="28"/>
        </w:rPr>
      </w:pPr>
      <w:r w:rsidRPr="00100304">
        <w:rPr>
          <w:rFonts w:ascii="Times New Roman" w:eastAsia="Times New Roman" w:hAnsi="Times New Roman" w:cs="Times New Roman"/>
          <w:sz w:val="28"/>
          <w:szCs w:val="28"/>
        </w:rPr>
        <w:t> </w:t>
      </w:r>
    </w:p>
    <w:p w:rsidR="00A51600" w:rsidRDefault="00F25FBD" w:rsidP="00A516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Использованные источники</w:t>
      </w:r>
    </w:p>
    <w:p w:rsidR="00A51600" w:rsidRPr="00E91D0F" w:rsidRDefault="00A51600" w:rsidP="00E91D0F">
      <w:pPr>
        <w:pStyle w:val="a5"/>
        <w:spacing w:before="0" w:beforeAutospacing="0" w:after="0" w:afterAutospacing="0" w:line="360" w:lineRule="auto"/>
        <w:jc w:val="both"/>
        <w:rPr>
          <w:sz w:val="28"/>
          <w:szCs w:val="28"/>
        </w:rPr>
      </w:pPr>
      <w:r w:rsidRPr="00E91D0F">
        <w:rPr>
          <w:sz w:val="28"/>
          <w:szCs w:val="28"/>
        </w:rPr>
        <w:lastRenderedPageBreak/>
        <w:t xml:space="preserve">1. Абрамова, Г.С. Возрастная психология: учеб. пособие для студ. вузов / Г.С. Абрамова. – Академический проект; </w:t>
      </w:r>
      <w:proofErr w:type="spellStart"/>
      <w:r w:rsidRPr="00E91D0F">
        <w:rPr>
          <w:sz w:val="28"/>
          <w:szCs w:val="28"/>
        </w:rPr>
        <w:t>Альма</w:t>
      </w:r>
      <w:proofErr w:type="spellEnd"/>
      <w:r w:rsidRPr="00E91D0F">
        <w:rPr>
          <w:sz w:val="28"/>
          <w:szCs w:val="28"/>
        </w:rPr>
        <w:t xml:space="preserve"> Матер, 2006 – 702 с. </w:t>
      </w:r>
    </w:p>
    <w:p w:rsidR="00A51600" w:rsidRPr="00E91D0F" w:rsidRDefault="00A51600" w:rsidP="00E91D0F">
      <w:pPr>
        <w:pStyle w:val="a5"/>
        <w:spacing w:before="0" w:beforeAutospacing="0" w:after="0" w:afterAutospacing="0" w:line="360" w:lineRule="auto"/>
        <w:jc w:val="both"/>
        <w:rPr>
          <w:sz w:val="28"/>
          <w:szCs w:val="28"/>
        </w:rPr>
      </w:pPr>
      <w:r w:rsidRPr="00E91D0F">
        <w:rPr>
          <w:sz w:val="28"/>
          <w:szCs w:val="28"/>
        </w:rPr>
        <w:t>2. Андреева, Г.М. Социальная психология: учеб. для вузов / Г.М. Андреева. – М.: Аспект Пресс, 2000. – 376 с.</w:t>
      </w:r>
    </w:p>
    <w:p w:rsidR="00F25FBD" w:rsidRPr="00E91D0F" w:rsidRDefault="00E91D0F" w:rsidP="00E91D0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25FBD" w:rsidRPr="00100304">
        <w:rPr>
          <w:rFonts w:ascii="Times New Roman" w:eastAsia="Times New Roman" w:hAnsi="Times New Roman" w:cs="Times New Roman"/>
          <w:sz w:val="28"/>
          <w:szCs w:val="28"/>
        </w:rPr>
        <w:t xml:space="preserve">. </w:t>
      </w:r>
      <w:proofErr w:type="spellStart"/>
      <w:r w:rsidR="00F25FBD" w:rsidRPr="00100304">
        <w:rPr>
          <w:rFonts w:ascii="Times New Roman" w:eastAsia="Times New Roman" w:hAnsi="Times New Roman" w:cs="Times New Roman"/>
          <w:sz w:val="28"/>
          <w:szCs w:val="28"/>
        </w:rPr>
        <w:t>Асмолов</w:t>
      </w:r>
      <w:proofErr w:type="spellEnd"/>
      <w:r w:rsidR="00F25FBD" w:rsidRPr="00100304">
        <w:rPr>
          <w:rFonts w:ascii="Times New Roman" w:eastAsia="Times New Roman" w:hAnsi="Times New Roman" w:cs="Times New Roman"/>
          <w:sz w:val="28"/>
          <w:szCs w:val="28"/>
        </w:rPr>
        <w:t xml:space="preserve"> А.Г., Цветкова Н.А., Цветков А.В. Психологическая модель </w:t>
      </w:r>
      <w:proofErr w:type="spellStart"/>
      <w:r w:rsidR="00F25FBD" w:rsidRPr="00100304">
        <w:rPr>
          <w:rFonts w:ascii="Times New Roman" w:eastAsia="Times New Roman" w:hAnsi="Times New Roman" w:cs="Times New Roman"/>
          <w:sz w:val="28"/>
          <w:szCs w:val="28"/>
        </w:rPr>
        <w:t>Интернет-зависимости</w:t>
      </w:r>
      <w:proofErr w:type="spellEnd"/>
      <w:r w:rsidR="00F25FBD" w:rsidRPr="00100304">
        <w:rPr>
          <w:rFonts w:ascii="Times New Roman" w:eastAsia="Times New Roman" w:hAnsi="Times New Roman" w:cs="Times New Roman"/>
          <w:sz w:val="28"/>
          <w:szCs w:val="28"/>
        </w:rPr>
        <w:t xml:space="preserve"> личности //Мир психологии. – 2004. - №1. – С. 179-</w:t>
      </w:r>
      <w:r w:rsidR="00F25FBD" w:rsidRPr="00E91D0F">
        <w:rPr>
          <w:rFonts w:ascii="Times New Roman" w:eastAsia="Times New Roman" w:hAnsi="Times New Roman" w:cs="Times New Roman"/>
          <w:sz w:val="28"/>
          <w:szCs w:val="28"/>
        </w:rPr>
        <w:t>193.</w:t>
      </w:r>
    </w:p>
    <w:p w:rsidR="00F25FBD" w:rsidRPr="00E91D0F" w:rsidRDefault="00F25FBD" w:rsidP="00E91D0F">
      <w:pPr>
        <w:spacing w:after="0" w:line="360" w:lineRule="auto"/>
        <w:jc w:val="both"/>
        <w:rPr>
          <w:rFonts w:ascii="Times New Roman" w:eastAsia="Times New Roman" w:hAnsi="Times New Roman" w:cs="Times New Roman"/>
          <w:sz w:val="28"/>
          <w:szCs w:val="28"/>
        </w:rPr>
      </w:pPr>
      <w:r w:rsidRPr="00100304">
        <w:rPr>
          <w:rFonts w:ascii="Times New Roman" w:eastAsia="Times New Roman" w:hAnsi="Times New Roman" w:cs="Times New Roman"/>
          <w:sz w:val="28"/>
          <w:szCs w:val="28"/>
        </w:rPr>
        <w:t xml:space="preserve">4. Бабаева Ю.Д., А.Е. </w:t>
      </w:r>
      <w:proofErr w:type="spellStart"/>
      <w:r w:rsidRPr="00100304">
        <w:rPr>
          <w:rFonts w:ascii="Times New Roman" w:eastAsia="Times New Roman" w:hAnsi="Times New Roman" w:cs="Times New Roman"/>
          <w:sz w:val="28"/>
          <w:szCs w:val="28"/>
        </w:rPr>
        <w:t>Войскунский</w:t>
      </w:r>
      <w:proofErr w:type="spellEnd"/>
      <w:r w:rsidRPr="00100304">
        <w:rPr>
          <w:rFonts w:ascii="Times New Roman" w:eastAsia="Times New Roman" w:hAnsi="Times New Roman" w:cs="Times New Roman"/>
          <w:sz w:val="28"/>
          <w:szCs w:val="28"/>
        </w:rPr>
        <w:t>. Психологические последствия информатизации //Психологический журнал. –</w:t>
      </w:r>
      <w:r w:rsidRPr="00E91D0F">
        <w:rPr>
          <w:rFonts w:ascii="Times New Roman" w:eastAsia="Times New Roman" w:hAnsi="Times New Roman" w:cs="Times New Roman"/>
          <w:sz w:val="28"/>
          <w:szCs w:val="28"/>
        </w:rPr>
        <w:t xml:space="preserve"> 1998. – Том 19. №1. С. 89-100.</w:t>
      </w:r>
    </w:p>
    <w:p w:rsidR="00F25FBD" w:rsidRPr="00E91D0F" w:rsidRDefault="00E91D0F" w:rsidP="00E91D0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25FBD" w:rsidRPr="00100304">
        <w:rPr>
          <w:rFonts w:ascii="Times New Roman" w:eastAsia="Times New Roman" w:hAnsi="Times New Roman" w:cs="Times New Roman"/>
          <w:sz w:val="28"/>
          <w:szCs w:val="28"/>
        </w:rPr>
        <w:t xml:space="preserve">. Бурлаков И.В. Психология компьютерных игр //Прикладная психология. </w:t>
      </w:r>
      <w:r w:rsidR="00F25FBD" w:rsidRPr="00E91D0F">
        <w:rPr>
          <w:rFonts w:ascii="Times New Roman" w:eastAsia="Times New Roman" w:hAnsi="Times New Roman" w:cs="Times New Roman"/>
          <w:sz w:val="28"/>
          <w:szCs w:val="28"/>
        </w:rPr>
        <w:t>– 2000. - №2. – С.58-71.</w:t>
      </w:r>
    </w:p>
    <w:p w:rsidR="00F25FBD" w:rsidRPr="00E91D0F" w:rsidRDefault="00E91D0F" w:rsidP="00E91D0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25FBD" w:rsidRPr="00100304">
        <w:rPr>
          <w:rFonts w:ascii="Times New Roman" w:eastAsia="Times New Roman" w:hAnsi="Times New Roman" w:cs="Times New Roman"/>
          <w:sz w:val="28"/>
          <w:szCs w:val="28"/>
        </w:rPr>
        <w:t xml:space="preserve">. </w:t>
      </w:r>
      <w:proofErr w:type="spellStart"/>
      <w:r w:rsidR="00F25FBD" w:rsidRPr="00100304">
        <w:rPr>
          <w:rFonts w:ascii="Times New Roman" w:eastAsia="Times New Roman" w:hAnsi="Times New Roman" w:cs="Times New Roman"/>
          <w:sz w:val="28"/>
          <w:szCs w:val="28"/>
        </w:rPr>
        <w:t>Дородина</w:t>
      </w:r>
      <w:proofErr w:type="spellEnd"/>
      <w:r w:rsidR="00F25FBD" w:rsidRPr="00100304">
        <w:rPr>
          <w:rFonts w:ascii="Times New Roman" w:eastAsia="Times New Roman" w:hAnsi="Times New Roman" w:cs="Times New Roman"/>
          <w:sz w:val="28"/>
          <w:szCs w:val="28"/>
        </w:rPr>
        <w:t xml:space="preserve"> О.В. Страх перед компьютером: природа, профилактика, преодоление //Вопросы психо</w:t>
      </w:r>
      <w:r w:rsidR="00F25FBD" w:rsidRPr="00E91D0F">
        <w:rPr>
          <w:rFonts w:ascii="Times New Roman" w:eastAsia="Times New Roman" w:hAnsi="Times New Roman" w:cs="Times New Roman"/>
          <w:sz w:val="28"/>
          <w:szCs w:val="28"/>
        </w:rPr>
        <w:t>логии. – 1993. - №1. – С.68-78.</w:t>
      </w:r>
    </w:p>
    <w:p w:rsidR="00F25FBD" w:rsidRPr="00E91D0F" w:rsidRDefault="00E91D0F" w:rsidP="00E91D0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25FBD" w:rsidRPr="00100304">
        <w:rPr>
          <w:rFonts w:ascii="Times New Roman" w:eastAsia="Times New Roman" w:hAnsi="Times New Roman" w:cs="Times New Roman"/>
          <w:sz w:val="28"/>
          <w:szCs w:val="28"/>
        </w:rPr>
        <w:t xml:space="preserve">. Ермолаев О.Ю. </w:t>
      </w:r>
      <w:proofErr w:type="spellStart"/>
      <w:r w:rsidR="00F25FBD" w:rsidRPr="00100304">
        <w:rPr>
          <w:rFonts w:ascii="Times New Roman" w:eastAsia="Times New Roman" w:hAnsi="Times New Roman" w:cs="Times New Roman"/>
          <w:sz w:val="28"/>
          <w:szCs w:val="28"/>
        </w:rPr>
        <w:t>Марютина</w:t>
      </w:r>
      <w:proofErr w:type="spellEnd"/>
      <w:r w:rsidR="00F25FBD" w:rsidRPr="00100304">
        <w:rPr>
          <w:rFonts w:ascii="Times New Roman" w:eastAsia="Times New Roman" w:hAnsi="Times New Roman" w:cs="Times New Roman"/>
          <w:sz w:val="28"/>
          <w:szCs w:val="28"/>
        </w:rPr>
        <w:t xml:space="preserve"> Т.М. Индивидуальность школьника и компьютеры. – М.: Знание, 1990. – 80 с. – (Новое в жизни, науке, технике. Сер. </w:t>
      </w:r>
      <w:r w:rsidR="00F25FBD" w:rsidRPr="00E91D0F">
        <w:rPr>
          <w:rFonts w:ascii="Times New Roman" w:eastAsia="Times New Roman" w:hAnsi="Times New Roman" w:cs="Times New Roman"/>
          <w:sz w:val="28"/>
          <w:szCs w:val="28"/>
        </w:rPr>
        <w:t>«Педагогика и психология»; №9).</w:t>
      </w:r>
    </w:p>
    <w:p w:rsidR="00F25FBD" w:rsidRPr="00E91D0F" w:rsidRDefault="00E91D0F" w:rsidP="00E91D0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proofErr w:type="spellStart"/>
      <w:r w:rsidR="00F25FBD" w:rsidRPr="00100304">
        <w:rPr>
          <w:rFonts w:ascii="Times New Roman" w:eastAsia="Times New Roman" w:hAnsi="Times New Roman" w:cs="Times New Roman"/>
          <w:sz w:val="28"/>
          <w:szCs w:val="28"/>
        </w:rPr>
        <w:t>Кречетников</w:t>
      </w:r>
      <w:proofErr w:type="spellEnd"/>
      <w:r w:rsidR="00F25FBD" w:rsidRPr="00100304">
        <w:rPr>
          <w:rFonts w:ascii="Times New Roman" w:eastAsia="Times New Roman" w:hAnsi="Times New Roman" w:cs="Times New Roman"/>
          <w:sz w:val="28"/>
          <w:szCs w:val="28"/>
        </w:rPr>
        <w:t xml:space="preserve"> К.Г. Влияние информационных технологий на интеллектуальную деятельность обучающихся // http://www.auditorium.ru/v/index.php?a=vconf&amp;c=getForm&amp;r=thesisDesc&amp;CounterThesis=1&amp;id_thesis=</w:t>
      </w:r>
      <w:r w:rsidR="00F25FBD" w:rsidRPr="00E91D0F">
        <w:rPr>
          <w:rFonts w:ascii="Times New Roman" w:eastAsia="Times New Roman" w:hAnsi="Times New Roman" w:cs="Times New Roman"/>
          <w:sz w:val="28"/>
          <w:szCs w:val="28"/>
        </w:rPr>
        <w:t>168&amp;PHPSESSID=e3ff21375bd937f37</w:t>
      </w:r>
    </w:p>
    <w:p w:rsidR="00F25FBD" w:rsidRPr="00E91D0F" w:rsidRDefault="00E91D0F" w:rsidP="00E91D0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25FBD" w:rsidRPr="00100304">
        <w:rPr>
          <w:rFonts w:ascii="Times New Roman" w:eastAsia="Times New Roman" w:hAnsi="Times New Roman" w:cs="Times New Roman"/>
          <w:sz w:val="28"/>
          <w:szCs w:val="28"/>
        </w:rPr>
        <w:t xml:space="preserve">. Логинов А.В. Использование информационных технологий для людей с ограниченными физическими возможностями //Наука. </w:t>
      </w:r>
      <w:proofErr w:type="spellStart"/>
      <w:r w:rsidR="00F25FBD" w:rsidRPr="00100304">
        <w:rPr>
          <w:rFonts w:ascii="Times New Roman" w:eastAsia="Times New Roman" w:hAnsi="Times New Roman" w:cs="Times New Roman"/>
          <w:sz w:val="28"/>
          <w:szCs w:val="28"/>
        </w:rPr>
        <w:t>Здоров’я</w:t>
      </w:r>
      <w:proofErr w:type="spellEnd"/>
      <w:r w:rsidR="00F25FBD" w:rsidRPr="00100304">
        <w:rPr>
          <w:rFonts w:ascii="Times New Roman" w:eastAsia="Times New Roman" w:hAnsi="Times New Roman" w:cs="Times New Roman"/>
          <w:sz w:val="28"/>
          <w:szCs w:val="28"/>
        </w:rPr>
        <w:t xml:space="preserve">. </w:t>
      </w:r>
      <w:proofErr w:type="spellStart"/>
      <w:r w:rsidR="00F25FBD" w:rsidRPr="00100304">
        <w:rPr>
          <w:rFonts w:ascii="Times New Roman" w:eastAsia="Times New Roman" w:hAnsi="Times New Roman" w:cs="Times New Roman"/>
          <w:sz w:val="28"/>
          <w:szCs w:val="28"/>
        </w:rPr>
        <w:t>Реабілітація</w:t>
      </w:r>
      <w:proofErr w:type="spellEnd"/>
      <w:r w:rsidR="00F25FBD" w:rsidRPr="00100304">
        <w:rPr>
          <w:rFonts w:ascii="Times New Roman" w:eastAsia="Times New Roman" w:hAnsi="Times New Roman" w:cs="Times New Roman"/>
          <w:sz w:val="28"/>
          <w:szCs w:val="28"/>
        </w:rPr>
        <w:t xml:space="preserve">: Матер. ІІ </w:t>
      </w:r>
      <w:proofErr w:type="spellStart"/>
      <w:r w:rsidR="00F25FBD" w:rsidRPr="00100304">
        <w:rPr>
          <w:rFonts w:ascii="Times New Roman" w:eastAsia="Times New Roman" w:hAnsi="Times New Roman" w:cs="Times New Roman"/>
          <w:sz w:val="28"/>
          <w:szCs w:val="28"/>
        </w:rPr>
        <w:t>Міжнар</w:t>
      </w:r>
      <w:proofErr w:type="spellEnd"/>
      <w:r w:rsidR="00F25FBD" w:rsidRPr="00100304">
        <w:rPr>
          <w:rFonts w:ascii="Times New Roman" w:eastAsia="Times New Roman" w:hAnsi="Times New Roman" w:cs="Times New Roman"/>
          <w:sz w:val="28"/>
          <w:szCs w:val="28"/>
        </w:rPr>
        <w:t xml:space="preserve">. </w:t>
      </w:r>
      <w:proofErr w:type="spellStart"/>
      <w:r w:rsidR="00F25FBD" w:rsidRPr="00100304">
        <w:rPr>
          <w:rFonts w:ascii="Times New Roman" w:eastAsia="Times New Roman" w:hAnsi="Times New Roman" w:cs="Times New Roman"/>
          <w:sz w:val="28"/>
          <w:szCs w:val="28"/>
        </w:rPr>
        <w:t>наук.-метод</w:t>
      </w:r>
      <w:proofErr w:type="spellEnd"/>
      <w:r w:rsidR="00F25FBD" w:rsidRPr="00100304">
        <w:rPr>
          <w:rFonts w:ascii="Times New Roman" w:eastAsia="Times New Roman" w:hAnsi="Times New Roman" w:cs="Times New Roman"/>
          <w:sz w:val="28"/>
          <w:szCs w:val="28"/>
        </w:rPr>
        <w:t xml:space="preserve">. </w:t>
      </w:r>
      <w:proofErr w:type="spellStart"/>
      <w:r w:rsidR="00F25FBD" w:rsidRPr="00100304">
        <w:rPr>
          <w:rFonts w:ascii="Times New Roman" w:eastAsia="Times New Roman" w:hAnsi="Times New Roman" w:cs="Times New Roman"/>
          <w:sz w:val="28"/>
          <w:szCs w:val="28"/>
        </w:rPr>
        <w:t>конф</w:t>
      </w:r>
      <w:proofErr w:type="spellEnd"/>
      <w:r w:rsidR="00F25FBD" w:rsidRPr="00100304">
        <w:rPr>
          <w:rFonts w:ascii="Times New Roman" w:eastAsia="Times New Roman" w:hAnsi="Times New Roman" w:cs="Times New Roman"/>
          <w:sz w:val="28"/>
          <w:szCs w:val="28"/>
        </w:rPr>
        <w:t xml:space="preserve">. – </w:t>
      </w:r>
      <w:proofErr w:type="spellStart"/>
      <w:r w:rsidR="00F25FBD" w:rsidRPr="00100304">
        <w:rPr>
          <w:rFonts w:ascii="Times New Roman" w:eastAsia="Times New Roman" w:hAnsi="Times New Roman" w:cs="Times New Roman"/>
          <w:sz w:val="28"/>
          <w:szCs w:val="28"/>
        </w:rPr>
        <w:t>Луганськ</w:t>
      </w:r>
      <w:proofErr w:type="spellEnd"/>
      <w:r w:rsidR="00F25FBD" w:rsidRPr="00100304">
        <w:rPr>
          <w:rFonts w:ascii="Times New Roman" w:eastAsia="Times New Roman" w:hAnsi="Times New Roman" w:cs="Times New Roman"/>
          <w:sz w:val="28"/>
          <w:szCs w:val="28"/>
        </w:rPr>
        <w:t xml:space="preserve">: </w:t>
      </w:r>
      <w:proofErr w:type="spellStart"/>
      <w:r w:rsidR="00F25FBD" w:rsidRPr="00100304">
        <w:rPr>
          <w:rFonts w:ascii="Times New Roman" w:eastAsia="Times New Roman" w:hAnsi="Times New Roman" w:cs="Times New Roman"/>
          <w:sz w:val="28"/>
          <w:szCs w:val="28"/>
        </w:rPr>
        <w:t>Знання</w:t>
      </w:r>
      <w:proofErr w:type="spellEnd"/>
      <w:r w:rsidR="00F25FBD" w:rsidRPr="00E91D0F">
        <w:rPr>
          <w:rFonts w:ascii="Times New Roman" w:eastAsia="Times New Roman" w:hAnsi="Times New Roman" w:cs="Times New Roman"/>
          <w:sz w:val="28"/>
          <w:szCs w:val="28"/>
        </w:rPr>
        <w:t xml:space="preserve">, 2004. – </w:t>
      </w:r>
      <w:proofErr w:type="spellStart"/>
      <w:r w:rsidR="00F25FBD" w:rsidRPr="00E91D0F">
        <w:rPr>
          <w:rFonts w:ascii="Times New Roman" w:eastAsia="Times New Roman" w:hAnsi="Times New Roman" w:cs="Times New Roman"/>
          <w:sz w:val="28"/>
          <w:szCs w:val="28"/>
        </w:rPr>
        <w:t>Вип</w:t>
      </w:r>
      <w:proofErr w:type="spellEnd"/>
      <w:r w:rsidR="00F25FBD" w:rsidRPr="00E91D0F">
        <w:rPr>
          <w:rFonts w:ascii="Times New Roman" w:eastAsia="Times New Roman" w:hAnsi="Times New Roman" w:cs="Times New Roman"/>
          <w:sz w:val="28"/>
          <w:szCs w:val="28"/>
        </w:rPr>
        <w:t>. 2. – С. 259-264.</w:t>
      </w:r>
    </w:p>
    <w:p w:rsidR="00F25FBD" w:rsidRPr="00E91D0F" w:rsidRDefault="00F25FBD" w:rsidP="00E91D0F">
      <w:pPr>
        <w:spacing w:after="0" w:line="360" w:lineRule="auto"/>
        <w:jc w:val="both"/>
        <w:rPr>
          <w:rFonts w:ascii="Times New Roman" w:eastAsia="Times New Roman" w:hAnsi="Times New Roman" w:cs="Times New Roman"/>
          <w:sz w:val="28"/>
          <w:szCs w:val="28"/>
        </w:rPr>
      </w:pPr>
      <w:r w:rsidRPr="00100304">
        <w:rPr>
          <w:rFonts w:ascii="Times New Roman" w:eastAsia="Times New Roman" w:hAnsi="Times New Roman" w:cs="Times New Roman"/>
          <w:sz w:val="28"/>
          <w:szCs w:val="28"/>
        </w:rPr>
        <w:t>1</w:t>
      </w:r>
      <w:r w:rsidR="00E91D0F">
        <w:rPr>
          <w:rFonts w:ascii="Times New Roman" w:eastAsia="Times New Roman" w:hAnsi="Times New Roman" w:cs="Times New Roman"/>
          <w:sz w:val="28"/>
          <w:szCs w:val="28"/>
        </w:rPr>
        <w:t>0</w:t>
      </w:r>
      <w:r w:rsidRPr="00100304">
        <w:rPr>
          <w:rFonts w:ascii="Times New Roman" w:eastAsia="Times New Roman" w:hAnsi="Times New Roman" w:cs="Times New Roman"/>
          <w:sz w:val="28"/>
          <w:szCs w:val="28"/>
        </w:rPr>
        <w:t>. Тимофеева А. Психологическое воздействие компьютерных игр: формирование зависимости, развитие агрессивности //</w:t>
      </w:r>
      <w:proofErr w:type="spellStart"/>
      <w:r w:rsidRPr="00100304">
        <w:rPr>
          <w:rFonts w:ascii="Times New Roman" w:eastAsia="Times New Roman" w:hAnsi="Times New Roman" w:cs="Times New Roman"/>
          <w:sz w:val="28"/>
          <w:szCs w:val="28"/>
        </w:rPr>
        <w:t>http</w:t>
      </w:r>
      <w:proofErr w:type="spellEnd"/>
      <w:r w:rsidRPr="00100304">
        <w:rPr>
          <w:rFonts w:ascii="Times New Roman" w:eastAsia="Times New Roman" w:hAnsi="Times New Roman" w:cs="Times New Roman"/>
          <w:sz w:val="28"/>
          <w:szCs w:val="28"/>
        </w:rPr>
        <w:t>://</w:t>
      </w:r>
      <w:proofErr w:type="spellStart"/>
      <w:r w:rsidRPr="00100304">
        <w:rPr>
          <w:rFonts w:ascii="Times New Roman" w:eastAsia="Times New Roman" w:hAnsi="Times New Roman" w:cs="Times New Roman"/>
          <w:sz w:val="28"/>
          <w:szCs w:val="28"/>
        </w:rPr>
        <w:t>www.contentfiltering.r</w:t>
      </w:r>
      <w:r w:rsidRPr="00E91D0F">
        <w:rPr>
          <w:rFonts w:ascii="Times New Roman" w:eastAsia="Times New Roman" w:hAnsi="Times New Roman" w:cs="Times New Roman"/>
          <w:sz w:val="28"/>
          <w:szCs w:val="28"/>
        </w:rPr>
        <w:t>u</w:t>
      </w:r>
      <w:proofErr w:type="spellEnd"/>
      <w:r w:rsidRPr="00E91D0F">
        <w:rPr>
          <w:rFonts w:ascii="Times New Roman" w:eastAsia="Times New Roman" w:hAnsi="Times New Roman" w:cs="Times New Roman"/>
          <w:sz w:val="28"/>
          <w:szCs w:val="28"/>
        </w:rPr>
        <w:t>/catalog.asp?ob_no=1194</w:t>
      </w:r>
    </w:p>
    <w:p w:rsidR="00F25FBD" w:rsidRDefault="00E91D0F" w:rsidP="00E91D0F">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10</w:t>
      </w:r>
      <w:r w:rsidR="00F25FBD" w:rsidRPr="00100304">
        <w:rPr>
          <w:rFonts w:ascii="Times New Roman" w:eastAsia="Times New Roman" w:hAnsi="Times New Roman" w:cs="Times New Roman"/>
          <w:sz w:val="28"/>
          <w:szCs w:val="28"/>
        </w:rPr>
        <w:t xml:space="preserve">. Шапкин С.А. Компьютерная игра: новая область психологических исследований //Психологический журнал. – </w:t>
      </w:r>
      <w:r w:rsidR="00F25FBD" w:rsidRPr="00E91D0F">
        <w:rPr>
          <w:rFonts w:ascii="Times New Roman" w:eastAsia="Times New Roman" w:hAnsi="Times New Roman" w:cs="Times New Roman"/>
          <w:sz w:val="28"/>
          <w:szCs w:val="28"/>
        </w:rPr>
        <w:t>1991. – Том 20. №1. – С.86-102.</w:t>
      </w:r>
    </w:p>
    <w:p w:rsidR="00E91D0F" w:rsidRDefault="00E91D0F" w:rsidP="00E91D0F">
      <w:pPr>
        <w:spacing w:after="0" w:line="360" w:lineRule="auto"/>
        <w:jc w:val="both"/>
        <w:rPr>
          <w:rFonts w:ascii="Times New Roman" w:eastAsia="Times New Roman" w:hAnsi="Times New Roman" w:cs="Times New Roman"/>
          <w:sz w:val="28"/>
          <w:szCs w:val="28"/>
          <w:lang w:val="en-US"/>
        </w:rPr>
      </w:pPr>
    </w:p>
    <w:p w:rsidR="00E91D0F" w:rsidRDefault="00E91D0F" w:rsidP="00E91D0F">
      <w:pPr>
        <w:spacing w:after="0" w:line="360" w:lineRule="auto"/>
        <w:jc w:val="both"/>
        <w:rPr>
          <w:rFonts w:ascii="Times New Roman" w:eastAsia="Times New Roman" w:hAnsi="Times New Roman" w:cs="Times New Roman"/>
          <w:sz w:val="28"/>
          <w:szCs w:val="28"/>
          <w:lang w:val="en-US"/>
        </w:rPr>
      </w:pPr>
    </w:p>
    <w:p w:rsidR="00691FA1" w:rsidRPr="00E91D0F" w:rsidRDefault="00691FA1" w:rsidP="00A51600">
      <w:pPr>
        <w:spacing w:after="0" w:line="360" w:lineRule="auto"/>
        <w:jc w:val="both"/>
        <w:rPr>
          <w:rFonts w:ascii="Times New Roman" w:hAnsi="Times New Roman" w:cs="Times New Roman"/>
          <w:b/>
          <w:sz w:val="28"/>
          <w:szCs w:val="28"/>
          <w:lang w:val="en-US"/>
        </w:rPr>
      </w:pPr>
    </w:p>
    <w:sectPr w:rsidR="00691FA1" w:rsidRPr="00E91D0F" w:rsidSect="00241C1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76E3"/>
    <w:multiLevelType w:val="multilevel"/>
    <w:tmpl w:val="76F0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A04FDB"/>
    <w:multiLevelType w:val="multilevel"/>
    <w:tmpl w:val="A386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241C1F"/>
    <w:rsid w:val="00161D00"/>
    <w:rsid w:val="001D7E18"/>
    <w:rsid w:val="00207A2F"/>
    <w:rsid w:val="00241C1F"/>
    <w:rsid w:val="00283408"/>
    <w:rsid w:val="004847D2"/>
    <w:rsid w:val="004B414D"/>
    <w:rsid w:val="00535664"/>
    <w:rsid w:val="00572E9D"/>
    <w:rsid w:val="005C610F"/>
    <w:rsid w:val="0063750C"/>
    <w:rsid w:val="00691FA1"/>
    <w:rsid w:val="00767972"/>
    <w:rsid w:val="009F1A60"/>
    <w:rsid w:val="00A51600"/>
    <w:rsid w:val="00C2775E"/>
    <w:rsid w:val="00C41BB9"/>
    <w:rsid w:val="00C4405A"/>
    <w:rsid w:val="00CF3ED7"/>
    <w:rsid w:val="00D318A5"/>
    <w:rsid w:val="00E91D0F"/>
    <w:rsid w:val="00F25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FA1"/>
    <w:pPr>
      <w:ind w:left="720"/>
      <w:contextualSpacing/>
    </w:pPr>
  </w:style>
  <w:style w:type="table" w:styleId="a4">
    <w:name w:val="Table Grid"/>
    <w:basedOn w:val="a1"/>
    <w:uiPriority w:val="59"/>
    <w:rsid w:val="004B4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161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3408"/>
  </w:style>
  <w:style w:type="character" w:customStyle="1" w:styleId="font0">
    <w:name w:val="font0"/>
    <w:basedOn w:val="a0"/>
    <w:rsid w:val="00C41BB9"/>
  </w:style>
  <w:style w:type="character" w:styleId="a6">
    <w:name w:val="Strong"/>
    <w:basedOn w:val="a0"/>
    <w:uiPriority w:val="22"/>
    <w:qFormat/>
    <w:rsid w:val="00C41BB9"/>
    <w:rPr>
      <w:b/>
      <w:bCs/>
    </w:rPr>
  </w:style>
</w:styles>
</file>

<file path=word/webSettings.xml><?xml version="1.0" encoding="utf-8"?>
<w:webSettings xmlns:r="http://schemas.openxmlformats.org/officeDocument/2006/relationships" xmlns:w="http://schemas.openxmlformats.org/wordprocessingml/2006/main">
  <w:divs>
    <w:div w:id="1238249109">
      <w:bodyDiv w:val="1"/>
      <w:marLeft w:val="0"/>
      <w:marRight w:val="0"/>
      <w:marTop w:val="0"/>
      <w:marBottom w:val="0"/>
      <w:divBdr>
        <w:top w:val="none" w:sz="0" w:space="0" w:color="auto"/>
        <w:left w:val="none" w:sz="0" w:space="0" w:color="auto"/>
        <w:bottom w:val="none" w:sz="0" w:space="0" w:color="auto"/>
        <w:right w:val="none" w:sz="0" w:space="0" w:color="auto"/>
      </w:divBdr>
    </w:div>
    <w:div w:id="1562978226">
      <w:bodyDiv w:val="1"/>
      <w:marLeft w:val="0"/>
      <w:marRight w:val="0"/>
      <w:marTop w:val="0"/>
      <w:marBottom w:val="0"/>
      <w:divBdr>
        <w:top w:val="none" w:sz="0" w:space="0" w:color="auto"/>
        <w:left w:val="none" w:sz="0" w:space="0" w:color="auto"/>
        <w:bottom w:val="none" w:sz="0" w:space="0" w:color="auto"/>
        <w:right w:val="none" w:sz="0" w:space="0" w:color="auto"/>
      </w:divBdr>
    </w:div>
    <w:div w:id="17708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14</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cp:lastPrinted>2020-02-13T00:23:00Z</cp:lastPrinted>
  <dcterms:created xsi:type="dcterms:W3CDTF">2020-02-12T22:45:00Z</dcterms:created>
  <dcterms:modified xsi:type="dcterms:W3CDTF">2020-05-11T14:13:00Z</dcterms:modified>
</cp:coreProperties>
</file>