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0FB9" w14:textId="5B98F16B" w:rsidR="00CF6094" w:rsidRPr="005C769F" w:rsidRDefault="00CF6094" w:rsidP="00CF6094">
      <w:pPr>
        <w:rPr>
          <w:rFonts w:ascii="Times New Roman" w:hAnsi="Times New Roman" w:cs="Times New Roman"/>
          <w:sz w:val="36"/>
          <w:szCs w:val="36"/>
        </w:rPr>
      </w:pPr>
      <w:r w:rsidRPr="005C769F">
        <w:rPr>
          <w:rFonts w:ascii="Times New Roman" w:hAnsi="Times New Roman" w:cs="Times New Roman"/>
          <w:sz w:val="36"/>
          <w:szCs w:val="36"/>
        </w:rPr>
        <w:t>«</w:t>
      </w:r>
      <w:r w:rsidR="003E2AD9">
        <w:rPr>
          <w:rFonts w:ascii="Times New Roman" w:hAnsi="Times New Roman" w:cs="Times New Roman"/>
          <w:sz w:val="36"/>
          <w:szCs w:val="36"/>
        </w:rPr>
        <w:t>В</w:t>
      </w:r>
      <w:r w:rsidRPr="005C769F">
        <w:rPr>
          <w:rFonts w:ascii="Times New Roman" w:hAnsi="Times New Roman" w:cs="Times New Roman"/>
          <w:sz w:val="36"/>
          <w:szCs w:val="36"/>
        </w:rPr>
        <w:t>оспитания экологической культуры детей дошкольного возраста</w:t>
      </w:r>
      <w:r w:rsidR="003E2AD9">
        <w:rPr>
          <w:rFonts w:ascii="Times New Roman" w:hAnsi="Times New Roman" w:cs="Times New Roman"/>
          <w:sz w:val="36"/>
          <w:szCs w:val="36"/>
        </w:rPr>
        <w:t xml:space="preserve"> через игровую деятельность</w:t>
      </w:r>
      <w:r w:rsidRPr="005C769F">
        <w:rPr>
          <w:rFonts w:ascii="Times New Roman" w:hAnsi="Times New Roman" w:cs="Times New Roman"/>
          <w:sz w:val="36"/>
          <w:szCs w:val="36"/>
        </w:rPr>
        <w:t xml:space="preserve">» </w:t>
      </w:r>
    </w:p>
    <w:p w14:paraId="3CE96ADB" w14:textId="77777777" w:rsidR="005133B2" w:rsidRDefault="005133B2" w:rsidP="00513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автора: Ерофеева Марина Владимировна</w:t>
      </w:r>
    </w:p>
    <w:p w14:paraId="61B53051" w14:textId="77777777" w:rsidR="005133B2" w:rsidRDefault="005133B2" w:rsidP="00513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14:paraId="796DA1B1" w14:textId="5BAE58F2" w:rsidR="005133B2" w:rsidRDefault="005133B2" w:rsidP="00513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Организация: МБДОУ д/с «Колосок» поселок Ждановский</w:t>
      </w:r>
    </w:p>
    <w:p w14:paraId="15A725E3" w14:textId="786FF8BA" w:rsidR="00E835E2" w:rsidRDefault="005133B2" w:rsidP="00513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ситуация, </w:t>
      </w:r>
      <w:r w:rsidR="002079DE">
        <w:rPr>
          <w:rFonts w:ascii="Times New Roman" w:hAnsi="Times New Roman" w:cs="Times New Roman"/>
          <w:sz w:val="28"/>
          <w:szCs w:val="28"/>
        </w:rPr>
        <w:t>когда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 человек в процессе своего взаимодействия с природой, осуществляет такие действия, из-за негативного влияния которых</w:t>
      </w:r>
      <w:r w:rsid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приобретает высокую актуальность существенная </w:t>
      </w:r>
      <w:r w:rsidR="00F4384C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E835E2" w:rsidRPr="00E835E2">
        <w:rPr>
          <w:rFonts w:ascii="Times New Roman" w:hAnsi="Times New Roman" w:cs="Times New Roman"/>
          <w:sz w:val="28"/>
          <w:szCs w:val="28"/>
        </w:rPr>
        <w:t>проблема</w:t>
      </w:r>
      <w:r w:rsidR="00F4384C">
        <w:rPr>
          <w:rFonts w:ascii="Times New Roman" w:hAnsi="Times New Roman" w:cs="Times New Roman"/>
          <w:sz w:val="28"/>
          <w:szCs w:val="28"/>
        </w:rPr>
        <w:t>.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F4384C">
        <w:rPr>
          <w:rFonts w:ascii="Times New Roman" w:hAnsi="Times New Roman" w:cs="Times New Roman"/>
          <w:sz w:val="28"/>
          <w:szCs w:val="28"/>
        </w:rPr>
        <w:t>И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 по этой причине в качестве приоритетной задач</w:t>
      </w:r>
      <w:r w:rsidR="00E835E2">
        <w:rPr>
          <w:rFonts w:ascii="Times New Roman" w:hAnsi="Times New Roman" w:cs="Times New Roman"/>
          <w:sz w:val="28"/>
          <w:szCs w:val="28"/>
        </w:rPr>
        <w:t>и</w:t>
      </w:r>
      <w:r w:rsidR="00E835E2" w:rsidRPr="00E835E2">
        <w:rPr>
          <w:rFonts w:ascii="Times New Roman" w:hAnsi="Times New Roman" w:cs="Times New Roman"/>
          <w:sz w:val="28"/>
          <w:szCs w:val="28"/>
        </w:rPr>
        <w:t>, которую должн</w:t>
      </w:r>
      <w:r w:rsidR="00E835E2">
        <w:rPr>
          <w:rFonts w:ascii="Times New Roman" w:hAnsi="Times New Roman" w:cs="Times New Roman"/>
          <w:sz w:val="28"/>
          <w:szCs w:val="28"/>
        </w:rPr>
        <w:t>о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 решить современное общество в настоящее время выступает необходимость развития экологической культуры и привити</w:t>
      </w:r>
      <w:r w:rsidR="00E835E2">
        <w:rPr>
          <w:rFonts w:ascii="Times New Roman" w:hAnsi="Times New Roman" w:cs="Times New Roman"/>
          <w:sz w:val="28"/>
          <w:szCs w:val="28"/>
        </w:rPr>
        <w:t>я</w:t>
      </w:r>
      <w:r w:rsidR="00E835E2" w:rsidRPr="00E835E2">
        <w:rPr>
          <w:rFonts w:ascii="Times New Roman" w:hAnsi="Times New Roman" w:cs="Times New Roman"/>
          <w:sz w:val="28"/>
          <w:szCs w:val="28"/>
        </w:rPr>
        <w:t xml:space="preserve"> необходимых экологических навыков молодому поколению. </w:t>
      </w:r>
    </w:p>
    <w:p w14:paraId="52693F9C" w14:textId="396A99E8" w:rsidR="00E835E2" w:rsidRPr="00E835E2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>Фундамент, для развития в процессе взросления детей экологической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необходимо заложить ещё в течение дошкольного возраста. Первоосновы экологической культуры закладываются с условием активного участия в этом процессе взрослого и с условием,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835E2">
        <w:rPr>
          <w:rFonts w:ascii="Times New Roman" w:hAnsi="Times New Roman" w:cs="Times New Roman"/>
          <w:sz w:val="28"/>
          <w:szCs w:val="28"/>
        </w:rPr>
        <w:t>то именно взрослые будут руководить надлежащей 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данного процесса. </w:t>
      </w:r>
      <w:proofErr w:type="gramStart"/>
      <w:r w:rsidRPr="00E835E2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E835E2">
        <w:rPr>
          <w:rFonts w:ascii="Times New Roman" w:hAnsi="Times New Roman" w:cs="Times New Roman"/>
          <w:sz w:val="28"/>
          <w:szCs w:val="28"/>
        </w:rPr>
        <w:t xml:space="preserve"> необходимо отметить, что развитие экологической культуры не заканчивается на определённом этапе взросления человека, а сопутствует всей его жизнедеятельности. К моменту достижения ребёнком семилетнего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можно отметить, что его личность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5E2">
        <w:rPr>
          <w:rFonts w:ascii="Times New Roman" w:hAnsi="Times New Roman" w:cs="Times New Roman"/>
          <w:sz w:val="28"/>
          <w:szCs w:val="28"/>
        </w:rPr>
        <w:t xml:space="preserve">же довольно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5E2">
        <w:rPr>
          <w:rFonts w:ascii="Times New Roman" w:hAnsi="Times New Roman" w:cs="Times New Roman"/>
          <w:sz w:val="28"/>
          <w:szCs w:val="28"/>
        </w:rPr>
        <w:t>сно демонстрирует свою направленность, в результате чего 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процесс можно рассматривать как один из существенных показателей нравственного воспитания. В процессе функционирования дошкольных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основная цель их существования заключается в том, чтобы приложить максимальные усилия для надлежащего воспитания подрастающего поколения, при котором дети в процессе своего взросления будут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35E2">
        <w:rPr>
          <w:rFonts w:ascii="Times New Roman" w:hAnsi="Times New Roman" w:cs="Times New Roman"/>
          <w:sz w:val="28"/>
          <w:szCs w:val="28"/>
        </w:rPr>
        <w:t xml:space="preserve">кружающий мир и экологию как объект, </w:t>
      </w:r>
      <w:r w:rsidR="002079DE">
        <w:rPr>
          <w:rFonts w:ascii="Times New Roman" w:hAnsi="Times New Roman" w:cs="Times New Roman"/>
          <w:sz w:val="28"/>
          <w:szCs w:val="28"/>
        </w:rPr>
        <w:t>требующий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постоянной и обстоятельно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E835E2">
        <w:rPr>
          <w:rFonts w:ascii="Times New Roman" w:hAnsi="Times New Roman" w:cs="Times New Roman"/>
          <w:sz w:val="28"/>
          <w:szCs w:val="28"/>
        </w:rPr>
        <w:t>заботы.</w:t>
      </w:r>
    </w:p>
    <w:p w14:paraId="2ABA2DEC" w14:textId="253D86EC" w:rsidR="00E835E2" w:rsidRPr="00E835E2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>Решение задачи, связанн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 формированием экологического сознания подрастающих поколений </w:t>
      </w:r>
      <w:proofErr w:type="gramStart"/>
      <w:r w:rsidRPr="00E835E2">
        <w:rPr>
          <w:rFonts w:ascii="Times New Roman" w:hAnsi="Times New Roman" w:cs="Times New Roman"/>
          <w:sz w:val="28"/>
          <w:szCs w:val="28"/>
        </w:rPr>
        <w:t>на сегодняшний день</w:t>
      </w:r>
      <w:proofErr w:type="gramEnd"/>
      <w:r w:rsidRPr="00E835E2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35E2">
        <w:rPr>
          <w:rFonts w:ascii="Times New Roman" w:hAnsi="Times New Roman" w:cs="Times New Roman"/>
          <w:sz w:val="28"/>
          <w:szCs w:val="28"/>
        </w:rPr>
        <w:t>лючевое направление деятельности, реализуем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силами дошкольной организации. Приложение максимальных усилий, направленных на развитие системы экологического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сегодня представляет собой одно из инновационных направлений, реализуемых в рамках дошкольной педагогик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 как это ни прискорбно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эти мероприятия </w:t>
      </w:r>
      <w:r w:rsidRPr="00E835E2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5E2">
        <w:rPr>
          <w:rFonts w:ascii="Times New Roman" w:hAnsi="Times New Roman" w:cs="Times New Roman"/>
          <w:sz w:val="28"/>
          <w:szCs w:val="28"/>
        </w:rPr>
        <w:t>реализо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835E2">
        <w:rPr>
          <w:rFonts w:ascii="Times New Roman" w:hAnsi="Times New Roman" w:cs="Times New Roman"/>
          <w:sz w:val="28"/>
          <w:szCs w:val="28"/>
        </w:rPr>
        <w:t>ваться на практике гораздо позднее, в сравнении с процессами становления и развития системы экологического образования школьников и студентов</w:t>
      </w:r>
      <w:r>
        <w:rPr>
          <w:rFonts w:ascii="Times New Roman" w:hAnsi="Times New Roman" w:cs="Times New Roman"/>
          <w:sz w:val="28"/>
          <w:szCs w:val="28"/>
        </w:rPr>
        <w:t>, обучающихся в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высших и средних учебных заведени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835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t>Невзирая на подобные обстоятельства на сегодняшний день именно система дошкольного образования, являющаяся в свою очередь структурным компонентом механизм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5E2">
        <w:rPr>
          <w:rFonts w:ascii="Times New Roman" w:hAnsi="Times New Roman" w:cs="Times New Roman"/>
          <w:sz w:val="28"/>
          <w:szCs w:val="28"/>
        </w:rPr>
        <w:t xml:space="preserve"> непрерывного экологического образования в процессе своей реализации на практике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35E2">
        <w:rPr>
          <w:rFonts w:ascii="Times New Roman" w:hAnsi="Times New Roman" w:cs="Times New Roman"/>
          <w:sz w:val="28"/>
          <w:szCs w:val="28"/>
        </w:rPr>
        <w:t>демонстрирует максимально высокий эффект. Специфические психологические черты, которые прослеживаются в отношени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природе и экологии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закладывают основы для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E835E2">
        <w:rPr>
          <w:rFonts w:ascii="Times New Roman" w:hAnsi="Times New Roman" w:cs="Times New Roman"/>
          <w:sz w:val="28"/>
          <w:szCs w:val="28"/>
        </w:rPr>
        <w:t>педагогической стратегии, призванн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сформировать в сознании детей основы экологической культуры.</w:t>
      </w:r>
    </w:p>
    <w:p w14:paraId="43807FF0" w14:textId="4011282F" w:rsidR="00E835E2" w:rsidRPr="00E835E2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>Необходимо отметить, что экологическая культура представляет собой непрерывный процесс, реализуемы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целях воспитания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35E2">
        <w:rPr>
          <w:rFonts w:ascii="Times New Roman" w:hAnsi="Times New Roman" w:cs="Times New Roman"/>
          <w:sz w:val="28"/>
          <w:szCs w:val="28"/>
        </w:rPr>
        <w:t>азвития в детях эмоциональной эстетической культуры. Эмоциональная эстетическая культура в свою очередь является многокомпонентной категорией,</w:t>
      </w:r>
      <w:r w:rsidR="002079DE">
        <w:rPr>
          <w:rFonts w:ascii="Times New Roman" w:hAnsi="Times New Roman" w:cs="Times New Roman"/>
          <w:sz w:val="28"/>
          <w:szCs w:val="28"/>
        </w:rPr>
        <w:t xml:space="preserve"> 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2079DE">
        <w:rPr>
          <w:rFonts w:ascii="Times New Roman" w:hAnsi="Times New Roman" w:cs="Times New Roman"/>
          <w:sz w:val="28"/>
          <w:szCs w:val="28"/>
        </w:rPr>
        <w:t xml:space="preserve"> ее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структурных элементов выступают мероприятия, реализуемые в целях пробуждения и развит</w:t>
      </w:r>
      <w:r>
        <w:rPr>
          <w:rFonts w:ascii="Times New Roman" w:hAnsi="Times New Roman" w:cs="Times New Roman"/>
          <w:sz w:val="28"/>
          <w:szCs w:val="28"/>
        </w:rPr>
        <w:t>ия у детей интереса к природе,</w:t>
      </w:r>
      <w:r w:rsidRPr="00E835E2">
        <w:rPr>
          <w:rFonts w:ascii="Times New Roman" w:hAnsi="Times New Roman" w:cs="Times New Roman"/>
          <w:sz w:val="28"/>
          <w:szCs w:val="28"/>
        </w:rPr>
        <w:t xml:space="preserve"> растени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 животны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3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835E2">
        <w:rPr>
          <w:rFonts w:ascii="Times New Roman" w:hAnsi="Times New Roman" w:cs="Times New Roman"/>
          <w:sz w:val="28"/>
          <w:szCs w:val="28"/>
        </w:rPr>
        <w:t xml:space="preserve">своей личности; деятельность, направленная на формирование и освоение первооснов, </w:t>
      </w:r>
      <w:r>
        <w:rPr>
          <w:rFonts w:ascii="Times New Roman" w:hAnsi="Times New Roman" w:cs="Times New Roman"/>
          <w:sz w:val="28"/>
          <w:szCs w:val="28"/>
        </w:rPr>
        <w:t>на которых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дальнейшем выстраивается система знаний о природоведени</w:t>
      </w:r>
      <w:r>
        <w:rPr>
          <w:rFonts w:ascii="Times New Roman" w:hAnsi="Times New Roman" w:cs="Times New Roman"/>
          <w:sz w:val="28"/>
          <w:szCs w:val="28"/>
        </w:rPr>
        <w:t xml:space="preserve">и, знаний о растениях и </w:t>
      </w:r>
      <w:r w:rsidRPr="00E835E2">
        <w:rPr>
          <w:rFonts w:ascii="Times New Roman" w:hAnsi="Times New Roman" w:cs="Times New Roman"/>
          <w:sz w:val="28"/>
          <w:szCs w:val="28"/>
        </w:rPr>
        <w:t xml:space="preserve">мире животных; реализация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</w:t>
      </w:r>
      <w:r w:rsidR="002079DE">
        <w:rPr>
          <w:rFonts w:ascii="Times New Roman" w:hAnsi="Times New Roman" w:cs="Times New Roman"/>
          <w:sz w:val="28"/>
          <w:szCs w:val="28"/>
        </w:rPr>
        <w:t>когда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35E2">
        <w:rPr>
          <w:rFonts w:ascii="Times New Roman" w:hAnsi="Times New Roman" w:cs="Times New Roman"/>
          <w:sz w:val="28"/>
          <w:szCs w:val="28"/>
        </w:rPr>
        <w:t>ебёнок будет приобщен к элементарным формам трудовой деятельности, осуществляемы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свою очередь в целях создания благоприятной обстановки,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835E2">
        <w:rPr>
          <w:rFonts w:ascii="Times New Roman" w:hAnsi="Times New Roman" w:cs="Times New Roman"/>
          <w:sz w:val="28"/>
          <w:szCs w:val="28"/>
        </w:rPr>
        <w:t>могут существовать все живые существа, привить детям элементарные знания о природе и её явлениях, рассматривая их при этом в качестве наивысшей неприкосновенный ценности, а также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сознани</w:t>
      </w:r>
      <w:r w:rsidR="002079DE"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детей чувство ответственности за весь живой мир. Достичь подобного эффекта представляется возможным при проигрывании разнообразных игровых ситуаций в процессе игровой активности. </w:t>
      </w:r>
      <w:r>
        <w:rPr>
          <w:rFonts w:ascii="Times New Roman" w:hAnsi="Times New Roman" w:cs="Times New Roman"/>
          <w:sz w:val="28"/>
          <w:szCs w:val="28"/>
        </w:rPr>
        <w:t>Игра позволяет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сформировать все аспекты личности ребенка, а также запустить процессы преобразовани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35E2">
        <w:rPr>
          <w:rFonts w:ascii="Times New Roman" w:hAnsi="Times New Roman" w:cs="Times New Roman"/>
          <w:sz w:val="28"/>
          <w:szCs w:val="28"/>
        </w:rPr>
        <w:t xml:space="preserve"> его психики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5E2">
        <w:rPr>
          <w:rFonts w:ascii="Times New Roman" w:hAnsi="Times New Roman" w:cs="Times New Roman"/>
          <w:sz w:val="28"/>
          <w:szCs w:val="28"/>
        </w:rPr>
        <w:t xml:space="preserve">её становления, что требуется для подготовки основ,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Pr="00E835E2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>ок сможет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перейти на новую ступень своего развития и взросления. Указанные факты предопределяют колоссальные воспитательные возможности игровой деятельности и именно по этой причине представители психологической науки указывают,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835E2">
        <w:rPr>
          <w:rFonts w:ascii="Times New Roman" w:hAnsi="Times New Roman" w:cs="Times New Roman"/>
          <w:sz w:val="28"/>
          <w:szCs w:val="28"/>
        </w:rPr>
        <w:t>то именно игра выступает в роли основной деятельности ребёнка дошкольного возраста.</w:t>
      </w:r>
    </w:p>
    <w:p w14:paraId="664B37EF" w14:textId="77777777" w:rsidR="002079DE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 xml:space="preserve">В данном случае необходимо также указать, что на особой позиции здесь находятся те виды игр, которые дети придумывают сами.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 xml:space="preserve">акие разновидности игровой деятельности специалисты определяют как творческие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835E2">
        <w:rPr>
          <w:rFonts w:ascii="Times New Roman" w:hAnsi="Times New Roman" w:cs="Times New Roman"/>
          <w:sz w:val="28"/>
          <w:szCs w:val="28"/>
        </w:rPr>
        <w:t xml:space="preserve">сюжетно-ролевые игры. Игровая деятельность позволяет развить в детях необходимый перечень моральных навыков, и </w:t>
      </w:r>
      <w:r>
        <w:rPr>
          <w:rFonts w:ascii="Times New Roman" w:hAnsi="Times New Roman" w:cs="Times New Roman"/>
          <w:sz w:val="28"/>
          <w:szCs w:val="28"/>
        </w:rPr>
        <w:t xml:space="preserve">помогает им </w:t>
      </w:r>
      <w:r w:rsidRPr="00E835E2">
        <w:rPr>
          <w:rFonts w:ascii="Times New Roman" w:hAnsi="Times New Roman" w:cs="Times New Roman"/>
          <w:sz w:val="28"/>
          <w:szCs w:val="28"/>
        </w:rPr>
        <w:t xml:space="preserve">принять правила поведения при взаимодействии с природой. При установлении позиции игры, которую она занимает в рамках структурного состава педагогической деятельности, реализуемой в </w:t>
      </w:r>
      <w:r>
        <w:rPr>
          <w:rFonts w:ascii="Times New Roman" w:hAnsi="Times New Roman" w:cs="Times New Roman"/>
          <w:sz w:val="28"/>
          <w:szCs w:val="28"/>
        </w:rPr>
        <w:t>системе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детей, мы принимали во внимание степень её взаимосвязи с трудовой деятельностью детей в природе, и с процессами обучения при производстве занятий по экологическому воспитанию малышей. Основываясь на существующих возрастных специфических чертах, присущи</w:t>
      </w:r>
      <w:r w:rsidR="002079DE">
        <w:rPr>
          <w:rFonts w:ascii="Times New Roman" w:hAnsi="Times New Roman" w:cs="Times New Roman"/>
          <w:sz w:val="28"/>
          <w:szCs w:val="28"/>
        </w:rPr>
        <w:t>х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детям рассматриваемого возраст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мы остановили свой выбор на тех видах игр, которые позволят сформировать необходимую основу для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>надлежащего развития личности каждого отдельного ребёнка, сформировать у него необходимые элементы экологического сознания, а также позволя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еще большей степени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35E2">
        <w:rPr>
          <w:rFonts w:ascii="Times New Roman" w:hAnsi="Times New Roman" w:cs="Times New Roman"/>
          <w:sz w:val="28"/>
          <w:szCs w:val="28"/>
        </w:rPr>
        <w:t>, углубить, уточнить комплекс знаний, касающи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835E2">
        <w:rPr>
          <w:rFonts w:ascii="Times New Roman" w:hAnsi="Times New Roman" w:cs="Times New Roman"/>
          <w:sz w:val="28"/>
          <w:szCs w:val="28"/>
        </w:rPr>
        <w:t xml:space="preserve">ся объектов живого и неживого природного мира. Именно по этой причине в структуру игры были включены дидактические игрушки, различные виды природного материала,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E835E2">
        <w:rPr>
          <w:rFonts w:ascii="Times New Roman" w:hAnsi="Times New Roman" w:cs="Times New Roman"/>
          <w:sz w:val="28"/>
          <w:szCs w:val="28"/>
        </w:rPr>
        <w:t>роме того</w:t>
      </w:r>
      <w:proofErr w:type="gramEnd"/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835E2">
        <w:rPr>
          <w:rFonts w:ascii="Times New Roman" w:hAnsi="Times New Roman" w:cs="Times New Roman"/>
          <w:sz w:val="28"/>
          <w:szCs w:val="28"/>
        </w:rPr>
        <w:t xml:space="preserve">ы приняли решение о том, что здесь целесообразно воспользоваться </w:t>
      </w:r>
      <w:r>
        <w:rPr>
          <w:rFonts w:ascii="Times New Roman" w:hAnsi="Times New Roman" w:cs="Times New Roman"/>
          <w:sz w:val="28"/>
          <w:szCs w:val="28"/>
        </w:rPr>
        <w:t>стандартными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вариантами настольно-печатных игр,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835E2">
        <w:rPr>
          <w:rFonts w:ascii="Times New Roman" w:hAnsi="Times New Roman" w:cs="Times New Roman"/>
          <w:sz w:val="28"/>
          <w:szCs w:val="28"/>
        </w:rPr>
        <w:t xml:space="preserve">ото, разрезных картинок.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>ак же было принято решение о целесообразности применения таких разновидност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игр, которые позволят одновременно активизировать движение, и будут оптимальным образом сочета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835E2">
        <w:rPr>
          <w:rFonts w:ascii="Times New Roman" w:hAnsi="Times New Roman" w:cs="Times New Roman"/>
          <w:sz w:val="28"/>
          <w:szCs w:val="28"/>
        </w:rPr>
        <w:t xml:space="preserve">ся с процессами решения разнообразных умственных задач. </w:t>
      </w:r>
    </w:p>
    <w:p w14:paraId="17A81169" w14:textId="794262D3" w:rsidR="0015650E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>При участии в таких видах игр, как «Найди свою пару», «Найди свой домик», дошкольники выполняли задания, связанные с подбором для себя домика или пары, к которым были пр</w:t>
      </w:r>
      <w:r w:rsidR="00F4384C">
        <w:rPr>
          <w:rFonts w:ascii="Times New Roman" w:hAnsi="Times New Roman" w:cs="Times New Roman"/>
          <w:sz w:val="28"/>
          <w:szCs w:val="28"/>
        </w:rPr>
        <w:t>икреплены разноцветные листочки.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F4384C">
        <w:rPr>
          <w:rFonts w:ascii="Times New Roman" w:hAnsi="Times New Roman" w:cs="Times New Roman"/>
          <w:sz w:val="28"/>
          <w:szCs w:val="28"/>
        </w:rPr>
        <w:t>П</w:t>
      </w:r>
      <w:r w:rsidRPr="00E835E2">
        <w:rPr>
          <w:rFonts w:ascii="Times New Roman" w:hAnsi="Times New Roman" w:cs="Times New Roman"/>
          <w:sz w:val="28"/>
          <w:szCs w:val="28"/>
        </w:rPr>
        <w:t>ри этом свой выбор нужно было восстановить на том домик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или на той паре, </w:t>
      </w:r>
      <w:r w:rsidR="002079DE">
        <w:rPr>
          <w:rFonts w:ascii="Times New Roman" w:hAnsi="Times New Roman" w:cs="Times New Roman"/>
          <w:sz w:val="28"/>
          <w:szCs w:val="28"/>
        </w:rPr>
        <w:t xml:space="preserve">чей </w:t>
      </w:r>
      <w:r w:rsidRPr="00E835E2">
        <w:rPr>
          <w:rFonts w:ascii="Times New Roman" w:hAnsi="Times New Roman" w:cs="Times New Roman"/>
          <w:sz w:val="28"/>
          <w:szCs w:val="28"/>
        </w:rPr>
        <w:t>цвет листочка будет аналогичен их цвету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или форме их листочка. Высокий уровень эффективности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видов игровой деятельности определяет также тот факт, что в данном случае необходимо использовать разные формы и методы организации детей, эти виды игровой деятельности могут проводиться со всей группой детей или при условии разбития их на небольшие подгруппы. Для того чтобы в процессе игровой деятельности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возможность решить задачи, постановка которых была осуществлена системой экологического образования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потребуется провести тщательную аналитическую оценку и отбор игрового материала с точки зрения педагогической целесообразности. В ходе выбора игр, связанных </w:t>
      </w:r>
      <w:r w:rsidR="0015650E">
        <w:rPr>
          <w:rFonts w:ascii="Times New Roman" w:hAnsi="Times New Roman" w:cs="Times New Roman"/>
          <w:sz w:val="28"/>
          <w:szCs w:val="28"/>
        </w:rPr>
        <w:t>со</w:t>
      </w:r>
      <w:r w:rsidRPr="00E835E2">
        <w:rPr>
          <w:rFonts w:ascii="Times New Roman" w:hAnsi="Times New Roman" w:cs="Times New Roman"/>
          <w:sz w:val="28"/>
          <w:szCs w:val="28"/>
        </w:rPr>
        <w:t xml:space="preserve"> знакомством с представителями мира растений и животных, в качестве основы выступал опыт, к тому моменту сформирован</w:t>
      </w:r>
      <w:r w:rsidR="002079DE">
        <w:rPr>
          <w:rFonts w:ascii="Times New Roman" w:hAnsi="Times New Roman" w:cs="Times New Roman"/>
          <w:sz w:val="28"/>
          <w:szCs w:val="28"/>
        </w:rPr>
        <w:t>ный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F4384C">
        <w:rPr>
          <w:rFonts w:ascii="Times New Roman" w:hAnsi="Times New Roman" w:cs="Times New Roman"/>
          <w:sz w:val="28"/>
          <w:szCs w:val="28"/>
        </w:rPr>
        <w:t>.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F4384C">
        <w:rPr>
          <w:rFonts w:ascii="Times New Roman" w:hAnsi="Times New Roman" w:cs="Times New Roman"/>
          <w:sz w:val="28"/>
          <w:szCs w:val="28"/>
        </w:rPr>
        <w:t>П</w:t>
      </w:r>
      <w:r w:rsidRPr="00E835E2">
        <w:rPr>
          <w:rFonts w:ascii="Times New Roman" w:hAnsi="Times New Roman" w:cs="Times New Roman"/>
          <w:sz w:val="28"/>
          <w:szCs w:val="28"/>
        </w:rPr>
        <w:t>осле чего осуществлялись мероприятия, направленные на постепенное и последовательное расширение знаний и представлений, которыми обладают дети о мире живой природы</w:t>
      </w:r>
      <w:r w:rsidR="00F4384C">
        <w:rPr>
          <w:rFonts w:ascii="Times New Roman" w:hAnsi="Times New Roman" w:cs="Times New Roman"/>
          <w:sz w:val="28"/>
          <w:szCs w:val="28"/>
        </w:rPr>
        <w:t>.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F4384C"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 xml:space="preserve">акже мы постепенно обучали детей тому, как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>полученные ими свежие знания могут быть использованы в процессе расширения игровых задач, создавали условия для развития и усовершенствования значимых мыслительных операций,</w:t>
      </w:r>
      <w:r w:rsidR="0015650E"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t>среди которых выступают методики анализа и синтеза, сравнительной оценки, методы обобщения и классификации. Применяя игры в целях развития эстетического восприятия природы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дети дошкольного возраста в ходе вступления в прямой непосредственный контакт с объектами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t>(наблюдение за растением или прямое прикосновение к нему, прикосновение к животному и наблюдение за ним, рассматривание и тактильное восприятие ствола деревьев, их листьев и т.д.)</w:t>
      </w:r>
      <w:r w:rsidR="0015650E">
        <w:rPr>
          <w:rFonts w:ascii="Times New Roman" w:hAnsi="Times New Roman" w:cs="Times New Roman"/>
          <w:sz w:val="28"/>
          <w:szCs w:val="28"/>
        </w:rPr>
        <w:t>, мы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="0015650E">
        <w:rPr>
          <w:rFonts w:ascii="Times New Roman" w:hAnsi="Times New Roman" w:cs="Times New Roman"/>
          <w:sz w:val="28"/>
          <w:szCs w:val="28"/>
        </w:rPr>
        <w:t xml:space="preserve">подавали </w:t>
      </w:r>
      <w:r w:rsidRPr="00E835E2">
        <w:rPr>
          <w:rFonts w:ascii="Times New Roman" w:hAnsi="Times New Roman" w:cs="Times New Roman"/>
          <w:sz w:val="28"/>
          <w:szCs w:val="28"/>
        </w:rPr>
        <w:t>детям информацию, содержащую интересные факты о данном природном 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t xml:space="preserve">(специфические черты, </w:t>
      </w:r>
      <w:proofErr w:type="spellStart"/>
      <w:r w:rsidRPr="00E835E2">
        <w:rPr>
          <w:rFonts w:ascii="Times New Roman" w:hAnsi="Times New Roman" w:cs="Times New Roman"/>
          <w:sz w:val="28"/>
          <w:szCs w:val="28"/>
        </w:rPr>
        <w:t>прослеживающиеся</w:t>
      </w:r>
      <w:proofErr w:type="spellEnd"/>
      <w:r w:rsidRPr="00E835E2">
        <w:rPr>
          <w:rFonts w:ascii="Times New Roman" w:hAnsi="Times New Roman" w:cs="Times New Roman"/>
          <w:sz w:val="28"/>
          <w:szCs w:val="28"/>
        </w:rPr>
        <w:t xml:space="preserve"> во внешнем виде, особенности роста, особенности развития, и специфический уход, практические примеры бережного </w:t>
      </w:r>
      <w:r w:rsidR="0015650E">
        <w:rPr>
          <w:rFonts w:ascii="Times New Roman" w:hAnsi="Times New Roman" w:cs="Times New Roman"/>
          <w:sz w:val="28"/>
          <w:szCs w:val="28"/>
        </w:rPr>
        <w:t>или халатного</w:t>
      </w:r>
      <w:r w:rsidRPr="00E835E2">
        <w:rPr>
          <w:rFonts w:ascii="Times New Roman" w:hAnsi="Times New Roman" w:cs="Times New Roman"/>
          <w:sz w:val="28"/>
          <w:szCs w:val="28"/>
        </w:rPr>
        <w:t xml:space="preserve"> отношения людей к растениям, животным). В процессе осуществления таких видов игровой деятельности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принималось во внимание то, что прежде необходимо сформировать в сознании детей обширн</w:t>
      </w:r>
      <w:r w:rsidR="0015650E">
        <w:rPr>
          <w:rFonts w:ascii="Times New Roman" w:hAnsi="Times New Roman" w:cs="Times New Roman"/>
          <w:sz w:val="28"/>
          <w:szCs w:val="28"/>
        </w:rPr>
        <w:t>ые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представления, касающиеся природных объектов; местом проведения игры выбирались естественные природные условия, для того чтобы детям был</w:t>
      </w:r>
      <w:r w:rsidR="0015650E">
        <w:rPr>
          <w:rFonts w:ascii="Times New Roman" w:hAnsi="Times New Roman" w:cs="Times New Roman"/>
          <w:sz w:val="28"/>
          <w:szCs w:val="28"/>
        </w:rPr>
        <w:t>а предоставлена возможность п</w:t>
      </w:r>
      <w:r w:rsidRPr="00E835E2">
        <w:rPr>
          <w:rFonts w:ascii="Times New Roman" w:hAnsi="Times New Roman" w:cs="Times New Roman"/>
          <w:sz w:val="28"/>
          <w:szCs w:val="28"/>
        </w:rPr>
        <w:t>осмотреть</w:t>
      </w:r>
      <w:r w:rsidR="00E82551">
        <w:rPr>
          <w:rFonts w:ascii="Times New Roman" w:hAnsi="Times New Roman" w:cs="Times New Roman"/>
          <w:sz w:val="28"/>
          <w:szCs w:val="28"/>
        </w:rPr>
        <w:t xml:space="preserve"> </w:t>
      </w:r>
      <w:r w:rsidR="0015650E">
        <w:rPr>
          <w:rFonts w:ascii="Times New Roman" w:hAnsi="Times New Roman" w:cs="Times New Roman"/>
          <w:sz w:val="28"/>
          <w:szCs w:val="28"/>
        </w:rPr>
        <w:t xml:space="preserve">на </w:t>
      </w:r>
      <w:r w:rsidRPr="00E835E2">
        <w:rPr>
          <w:rFonts w:ascii="Times New Roman" w:hAnsi="Times New Roman" w:cs="Times New Roman"/>
          <w:sz w:val="28"/>
          <w:szCs w:val="28"/>
        </w:rPr>
        <w:t xml:space="preserve">животное или растение, потрогать его, понаблюдать за ним, </w:t>
      </w:r>
      <w:r w:rsidR="0015650E">
        <w:rPr>
          <w:rFonts w:ascii="Times New Roman" w:hAnsi="Times New Roman" w:cs="Times New Roman"/>
          <w:sz w:val="28"/>
          <w:szCs w:val="28"/>
        </w:rPr>
        <w:t>ч</w:t>
      </w:r>
      <w:r w:rsidRPr="00E835E2">
        <w:rPr>
          <w:rFonts w:ascii="Times New Roman" w:hAnsi="Times New Roman" w:cs="Times New Roman"/>
          <w:sz w:val="28"/>
          <w:szCs w:val="28"/>
        </w:rPr>
        <w:t xml:space="preserve">то в конечном итоге позволяет развить у них эстетическое и эмоциональное восприятие объектов живой и неживой природы. </w:t>
      </w:r>
    </w:p>
    <w:p w14:paraId="6F9405EF" w14:textId="3D99ADD5" w:rsidR="0015650E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>Виды игровой деятельности, включенные в состав данного блока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позволяют в процессе их реализации получить максимально высокий </w:t>
      </w:r>
      <w:r w:rsidR="0015650E">
        <w:rPr>
          <w:rFonts w:ascii="Times New Roman" w:hAnsi="Times New Roman" w:cs="Times New Roman"/>
          <w:sz w:val="28"/>
          <w:szCs w:val="28"/>
        </w:rPr>
        <w:t>в</w:t>
      </w:r>
      <w:r w:rsidRPr="00E835E2">
        <w:rPr>
          <w:rFonts w:ascii="Times New Roman" w:hAnsi="Times New Roman" w:cs="Times New Roman"/>
          <w:sz w:val="28"/>
          <w:szCs w:val="28"/>
        </w:rPr>
        <w:t xml:space="preserve">оспитательный эффект </w:t>
      </w:r>
      <w:r w:rsidR="0015650E"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 xml:space="preserve">огда, когда они будут осуществляться с малочисленной подгруппой дошкольников, </w:t>
      </w:r>
      <w:r w:rsidR="0015650E">
        <w:rPr>
          <w:rFonts w:ascii="Times New Roman" w:hAnsi="Times New Roman" w:cs="Times New Roman"/>
          <w:sz w:val="28"/>
          <w:szCs w:val="28"/>
        </w:rPr>
        <w:t>которая</w:t>
      </w:r>
      <w:r w:rsidRPr="00E835E2">
        <w:rPr>
          <w:rFonts w:ascii="Times New Roman" w:hAnsi="Times New Roman" w:cs="Times New Roman"/>
          <w:sz w:val="28"/>
          <w:szCs w:val="28"/>
        </w:rPr>
        <w:t xml:space="preserve"> будет включать в себя от 5 до 7 человек. В случае </w:t>
      </w:r>
      <w:r w:rsidR="0015650E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E835E2">
        <w:rPr>
          <w:rFonts w:ascii="Times New Roman" w:hAnsi="Times New Roman" w:cs="Times New Roman"/>
          <w:sz w:val="28"/>
          <w:szCs w:val="28"/>
        </w:rPr>
        <w:t>такого способ</w:t>
      </w:r>
      <w:r w:rsidR="0015650E">
        <w:rPr>
          <w:rFonts w:ascii="Times New Roman" w:hAnsi="Times New Roman" w:cs="Times New Roman"/>
          <w:sz w:val="28"/>
          <w:szCs w:val="28"/>
        </w:rPr>
        <w:t>а</w:t>
      </w:r>
      <w:r w:rsidRPr="00E835E2">
        <w:rPr>
          <w:rFonts w:ascii="Times New Roman" w:hAnsi="Times New Roman" w:cs="Times New Roman"/>
          <w:sz w:val="28"/>
          <w:szCs w:val="28"/>
        </w:rPr>
        <w:t xml:space="preserve"> организации игровой деятельности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появля</w:t>
      </w:r>
      <w:r w:rsidR="0015650E">
        <w:rPr>
          <w:rFonts w:ascii="Times New Roman" w:hAnsi="Times New Roman" w:cs="Times New Roman"/>
          <w:sz w:val="28"/>
          <w:szCs w:val="28"/>
        </w:rPr>
        <w:t>е</w:t>
      </w:r>
      <w:r w:rsidRPr="00E835E2">
        <w:rPr>
          <w:rFonts w:ascii="Times New Roman" w:hAnsi="Times New Roman" w:cs="Times New Roman"/>
          <w:sz w:val="28"/>
          <w:szCs w:val="28"/>
        </w:rPr>
        <w:t xml:space="preserve">тся широкий спектр возможностей для налаживания максимально тесного эмоционального контакта с детьми, поговорить с ними, дети могут свободно высказываться, </w:t>
      </w:r>
      <w:proofErr w:type="gramStart"/>
      <w:r w:rsidRPr="00E835E2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E835E2">
        <w:rPr>
          <w:rFonts w:ascii="Times New Roman" w:hAnsi="Times New Roman" w:cs="Times New Roman"/>
          <w:sz w:val="28"/>
          <w:szCs w:val="28"/>
        </w:rPr>
        <w:t xml:space="preserve"> устраняется фактор быстрой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>утомляемости детей, так как игровая деятельность в своём течени</w:t>
      </w:r>
      <w:r w:rsidR="0015650E"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не затягивается. Потребуется также акцентировать внимание на том, что при реализаци</w:t>
      </w:r>
      <w:r w:rsidR="0015650E"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игр, основная цель которых заключается в развитии эстетического восприятия объектов живой и неживой природы, комплекс ранее полученных знаний, умственные действия позволяют в особенно высокой мере обогатить и расширить область чувств и переживаний, кроме того они приобретают осмысленный характер. В ходе реализации такого мыслительного процесса, тесно взаимосвязан</w:t>
      </w:r>
      <w:r w:rsidR="0015650E">
        <w:rPr>
          <w:rFonts w:ascii="Times New Roman" w:hAnsi="Times New Roman" w:cs="Times New Roman"/>
          <w:sz w:val="28"/>
          <w:szCs w:val="28"/>
        </w:rPr>
        <w:t>н</w:t>
      </w:r>
      <w:r w:rsidRPr="00E835E2">
        <w:rPr>
          <w:rFonts w:ascii="Times New Roman" w:hAnsi="Times New Roman" w:cs="Times New Roman"/>
          <w:sz w:val="28"/>
          <w:szCs w:val="28"/>
        </w:rPr>
        <w:t>о</w:t>
      </w:r>
      <w:r w:rsidR="0015650E">
        <w:rPr>
          <w:rFonts w:ascii="Times New Roman" w:hAnsi="Times New Roman" w:cs="Times New Roman"/>
          <w:sz w:val="28"/>
          <w:szCs w:val="28"/>
        </w:rPr>
        <w:t>го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 природой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формируется основа для рождения эмоционального побуждения, </w:t>
      </w:r>
      <w:r w:rsidR="0015650E">
        <w:rPr>
          <w:rFonts w:ascii="Times New Roman" w:hAnsi="Times New Roman" w:cs="Times New Roman"/>
          <w:sz w:val="28"/>
          <w:szCs w:val="28"/>
        </w:rPr>
        <w:t>устраняя</w:t>
      </w:r>
      <w:r w:rsidRPr="00E835E2">
        <w:rPr>
          <w:rFonts w:ascii="Times New Roman" w:hAnsi="Times New Roman" w:cs="Times New Roman"/>
          <w:sz w:val="28"/>
          <w:szCs w:val="28"/>
        </w:rPr>
        <w:t xml:space="preserve"> фактор возмож</w:t>
      </w:r>
      <w:r w:rsidR="002079DE">
        <w:rPr>
          <w:rFonts w:ascii="Times New Roman" w:hAnsi="Times New Roman" w:cs="Times New Roman"/>
          <w:sz w:val="28"/>
          <w:szCs w:val="28"/>
        </w:rPr>
        <w:t>ного равнодушия и безразличия в</w:t>
      </w:r>
      <w:r w:rsidRPr="00E835E2">
        <w:rPr>
          <w:rFonts w:ascii="Times New Roman" w:hAnsi="Times New Roman" w:cs="Times New Roman"/>
          <w:sz w:val="28"/>
          <w:szCs w:val="28"/>
        </w:rPr>
        <w:t xml:space="preserve">виду стремительного роста мыслительный напряжённости, активизации творческого мышления, стимулирования детей к познанию нового, интересного и необычного. Таким образом, формируется особое отношение к природе в целом и </w:t>
      </w:r>
      <w:r w:rsidR="0015650E">
        <w:rPr>
          <w:rFonts w:ascii="Times New Roman" w:hAnsi="Times New Roman" w:cs="Times New Roman"/>
          <w:sz w:val="28"/>
          <w:szCs w:val="28"/>
        </w:rPr>
        <w:t xml:space="preserve">к </w:t>
      </w:r>
      <w:r w:rsidRPr="00E835E2">
        <w:rPr>
          <w:rFonts w:ascii="Times New Roman" w:hAnsi="Times New Roman" w:cs="Times New Roman"/>
          <w:sz w:val="28"/>
          <w:szCs w:val="28"/>
        </w:rPr>
        <w:t xml:space="preserve">каждому её отдельному объекту, акцентируется внимание на них, в результате чего активно </w:t>
      </w:r>
      <w:r w:rsidR="0015650E">
        <w:rPr>
          <w:rFonts w:ascii="Times New Roman" w:hAnsi="Times New Roman" w:cs="Times New Roman"/>
          <w:sz w:val="28"/>
          <w:szCs w:val="28"/>
        </w:rPr>
        <w:t>течет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процедура эмоционально</w:t>
      </w:r>
      <w:r w:rsidR="0015650E">
        <w:rPr>
          <w:rFonts w:ascii="Times New Roman" w:hAnsi="Times New Roman" w:cs="Times New Roman"/>
          <w:sz w:val="28"/>
          <w:szCs w:val="28"/>
        </w:rPr>
        <w:t>-</w:t>
      </w:r>
      <w:r w:rsidRPr="00E835E2">
        <w:rPr>
          <w:rFonts w:ascii="Times New Roman" w:hAnsi="Times New Roman" w:cs="Times New Roman"/>
          <w:sz w:val="28"/>
          <w:szCs w:val="28"/>
        </w:rPr>
        <w:t>психологической подготовки детей к тому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чтобы оптимальным образом подготовить детей к восприятию интересн</w:t>
      </w:r>
      <w:r w:rsidR="0015650E">
        <w:rPr>
          <w:rFonts w:ascii="Times New Roman" w:hAnsi="Times New Roman" w:cs="Times New Roman"/>
          <w:sz w:val="28"/>
          <w:szCs w:val="28"/>
        </w:rPr>
        <w:t>ой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 полезной информации об объектах природного мира, что в конечном итоге направлен</w:t>
      </w:r>
      <w:r w:rsidR="0015650E">
        <w:rPr>
          <w:rFonts w:ascii="Times New Roman" w:hAnsi="Times New Roman" w:cs="Times New Roman"/>
          <w:sz w:val="28"/>
          <w:szCs w:val="28"/>
        </w:rPr>
        <w:t>о</w:t>
      </w:r>
      <w:r w:rsidRPr="00E835E2">
        <w:rPr>
          <w:rFonts w:ascii="Times New Roman" w:hAnsi="Times New Roman" w:cs="Times New Roman"/>
          <w:sz w:val="28"/>
          <w:szCs w:val="28"/>
        </w:rPr>
        <w:t xml:space="preserve"> на развитие разностороннего интереса к непосредственно</w:t>
      </w:r>
      <w:r w:rsidR="0015650E">
        <w:rPr>
          <w:rFonts w:ascii="Times New Roman" w:hAnsi="Times New Roman" w:cs="Times New Roman"/>
          <w:sz w:val="28"/>
          <w:szCs w:val="28"/>
        </w:rPr>
        <w:t>му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15650E">
        <w:rPr>
          <w:rFonts w:ascii="Times New Roman" w:hAnsi="Times New Roman" w:cs="Times New Roman"/>
          <w:sz w:val="28"/>
          <w:szCs w:val="28"/>
        </w:rPr>
        <w:t>су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познания. Ребёнок начинает проявлять активн</w:t>
      </w:r>
      <w:r w:rsidR="0015650E">
        <w:rPr>
          <w:rFonts w:ascii="Times New Roman" w:hAnsi="Times New Roman" w:cs="Times New Roman"/>
          <w:sz w:val="28"/>
          <w:szCs w:val="28"/>
        </w:rPr>
        <w:t>ое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внимание к природному миру, к протекающ</w:t>
      </w:r>
      <w:r w:rsidR="0015650E">
        <w:rPr>
          <w:rFonts w:ascii="Times New Roman" w:hAnsi="Times New Roman" w:cs="Times New Roman"/>
          <w:sz w:val="28"/>
          <w:szCs w:val="28"/>
        </w:rPr>
        <w:t>им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нём процесс</w:t>
      </w:r>
      <w:r w:rsidR="0015650E">
        <w:rPr>
          <w:rFonts w:ascii="Times New Roman" w:hAnsi="Times New Roman" w:cs="Times New Roman"/>
          <w:sz w:val="28"/>
          <w:szCs w:val="28"/>
        </w:rPr>
        <w:t>ам</w:t>
      </w:r>
      <w:r w:rsidRPr="00E835E2">
        <w:rPr>
          <w:rFonts w:ascii="Times New Roman" w:hAnsi="Times New Roman" w:cs="Times New Roman"/>
          <w:sz w:val="28"/>
          <w:szCs w:val="28"/>
        </w:rPr>
        <w:t>, принимает на себя роль защитника и созидателя природной красоты.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t>В конечном итоге происходит формирование высокого уровня непосредственной эмоциональной отзывчивости</w:t>
      </w:r>
      <w:r w:rsidR="00F4384C">
        <w:rPr>
          <w:rFonts w:ascii="Times New Roman" w:hAnsi="Times New Roman" w:cs="Times New Roman"/>
          <w:sz w:val="28"/>
          <w:szCs w:val="28"/>
        </w:rPr>
        <w:t>.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F4384C">
        <w:rPr>
          <w:rFonts w:ascii="Times New Roman" w:hAnsi="Times New Roman" w:cs="Times New Roman"/>
          <w:sz w:val="28"/>
          <w:szCs w:val="28"/>
        </w:rPr>
        <w:t>Р</w:t>
      </w:r>
      <w:r w:rsidRPr="00E835E2">
        <w:rPr>
          <w:rFonts w:ascii="Times New Roman" w:hAnsi="Times New Roman" w:cs="Times New Roman"/>
          <w:sz w:val="28"/>
          <w:szCs w:val="28"/>
        </w:rPr>
        <w:t xml:space="preserve">ебёнок испытывает чувство радости </w:t>
      </w:r>
      <w:r w:rsidR="0015650E">
        <w:rPr>
          <w:rFonts w:ascii="Times New Roman" w:hAnsi="Times New Roman" w:cs="Times New Roman"/>
          <w:sz w:val="28"/>
          <w:szCs w:val="28"/>
        </w:rPr>
        <w:t>о</w:t>
      </w:r>
      <w:r w:rsidRPr="00E835E2">
        <w:rPr>
          <w:rFonts w:ascii="Times New Roman" w:hAnsi="Times New Roman" w:cs="Times New Roman"/>
          <w:sz w:val="28"/>
          <w:szCs w:val="28"/>
        </w:rPr>
        <w:t xml:space="preserve">т того, что будет участвовать в процессе познания, чувство волнения при столкновении с неизвестными ему доселе природными объектами, предвосхищает необычные и прекрасные для него встречи, которые могут произойти в момент его единения с природой, оценивает свои силы и возможности </w:t>
      </w:r>
      <w:r w:rsidR="00F4384C">
        <w:rPr>
          <w:rFonts w:ascii="Times New Roman" w:hAnsi="Times New Roman" w:cs="Times New Roman"/>
          <w:sz w:val="28"/>
          <w:szCs w:val="28"/>
        </w:rPr>
        <w:t>для того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чтобы активно изучать окружающую природу. В качестве фундамента для игр, реализуемых в целях формирования у детей нравственно-оценочного практического опыта поведения в природе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>выступают определённые специфические ситуации. В процессе непосредственной игровой активности</w:t>
      </w:r>
      <w:r w:rsidR="0015650E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дет</w:t>
      </w:r>
      <w:r w:rsidR="0015650E">
        <w:rPr>
          <w:rFonts w:ascii="Times New Roman" w:hAnsi="Times New Roman" w:cs="Times New Roman"/>
          <w:sz w:val="28"/>
          <w:szCs w:val="28"/>
        </w:rPr>
        <w:t>ям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15650E">
        <w:rPr>
          <w:rFonts w:ascii="Times New Roman" w:hAnsi="Times New Roman" w:cs="Times New Roman"/>
          <w:sz w:val="28"/>
          <w:szCs w:val="28"/>
        </w:rPr>
        <w:t>предоставляется возможность</w:t>
      </w:r>
      <w:r w:rsidRPr="00E835E2">
        <w:rPr>
          <w:rFonts w:ascii="Times New Roman" w:hAnsi="Times New Roman" w:cs="Times New Roman"/>
          <w:sz w:val="28"/>
          <w:szCs w:val="28"/>
        </w:rPr>
        <w:t xml:space="preserve"> обсудить последствия, которые могут возникать при совершении хороших и плохих поступков взрослыми и детьми</w:t>
      </w:r>
      <w:r w:rsidR="00F4384C">
        <w:rPr>
          <w:rFonts w:ascii="Times New Roman" w:hAnsi="Times New Roman" w:cs="Times New Roman"/>
          <w:sz w:val="28"/>
          <w:szCs w:val="28"/>
        </w:rPr>
        <w:t>.</w:t>
      </w:r>
      <w:r w:rsidR="0015650E">
        <w:rPr>
          <w:rFonts w:ascii="Times New Roman" w:hAnsi="Times New Roman" w:cs="Times New Roman"/>
          <w:sz w:val="28"/>
          <w:szCs w:val="28"/>
        </w:rPr>
        <w:t xml:space="preserve"> </w:t>
      </w:r>
      <w:r w:rsidR="00F4384C">
        <w:rPr>
          <w:rFonts w:ascii="Times New Roman" w:hAnsi="Times New Roman" w:cs="Times New Roman"/>
          <w:sz w:val="28"/>
          <w:szCs w:val="28"/>
        </w:rPr>
        <w:t>Дети также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активно участвуют в процессе поиска собственных решений, которые позволят разрешить сложные ситуации, в результате чего </w:t>
      </w:r>
      <w:r w:rsidR="0015650E">
        <w:rPr>
          <w:rFonts w:ascii="Times New Roman" w:hAnsi="Times New Roman" w:cs="Times New Roman"/>
          <w:sz w:val="28"/>
          <w:szCs w:val="28"/>
        </w:rPr>
        <w:t>малыши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приобретают навыки мотивировки своих решений. </w:t>
      </w:r>
    </w:p>
    <w:p w14:paraId="5158BD9C" w14:textId="79E2B3CC" w:rsidR="0015650E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>Специфическая черта игр в данном случае заключается в том, что дети не получают готовый вариант поведения, вместо этого осуществляется их постепенно</w:t>
      </w:r>
      <w:r w:rsidR="0015650E">
        <w:rPr>
          <w:rFonts w:ascii="Times New Roman" w:hAnsi="Times New Roman" w:cs="Times New Roman"/>
          <w:sz w:val="28"/>
          <w:szCs w:val="28"/>
        </w:rPr>
        <w:t>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 последовательно</w:t>
      </w:r>
      <w:r w:rsidR="0015650E">
        <w:rPr>
          <w:rFonts w:ascii="Times New Roman" w:hAnsi="Times New Roman" w:cs="Times New Roman"/>
          <w:sz w:val="28"/>
          <w:szCs w:val="28"/>
        </w:rPr>
        <w:t>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подведение к формулировке собственных выводов и заключений</w:t>
      </w:r>
      <w:r w:rsidR="002079DE">
        <w:rPr>
          <w:rFonts w:ascii="Times New Roman" w:hAnsi="Times New Roman" w:cs="Times New Roman"/>
          <w:sz w:val="28"/>
          <w:szCs w:val="28"/>
        </w:rPr>
        <w:t>.</w:t>
      </w:r>
      <w:r w:rsidRPr="00E835E2">
        <w:rPr>
          <w:rFonts w:ascii="Times New Roman" w:hAnsi="Times New Roman" w:cs="Times New Roman"/>
          <w:sz w:val="28"/>
          <w:szCs w:val="28"/>
        </w:rPr>
        <w:t xml:space="preserve"> </w:t>
      </w:r>
      <w:r w:rsidR="002079DE" w:rsidRPr="00E835E2"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>менно данный факт обладает наивысшей ценностью, в сравнении с методикой, подразумева</w:t>
      </w:r>
      <w:r w:rsidR="002079DE">
        <w:rPr>
          <w:rFonts w:ascii="Times New Roman" w:hAnsi="Times New Roman" w:cs="Times New Roman"/>
          <w:sz w:val="28"/>
          <w:szCs w:val="28"/>
        </w:rPr>
        <w:t>ющей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постановку перед детьми комплекса запретов и предписаний, с условием соблюдения которых дети должны действовать. В данном </w:t>
      </w:r>
      <w:r w:rsidR="0015650E" w:rsidRPr="00E835E2">
        <w:rPr>
          <w:rFonts w:ascii="Times New Roman" w:hAnsi="Times New Roman" w:cs="Times New Roman"/>
          <w:sz w:val="28"/>
          <w:szCs w:val="28"/>
        </w:rPr>
        <w:t>случае,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5650E" w:rsidRPr="00E835E2">
        <w:rPr>
          <w:rFonts w:ascii="Times New Roman" w:hAnsi="Times New Roman" w:cs="Times New Roman"/>
          <w:sz w:val="28"/>
          <w:szCs w:val="28"/>
        </w:rPr>
        <w:t>всего,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15650E">
        <w:rPr>
          <w:rFonts w:ascii="Times New Roman" w:hAnsi="Times New Roman" w:cs="Times New Roman"/>
          <w:sz w:val="28"/>
          <w:szCs w:val="28"/>
        </w:rPr>
        <w:t>ся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виду такие виды игры, как «Необычное путешествие», «Угадай какой зверь».</w:t>
      </w:r>
    </w:p>
    <w:p w14:paraId="631A808F" w14:textId="77777777" w:rsidR="00E82551" w:rsidRDefault="00E835E2" w:rsidP="00E835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E2">
        <w:rPr>
          <w:rFonts w:ascii="Times New Roman" w:hAnsi="Times New Roman" w:cs="Times New Roman"/>
          <w:sz w:val="28"/>
          <w:szCs w:val="28"/>
        </w:rPr>
        <w:t xml:space="preserve">В процессе вовлечения детей в игровую деятельность, предполагающую взаимосвязь с природным миром, мы сделали вывод о том, что именно благодаря игре появляется возможность </w:t>
      </w:r>
      <w:r w:rsidR="0015650E">
        <w:rPr>
          <w:rFonts w:ascii="Times New Roman" w:hAnsi="Times New Roman" w:cs="Times New Roman"/>
          <w:sz w:val="28"/>
          <w:szCs w:val="28"/>
        </w:rPr>
        <w:t xml:space="preserve">надлежащим </w:t>
      </w:r>
      <w:r w:rsidRPr="00E835E2">
        <w:rPr>
          <w:rFonts w:ascii="Times New Roman" w:hAnsi="Times New Roman" w:cs="Times New Roman"/>
          <w:sz w:val="28"/>
          <w:szCs w:val="28"/>
        </w:rPr>
        <w:t>образом подать детям необходимы</w:t>
      </w:r>
      <w:r w:rsidR="0015650E">
        <w:rPr>
          <w:rFonts w:ascii="Times New Roman" w:hAnsi="Times New Roman" w:cs="Times New Roman"/>
          <w:sz w:val="28"/>
          <w:szCs w:val="28"/>
        </w:rPr>
        <w:t>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экологические знания, на которых в дальнейшем происходит </w:t>
      </w:r>
      <w:r w:rsidR="0015650E">
        <w:rPr>
          <w:rFonts w:ascii="Times New Roman" w:hAnsi="Times New Roman" w:cs="Times New Roman"/>
          <w:sz w:val="28"/>
          <w:szCs w:val="28"/>
        </w:rPr>
        <w:t>п</w:t>
      </w:r>
      <w:r w:rsidRPr="00E835E2">
        <w:rPr>
          <w:rFonts w:ascii="Times New Roman" w:hAnsi="Times New Roman" w:cs="Times New Roman"/>
          <w:sz w:val="28"/>
          <w:szCs w:val="28"/>
        </w:rPr>
        <w:t xml:space="preserve">роцесс формирования личности ребенка. В ходе игровой активности, ребёнок </w:t>
      </w:r>
      <w:r w:rsidR="0015650E">
        <w:rPr>
          <w:rFonts w:ascii="Times New Roman" w:hAnsi="Times New Roman" w:cs="Times New Roman"/>
          <w:sz w:val="28"/>
          <w:szCs w:val="28"/>
        </w:rPr>
        <w:t>м</w:t>
      </w:r>
      <w:r w:rsidRPr="00E835E2">
        <w:rPr>
          <w:rFonts w:ascii="Times New Roman" w:hAnsi="Times New Roman" w:cs="Times New Roman"/>
          <w:sz w:val="28"/>
          <w:szCs w:val="28"/>
        </w:rPr>
        <w:t xml:space="preserve">ожет познакомиться с многоликим природным миром, приобретает навыки общения с представителями животного мира и мира растений. </w:t>
      </w:r>
      <w:r w:rsidR="0015650E"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 xml:space="preserve">ак же он постепенно учится порядку взаимодействия с объектами неживого природного мира, может оптимальным образом усвоить многогранную систему взаимоотношений между человеком и окружающим миром. </w:t>
      </w:r>
      <w:r w:rsidR="0015650E">
        <w:rPr>
          <w:rFonts w:ascii="Times New Roman" w:hAnsi="Times New Roman" w:cs="Times New Roman"/>
          <w:sz w:val="28"/>
          <w:szCs w:val="28"/>
        </w:rPr>
        <w:t>Т</w:t>
      </w:r>
      <w:r w:rsidRPr="00E835E2">
        <w:rPr>
          <w:rFonts w:ascii="Times New Roman" w:hAnsi="Times New Roman" w:cs="Times New Roman"/>
          <w:sz w:val="28"/>
          <w:szCs w:val="28"/>
        </w:rPr>
        <w:t xml:space="preserve">аким </w:t>
      </w:r>
      <w:r w:rsidR="0015650E" w:rsidRPr="00E835E2">
        <w:rPr>
          <w:rFonts w:ascii="Times New Roman" w:hAnsi="Times New Roman" w:cs="Times New Roman"/>
          <w:sz w:val="28"/>
          <w:szCs w:val="28"/>
        </w:rPr>
        <w:t>образом,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создаются условия для усовершенствования интеллектуальных и волевых навыков, в детях активно развиваются нравственные эстетические чувства, </w:t>
      </w:r>
      <w:r w:rsidR="0015650E">
        <w:rPr>
          <w:rFonts w:ascii="Times New Roman" w:hAnsi="Times New Roman" w:cs="Times New Roman"/>
          <w:sz w:val="28"/>
          <w:szCs w:val="28"/>
        </w:rPr>
        <w:t>происходит 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15650E">
        <w:rPr>
          <w:rFonts w:ascii="Times New Roman" w:hAnsi="Times New Roman" w:cs="Times New Roman"/>
          <w:sz w:val="28"/>
          <w:szCs w:val="28"/>
        </w:rPr>
        <w:t>ое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физическое развитие детей. В процессе игровой активности дети получают возможность </w:t>
      </w:r>
      <w:r w:rsidRPr="00E835E2">
        <w:rPr>
          <w:rFonts w:ascii="Times New Roman" w:hAnsi="Times New Roman" w:cs="Times New Roman"/>
          <w:sz w:val="28"/>
          <w:szCs w:val="28"/>
        </w:rPr>
        <w:lastRenderedPageBreak/>
        <w:t xml:space="preserve">усвоить свод правил поведения в природе, комплекс нравственных норм, </w:t>
      </w:r>
      <w:proofErr w:type="gramStart"/>
      <w:r w:rsidR="0015650E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E835E2">
        <w:rPr>
          <w:rFonts w:ascii="Times New Roman" w:hAnsi="Times New Roman" w:cs="Times New Roman"/>
          <w:sz w:val="28"/>
          <w:szCs w:val="28"/>
        </w:rPr>
        <w:t xml:space="preserve"> активно развивается ответственность, стремление к оказанию бескорыстной помощи и чувств</w:t>
      </w:r>
      <w:r w:rsidR="0015650E">
        <w:rPr>
          <w:rFonts w:ascii="Times New Roman" w:hAnsi="Times New Roman" w:cs="Times New Roman"/>
          <w:sz w:val="28"/>
          <w:szCs w:val="28"/>
        </w:rPr>
        <w:t>о</w:t>
      </w:r>
      <w:r w:rsidRPr="00E835E2">
        <w:rPr>
          <w:rFonts w:ascii="Times New Roman" w:hAnsi="Times New Roman" w:cs="Times New Roman"/>
          <w:sz w:val="28"/>
          <w:szCs w:val="28"/>
        </w:rPr>
        <w:t xml:space="preserve"> сострадания. При непосредственном взаимодействии с природой и в процессе общения с объектами природного мира</w:t>
      </w:r>
      <w:r w:rsidR="00E82551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в ходе участия в игре</w:t>
      </w:r>
      <w:r w:rsidR="00E82551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появляется возможность воспитать в детях эмоциональную отзывчивость, привить им необходимые навыки </w:t>
      </w:r>
      <w:r w:rsidR="00E82551">
        <w:rPr>
          <w:rFonts w:ascii="Times New Roman" w:hAnsi="Times New Roman" w:cs="Times New Roman"/>
          <w:sz w:val="28"/>
          <w:szCs w:val="28"/>
        </w:rPr>
        <w:t>и развить в их сознании желания</w:t>
      </w:r>
      <w:r w:rsidRPr="00E835E2">
        <w:rPr>
          <w:rFonts w:ascii="Times New Roman" w:hAnsi="Times New Roman" w:cs="Times New Roman"/>
          <w:sz w:val="28"/>
          <w:szCs w:val="28"/>
        </w:rPr>
        <w:t xml:space="preserve"> оберегать природу и защищать </w:t>
      </w:r>
      <w:r w:rsidR="00E82551">
        <w:rPr>
          <w:rFonts w:ascii="Times New Roman" w:hAnsi="Times New Roman" w:cs="Times New Roman"/>
          <w:sz w:val="28"/>
          <w:szCs w:val="28"/>
        </w:rPr>
        <w:t>е</w:t>
      </w:r>
      <w:r w:rsidRPr="00E835E2">
        <w:rPr>
          <w:rFonts w:ascii="Times New Roman" w:hAnsi="Times New Roman" w:cs="Times New Roman"/>
          <w:sz w:val="28"/>
          <w:szCs w:val="28"/>
        </w:rPr>
        <w:t>ё.</w:t>
      </w:r>
    </w:p>
    <w:p w14:paraId="2FD4C927" w14:textId="10C05D65" w:rsidR="002F232B" w:rsidRPr="00E835E2" w:rsidRDefault="00E835E2" w:rsidP="00E835E2">
      <w:pPr>
        <w:spacing w:line="360" w:lineRule="auto"/>
        <w:ind w:firstLine="709"/>
        <w:jc w:val="both"/>
      </w:pPr>
      <w:r w:rsidRPr="00E835E2">
        <w:rPr>
          <w:rFonts w:ascii="Times New Roman" w:hAnsi="Times New Roman" w:cs="Times New Roman"/>
          <w:sz w:val="28"/>
          <w:szCs w:val="28"/>
        </w:rPr>
        <w:t>Благодаря играм дет</w:t>
      </w:r>
      <w:r w:rsidR="00E82551">
        <w:rPr>
          <w:rFonts w:ascii="Times New Roman" w:hAnsi="Times New Roman" w:cs="Times New Roman"/>
          <w:sz w:val="28"/>
          <w:szCs w:val="28"/>
        </w:rPr>
        <w:t>и</w:t>
      </w:r>
      <w:r w:rsidRPr="00E835E2">
        <w:rPr>
          <w:rFonts w:ascii="Times New Roman" w:hAnsi="Times New Roman" w:cs="Times New Roman"/>
          <w:sz w:val="28"/>
          <w:szCs w:val="28"/>
        </w:rPr>
        <w:t xml:space="preserve"> могут увидеть неповторимость и красоту отдельных живых организмов, целых экологических систем, понять </w:t>
      </w:r>
      <w:r w:rsidR="00E82551">
        <w:rPr>
          <w:rFonts w:ascii="Times New Roman" w:hAnsi="Times New Roman" w:cs="Times New Roman"/>
          <w:sz w:val="28"/>
          <w:szCs w:val="28"/>
        </w:rPr>
        <w:t>на</w:t>
      </w:r>
      <w:r w:rsidRPr="00E835E2">
        <w:rPr>
          <w:rFonts w:ascii="Times New Roman" w:hAnsi="Times New Roman" w:cs="Times New Roman"/>
          <w:sz w:val="28"/>
          <w:szCs w:val="28"/>
        </w:rPr>
        <w:t>сколько плачевными бывают результаты нарушения ее целостнос</w:t>
      </w:r>
      <w:r w:rsidR="00E82551">
        <w:rPr>
          <w:rFonts w:ascii="Times New Roman" w:hAnsi="Times New Roman" w:cs="Times New Roman"/>
          <w:sz w:val="28"/>
          <w:szCs w:val="28"/>
        </w:rPr>
        <w:t>ти, и осознать, что в случае не</w:t>
      </w:r>
      <w:r w:rsidRPr="00E835E2">
        <w:rPr>
          <w:rFonts w:ascii="Times New Roman" w:hAnsi="Times New Roman" w:cs="Times New Roman"/>
          <w:sz w:val="28"/>
          <w:szCs w:val="28"/>
        </w:rPr>
        <w:t>разумного вмешательства в течение естественных природных процессов</w:t>
      </w:r>
      <w:r w:rsidR="00E82551">
        <w:rPr>
          <w:rFonts w:ascii="Times New Roman" w:hAnsi="Times New Roman" w:cs="Times New Roman"/>
          <w:sz w:val="28"/>
          <w:szCs w:val="28"/>
        </w:rPr>
        <w:t>,</w:t>
      </w:r>
      <w:r w:rsidRPr="00E835E2">
        <w:rPr>
          <w:rFonts w:ascii="Times New Roman" w:hAnsi="Times New Roman" w:cs="Times New Roman"/>
          <w:sz w:val="28"/>
          <w:szCs w:val="28"/>
        </w:rPr>
        <w:t xml:space="preserve"> данная экологическая система может разрушиться и повлечь за собой </w:t>
      </w:r>
      <w:r w:rsidR="00E82551">
        <w:rPr>
          <w:rFonts w:ascii="Times New Roman" w:hAnsi="Times New Roman" w:cs="Times New Roman"/>
          <w:sz w:val="28"/>
          <w:szCs w:val="28"/>
        </w:rPr>
        <w:t>м</w:t>
      </w:r>
      <w:r w:rsidRPr="00E835E2">
        <w:rPr>
          <w:rFonts w:ascii="Times New Roman" w:hAnsi="Times New Roman" w:cs="Times New Roman"/>
          <w:sz w:val="28"/>
          <w:szCs w:val="28"/>
        </w:rPr>
        <w:t>ножественные негативные процессы в других экологических системах. Колоссальн</w:t>
      </w:r>
      <w:r w:rsidR="00E82551">
        <w:rPr>
          <w:rFonts w:ascii="Times New Roman" w:hAnsi="Times New Roman" w:cs="Times New Roman"/>
          <w:sz w:val="28"/>
          <w:szCs w:val="28"/>
        </w:rPr>
        <w:t>ые</w:t>
      </w:r>
      <w:r w:rsidRPr="00E835E2">
        <w:rPr>
          <w:rFonts w:ascii="Times New Roman" w:hAnsi="Times New Roman" w:cs="Times New Roman"/>
          <w:sz w:val="28"/>
          <w:szCs w:val="28"/>
        </w:rPr>
        <w:t xml:space="preserve"> потенциальные возможности игры предоставляют возможность максимально эффективно решить поставленные задачи в процессе экологического воспитания, и применять игру при реализации любых видов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5E2">
        <w:rPr>
          <w:rFonts w:ascii="Times New Roman" w:hAnsi="Times New Roman" w:cs="Times New Roman"/>
          <w:sz w:val="28"/>
          <w:szCs w:val="28"/>
        </w:rPr>
        <w:t>деятельности в ходе воспитания детей.</w:t>
      </w:r>
    </w:p>
    <w:sectPr w:rsidR="002F232B" w:rsidRPr="00E8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261"/>
    <w:rsid w:val="0015650E"/>
    <w:rsid w:val="001A1060"/>
    <w:rsid w:val="001F608B"/>
    <w:rsid w:val="002079DE"/>
    <w:rsid w:val="002F232B"/>
    <w:rsid w:val="00355261"/>
    <w:rsid w:val="003E2AD9"/>
    <w:rsid w:val="00496B6B"/>
    <w:rsid w:val="005133B2"/>
    <w:rsid w:val="005C769F"/>
    <w:rsid w:val="00CF6094"/>
    <w:rsid w:val="00D17EA7"/>
    <w:rsid w:val="00D33B7A"/>
    <w:rsid w:val="00E82551"/>
    <w:rsid w:val="00E835E2"/>
    <w:rsid w:val="00F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38FA"/>
  <w15:docId w15:val="{1B7801E6-0572-4A36-8D54-C0420530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2019-11-22T13:48:00Z</dcterms:created>
  <dcterms:modified xsi:type="dcterms:W3CDTF">2020-04-11T09:52:00Z</dcterms:modified>
</cp:coreProperties>
</file>