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D3" w:rsidRDefault="003624D3" w:rsidP="003624D3">
      <w:pPr>
        <w:tabs>
          <w:tab w:val="left" w:pos="176"/>
        </w:tabs>
        <w:ind w:firstLine="170"/>
        <w:jc w:val="both"/>
        <w:rPr>
          <w:color w:val="000000"/>
        </w:rPr>
      </w:pPr>
      <w:r>
        <w:rPr>
          <w:color w:val="000000"/>
        </w:rPr>
        <w:t>М</w:t>
      </w:r>
      <w:r w:rsidRPr="00972E70">
        <w:rPr>
          <w:color w:val="000000"/>
        </w:rPr>
        <w:t xml:space="preserve">етодическая разработка «Система обучения физике в классах гуманитарного профиля» </w:t>
      </w:r>
      <w:r>
        <w:rPr>
          <w:color w:val="000000"/>
        </w:rPr>
        <w:t>создана</w:t>
      </w:r>
      <w:r w:rsidRPr="00972E70">
        <w:rPr>
          <w:color w:val="000000"/>
        </w:rPr>
        <w:t xml:space="preserve"> учителем</w:t>
      </w:r>
      <w:r w:rsidRPr="00EB07A3">
        <w:rPr>
          <w:color w:val="000000"/>
        </w:rPr>
        <w:t xml:space="preserve"> в рамках реализации ФГОС ООО</w:t>
      </w:r>
      <w:r>
        <w:rPr>
          <w:color w:val="000000"/>
        </w:rPr>
        <w:t>, ФГОС СОО и ФКГОС СОО</w:t>
      </w:r>
      <w:r w:rsidRPr="00EB07A3">
        <w:rPr>
          <w:color w:val="000000"/>
        </w:rPr>
        <w:t xml:space="preserve"> в ГБОУ </w:t>
      </w:r>
      <w:r>
        <w:rPr>
          <w:color w:val="000000"/>
        </w:rPr>
        <w:t>гимназия №631 Приморского района Санкт-Петербурга</w:t>
      </w:r>
      <w:r w:rsidRPr="00EB07A3">
        <w:rPr>
          <w:color w:val="000000"/>
        </w:rPr>
        <w:t xml:space="preserve"> </w:t>
      </w:r>
      <w:r>
        <w:rPr>
          <w:color w:val="000000"/>
        </w:rPr>
        <w:t xml:space="preserve">и основывается на фундаментальной работе академика Г.С. </w:t>
      </w:r>
      <w:proofErr w:type="spellStart"/>
      <w:r>
        <w:rPr>
          <w:color w:val="000000"/>
        </w:rPr>
        <w:t>Ландсберга</w:t>
      </w:r>
      <w:proofErr w:type="spellEnd"/>
      <w:r>
        <w:rPr>
          <w:color w:val="000000"/>
        </w:rPr>
        <w:t xml:space="preserve"> «Элементарный курс физики».</w:t>
      </w:r>
    </w:p>
    <w:p w:rsidR="003624D3" w:rsidRPr="00972E70" w:rsidRDefault="003624D3" w:rsidP="003624D3">
      <w:pPr>
        <w:shd w:val="clear" w:color="auto" w:fill="FFFFFF"/>
        <w:ind w:left="34" w:firstLine="283"/>
        <w:jc w:val="both"/>
        <w:rPr>
          <w:color w:val="000000"/>
        </w:rPr>
      </w:pPr>
      <w:r w:rsidRPr="00972E70">
        <w:rPr>
          <w:color w:val="000000"/>
        </w:rPr>
        <w:t>Научно-педагогическая школа Л. И. Мандельштама</w:t>
      </w:r>
      <w:r>
        <w:rPr>
          <w:color w:val="000000"/>
        </w:rPr>
        <w:t xml:space="preserve"> </w:t>
      </w:r>
      <w:r w:rsidRPr="00972E70">
        <w:rPr>
          <w:color w:val="000000"/>
        </w:rPr>
        <w:t>—</w:t>
      </w:r>
      <w:r>
        <w:rPr>
          <w:color w:val="000000"/>
        </w:rPr>
        <w:t xml:space="preserve"> Г. С. </w:t>
      </w:r>
      <w:proofErr w:type="spellStart"/>
      <w:r w:rsidRPr="00972E70">
        <w:rPr>
          <w:color w:val="000000"/>
        </w:rPr>
        <w:t>Ландсберга</w:t>
      </w:r>
      <w:proofErr w:type="spellEnd"/>
      <w:r w:rsidRPr="00972E70">
        <w:rPr>
          <w:color w:val="000000"/>
        </w:rPr>
        <w:t xml:space="preserve"> сочла своим долгом внести вклад в дело изучения основ физики, необходимых для всех учащихся независимо от их будущих специальнос</w:t>
      </w:r>
      <w:r w:rsidRPr="00972E70">
        <w:rPr>
          <w:color w:val="000000"/>
        </w:rPr>
        <w:softHyphen/>
        <w:t>тей.</w:t>
      </w:r>
    </w:p>
    <w:p w:rsidR="003624D3" w:rsidRPr="00972E70" w:rsidRDefault="003624D3" w:rsidP="003624D3">
      <w:pPr>
        <w:shd w:val="clear" w:color="auto" w:fill="FFFFFF"/>
        <w:ind w:left="34" w:firstLine="283"/>
        <w:jc w:val="both"/>
        <w:rPr>
          <w:color w:val="000000"/>
        </w:rPr>
      </w:pPr>
      <w:r w:rsidRPr="00972E70">
        <w:rPr>
          <w:color w:val="000000"/>
        </w:rPr>
        <w:t>Отличительной чертой созданного курса физики явля</w:t>
      </w:r>
      <w:r w:rsidRPr="00972E70">
        <w:rPr>
          <w:color w:val="000000"/>
        </w:rPr>
        <w:softHyphen/>
        <w:t>ется то, что он содержит сравнительно мало формул и ма</w:t>
      </w:r>
      <w:r w:rsidRPr="00972E70">
        <w:rPr>
          <w:color w:val="000000"/>
        </w:rPr>
        <w:softHyphen/>
        <w:t>тематических выкладок. Главное внимание в учебнике обра</w:t>
      </w:r>
      <w:r w:rsidRPr="00972E70">
        <w:rPr>
          <w:color w:val="000000"/>
        </w:rPr>
        <w:softHyphen/>
        <w:t>щено на разъяснение сущности физических явлений, причем сделано это на высоком научном уровне и вместе с тем в форме, доступной школьнику. Достоинством курса следует признать описание большого числа применений физических законов к объяснению явлений природы и техники. В этом отношении, пожалуй, курс не имеет себе равных в мировой учебной литературе по физике.</w:t>
      </w:r>
    </w:p>
    <w:p w:rsidR="003624D3" w:rsidRDefault="003624D3" w:rsidP="003624D3">
      <w:pPr>
        <w:tabs>
          <w:tab w:val="left" w:pos="176"/>
        </w:tabs>
        <w:ind w:firstLine="170"/>
        <w:jc w:val="both"/>
        <w:rPr>
          <w:color w:val="000000"/>
        </w:rPr>
      </w:pPr>
      <w:r w:rsidRPr="00EB07A3">
        <w:rPr>
          <w:color w:val="000000"/>
        </w:rPr>
        <w:t xml:space="preserve"> </w:t>
      </w:r>
      <w:r>
        <w:rPr>
          <w:color w:val="000000"/>
        </w:rPr>
        <w:t xml:space="preserve">Таким образом, методическая разработка ставит перед собой следующую </w:t>
      </w:r>
      <w:r w:rsidRPr="00573BBE">
        <w:rPr>
          <w:b/>
          <w:color w:val="000000"/>
        </w:rPr>
        <w:t>цель</w:t>
      </w:r>
      <w:r>
        <w:rPr>
          <w:color w:val="000000"/>
        </w:rPr>
        <w:t xml:space="preserve"> – </w:t>
      </w:r>
      <w:r w:rsidRPr="00972E70">
        <w:rPr>
          <w:color w:val="000000"/>
        </w:rPr>
        <w:t>создание и поддержание образовательной среды, в которой</w:t>
      </w:r>
      <w:r>
        <w:rPr>
          <w:color w:val="000000"/>
        </w:rPr>
        <w:t xml:space="preserve"> посредством уроков физики </w:t>
      </w:r>
      <w:r w:rsidRPr="00972E70">
        <w:rPr>
          <w:color w:val="000000"/>
        </w:rPr>
        <w:t>обеспечивается</w:t>
      </w:r>
      <w:r>
        <w:rPr>
          <w:color w:val="000000"/>
        </w:rPr>
        <w:t xml:space="preserve"> формирование творческих способностей учащихся, их мировоззрения и убеждений. Используемые в разработке технологии предполагаю</w:t>
      </w:r>
      <w:r w:rsidRPr="00EB07A3">
        <w:rPr>
          <w:color w:val="000000"/>
        </w:rPr>
        <w:t xml:space="preserve">т </w:t>
      </w:r>
      <w:r>
        <w:rPr>
          <w:color w:val="000000"/>
        </w:rPr>
        <w:t xml:space="preserve">организацию работы таким образом, что восприятие и усвоение нового материала организуется за счет вариативности </w:t>
      </w:r>
      <w:r w:rsidRPr="004D6BB3">
        <w:rPr>
          <w:color w:val="000000"/>
        </w:rPr>
        <w:t>подачи</w:t>
      </w:r>
      <w:r>
        <w:rPr>
          <w:color w:val="000000"/>
        </w:rPr>
        <w:t xml:space="preserve"> учебного курса. Каждая из технологий воздействует именно </w:t>
      </w:r>
      <w:proofErr w:type="gramStart"/>
      <w:r>
        <w:rPr>
          <w:color w:val="000000"/>
        </w:rPr>
        <w:t>на те</w:t>
      </w:r>
      <w:proofErr w:type="gramEnd"/>
      <w:r>
        <w:rPr>
          <w:color w:val="000000"/>
        </w:rPr>
        <w:t xml:space="preserve"> виды мышления, которые являются характерными для обучающихся классов гуманитарного профиля. </w:t>
      </w:r>
    </w:p>
    <w:p w:rsidR="003624D3" w:rsidRDefault="003624D3" w:rsidP="003624D3">
      <w:pPr>
        <w:tabs>
          <w:tab w:val="left" w:pos="176"/>
        </w:tabs>
        <w:ind w:firstLine="170"/>
        <w:jc w:val="both"/>
        <w:rPr>
          <w:color w:val="000000"/>
        </w:rPr>
      </w:pPr>
      <w:r>
        <w:rPr>
          <w:color w:val="000000"/>
        </w:rPr>
        <w:t xml:space="preserve">Следовательно, перед учителем ставились следующие </w:t>
      </w:r>
      <w:r w:rsidRPr="00573BBE">
        <w:rPr>
          <w:b/>
          <w:color w:val="000000"/>
        </w:rPr>
        <w:t>задачи</w:t>
      </w:r>
      <w:r>
        <w:rPr>
          <w:color w:val="000000"/>
        </w:rPr>
        <w:t xml:space="preserve"> по достижению цели методической разработки:</w:t>
      </w:r>
    </w:p>
    <w:p w:rsidR="003624D3" w:rsidRDefault="003624D3" w:rsidP="003624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BB3">
        <w:rPr>
          <w:color w:val="000000"/>
        </w:rPr>
        <w:t>1. Проанализировать проблему дифференцированного обучения в школе и рассмотреть состояние преподавания физики в классах гуманитарного профиля.</w:t>
      </w:r>
    </w:p>
    <w:p w:rsidR="003624D3" w:rsidRPr="004D6BB3" w:rsidRDefault="003624D3" w:rsidP="003624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BB3">
        <w:rPr>
          <w:color w:val="000000"/>
        </w:rPr>
        <w:t>2. Определить модель методической системы обучения физике в гуманитарных классах.</w:t>
      </w:r>
    </w:p>
    <w:p w:rsidR="003624D3" w:rsidRPr="004D6BB3" w:rsidRDefault="003624D3" w:rsidP="003624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6BB3">
        <w:rPr>
          <w:color w:val="000000"/>
        </w:rPr>
        <w:t>3 . Экспериментально проверить педагогическую эффективность предлагаемой методической системы.</w:t>
      </w:r>
    </w:p>
    <w:p w:rsidR="003624D3" w:rsidRPr="00EB07A3" w:rsidRDefault="003624D3" w:rsidP="003624D3">
      <w:pPr>
        <w:tabs>
          <w:tab w:val="left" w:pos="176"/>
        </w:tabs>
        <w:ind w:firstLine="170"/>
        <w:jc w:val="both"/>
        <w:rPr>
          <w:color w:val="000000"/>
        </w:rPr>
      </w:pPr>
      <w:r w:rsidRPr="00573BBE">
        <w:rPr>
          <w:b/>
          <w:color w:val="000000"/>
        </w:rPr>
        <w:t>Инновационным</w:t>
      </w:r>
      <w:r w:rsidRPr="00972E70">
        <w:rPr>
          <w:color w:val="000000"/>
        </w:rPr>
        <w:t xml:space="preserve"> аспектом методической разработки является то, что она дает практические указания по расширению образовательного контекста за счет вариативных способов подачи материала и соответствующей организации обучения с опорой</w:t>
      </w:r>
      <w:r w:rsidRPr="00A808A5">
        <w:rPr>
          <w:color w:val="000000"/>
        </w:rPr>
        <w:t xml:space="preserve"> </w:t>
      </w:r>
      <w:r>
        <w:rPr>
          <w:color w:val="000000"/>
        </w:rPr>
        <w:t>на</w:t>
      </w:r>
      <w:r w:rsidRPr="00972E70">
        <w:rPr>
          <w:color w:val="000000"/>
        </w:rPr>
        <w:t xml:space="preserve"> </w:t>
      </w:r>
      <w:r>
        <w:rPr>
          <w:color w:val="000000"/>
        </w:rPr>
        <w:t xml:space="preserve">базовый курс Г.С. </w:t>
      </w:r>
      <w:proofErr w:type="spellStart"/>
      <w:r>
        <w:rPr>
          <w:color w:val="000000"/>
        </w:rPr>
        <w:t>Ландсберга</w:t>
      </w:r>
      <w:proofErr w:type="spellEnd"/>
      <w:r>
        <w:rPr>
          <w:color w:val="000000"/>
        </w:rPr>
        <w:t xml:space="preserve"> «Элементарный курс физики».</w:t>
      </w:r>
      <w:r w:rsidRPr="00972E70">
        <w:rPr>
          <w:color w:val="000000"/>
        </w:rPr>
        <w:t xml:space="preserve"> </w:t>
      </w:r>
      <w:r w:rsidRPr="00EB07A3">
        <w:rPr>
          <w:color w:val="000000"/>
        </w:rPr>
        <w:t xml:space="preserve">Методическая разработка </w:t>
      </w:r>
      <w:r w:rsidRPr="00972E70">
        <w:rPr>
          <w:color w:val="000000"/>
        </w:rPr>
        <w:t xml:space="preserve">имеет </w:t>
      </w:r>
      <w:r w:rsidRPr="000C7881">
        <w:rPr>
          <w:b/>
          <w:color w:val="000000"/>
        </w:rPr>
        <w:t>практико-ориентированную</w:t>
      </w:r>
      <w:r w:rsidRPr="00972E70">
        <w:rPr>
          <w:color w:val="000000"/>
        </w:rPr>
        <w:t xml:space="preserve"> направленность: </w:t>
      </w:r>
      <w:r w:rsidRPr="00EB07A3">
        <w:rPr>
          <w:color w:val="000000"/>
        </w:rPr>
        <w:t xml:space="preserve">учителя-предметники, смогут использовать </w:t>
      </w:r>
      <w:r>
        <w:rPr>
          <w:color w:val="000000"/>
        </w:rPr>
        <w:t>представленное методическое пособие</w:t>
      </w:r>
      <w:r w:rsidRPr="00EB07A3">
        <w:rPr>
          <w:color w:val="000000"/>
        </w:rPr>
        <w:t xml:space="preserve"> на уроке и во внеурочной деятельности.</w:t>
      </w:r>
    </w:p>
    <w:p w:rsidR="003624D3" w:rsidRPr="00EB07A3" w:rsidRDefault="003624D3" w:rsidP="003624D3">
      <w:pPr>
        <w:tabs>
          <w:tab w:val="left" w:pos="459"/>
        </w:tabs>
        <w:ind w:left="34" w:firstLine="136"/>
        <w:jc w:val="both"/>
        <w:rPr>
          <w:color w:val="000000"/>
        </w:rPr>
      </w:pPr>
      <w:r w:rsidRPr="00EB07A3">
        <w:rPr>
          <w:color w:val="000000"/>
        </w:rPr>
        <w:t xml:space="preserve">Методическая разработка </w:t>
      </w:r>
      <w:r w:rsidRPr="00972E70">
        <w:rPr>
          <w:color w:val="000000"/>
        </w:rPr>
        <w:t>состоит из</w:t>
      </w:r>
      <w:r w:rsidRPr="00EB07A3">
        <w:rPr>
          <w:color w:val="000000"/>
        </w:rPr>
        <w:t xml:space="preserve"> пояснительной записки, </w:t>
      </w:r>
      <w:r>
        <w:rPr>
          <w:color w:val="000000"/>
        </w:rPr>
        <w:t>опорного конспекта для решения задач по физике по школьному курсу физики, курса видео лекций по общей физике для учащихся гуманитарного профиля.</w:t>
      </w:r>
    </w:p>
    <w:p w:rsidR="003624D3" w:rsidRPr="00972E70" w:rsidRDefault="003624D3" w:rsidP="003624D3">
      <w:pPr>
        <w:tabs>
          <w:tab w:val="left" w:pos="176"/>
        </w:tabs>
        <w:ind w:firstLine="170"/>
        <w:jc w:val="both"/>
        <w:rPr>
          <w:color w:val="000000"/>
        </w:rPr>
      </w:pPr>
      <w:r w:rsidRPr="00972E70">
        <w:rPr>
          <w:color w:val="000000"/>
        </w:rPr>
        <w:t xml:space="preserve">Эффективность применения </w:t>
      </w:r>
      <w:r w:rsidRPr="00A047E6">
        <w:rPr>
          <w:color w:val="000000"/>
        </w:rPr>
        <w:t xml:space="preserve">дифференцированного обучения физике в школе и пути его реализации </w:t>
      </w:r>
      <w:r w:rsidRPr="00972E70">
        <w:rPr>
          <w:color w:val="000000"/>
        </w:rPr>
        <w:t>определен</w:t>
      </w:r>
      <w:r>
        <w:rPr>
          <w:color w:val="000000"/>
        </w:rPr>
        <w:t>ы</w:t>
      </w:r>
      <w:r w:rsidRPr="00972E70">
        <w:rPr>
          <w:color w:val="000000"/>
        </w:rPr>
        <w:t xml:space="preserve"> в ходе исследований </w:t>
      </w:r>
      <w:proofErr w:type="spellStart"/>
      <w:r w:rsidRPr="00972E70">
        <w:rPr>
          <w:color w:val="000000"/>
        </w:rPr>
        <w:t>д.п.н</w:t>
      </w:r>
      <w:proofErr w:type="spellEnd"/>
      <w:r w:rsidRPr="00972E70">
        <w:rPr>
          <w:color w:val="000000"/>
        </w:rPr>
        <w:t xml:space="preserve">., профессора </w:t>
      </w:r>
      <w:r w:rsidRPr="00A047E6">
        <w:rPr>
          <w:color w:val="000000"/>
        </w:rPr>
        <w:t xml:space="preserve">кафедры </w:t>
      </w:r>
      <w:proofErr w:type="gramStart"/>
      <w:r w:rsidRPr="00A047E6">
        <w:rPr>
          <w:color w:val="000000"/>
        </w:rPr>
        <w:t>естественно-научного</w:t>
      </w:r>
      <w:proofErr w:type="gramEnd"/>
      <w:r w:rsidRPr="00A047E6">
        <w:rPr>
          <w:color w:val="000000"/>
        </w:rPr>
        <w:t xml:space="preserve"> образования СПб АППО</w:t>
      </w:r>
      <w:r w:rsidRPr="00972E70">
        <w:rPr>
          <w:color w:val="000000"/>
        </w:rPr>
        <w:t xml:space="preserve"> </w:t>
      </w:r>
      <w:r>
        <w:rPr>
          <w:color w:val="000000"/>
        </w:rPr>
        <w:t>Г</w:t>
      </w:r>
      <w:r w:rsidRPr="00972E70">
        <w:rPr>
          <w:color w:val="000000"/>
        </w:rPr>
        <w:t>.</w:t>
      </w:r>
      <w:r>
        <w:rPr>
          <w:color w:val="000000"/>
        </w:rPr>
        <w:t>Н</w:t>
      </w:r>
      <w:r w:rsidRPr="00972E70">
        <w:rPr>
          <w:color w:val="000000"/>
        </w:rPr>
        <w:t xml:space="preserve">. </w:t>
      </w:r>
      <w:r>
        <w:rPr>
          <w:color w:val="000000"/>
        </w:rPr>
        <w:t>Степановой</w:t>
      </w:r>
      <w:r w:rsidRPr="00972E70">
        <w:rPr>
          <w:color w:val="000000"/>
        </w:rPr>
        <w:t xml:space="preserve">. </w:t>
      </w:r>
      <w:proofErr w:type="gramStart"/>
      <w:r w:rsidRPr="00972E70">
        <w:rPr>
          <w:color w:val="000000"/>
        </w:rPr>
        <w:t xml:space="preserve">Апробация и анализ результативности методической разработки показывают, что </w:t>
      </w:r>
      <w:r>
        <w:rPr>
          <w:color w:val="000000"/>
        </w:rPr>
        <w:t>ее применение</w:t>
      </w:r>
      <w:r w:rsidRPr="00972E70">
        <w:rPr>
          <w:color w:val="000000"/>
        </w:rPr>
        <w:t xml:space="preserve"> на уроке способствует не только качественному усвоению темы в традиционном смысле, но и</w:t>
      </w:r>
      <w:r>
        <w:rPr>
          <w:color w:val="000000"/>
        </w:rPr>
        <w:t xml:space="preserve"> осмыслению, </w:t>
      </w:r>
      <w:r w:rsidRPr="00972E70">
        <w:rPr>
          <w:color w:val="000000"/>
        </w:rPr>
        <w:t>присвоению нового знания на образном, математическом, вербальном, персональном и межличностном уровнях.</w:t>
      </w:r>
      <w:proofErr w:type="gramEnd"/>
      <w:r w:rsidRPr="00972E70">
        <w:rPr>
          <w:color w:val="000000"/>
        </w:rPr>
        <w:t xml:space="preserve"> Такой подход, несомненно, способствует поддержанию </w:t>
      </w:r>
      <w:r>
        <w:rPr>
          <w:color w:val="000000"/>
        </w:rPr>
        <w:t>высокой мотивации учащихся к освоению курса физики</w:t>
      </w:r>
      <w:r w:rsidRPr="00972E70">
        <w:rPr>
          <w:color w:val="000000"/>
        </w:rPr>
        <w:t>, а значит и</w:t>
      </w:r>
      <w:r>
        <w:rPr>
          <w:color w:val="000000"/>
        </w:rPr>
        <w:t xml:space="preserve"> </w:t>
      </w:r>
      <w:r w:rsidRPr="00571811">
        <w:rPr>
          <w:color w:val="000000"/>
        </w:rPr>
        <w:t>формированию разностороннего образа мира, в котором наряду с классической естественнонаучной картиной существуют элементы современного научного взгляда на природу как сложную, взаимосвязанную, эволюционирующую целостность.</w:t>
      </w:r>
      <w:r>
        <w:rPr>
          <w:color w:val="000000"/>
        </w:rPr>
        <w:t xml:space="preserve"> </w:t>
      </w:r>
      <w:r w:rsidRPr="00972E70">
        <w:rPr>
          <w:color w:val="000000"/>
        </w:rPr>
        <w:t>Методическая разработка «Система обучения физике в классах гуманитарного профиля</w:t>
      </w:r>
      <w:r>
        <w:rPr>
          <w:color w:val="000000"/>
        </w:rPr>
        <w:t xml:space="preserve">» </w:t>
      </w:r>
      <w:r>
        <w:rPr>
          <w:color w:val="000000"/>
        </w:rPr>
        <w:lastRenderedPageBreak/>
        <w:t>рассчитана на обучающихся 7</w:t>
      </w:r>
      <w:r w:rsidRPr="00972E70">
        <w:rPr>
          <w:color w:val="000000"/>
        </w:rPr>
        <w:t>-11 классов</w:t>
      </w:r>
      <w:r>
        <w:rPr>
          <w:color w:val="000000"/>
        </w:rPr>
        <w:t xml:space="preserve"> и предполагает работу с учебным пособием и курсом видео лекций</w:t>
      </w:r>
      <w:r w:rsidRPr="00972E70">
        <w:rPr>
          <w:color w:val="000000"/>
        </w:rPr>
        <w:t>.</w:t>
      </w:r>
    </w:p>
    <w:p w:rsidR="00C43A41" w:rsidRDefault="003624D3" w:rsidP="003624D3">
      <w:r w:rsidRPr="00972E70">
        <w:rPr>
          <w:color w:val="000000"/>
        </w:rPr>
        <w:t>Данная методическая разработка неоднократно представлялась педагогической общественности Санкт-Петербурга и других регионов Российской Федерации, и получила высокую оценку педагогического и экспертного сообществ.</w:t>
      </w:r>
      <w:bookmarkStart w:id="0" w:name="_GoBack"/>
      <w:bookmarkEnd w:id="0"/>
    </w:p>
    <w:sectPr w:rsidR="00C4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D3"/>
    <w:rsid w:val="003624D3"/>
    <w:rsid w:val="00C4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4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4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2020-04-06T17:07:00Z</dcterms:created>
  <dcterms:modified xsi:type="dcterms:W3CDTF">2020-04-06T17:08:00Z</dcterms:modified>
</cp:coreProperties>
</file>