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6FE" w:rsidRPr="009414A1" w:rsidRDefault="009F749E" w:rsidP="009414A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Формирование профессиональных компетенций у студентов</w:t>
      </w:r>
      <w:r w:rsidR="009414A1" w:rsidRPr="009414A1">
        <w:rPr>
          <w:rFonts w:ascii="Times New Roman" w:hAnsi="Times New Roman" w:cs="Times New Roman"/>
          <w:b/>
          <w:sz w:val="28"/>
          <w:szCs w:val="28"/>
        </w:rPr>
        <w:t xml:space="preserve"> </w:t>
      </w:r>
      <w:r>
        <w:rPr>
          <w:rFonts w:ascii="Times New Roman" w:hAnsi="Times New Roman" w:cs="Times New Roman"/>
          <w:b/>
          <w:sz w:val="28"/>
          <w:szCs w:val="28"/>
        </w:rPr>
        <w:t>специальности</w:t>
      </w:r>
      <w:r w:rsidR="009414A1" w:rsidRPr="009414A1">
        <w:rPr>
          <w:rFonts w:ascii="Times New Roman" w:hAnsi="Times New Roman" w:cs="Times New Roman"/>
          <w:b/>
          <w:sz w:val="28"/>
          <w:szCs w:val="28"/>
        </w:rPr>
        <w:t xml:space="preserve"> «Прикладная информатика» </w:t>
      </w:r>
    </w:p>
    <w:p w:rsidR="009414A1" w:rsidRPr="009414A1" w:rsidRDefault="009414A1" w:rsidP="009414A1">
      <w:pPr>
        <w:spacing w:line="360" w:lineRule="auto"/>
        <w:jc w:val="right"/>
        <w:rPr>
          <w:rFonts w:ascii="Times New Roman" w:hAnsi="Times New Roman" w:cs="Times New Roman"/>
          <w:b/>
          <w:sz w:val="28"/>
          <w:szCs w:val="28"/>
        </w:rPr>
      </w:pPr>
      <w:r w:rsidRPr="009414A1">
        <w:rPr>
          <w:rFonts w:ascii="Times New Roman" w:hAnsi="Times New Roman" w:cs="Times New Roman"/>
          <w:b/>
          <w:sz w:val="28"/>
          <w:szCs w:val="28"/>
        </w:rPr>
        <w:t xml:space="preserve">Богатырева Ольга Валентиновна, </w:t>
      </w:r>
    </w:p>
    <w:p w:rsidR="009414A1" w:rsidRDefault="009414A1" w:rsidP="009414A1">
      <w:pPr>
        <w:spacing w:line="360" w:lineRule="auto"/>
        <w:jc w:val="right"/>
        <w:rPr>
          <w:rFonts w:ascii="Times New Roman" w:hAnsi="Times New Roman" w:cs="Times New Roman"/>
          <w:sz w:val="28"/>
          <w:szCs w:val="28"/>
        </w:rPr>
      </w:pPr>
      <w:bookmarkStart w:id="0" w:name="_GoBack"/>
      <w:r w:rsidRPr="009414A1">
        <w:rPr>
          <w:rFonts w:ascii="Times New Roman" w:hAnsi="Times New Roman" w:cs="Times New Roman"/>
          <w:i/>
          <w:sz w:val="28"/>
          <w:szCs w:val="28"/>
        </w:rPr>
        <w:t xml:space="preserve">ОГБОУ СПО </w:t>
      </w:r>
      <w:bookmarkEnd w:id="0"/>
      <w:r w:rsidRPr="009414A1">
        <w:rPr>
          <w:rFonts w:ascii="Times New Roman" w:hAnsi="Times New Roman" w:cs="Times New Roman"/>
          <w:i/>
          <w:sz w:val="28"/>
          <w:szCs w:val="28"/>
        </w:rPr>
        <w:t>«Ульяновский авиационный колледж», г.Ульяновск</w:t>
      </w:r>
    </w:p>
    <w:p w:rsidR="009414A1" w:rsidRDefault="009414A1" w:rsidP="009A133C">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e</w:t>
      </w:r>
      <w:r w:rsidRPr="000308A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mail</w:t>
      </w:r>
      <w:r>
        <w:rPr>
          <w:rFonts w:ascii="Times New Roman" w:hAnsi="Times New Roman" w:cs="Times New Roman"/>
          <w:sz w:val="28"/>
          <w:szCs w:val="28"/>
          <w:shd w:val="clear" w:color="auto" w:fill="FFFFFF"/>
        </w:rPr>
        <w:t xml:space="preserve">: </w:t>
      </w:r>
      <w:hyperlink r:id="rId6" w:history="1">
        <w:r w:rsidRPr="00CA2AD5">
          <w:rPr>
            <w:rStyle w:val="a3"/>
            <w:rFonts w:ascii="Times New Roman" w:hAnsi="Times New Roman" w:cs="Times New Roman"/>
            <w:sz w:val="28"/>
            <w:szCs w:val="28"/>
            <w:shd w:val="clear" w:color="auto" w:fill="FFFFFF"/>
          </w:rPr>
          <w:t>owbogatyr@yandex.ru</w:t>
        </w:r>
      </w:hyperlink>
    </w:p>
    <w:p w:rsidR="000308AA" w:rsidRPr="000308AA" w:rsidRDefault="000308AA" w:rsidP="000308AA">
      <w:pPr>
        <w:spacing w:line="360" w:lineRule="auto"/>
        <w:jc w:val="both"/>
        <w:rPr>
          <w:rFonts w:ascii="Times New Roman" w:eastAsia="Times New Roman" w:hAnsi="Times New Roman" w:cs="Times New Roman"/>
          <w:bCs/>
          <w:color w:val="00000A"/>
          <w:kern w:val="36"/>
          <w:sz w:val="28"/>
          <w:szCs w:val="28"/>
          <w:lang w:eastAsia="ru-RU"/>
        </w:rPr>
      </w:pPr>
      <w:r w:rsidRPr="000308AA">
        <w:rPr>
          <w:rFonts w:ascii="Times New Roman" w:eastAsia="Times New Roman" w:hAnsi="Times New Roman" w:cs="Times New Roman"/>
          <w:bCs/>
          <w:color w:val="00000A"/>
          <w:kern w:val="36"/>
          <w:sz w:val="28"/>
          <w:szCs w:val="28"/>
          <w:lang w:eastAsia="ru-RU"/>
        </w:rPr>
        <w:t>На сегодняшний день, запросы работодателей к уровню подготовки будущих специалистов складываются под влиянием постоянно изменяющейся ситуации на рынке труда и производстве. Современный конкурентоспособный выпускник колледжа, по мнению работодателей, должен обладать не только набором профессиональных качеств, но и некоторыми личностными качествами, способствующими их успешной профессиональной деятельности в определённой области. Работодателям в большей степени важна компетентность будущего профессионала, как соединение навыков, свойственных каждому индивиду, в котором сочетаются квалификация с социальным поведением.</w:t>
      </w:r>
    </w:p>
    <w:p w:rsidR="001F6153" w:rsidRDefault="003A32F3" w:rsidP="003A32F3">
      <w:pPr>
        <w:spacing w:line="360" w:lineRule="auto"/>
        <w:jc w:val="both"/>
        <w:rPr>
          <w:rFonts w:ascii="Times New Roman" w:hAnsi="Times New Roman" w:cs="Times New Roman"/>
          <w:sz w:val="28"/>
          <w:szCs w:val="28"/>
        </w:rPr>
      </w:pPr>
      <w:r>
        <w:rPr>
          <w:rFonts w:ascii="Times New Roman" w:eastAsia="Times New Roman" w:hAnsi="Times New Roman" w:cs="Times New Roman"/>
          <w:bCs/>
          <w:color w:val="00000A"/>
          <w:kern w:val="36"/>
          <w:sz w:val="28"/>
          <w:szCs w:val="28"/>
          <w:lang w:eastAsia="ru-RU"/>
        </w:rPr>
        <w:t xml:space="preserve">Поэтому одним из путей повышения конкурентоспособности студентов специальности </w:t>
      </w:r>
      <w:r w:rsidRPr="003A32F3">
        <w:rPr>
          <w:rFonts w:ascii="Times New Roman" w:hAnsi="Times New Roman" w:cs="Times New Roman"/>
          <w:sz w:val="28"/>
          <w:szCs w:val="28"/>
          <w:lang w:eastAsia="ru-RU"/>
        </w:rPr>
        <w:t xml:space="preserve">230701 </w:t>
      </w:r>
      <w:r>
        <w:rPr>
          <w:rFonts w:ascii="Times New Roman" w:hAnsi="Times New Roman" w:cs="Times New Roman"/>
          <w:sz w:val="28"/>
          <w:szCs w:val="28"/>
          <w:lang w:eastAsia="ru-RU"/>
        </w:rPr>
        <w:t>«</w:t>
      </w:r>
      <w:r w:rsidRPr="003A32F3">
        <w:rPr>
          <w:rFonts w:ascii="Times New Roman" w:hAnsi="Times New Roman" w:cs="Times New Roman"/>
          <w:sz w:val="28"/>
          <w:szCs w:val="28"/>
          <w:lang w:eastAsia="ru-RU"/>
        </w:rPr>
        <w:t>Прикладная информатика (по отраслям)</w:t>
      </w:r>
      <w:r>
        <w:rPr>
          <w:rFonts w:ascii="Times New Roman" w:hAnsi="Times New Roman" w:cs="Times New Roman"/>
          <w:sz w:val="28"/>
          <w:szCs w:val="28"/>
          <w:lang w:eastAsia="ru-RU"/>
        </w:rPr>
        <w:t xml:space="preserve">» является разработка рабочих программ по профессиональным модулям в условиях внедрения ФГОС СПО совместно с потенциальным работодателем. </w:t>
      </w:r>
      <w:r w:rsidR="001F6153">
        <w:rPr>
          <w:rFonts w:ascii="Times New Roman" w:hAnsi="Times New Roman" w:cs="Times New Roman"/>
          <w:sz w:val="28"/>
          <w:szCs w:val="28"/>
          <w:lang w:eastAsia="ru-RU"/>
        </w:rPr>
        <w:t xml:space="preserve">В связи с этим нашим работодателям были розданы анкеты </w:t>
      </w:r>
      <w:r w:rsidR="001F6153" w:rsidRPr="001F6153">
        <w:rPr>
          <w:rFonts w:ascii="Times New Roman" w:hAnsi="Times New Roman" w:cs="Times New Roman"/>
          <w:sz w:val="28"/>
          <w:szCs w:val="28"/>
        </w:rPr>
        <w:t>для оценивания уровня компетенций наших выпускников</w:t>
      </w:r>
      <w:r w:rsidR="001F6153">
        <w:rPr>
          <w:rFonts w:ascii="Times New Roman" w:hAnsi="Times New Roman" w:cs="Times New Roman"/>
          <w:sz w:val="28"/>
          <w:szCs w:val="28"/>
        </w:rPr>
        <w:t xml:space="preserve"> в 2011 и 2015 годах. </w:t>
      </w:r>
    </w:p>
    <w:p w:rsidR="008B4A48" w:rsidRDefault="009A133C" w:rsidP="008B4A48">
      <w:pPr>
        <w:pStyle w:val="a5"/>
        <w:tabs>
          <w:tab w:val="left" w:pos="567"/>
        </w:tabs>
        <w:autoSpaceDE w:val="0"/>
        <w:autoSpaceDN w:val="0"/>
        <w:adjustRightInd w:val="0"/>
        <w:spacing w:after="0" w:line="360" w:lineRule="auto"/>
        <w:ind w:left="0" w:firstLine="709"/>
        <w:jc w:val="both"/>
        <w:rPr>
          <w:rFonts w:ascii="Times New Roman" w:hAnsi="Times New Roman" w:cs="Times New Roman"/>
          <w:szCs w:val="28"/>
        </w:rPr>
      </w:pPr>
      <w:r>
        <w:rPr>
          <w:rFonts w:ascii="Times New Roman" w:hAnsi="Times New Roman" w:cs="Times New Roman"/>
          <w:szCs w:val="28"/>
        </w:rPr>
        <w:t xml:space="preserve">В 2011 году началась работа по стандартам третьего поколения. </w:t>
      </w:r>
      <w:r w:rsidRPr="00FA5822">
        <w:rPr>
          <w:rFonts w:ascii="Times New Roman" w:eastAsia="Times New Roman" w:hAnsi="Times New Roman" w:cs="Times New Roman"/>
          <w:szCs w:val="28"/>
          <w:lang w:eastAsia="ru-RU"/>
        </w:rPr>
        <w:t xml:space="preserve">По каждой специальности были созданы рабочие группы. Я возглавляла рабочую группу по специальности 230701 «Прикладная информатика». </w:t>
      </w:r>
      <w:r w:rsidR="008B4A48" w:rsidRPr="00FA5822">
        <w:rPr>
          <w:rFonts w:ascii="Times New Roman" w:hAnsi="Times New Roman" w:cs="Times New Roman"/>
          <w:szCs w:val="28"/>
        </w:rPr>
        <w:t>Наша рабочая группа проанализировала анкету работодателей</w:t>
      </w:r>
      <w:r w:rsidR="008B4A48">
        <w:rPr>
          <w:rFonts w:ascii="Times New Roman" w:hAnsi="Times New Roman" w:cs="Times New Roman"/>
          <w:szCs w:val="28"/>
        </w:rPr>
        <w:t xml:space="preserve"> от 2011 года</w:t>
      </w:r>
      <w:r w:rsidR="008B4A48" w:rsidRPr="00FA5822">
        <w:rPr>
          <w:rFonts w:ascii="Times New Roman" w:hAnsi="Times New Roman" w:cs="Times New Roman"/>
          <w:szCs w:val="28"/>
        </w:rPr>
        <w:t xml:space="preserve">. С анкетой серьёзно проработали начальник отдела 053 ЗАО «Авиастар-СП» </w:t>
      </w:r>
      <w:proofErr w:type="spellStart"/>
      <w:r w:rsidR="008B4A48" w:rsidRPr="00FA5822">
        <w:rPr>
          <w:rFonts w:ascii="Times New Roman" w:hAnsi="Times New Roman" w:cs="Times New Roman"/>
          <w:szCs w:val="28"/>
        </w:rPr>
        <w:t>Латыпова</w:t>
      </w:r>
      <w:proofErr w:type="spellEnd"/>
      <w:r w:rsidR="008B4A48" w:rsidRPr="00FA5822">
        <w:rPr>
          <w:rFonts w:ascii="Times New Roman" w:hAnsi="Times New Roman" w:cs="Times New Roman"/>
          <w:szCs w:val="28"/>
        </w:rPr>
        <w:t xml:space="preserve"> Л.А., зам начальника цеха 141 </w:t>
      </w:r>
      <w:proofErr w:type="spellStart"/>
      <w:r w:rsidR="008B4A48" w:rsidRPr="00FA5822">
        <w:rPr>
          <w:rFonts w:ascii="Times New Roman" w:hAnsi="Times New Roman" w:cs="Times New Roman"/>
          <w:szCs w:val="28"/>
        </w:rPr>
        <w:t>Рассохина</w:t>
      </w:r>
      <w:proofErr w:type="spellEnd"/>
      <w:r w:rsidR="008B4A48" w:rsidRPr="00FA5822">
        <w:rPr>
          <w:rFonts w:ascii="Times New Roman" w:hAnsi="Times New Roman" w:cs="Times New Roman"/>
          <w:szCs w:val="28"/>
        </w:rPr>
        <w:t xml:space="preserve"> Т.Ф. и менеджер проектов «Группы компаний ИТМ» </w:t>
      </w:r>
      <w:proofErr w:type="spellStart"/>
      <w:r w:rsidR="008B4A48" w:rsidRPr="00FA5822">
        <w:rPr>
          <w:rFonts w:ascii="Times New Roman" w:hAnsi="Times New Roman" w:cs="Times New Roman"/>
          <w:szCs w:val="28"/>
        </w:rPr>
        <w:t>Гимосян</w:t>
      </w:r>
      <w:proofErr w:type="spellEnd"/>
      <w:r w:rsidR="008B4A48" w:rsidRPr="00FA5822">
        <w:rPr>
          <w:rFonts w:ascii="Times New Roman" w:hAnsi="Times New Roman" w:cs="Times New Roman"/>
          <w:szCs w:val="28"/>
        </w:rPr>
        <w:t xml:space="preserve"> А.М. </w:t>
      </w:r>
      <w:r w:rsidR="008B4A48">
        <w:rPr>
          <w:rFonts w:ascii="Times New Roman" w:hAnsi="Times New Roman" w:cs="Times New Roman"/>
          <w:szCs w:val="28"/>
        </w:rPr>
        <w:t>Следует отметить, что о</w:t>
      </w:r>
      <w:r w:rsidR="008B4A48" w:rsidRPr="00FA5822">
        <w:rPr>
          <w:rFonts w:ascii="Times New Roman" w:hAnsi="Times New Roman" w:cs="Times New Roman"/>
          <w:szCs w:val="28"/>
        </w:rPr>
        <w:t>тдел 053 занимается аппаратным и системным программным сопровождением ПЭВМ и локальных сетей ЗАО «Авиастар СП»</w:t>
      </w:r>
      <w:r w:rsidR="008B4A48">
        <w:rPr>
          <w:rFonts w:ascii="Times New Roman" w:hAnsi="Times New Roman" w:cs="Times New Roman"/>
          <w:szCs w:val="28"/>
        </w:rPr>
        <w:t>; а ц</w:t>
      </w:r>
      <w:r w:rsidR="008B4A48" w:rsidRPr="00FA5822">
        <w:rPr>
          <w:rFonts w:ascii="Times New Roman" w:hAnsi="Times New Roman" w:cs="Times New Roman"/>
          <w:szCs w:val="28"/>
        </w:rPr>
        <w:t xml:space="preserve">ех 141 </w:t>
      </w:r>
      <w:r w:rsidR="008B4A48">
        <w:rPr>
          <w:rFonts w:ascii="Times New Roman" w:hAnsi="Times New Roman" w:cs="Times New Roman"/>
          <w:szCs w:val="28"/>
        </w:rPr>
        <w:t xml:space="preserve">- </w:t>
      </w:r>
      <w:r w:rsidR="008B4A48" w:rsidRPr="00FA5822">
        <w:rPr>
          <w:rFonts w:ascii="Times New Roman" w:hAnsi="Times New Roman" w:cs="Times New Roman"/>
          <w:szCs w:val="28"/>
        </w:rPr>
        <w:lastRenderedPageBreak/>
        <w:t xml:space="preserve">это цех </w:t>
      </w:r>
      <w:proofErr w:type="spellStart"/>
      <w:r w:rsidR="008B4A48" w:rsidRPr="00FA5822">
        <w:rPr>
          <w:rFonts w:ascii="Times New Roman" w:hAnsi="Times New Roman" w:cs="Times New Roman"/>
          <w:szCs w:val="28"/>
        </w:rPr>
        <w:t>плазово</w:t>
      </w:r>
      <w:proofErr w:type="spellEnd"/>
      <w:r w:rsidR="008B4A48" w:rsidRPr="00FA5822">
        <w:rPr>
          <w:rFonts w:ascii="Times New Roman" w:hAnsi="Times New Roman" w:cs="Times New Roman"/>
          <w:szCs w:val="28"/>
        </w:rPr>
        <w:t xml:space="preserve">-шаблонной и </w:t>
      </w:r>
      <w:proofErr w:type="spellStart"/>
      <w:r w:rsidR="008B4A48" w:rsidRPr="00FA5822">
        <w:rPr>
          <w:rFonts w:ascii="Times New Roman" w:hAnsi="Times New Roman" w:cs="Times New Roman"/>
          <w:szCs w:val="28"/>
        </w:rPr>
        <w:t>выклеечной</w:t>
      </w:r>
      <w:proofErr w:type="spellEnd"/>
      <w:r w:rsidR="008B4A48" w:rsidRPr="00FA5822">
        <w:rPr>
          <w:rFonts w:ascii="Times New Roman" w:hAnsi="Times New Roman" w:cs="Times New Roman"/>
          <w:szCs w:val="28"/>
        </w:rPr>
        <w:t xml:space="preserve"> оснастки, основными задачами которого являются изготовление оснастки для цехов основного производства, обеспечение геометрической увязки агрегатов, узлов и деталей изделия. </w:t>
      </w:r>
    </w:p>
    <w:p w:rsidR="008B4A48" w:rsidRDefault="008B4A48" w:rsidP="008B4A48">
      <w:pPr>
        <w:pStyle w:val="a5"/>
        <w:tabs>
          <w:tab w:val="left" w:pos="567"/>
        </w:tabs>
        <w:autoSpaceDE w:val="0"/>
        <w:autoSpaceDN w:val="0"/>
        <w:adjustRightInd w:val="0"/>
        <w:spacing w:after="0" w:line="360" w:lineRule="auto"/>
        <w:ind w:left="0" w:firstLine="709"/>
        <w:jc w:val="both"/>
        <w:rPr>
          <w:rFonts w:ascii="Times New Roman" w:hAnsi="Times New Roman" w:cs="Times New Roman"/>
          <w:szCs w:val="28"/>
        </w:rPr>
      </w:pPr>
      <w:r>
        <w:rPr>
          <w:rFonts w:ascii="Times New Roman" w:hAnsi="Times New Roman" w:cs="Times New Roman"/>
          <w:szCs w:val="28"/>
        </w:rPr>
        <w:t xml:space="preserve">Итак, анализ уровня компетенций выпускников авиационного колледжа от 2011 года показал, что наши выпускники хорошо владеют компетенцией коммуникации, удовлетворительно владеют компетенциями навыка ручного (автоматизированного) труда, решения проблем, организации труда, передачи знаний, работы в команде, поиска, отбора и использования информации, и неудовлетворительно владеют компетенциями умения представлять свою работу, планирования труда, предпринимательства, грамотности и знания иностранных языков. </w:t>
      </w:r>
      <w:r w:rsidR="00854532" w:rsidRPr="00854532">
        <w:rPr>
          <w:rFonts w:ascii="Times New Roman" w:hAnsi="Times New Roman" w:cs="Times New Roman"/>
          <w:szCs w:val="28"/>
        </w:rPr>
        <w:t>Мы даже и не предполагали, что в последнее время такими низкими баллами оцениваются наши выпускники. Было над чем подумать.</w:t>
      </w:r>
      <w:r w:rsidR="00854532">
        <w:rPr>
          <w:rFonts w:ascii="Times New Roman" w:hAnsi="Times New Roman" w:cs="Times New Roman"/>
          <w:szCs w:val="28"/>
        </w:rPr>
        <w:t xml:space="preserve"> </w:t>
      </w:r>
    </w:p>
    <w:p w:rsidR="00854532" w:rsidRPr="00854532" w:rsidRDefault="00854532" w:rsidP="008B4A48">
      <w:pPr>
        <w:pStyle w:val="a5"/>
        <w:tabs>
          <w:tab w:val="left" w:pos="567"/>
        </w:tabs>
        <w:autoSpaceDE w:val="0"/>
        <w:autoSpaceDN w:val="0"/>
        <w:adjustRightInd w:val="0"/>
        <w:spacing w:after="0" w:line="360" w:lineRule="auto"/>
        <w:ind w:left="0" w:firstLine="709"/>
        <w:jc w:val="both"/>
        <w:rPr>
          <w:rFonts w:ascii="Times New Roman" w:hAnsi="Times New Roman" w:cs="Times New Roman"/>
          <w:szCs w:val="28"/>
        </w:rPr>
      </w:pPr>
      <w:r>
        <w:rPr>
          <w:rFonts w:ascii="Times New Roman" w:hAnsi="Times New Roman" w:cs="Times New Roman"/>
          <w:szCs w:val="28"/>
        </w:rPr>
        <w:t xml:space="preserve">Кроме этого, нашей рабочей группой был проведен опрос работодателей на предмет профессионально-значимых характеристик выпускника СПО. Опрос показал, что потенциальные работодатели предъявляют высокий уровень требований к таким личностным качествам, как профессиональный интерес, сознание ответственности за качество труда, самостоятельность, чувство ответственности, настойчивость, гибкость и адаптивность к изменениям и творческий подход. А такие личностные качества как проявление инициативы, </w:t>
      </w:r>
      <w:proofErr w:type="spellStart"/>
      <w:r>
        <w:rPr>
          <w:rFonts w:ascii="Times New Roman" w:hAnsi="Times New Roman" w:cs="Times New Roman"/>
          <w:szCs w:val="28"/>
        </w:rPr>
        <w:t>неконфликтность</w:t>
      </w:r>
      <w:proofErr w:type="spellEnd"/>
      <w:r>
        <w:rPr>
          <w:rFonts w:ascii="Times New Roman" w:hAnsi="Times New Roman" w:cs="Times New Roman"/>
          <w:szCs w:val="28"/>
        </w:rPr>
        <w:t xml:space="preserve"> и коммуникабельность имеют средний уровень значимости для работодателя. </w:t>
      </w:r>
    </w:p>
    <w:p w:rsidR="009A133C" w:rsidRDefault="00854532" w:rsidP="00854532">
      <w:pPr>
        <w:autoSpaceDE w:val="0"/>
        <w:autoSpaceDN w:val="0"/>
        <w:adjustRightInd w:val="0"/>
        <w:spacing w:line="360" w:lineRule="auto"/>
        <w:jc w:val="both"/>
        <w:rPr>
          <w:rFonts w:ascii="Times New Roman" w:hAnsi="Times New Roman" w:cs="Times New Roman"/>
          <w:sz w:val="28"/>
          <w:szCs w:val="28"/>
        </w:rPr>
      </w:pPr>
      <w:r w:rsidRPr="00854532">
        <w:rPr>
          <w:rFonts w:ascii="Times New Roman" w:hAnsi="Times New Roman" w:cs="Times New Roman"/>
          <w:sz w:val="28"/>
          <w:szCs w:val="28"/>
        </w:rPr>
        <w:t>Основная цель нашей работы в колледже – это выпуск компетентного специалиста, востребованного на рынке труда. Таким образом, трудоустройство это конечная цель нашей работы и потому необходимо развивать личные качества, востребованные у работодателей.</w:t>
      </w:r>
      <w:r>
        <w:rPr>
          <w:rFonts w:ascii="Times New Roman" w:hAnsi="Times New Roman" w:cs="Times New Roman"/>
          <w:sz w:val="28"/>
          <w:szCs w:val="28"/>
        </w:rPr>
        <w:t xml:space="preserve"> П</w:t>
      </w:r>
      <w:r w:rsidRPr="00854532">
        <w:rPr>
          <w:rFonts w:ascii="Times New Roman" w:hAnsi="Times New Roman" w:cs="Times New Roman"/>
          <w:sz w:val="28"/>
          <w:szCs w:val="28"/>
        </w:rPr>
        <w:t>ервые три рабочие программы по профессиональным модулям были написан</w:t>
      </w:r>
      <w:r w:rsidR="009A133C">
        <w:rPr>
          <w:rFonts w:ascii="Times New Roman" w:hAnsi="Times New Roman" w:cs="Times New Roman"/>
          <w:sz w:val="28"/>
          <w:szCs w:val="28"/>
        </w:rPr>
        <w:t>ы</w:t>
      </w:r>
      <w:r w:rsidRPr="00854532">
        <w:rPr>
          <w:rFonts w:ascii="Times New Roman" w:hAnsi="Times New Roman" w:cs="Times New Roman"/>
          <w:sz w:val="28"/>
          <w:szCs w:val="28"/>
        </w:rPr>
        <w:t xml:space="preserve"> мною</w:t>
      </w:r>
      <w:r w:rsidR="009A133C">
        <w:rPr>
          <w:rFonts w:ascii="Times New Roman" w:hAnsi="Times New Roman" w:cs="Times New Roman"/>
          <w:sz w:val="28"/>
          <w:szCs w:val="28"/>
        </w:rPr>
        <w:t>, у</w:t>
      </w:r>
      <w:r w:rsidRPr="00854532">
        <w:rPr>
          <w:rFonts w:ascii="Times New Roman" w:hAnsi="Times New Roman" w:cs="Times New Roman"/>
          <w:sz w:val="28"/>
          <w:szCs w:val="28"/>
        </w:rPr>
        <w:t>читывая пожелания работодателей</w:t>
      </w:r>
      <w:r w:rsidR="009A133C">
        <w:rPr>
          <w:rFonts w:ascii="Times New Roman" w:hAnsi="Times New Roman" w:cs="Times New Roman"/>
          <w:sz w:val="28"/>
          <w:szCs w:val="28"/>
        </w:rPr>
        <w:t xml:space="preserve">. </w:t>
      </w:r>
    </w:p>
    <w:p w:rsidR="00854532" w:rsidRPr="009A133C" w:rsidRDefault="009A133C" w:rsidP="00854532">
      <w:pPr>
        <w:autoSpaceDE w:val="0"/>
        <w:autoSpaceDN w:val="0"/>
        <w:adjustRightInd w:val="0"/>
        <w:spacing w:line="360" w:lineRule="auto"/>
        <w:jc w:val="both"/>
        <w:rPr>
          <w:rFonts w:ascii="Times New Roman" w:hAnsi="Times New Roman" w:cs="Times New Roman"/>
          <w:sz w:val="28"/>
          <w:szCs w:val="28"/>
        </w:rPr>
      </w:pPr>
      <w:r w:rsidRPr="00854532">
        <w:rPr>
          <w:rFonts w:ascii="Times New Roman" w:hAnsi="Times New Roman" w:cs="Times New Roman"/>
          <w:sz w:val="28"/>
          <w:szCs w:val="28"/>
        </w:rPr>
        <w:t>Работодатели особо подчёркивали такую личностную характеристику, как профессиональный интерес к будущей профессии.</w:t>
      </w:r>
      <w:r>
        <w:rPr>
          <w:rFonts w:ascii="Times New Roman" w:hAnsi="Times New Roman" w:cs="Times New Roman"/>
          <w:sz w:val="28"/>
          <w:szCs w:val="28"/>
        </w:rPr>
        <w:t xml:space="preserve"> Поэтому были </w:t>
      </w:r>
      <w:r>
        <w:rPr>
          <w:rFonts w:ascii="Times New Roman" w:hAnsi="Times New Roman" w:cs="Times New Roman"/>
          <w:sz w:val="28"/>
          <w:szCs w:val="28"/>
        </w:rPr>
        <w:lastRenderedPageBreak/>
        <w:t xml:space="preserve">скорректированы методы и средства обучения студентов при изучении </w:t>
      </w:r>
      <w:r w:rsidRPr="009A133C">
        <w:rPr>
          <w:rFonts w:ascii="Times New Roman" w:hAnsi="Times New Roman" w:cs="Times New Roman"/>
          <w:bCs/>
          <w:sz w:val="28"/>
          <w:szCs w:val="28"/>
        </w:rPr>
        <w:t>ПМ02 – Разработка, внедрение и адаптация программного обеспечения отраслевой направленности</w:t>
      </w:r>
      <w:r>
        <w:rPr>
          <w:rFonts w:ascii="Times New Roman" w:hAnsi="Times New Roman" w:cs="Times New Roman"/>
          <w:bCs/>
          <w:sz w:val="28"/>
          <w:szCs w:val="28"/>
        </w:rPr>
        <w:t xml:space="preserve"> на специальности 230701 «Прикладная информатика (по отраслям)». </w:t>
      </w:r>
    </w:p>
    <w:p w:rsidR="009A133C" w:rsidRPr="009A133C" w:rsidRDefault="009A133C" w:rsidP="009A133C">
      <w:pPr>
        <w:tabs>
          <w:tab w:val="left" w:pos="6884"/>
        </w:tabs>
        <w:spacing w:line="360" w:lineRule="auto"/>
        <w:jc w:val="both"/>
        <w:rPr>
          <w:rFonts w:ascii="Times New Roman" w:hAnsi="Times New Roman" w:cs="Times New Roman"/>
          <w:sz w:val="28"/>
          <w:szCs w:val="28"/>
        </w:rPr>
      </w:pPr>
      <w:r w:rsidRPr="009A133C">
        <w:rPr>
          <w:rFonts w:ascii="Times New Roman" w:hAnsi="Times New Roman" w:cs="Times New Roman"/>
          <w:sz w:val="28"/>
          <w:szCs w:val="28"/>
        </w:rPr>
        <w:t xml:space="preserve">Для воспитания любви к профессии и стимулирование роста профессиональных компетенций </w:t>
      </w:r>
      <w:r>
        <w:rPr>
          <w:rFonts w:ascii="Times New Roman" w:hAnsi="Times New Roman" w:cs="Times New Roman"/>
          <w:sz w:val="28"/>
          <w:szCs w:val="28"/>
        </w:rPr>
        <w:t xml:space="preserve">мною были разработаны мастер-классы </w:t>
      </w:r>
      <w:r w:rsidRPr="009A133C">
        <w:rPr>
          <w:rFonts w:ascii="Times New Roman" w:hAnsi="Times New Roman" w:cs="Times New Roman"/>
          <w:sz w:val="28"/>
          <w:szCs w:val="28"/>
        </w:rPr>
        <w:t>по таким направлениям</w:t>
      </w:r>
      <w:r w:rsidR="008257C2">
        <w:rPr>
          <w:rFonts w:ascii="Times New Roman" w:hAnsi="Times New Roman" w:cs="Times New Roman"/>
          <w:sz w:val="28"/>
          <w:szCs w:val="28"/>
        </w:rPr>
        <w:t>, как</w:t>
      </w:r>
      <w:r w:rsidRPr="009A133C">
        <w:rPr>
          <w:rFonts w:ascii="Times New Roman" w:hAnsi="Times New Roman" w:cs="Times New Roman"/>
          <w:sz w:val="28"/>
          <w:szCs w:val="28"/>
        </w:rPr>
        <w:t>:</w:t>
      </w:r>
    </w:p>
    <w:p w:rsidR="009A133C" w:rsidRPr="009A133C" w:rsidRDefault="009A133C" w:rsidP="009A133C">
      <w:pPr>
        <w:numPr>
          <w:ilvl w:val="0"/>
          <w:numId w:val="3"/>
        </w:numPr>
        <w:tabs>
          <w:tab w:val="clear" w:pos="720"/>
          <w:tab w:val="num" w:pos="284"/>
          <w:tab w:val="left" w:pos="1418"/>
        </w:tabs>
        <w:spacing w:line="360" w:lineRule="auto"/>
        <w:ind w:left="284" w:firstLine="709"/>
        <w:jc w:val="both"/>
        <w:rPr>
          <w:rFonts w:ascii="Times New Roman" w:hAnsi="Times New Roman" w:cs="Times New Roman"/>
          <w:sz w:val="28"/>
          <w:szCs w:val="28"/>
        </w:rPr>
      </w:pPr>
      <w:r w:rsidRPr="009A133C">
        <w:rPr>
          <w:rFonts w:ascii="Times New Roman" w:hAnsi="Times New Roman" w:cs="Times New Roman"/>
          <w:bCs/>
          <w:sz w:val="28"/>
          <w:szCs w:val="28"/>
        </w:rPr>
        <w:t xml:space="preserve">Вёрстка сайтов в </w:t>
      </w:r>
      <w:r w:rsidRPr="009A133C">
        <w:rPr>
          <w:rFonts w:ascii="Times New Roman" w:hAnsi="Times New Roman" w:cs="Times New Roman"/>
          <w:bCs/>
          <w:sz w:val="28"/>
          <w:szCs w:val="28"/>
          <w:lang w:val="en-US"/>
        </w:rPr>
        <w:t>CMS</w:t>
      </w:r>
      <w:r w:rsidRPr="009A133C">
        <w:rPr>
          <w:rFonts w:ascii="Times New Roman" w:hAnsi="Times New Roman" w:cs="Times New Roman"/>
          <w:bCs/>
          <w:sz w:val="28"/>
          <w:szCs w:val="28"/>
        </w:rPr>
        <w:t xml:space="preserve"> системах: </w:t>
      </w:r>
      <w:r w:rsidRPr="009A133C">
        <w:rPr>
          <w:rFonts w:ascii="Times New Roman" w:hAnsi="Times New Roman" w:cs="Times New Roman"/>
          <w:bCs/>
          <w:sz w:val="28"/>
          <w:szCs w:val="28"/>
          <w:lang w:val="en-US"/>
        </w:rPr>
        <w:t>Joomla</w:t>
      </w:r>
      <w:r w:rsidRPr="009A133C">
        <w:rPr>
          <w:rFonts w:ascii="Times New Roman" w:hAnsi="Times New Roman" w:cs="Times New Roman"/>
          <w:bCs/>
          <w:sz w:val="28"/>
          <w:szCs w:val="28"/>
        </w:rPr>
        <w:t xml:space="preserve">, </w:t>
      </w:r>
      <w:proofErr w:type="spellStart"/>
      <w:r w:rsidRPr="009A133C">
        <w:rPr>
          <w:rFonts w:ascii="Times New Roman" w:hAnsi="Times New Roman" w:cs="Times New Roman"/>
          <w:bCs/>
          <w:sz w:val="28"/>
          <w:szCs w:val="28"/>
          <w:lang w:val="en-US"/>
        </w:rPr>
        <w:t>Wordpress</w:t>
      </w:r>
      <w:proofErr w:type="spellEnd"/>
      <w:r w:rsidRPr="009A133C">
        <w:rPr>
          <w:rFonts w:ascii="Times New Roman" w:hAnsi="Times New Roman" w:cs="Times New Roman"/>
          <w:bCs/>
          <w:sz w:val="28"/>
          <w:szCs w:val="28"/>
        </w:rPr>
        <w:t>;</w:t>
      </w:r>
    </w:p>
    <w:p w:rsidR="009A133C" w:rsidRPr="009A133C" w:rsidRDefault="009A133C" w:rsidP="009A133C">
      <w:pPr>
        <w:numPr>
          <w:ilvl w:val="0"/>
          <w:numId w:val="3"/>
        </w:numPr>
        <w:tabs>
          <w:tab w:val="clear" w:pos="720"/>
          <w:tab w:val="num" w:pos="284"/>
          <w:tab w:val="left" w:pos="1418"/>
        </w:tabs>
        <w:spacing w:line="360" w:lineRule="auto"/>
        <w:ind w:left="284" w:firstLine="709"/>
        <w:jc w:val="both"/>
        <w:rPr>
          <w:rFonts w:ascii="Times New Roman" w:hAnsi="Times New Roman" w:cs="Times New Roman"/>
          <w:sz w:val="28"/>
          <w:szCs w:val="28"/>
        </w:rPr>
      </w:pPr>
      <w:r w:rsidRPr="009A133C">
        <w:rPr>
          <w:rFonts w:ascii="Times New Roman" w:hAnsi="Times New Roman" w:cs="Times New Roman"/>
          <w:bCs/>
          <w:sz w:val="28"/>
          <w:szCs w:val="28"/>
        </w:rPr>
        <w:t xml:space="preserve">Создание анимированных приложений в программе </w:t>
      </w:r>
      <w:r w:rsidRPr="009A133C">
        <w:rPr>
          <w:rFonts w:ascii="Times New Roman" w:hAnsi="Times New Roman" w:cs="Times New Roman"/>
          <w:bCs/>
          <w:sz w:val="28"/>
          <w:szCs w:val="28"/>
          <w:lang w:val="en-US"/>
        </w:rPr>
        <w:t>Adobe</w:t>
      </w:r>
      <w:r w:rsidRPr="009A133C">
        <w:rPr>
          <w:rFonts w:ascii="Times New Roman" w:hAnsi="Times New Roman" w:cs="Times New Roman"/>
          <w:bCs/>
          <w:sz w:val="28"/>
          <w:szCs w:val="28"/>
        </w:rPr>
        <w:t xml:space="preserve"> </w:t>
      </w:r>
      <w:r w:rsidRPr="009A133C">
        <w:rPr>
          <w:rFonts w:ascii="Times New Roman" w:hAnsi="Times New Roman" w:cs="Times New Roman"/>
          <w:bCs/>
          <w:sz w:val="28"/>
          <w:szCs w:val="28"/>
          <w:lang w:val="en-US"/>
        </w:rPr>
        <w:t>Flash</w:t>
      </w:r>
      <w:r w:rsidRPr="009A133C">
        <w:rPr>
          <w:rFonts w:ascii="Times New Roman" w:hAnsi="Times New Roman" w:cs="Times New Roman"/>
          <w:bCs/>
          <w:sz w:val="28"/>
          <w:szCs w:val="28"/>
        </w:rPr>
        <w:t>;</w:t>
      </w:r>
    </w:p>
    <w:p w:rsidR="009A133C" w:rsidRPr="009A133C" w:rsidRDefault="009A133C" w:rsidP="009A133C">
      <w:pPr>
        <w:numPr>
          <w:ilvl w:val="0"/>
          <w:numId w:val="3"/>
        </w:numPr>
        <w:tabs>
          <w:tab w:val="clear" w:pos="720"/>
          <w:tab w:val="num" w:pos="284"/>
          <w:tab w:val="left" w:pos="1418"/>
        </w:tabs>
        <w:spacing w:line="360" w:lineRule="auto"/>
        <w:ind w:left="284" w:firstLine="709"/>
        <w:jc w:val="both"/>
        <w:rPr>
          <w:rFonts w:ascii="Times New Roman" w:hAnsi="Times New Roman" w:cs="Times New Roman"/>
          <w:sz w:val="28"/>
          <w:szCs w:val="28"/>
        </w:rPr>
      </w:pPr>
      <w:r w:rsidRPr="009A133C">
        <w:rPr>
          <w:rFonts w:ascii="Times New Roman" w:hAnsi="Times New Roman" w:cs="Times New Roman"/>
          <w:bCs/>
          <w:sz w:val="28"/>
          <w:szCs w:val="28"/>
        </w:rPr>
        <w:t xml:space="preserve">Видеомонтаж в программах </w:t>
      </w:r>
      <w:r w:rsidRPr="009A133C">
        <w:rPr>
          <w:rFonts w:ascii="Times New Roman" w:hAnsi="Times New Roman" w:cs="Times New Roman"/>
          <w:bCs/>
          <w:sz w:val="28"/>
          <w:szCs w:val="28"/>
          <w:lang w:val="en-US"/>
        </w:rPr>
        <w:t xml:space="preserve">Adobe Premiere </w:t>
      </w:r>
      <w:r w:rsidRPr="009A133C">
        <w:rPr>
          <w:rFonts w:ascii="Times New Roman" w:hAnsi="Times New Roman" w:cs="Times New Roman"/>
          <w:bCs/>
          <w:sz w:val="28"/>
          <w:szCs w:val="28"/>
        </w:rPr>
        <w:t xml:space="preserve">и </w:t>
      </w:r>
      <w:r w:rsidRPr="009A133C">
        <w:rPr>
          <w:rFonts w:ascii="Times New Roman" w:hAnsi="Times New Roman" w:cs="Times New Roman"/>
          <w:bCs/>
          <w:sz w:val="28"/>
          <w:szCs w:val="28"/>
          <w:lang w:val="en-US"/>
        </w:rPr>
        <w:t>Adobe After Effects;</w:t>
      </w:r>
    </w:p>
    <w:p w:rsidR="008257C2" w:rsidRPr="009A133C" w:rsidRDefault="008257C2" w:rsidP="008257C2">
      <w:pPr>
        <w:tabs>
          <w:tab w:val="left" w:pos="6884"/>
        </w:tabs>
        <w:spacing w:line="360" w:lineRule="auto"/>
        <w:jc w:val="both"/>
        <w:rPr>
          <w:rFonts w:ascii="Times New Roman" w:hAnsi="Times New Roman" w:cs="Times New Roman"/>
          <w:bCs/>
          <w:sz w:val="28"/>
          <w:szCs w:val="28"/>
        </w:rPr>
      </w:pPr>
      <w:r>
        <w:rPr>
          <w:rFonts w:ascii="Times New Roman" w:hAnsi="Times New Roman" w:cs="Times New Roman"/>
          <w:bCs/>
          <w:sz w:val="28"/>
          <w:szCs w:val="28"/>
        </w:rPr>
        <w:t>Мастер-</w:t>
      </w:r>
      <w:r w:rsidR="009A133C" w:rsidRPr="009A133C">
        <w:rPr>
          <w:rFonts w:ascii="Times New Roman" w:hAnsi="Times New Roman" w:cs="Times New Roman"/>
          <w:bCs/>
          <w:sz w:val="28"/>
          <w:szCs w:val="28"/>
        </w:rPr>
        <w:t>класс</w:t>
      </w:r>
      <w:r>
        <w:rPr>
          <w:rFonts w:ascii="Times New Roman" w:hAnsi="Times New Roman" w:cs="Times New Roman"/>
          <w:bCs/>
          <w:sz w:val="28"/>
          <w:szCs w:val="28"/>
        </w:rPr>
        <w:t>ы</w:t>
      </w:r>
      <w:r w:rsidR="009A133C" w:rsidRPr="009A133C">
        <w:rPr>
          <w:rFonts w:ascii="Times New Roman" w:hAnsi="Times New Roman" w:cs="Times New Roman"/>
          <w:bCs/>
          <w:sz w:val="28"/>
          <w:szCs w:val="28"/>
        </w:rPr>
        <w:t xml:space="preserve"> </w:t>
      </w:r>
      <w:r>
        <w:rPr>
          <w:rFonts w:ascii="Times New Roman" w:hAnsi="Times New Roman" w:cs="Times New Roman"/>
          <w:bCs/>
          <w:sz w:val="28"/>
          <w:szCs w:val="28"/>
        </w:rPr>
        <w:t xml:space="preserve">проводятся мною дважды в год </w:t>
      </w:r>
      <w:r w:rsidR="009A133C" w:rsidRPr="009A133C">
        <w:rPr>
          <w:rFonts w:ascii="Times New Roman" w:hAnsi="Times New Roman" w:cs="Times New Roman"/>
          <w:bCs/>
          <w:sz w:val="28"/>
          <w:szCs w:val="28"/>
        </w:rPr>
        <w:t xml:space="preserve"> для студентов первого и второго ку</w:t>
      </w:r>
      <w:r>
        <w:rPr>
          <w:rFonts w:ascii="Times New Roman" w:hAnsi="Times New Roman" w:cs="Times New Roman"/>
          <w:bCs/>
          <w:sz w:val="28"/>
          <w:szCs w:val="28"/>
        </w:rPr>
        <w:t>рсов. Помогают проводить мастер-</w:t>
      </w:r>
      <w:r w:rsidR="009A133C" w:rsidRPr="009A133C">
        <w:rPr>
          <w:rFonts w:ascii="Times New Roman" w:hAnsi="Times New Roman" w:cs="Times New Roman"/>
          <w:bCs/>
          <w:sz w:val="28"/>
          <w:szCs w:val="28"/>
        </w:rPr>
        <w:t>класс</w:t>
      </w:r>
      <w:r>
        <w:rPr>
          <w:rFonts w:ascii="Times New Roman" w:hAnsi="Times New Roman" w:cs="Times New Roman"/>
          <w:bCs/>
          <w:sz w:val="28"/>
          <w:szCs w:val="28"/>
        </w:rPr>
        <w:t>ы</w:t>
      </w:r>
      <w:r w:rsidR="009A133C" w:rsidRPr="009A133C">
        <w:rPr>
          <w:rFonts w:ascii="Times New Roman" w:hAnsi="Times New Roman" w:cs="Times New Roman"/>
          <w:bCs/>
          <w:sz w:val="28"/>
          <w:szCs w:val="28"/>
        </w:rPr>
        <w:t xml:space="preserve"> студенты старших курсов, что способствует формированию ответственности за полученное дело.</w:t>
      </w:r>
      <w:r w:rsidRPr="008257C2">
        <w:rPr>
          <w:rFonts w:ascii="Times New Roman" w:hAnsi="Times New Roman" w:cs="Times New Roman"/>
          <w:bCs/>
          <w:sz w:val="28"/>
          <w:szCs w:val="28"/>
        </w:rPr>
        <w:t xml:space="preserve"> </w:t>
      </w:r>
      <w:r w:rsidRPr="009A133C">
        <w:rPr>
          <w:rFonts w:ascii="Times New Roman" w:hAnsi="Times New Roman" w:cs="Times New Roman"/>
          <w:bCs/>
          <w:sz w:val="28"/>
          <w:szCs w:val="28"/>
        </w:rPr>
        <w:t xml:space="preserve">Цель мастер - </w:t>
      </w:r>
      <w:r>
        <w:rPr>
          <w:rFonts w:ascii="Times New Roman" w:hAnsi="Times New Roman" w:cs="Times New Roman"/>
          <w:bCs/>
          <w:sz w:val="28"/>
          <w:szCs w:val="28"/>
        </w:rPr>
        <w:t>классов: з</w:t>
      </w:r>
      <w:r w:rsidRPr="009A133C">
        <w:rPr>
          <w:rFonts w:ascii="Times New Roman" w:hAnsi="Times New Roman" w:cs="Times New Roman"/>
          <w:bCs/>
          <w:sz w:val="28"/>
          <w:szCs w:val="28"/>
        </w:rPr>
        <w:t>накомство участников мастер – класса с элементами профессиональной сферы ИТ-технологий.</w:t>
      </w:r>
    </w:p>
    <w:p w:rsidR="008257C2" w:rsidRPr="008257C2" w:rsidRDefault="008257C2" w:rsidP="008257C2">
      <w:pPr>
        <w:spacing w:line="360" w:lineRule="auto"/>
        <w:jc w:val="both"/>
        <w:rPr>
          <w:rFonts w:ascii="Times New Roman" w:hAnsi="Times New Roman" w:cs="Times New Roman"/>
          <w:sz w:val="28"/>
          <w:szCs w:val="28"/>
        </w:rPr>
      </w:pPr>
      <w:r>
        <w:rPr>
          <w:rFonts w:ascii="Times New Roman" w:hAnsi="Times New Roman" w:cs="Times New Roman"/>
          <w:sz w:val="28"/>
          <w:szCs w:val="28"/>
        </w:rPr>
        <w:t>Следует отметить, что п</w:t>
      </w:r>
      <w:r w:rsidRPr="008257C2">
        <w:rPr>
          <w:rFonts w:ascii="Times New Roman" w:hAnsi="Times New Roman" w:cs="Times New Roman"/>
          <w:sz w:val="28"/>
          <w:szCs w:val="28"/>
        </w:rPr>
        <w:t xml:space="preserve">рактической педагогической технологией, поддерживающей </w:t>
      </w:r>
      <w:proofErr w:type="spellStart"/>
      <w:r>
        <w:rPr>
          <w:rFonts w:ascii="Times New Roman" w:hAnsi="Times New Roman" w:cs="Times New Roman"/>
          <w:bCs/>
          <w:sz w:val="28"/>
          <w:szCs w:val="28"/>
        </w:rPr>
        <w:t>компетентностно</w:t>
      </w:r>
      <w:proofErr w:type="spellEnd"/>
      <w:r>
        <w:rPr>
          <w:rFonts w:ascii="Times New Roman" w:hAnsi="Times New Roman" w:cs="Times New Roman"/>
          <w:bCs/>
          <w:sz w:val="28"/>
          <w:szCs w:val="28"/>
        </w:rPr>
        <w:t xml:space="preserve"> </w:t>
      </w:r>
      <w:r w:rsidRPr="008257C2">
        <w:rPr>
          <w:rFonts w:ascii="Times New Roman" w:hAnsi="Times New Roman" w:cs="Times New Roman"/>
          <w:bCs/>
          <w:sz w:val="28"/>
          <w:szCs w:val="28"/>
        </w:rPr>
        <w:t xml:space="preserve">ориентированный подход </w:t>
      </w:r>
      <w:r w:rsidRPr="008257C2">
        <w:rPr>
          <w:rFonts w:ascii="Times New Roman" w:hAnsi="Times New Roman" w:cs="Times New Roman"/>
          <w:sz w:val="28"/>
          <w:szCs w:val="28"/>
        </w:rPr>
        <w:t xml:space="preserve">в образовании, являются </w:t>
      </w:r>
      <w:r w:rsidRPr="008257C2">
        <w:rPr>
          <w:rFonts w:ascii="Times New Roman" w:hAnsi="Times New Roman" w:cs="Times New Roman"/>
          <w:bCs/>
          <w:sz w:val="28"/>
          <w:szCs w:val="28"/>
        </w:rPr>
        <w:t>проектные технологии</w:t>
      </w:r>
      <w:r w:rsidRPr="008257C2">
        <w:rPr>
          <w:rFonts w:ascii="Times New Roman" w:hAnsi="Times New Roman" w:cs="Times New Roman"/>
          <w:sz w:val="28"/>
          <w:szCs w:val="28"/>
        </w:rPr>
        <w:t xml:space="preserve">. </w:t>
      </w:r>
      <w:r>
        <w:rPr>
          <w:rFonts w:ascii="Times New Roman" w:hAnsi="Times New Roman" w:cs="Times New Roman"/>
          <w:sz w:val="28"/>
          <w:szCs w:val="28"/>
        </w:rPr>
        <w:t xml:space="preserve">Именно поэтому при внедрении ФГОС СПО третьего поколения в 2014-2015 учебном году на основе проектных технологий мною был организован </w:t>
      </w:r>
      <w:r w:rsidRPr="008257C2">
        <w:rPr>
          <w:rFonts w:ascii="Times New Roman" w:hAnsi="Times New Roman" w:cs="Times New Roman"/>
          <w:sz w:val="28"/>
          <w:szCs w:val="28"/>
        </w:rPr>
        <w:t>курсовой проект по ПМ02 «Разработка, внедрение и адаптация программного обеспечения отраслевой направленности» в группе 11пи-1.</w:t>
      </w:r>
    </w:p>
    <w:p w:rsidR="008257C2" w:rsidRPr="008257C2" w:rsidRDefault="008257C2" w:rsidP="008257C2">
      <w:pPr>
        <w:spacing w:line="360" w:lineRule="auto"/>
        <w:jc w:val="both"/>
        <w:rPr>
          <w:rFonts w:ascii="Times New Roman" w:hAnsi="Times New Roman" w:cs="Times New Roman"/>
          <w:sz w:val="28"/>
          <w:szCs w:val="28"/>
        </w:rPr>
      </w:pPr>
      <w:r w:rsidRPr="008257C2">
        <w:rPr>
          <w:rFonts w:ascii="Times New Roman" w:hAnsi="Times New Roman" w:cs="Times New Roman"/>
          <w:sz w:val="28"/>
          <w:szCs w:val="28"/>
        </w:rPr>
        <w:t>Для формирования компетенций по ПМ02 и учёта требований работодателей (чувство ответственности, работа в команде, организация труда) вся группа из 17 студентов была разбита на подгруппы во главе с бригадиром, и был ответственный за все группы (мастер</w:t>
      </w:r>
      <w:r w:rsidR="001178E3">
        <w:rPr>
          <w:rFonts w:ascii="Times New Roman" w:hAnsi="Times New Roman" w:cs="Times New Roman"/>
          <w:sz w:val="28"/>
          <w:szCs w:val="28"/>
        </w:rPr>
        <w:t xml:space="preserve">): </w:t>
      </w:r>
    </w:p>
    <w:p w:rsidR="008257C2" w:rsidRPr="008257C2" w:rsidRDefault="001178E3" w:rsidP="008257C2">
      <w:pPr>
        <w:pStyle w:val="a5"/>
        <w:numPr>
          <w:ilvl w:val="0"/>
          <w:numId w:val="4"/>
        </w:numPr>
        <w:spacing w:after="0" w:line="360" w:lineRule="auto"/>
        <w:ind w:firstLine="709"/>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1 </w:t>
      </w:r>
      <w:r w:rsidR="008257C2" w:rsidRPr="008257C2">
        <w:rPr>
          <w:rFonts w:ascii="Times New Roman" w:eastAsia="Times New Roman" w:hAnsi="Times New Roman" w:cs="Times New Roman"/>
          <w:szCs w:val="28"/>
          <w:lang w:eastAsia="ru-RU"/>
        </w:rPr>
        <w:t xml:space="preserve">подгруппа </w:t>
      </w:r>
      <w:r>
        <w:rPr>
          <w:rFonts w:ascii="Times New Roman" w:eastAsia="Times New Roman" w:hAnsi="Times New Roman" w:cs="Times New Roman"/>
          <w:szCs w:val="28"/>
          <w:lang w:eastAsia="ru-RU"/>
        </w:rPr>
        <w:t xml:space="preserve">(23%) </w:t>
      </w:r>
      <w:r w:rsidR="008257C2" w:rsidRPr="008257C2">
        <w:rPr>
          <w:rFonts w:ascii="Times New Roman" w:eastAsia="Times New Roman" w:hAnsi="Times New Roman" w:cs="Times New Roman"/>
          <w:szCs w:val="28"/>
          <w:lang w:eastAsia="ru-RU"/>
        </w:rPr>
        <w:t xml:space="preserve">выполнение проекта на </w:t>
      </w:r>
      <w:r w:rsidR="008257C2" w:rsidRPr="008257C2">
        <w:rPr>
          <w:rFonts w:ascii="Times New Roman" w:eastAsia="Times New Roman" w:hAnsi="Times New Roman" w:cs="Times New Roman"/>
          <w:szCs w:val="28"/>
          <w:lang w:val="en-US" w:eastAsia="ru-RU"/>
        </w:rPr>
        <w:t>CMS</w:t>
      </w:r>
      <w:r w:rsidR="008257C2" w:rsidRPr="008257C2">
        <w:rPr>
          <w:rFonts w:ascii="Times New Roman" w:eastAsia="Times New Roman" w:hAnsi="Times New Roman" w:cs="Times New Roman"/>
          <w:szCs w:val="28"/>
          <w:lang w:eastAsia="ru-RU"/>
        </w:rPr>
        <w:t xml:space="preserve"> </w:t>
      </w:r>
      <w:r w:rsidR="008257C2" w:rsidRPr="008257C2">
        <w:rPr>
          <w:rFonts w:ascii="Times New Roman" w:eastAsia="Times New Roman" w:hAnsi="Times New Roman" w:cs="Times New Roman"/>
          <w:szCs w:val="28"/>
          <w:lang w:val="en-US" w:eastAsia="ru-RU"/>
        </w:rPr>
        <w:t>Word</w:t>
      </w:r>
      <w:r w:rsidR="008257C2" w:rsidRPr="008257C2">
        <w:rPr>
          <w:rFonts w:ascii="Times New Roman" w:eastAsia="Times New Roman" w:hAnsi="Times New Roman" w:cs="Times New Roman"/>
          <w:szCs w:val="28"/>
          <w:lang w:eastAsia="ru-RU"/>
        </w:rPr>
        <w:t xml:space="preserve"> </w:t>
      </w:r>
      <w:r w:rsidR="008257C2" w:rsidRPr="008257C2">
        <w:rPr>
          <w:rFonts w:ascii="Times New Roman" w:eastAsia="Times New Roman" w:hAnsi="Times New Roman" w:cs="Times New Roman"/>
          <w:szCs w:val="28"/>
          <w:lang w:val="en-US" w:eastAsia="ru-RU"/>
        </w:rPr>
        <w:t>Press</w:t>
      </w:r>
      <w:r>
        <w:rPr>
          <w:rFonts w:ascii="Times New Roman" w:eastAsia="Times New Roman" w:hAnsi="Times New Roman" w:cs="Times New Roman"/>
          <w:szCs w:val="28"/>
          <w:lang w:eastAsia="ru-RU"/>
        </w:rPr>
        <w:t xml:space="preserve"> </w:t>
      </w:r>
    </w:p>
    <w:p w:rsidR="008257C2" w:rsidRPr="008257C2" w:rsidRDefault="001178E3" w:rsidP="008257C2">
      <w:pPr>
        <w:pStyle w:val="a5"/>
        <w:numPr>
          <w:ilvl w:val="0"/>
          <w:numId w:val="4"/>
        </w:numPr>
        <w:spacing w:after="0" w:line="360" w:lineRule="auto"/>
        <w:ind w:firstLine="709"/>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2 </w:t>
      </w:r>
      <w:r w:rsidR="008257C2" w:rsidRPr="008257C2">
        <w:rPr>
          <w:rFonts w:ascii="Times New Roman" w:eastAsia="Times New Roman" w:hAnsi="Times New Roman" w:cs="Times New Roman"/>
          <w:szCs w:val="28"/>
          <w:lang w:eastAsia="ru-RU"/>
        </w:rPr>
        <w:t xml:space="preserve">подгруппа </w:t>
      </w:r>
      <w:r>
        <w:rPr>
          <w:rFonts w:ascii="Times New Roman" w:eastAsia="Times New Roman" w:hAnsi="Times New Roman" w:cs="Times New Roman"/>
          <w:szCs w:val="28"/>
          <w:lang w:eastAsia="ru-RU"/>
        </w:rPr>
        <w:t xml:space="preserve">(24%) </w:t>
      </w:r>
      <w:r w:rsidR="008257C2" w:rsidRPr="008257C2">
        <w:rPr>
          <w:rFonts w:ascii="Times New Roman" w:eastAsia="Times New Roman" w:hAnsi="Times New Roman" w:cs="Times New Roman"/>
          <w:szCs w:val="28"/>
          <w:lang w:eastAsia="ru-RU"/>
        </w:rPr>
        <w:t xml:space="preserve">выполнение проекта на </w:t>
      </w:r>
      <w:r w:rsidR="008257C2" w:rsidRPr="008257C2">
        <w:rPr>
          <w:rFonts w:ascii="Times New Roman" w:eastAsia="Times New Roman" w:hAnsi="Times New Roman" w:cs="Times New Roman"/>
          <w:szCs w:val="28"/>
          <w:lang w:val="en-US" w:eastAsia="ru-RU"/>
        </w:rPr>
        <w:t>CMS</w:t>
      </w:r>
      <w:r w:rsidR="008257C2" w:rsidRPr="008257C2">
        <w:rPr>
          <w:rFonts w:ascii="Times New Roman" w:eastAsia="Times New Roman" w:hAnsi="Times New Roman" w:cs="Times New Roman"/>
          <w:szCs w:val="28"/>
          <w:lang w:eastAsia="ru-RU"/>
        </w:rPr>
        <w:t xml:space="preserve"> </w:t>
      </w:r>
      <w:r w:rsidR="008257C2" w:rsidRPr="008257C2">
        <w:rPr>
          <w:rFonts w:ascii="Times New Roman" w:eastAsia="Times New Roman" w:hAnsi="Times New Roman" w:cs="Times New Roman"/>
          <w:szCs w:val="28"/>
          <w:lang w:val="en-US" w:eastAsia="ru-RU"/>
        </w:rPr>
        <w:t>Joomla</w:t>
      </w:r>
    </w:p>
    <w:p w:rsidR="008257C2" w:rsidRPr="008257C2" w:rsidRDefault="001178E3" w:rsidP="008257C2">
      <w:pPr>
        <w:pStyle w:val="a5"/>
        <w:numPr>
          <w:ilvl w:val="0"/>
          <w:numId w:val="4"/>
        </w:numPr>
        <w:spacing w:after="0" w:line="360" w:lineRule="auto"/>
        <w:ind w:firstLine="709"/>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3 </w:t>
      </w:r>
      <w:r w:rsidR="008257C2" w:rsidRPr="008257C2">
        <w:rPr>
          <w:rFonts w:ascii="Times New Roman" w:eastAsia="Times New Roman" w:hAnsi="Times New Roman" w:cs="Times New Roman"/>
          <w:szCs w:val="28"/>
          <w:lang w:eastAsia="ru-RU"/>
        </w:rPr>
        <w:t xml:space="preserve">подгруппа </w:t>
      </w:r>
      <w:r>
        <w:rPr>
          <w:rFonts w:ascii="Times New Roman" w:eastAsia="Times New Roman" w:hAnsi="Times New Roman" w:cs="Times New Roman"/>
          <w:szCs w:val="28"/>
          <w:lang w:eastAsia="ru-RU"/>
        </w:rPr>
        <w:t xml:space="preserve">(24%) </w:t>
      </w:r>
      <w:r w:rsidR="008257C2" w:rsidRPr="008257C2">
        <w:rPr>
          <w:rFonts w:ascii="Times New Roman" w:eastAsia="Times New Roman" w:hAnsi="Times New Roman" w:cs="Times New Roman"/>
          <w:szCs w:val="28"/>
          <w:lang w:eastAsia="ru-RU"/>
        </w:rPr>
        <w:t xml:space="preserve">выполнение проекта на </w:t>
      </w:r>
      <w:r w:rsidR="008257C2" w:rsidRPr="008257C2">
        <w:rPr>
          <w:rFonts w:ascii="Times New Roman" w:eastAsia="Times New Roman" w:hAnsi="Times New Roman" w:cs="Times New Roman"/>
          <w:szCs w:val="28"/>
          <w:lang w:val="en-US" w:eastAsia="ru-RU"/>
        </w:rPr>
        <w:t>CMS</w:t>
      </w:r>
      <w:r w:rsidR="008257C2" w:rsidRPr="008257C2">
        <w:rPr>
          <w:rFonts w:ascii="Times New Roman" w:eastAsia="Times New Roman" w:hAnsi="Times New Roman" w:cs="Times New Roman"/>
          <w:szCs w:val="28"/>
          <w:lang w:eastAsia="ru-RU"/>
        </w:rPr>
        <w:t xml:space="preserve"> </w:t>
      </w:r>
      <w:r w:rsidR="008257C2" w:rsidRPr="008257C2">
        <w:rPr>
          <w:rFonts w:ascii="Times New Roman" w:eastAsia="Times New Roman" w:hAnsi="Times New Roman" w:cs="Times New Roman"/>
          <w:szCs w:val="28"/>
          <w:lang w:val="en-US" w:eastAsia="ru-RU"/>
        </w:rPr>
        <w:t>Drupal</w:t>
      </w:r>
    </w:p>
    <w:p w:rsidR="008257C2" w:rsidRPr="008257C2" w:rsidRDefault="001178E3" w:rsidP="008257C2">
      <w:pPr>
        <w:pStyle w:val="a5"/>
        <w:numPr>
          <w:ilvl w:val="0"/>
          <w:numId w:val="4"/>
        </w:numPr>
        <w:spacing w:after="0" w:line="360" w:lineRule="auto"/>
        <w:ind w:firstLine="709"/>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 xml:space="preserve">4 </w:t>
      </w:r>
      <w:r w:rsidR="008257C2" w:rsidRPr="008257C2">
        <w:rPr>
          <w:rFonts w:ascii="Times New Roman" w:eastAsia="Times New Roman" w:hAnsi="Times New Roman" w:cs="Times New Roman"/>
          <w:szCs w:val="28"/>
          <w:lang w:eastAsia="ru-RU"/>
        </w:rPr>
        <w:t xml:space="preserve">подгруппа </w:t>
      </w:r>
      <w:r>
        <w:rPr>
          <w:rFonts w:ascii="Times New Roman" w:eastAsia="Times New Roman" w:hAnsi="Times New Roman" w:cs="Times New Roman"/>
          <w:szCs w:val="28"/>
          <w:lang w:eastAsia="ru-RU"/>
        </w:rPr>
        <w:t xml:space="preserve">(29%) </w:t>
      </w:r>
      <w:r w:rsidR="008257C2" w:rsidRPr="008257C2">
        <w:rPr>
          <w:rFonts w:ascii="Times New Roman" w:eastAsia="Times New Roman" w:hAnsi="Times New Roman" w:cs="Times New Roman"/>
          <w:szCs w:val="28"/>
          <w:lang w:eastAsia="ru-RU"/>
        </w:rPr>
        <w:t xml:space="preserve">выполнение проекта на языках </w:t>
      </w:r>
      <w:r w:rsidR="008257C2" w:rsidRPr="008257C2">
        <w:rPr>
          <w:rFonts w:ascii="Times New Roman" w:eastAsia="Times New Roman" w:hAnsi="Times New Roman" w:cs="Times New Roman"/>
          <w:szCs w:val="28"/>
          <w:lang w:val="en-US" w:eastAsia="ru-RU"/>
        </w:rPr>
        <w:t>PHP</w:t>
      </w:r>
      <w:r w:rsidR="008257C2" w:rsidRPr="008257C2">
        <w:rPr>
          <w:rFonts w:ascii="Times New Roman" w:eastAsia="Times New Roman" w:hAnsi="Times New Roman" w:cs="Times New Roman"/>
          <w:szCs w:val="28"/>
          <w:lang w:eastAsia="ru-RU"/>
        </w:rPr>
        <w:t>+</w:t>
      </w:r>
      <w:r w:rsidR="008257C2" w:rsidRPr="008257C2">
        <w:rPr>
          <w:rFonts w:ascii="Times New Roman" w:eastAsia="Times New Roman" w:hAnsi="Times New Roman" w:cs="Times New Roman"/>
          <w:szCs w:val="28"/>
          <w:lang w:val="en-US" w:eastAsia="ru-RU"/>
        </w:rPr>
        <w:t>HTML</w:t>
      </w:r>
      <w:r w:rsidR="008257C2" w:rsidRPr="008257C2">
        <w:rPr>
          <w:rFonts w:ascii="Times New Roman" w:eastAsia="Times New Roman" w:hAnsi="Times New Roman" w:cs="Times New Roman"/>
          <w:szCs w:val="28"/>
          <w:lang w:eastAsia="ru-RU"/>
        </w:rPr>
        <w:t>+</w:t>
      </w:r>
      <w:r w:rsidR="008257C2" w:rsidRPr="008257C2">
        <w:rPr>
          <w:rFonts w:ascii="Times New Roman" w:eastAsia="Times New Roman" w:hAnsi="Times New Roman" w:cs="Times New Roman"/>
          <w:szCs w:val="28"/>
          <w:lang w:val="en-US" w:eastAsia="ru-RU"/>
        </w:rPr>
        <w:t>CSS</w:t>
      </w:r>
    </w:p>
    <w:p w:rsidR="008257C2" w:rsidRPr="008257C2" w:rsidRDefault="008257C2" w:rsidP="008257C2">
      <w:pPr>
        <w:spacing w:line="360" w:lineRule="auto"/>
        <w:jc w:val="both"/>
        <w:rPr>
          <w:rFonts w:ascii="Times New Roman" w:hAnsi="Times New Roman" w:cs="Times New Roman"/>
          <w:sz w:val="28"/>
          <w:szCs w:val="28"/>
        </w:rPr>
      </w:pPr>
      <w:bookmarkStart w:id="1" w:name="_Toc358015759"/>
      <w:bookmarkEnd w:id="1"/>
      <w:r w:rsidRPr="008257C2">
        <w:rPr>
          <w:rFonts w:ascii="Times New Roman" w:hAnsi="Times New Roman" w:cs="Times New Roman"/>
          <w:sz w:val="28"/>
          <w:szCs w:val="28"/>
        </w:rPr>
        <w:t xml:space="preserve">Проблема практической направленности при курсовом проектировании является одной из ключевых проблем. Реальных заказчиков работ нашлось только пять. Поэтому в каждую группу попал реальный заказ. В реализации реального заказа участвовали все, остальные выполняли учебные проекты. Для того, чтобы каждый студент получил опыт реальной работы, общим собранием группы было принято решение арендовать выделенный сервер </w:t>
      </w:r>
      <w:r w:rsidRPr="008257C2">
        <w:rPr>
          <w:rFonts w:ascii="Times New Roman" w:hAnsi="Times New Roman" w:cs="Times New Roman"/>
          <w:sz w:val="28"/>
          <w:szCs w:val="28"/>
          <w:lang w:val="en-US"/>
        </w:rPr>
        <w:t>VDS</w:t>
      </w:r>
      <w:r w:rsidRPr="008257C2">
        <w:rPr>
          <w:rFonts w:ascii="Times New Roman" w:hAnsi="Times New Roman" w:cs="Times New Roman"/>
          <w:sz w:val="28"/>
          <w:szCs w:val="28"/>
        </w:rPr>
        <w:t>.</w:t>
      </w:r>
      <w:r w:rsidRPr="008257C2">
        <w:rPr>
          <w:rFonts w:ascii="Times New Roman" w:eastAsiaTheme="minorEastAsia" w:hAnsi="Times New Roman" w:cs="Times New Roman"/>
          <w:color w:val="000000" w:themeColor="text1"/>
          <w:kern w:val="24"/>
          <w:sz w:val="28"/>
          <w:szCs w:val="28"/>
        </w:rPr>
        <w:t xml:space="preserve"> </w:t>
      </w:r>
    </w:p>
    <w:p w:rsidR="008257C2" w:rsidRPr="008257C2" w:rsidRDefault="008257C2" w:rsidP="008257C2">
      <w:pPr>
        <w:spacing w:line="360" w:lineRule="auto"/>
        <w:jc w:val="both"/>
        <w:rPr>
          <w:rFonts w:ascii="Times New Roman" w:hAnsi="Times New Roman" w:cs="Times New Roman"/>
          <w:sz w:val="28"/>
          <w:szCs w:val="28"/>
        </w:rPr>
      </w:pPr>
      <w:r w:rsidRPr="008257C2">
        <w:rPr>
          <w:rFonts w:ascii="Times New Roman" w:hAnsi="Times New Roman" w:cs="Times New Roman"/>
          <w:sz w:val="28"/>
          <w:szCs w:val="28"/>
          <w:lang w:val="en-US"/>
        </w:rPr>
        <w:t>VDS</w:t>
      </w:r>
      <w:r w:rsidRPr="008257C2">
        <w:rPr>
          <w:rFonts w:ascii="Times New Roman" w:hAnsi="Times New Roman" w:cs="Times New Roman"/>
          <w:b/>
          <w:bCs/>
          <w:sz w:val="28"/>
          <w:szCs w:val="28"/>
        </w:rPr>
        <w:t xml:space="preserve"> </w:t>
      </w:r>
      <w:r w:rsidRPr="008257C2">
        <w:rPr>
          <w:rFonts w:ascii="Times New Roman" w:hAnsi="Times New Roman" w:cs="Times New Roman"/>
          <w:sz w:val="28"/>
          <w:szCs w:val="28"/>
        </w:rPr>
        <w:t>(</w:t>
      </w:r>
      <w:proofErr w:type="spellStart"/>
      <w:r w:rsidRPr="008257C2">
        <w:rPr>
          <w:rFonts w:ascii="Times New Roman" w:hAnsi="Times New Roman" w:cs="Times New Roman"/>
          <w:sz w:val="28"/>
          <w:szCs w:val="28"/>
        </w:rPr>
        <w:t>Virtual</w:t>
      </w:r>
      <w:proofErr w:type="spellEnd"/>
      <w:r w:rsidRPr="008257C2">
        <w:rPr>
          <w:rFonts w:ascii="Times New Roman" w:hAnsi="Times New Roman" w:cs="Times New Roman"/>
          <w:sz w:val="28"/>
          <w:szCs w:val="28"/>
        </w:rPr>
        <w:t xml:space="preserve"> </w:t>
      </w:r>
      <w:proofErr w:type="spellStart"/>
      <w:r w:rsidRPr="008257C2">
        <w:rPr>
          <w:rFonts w:ascii="Times New Roman" w:hAnsi="Times New Roman" w:cs="Times New Roman"/>
          <w:sz w:val="28"/>
          <w:szCs w:val="28"/>
        </w:rPr>
        <w:t>Dedicated</w:t>
      </w:r>
      <w:proofErr w:type="spellEnd"/>
      <w:r w:rsidRPr="008257C2">
        <w:rPr>
          <w:rFonts w:ascii="Times New Roman" w:hAnsi="Times New Roman" w:cs="Times New Roman"/>
          <w:sz w:val="28"/>
          <w:szCs w:val="28"/>
        </w:rPr>
        <w:t xml:space="preserve"> </w:t>
      </w:r>
      <w:proofErr w:type="spellStart"/>
      <w:r w:rsidRPr="008257C2">
        <w:rPr>
          <w:rFonts w:ascii="Times New Roman" w:hAnsi="Times New Roman" w:cs="Times New Roman"/>
          <w:sz w:val="28"/>
          <w:szCs w:val="28"/>
        </w:rPr>
        <w:t>Server</w:t>
      </w:r>
      <w:proofErr w:type="spellEnd"/>
      <w:r w:rsidRPr="008257C2">
        <w:rPr>
          <w:rFonts w:ascii="Times New Roman" w:hAnsi="Times New Roman" w:cs="Times New Roman"/>
          <w:sz w:val="28"/>
          <w:szCs w:val="28"/>
        </w:rPr>
        <w:t>) или VPS (</w:t>
      </w:r>
      <w:proofErr w:type="spellStart"/>
      <w:r w:rsidRPr="008257C2">
        <w:rPr>
          <w:rFonts w:ascii="Times New Roman" w:hAnsi="Times New Roman" w:cs="Times New Roman"/>
          <w:sz w:val="28"/>
          <w:szCs w:val="28"/>
        </w:rPr>
        <w:t>Virtual</w:t>
      </w:r>
      <w:proofErr w:type="spellEnd"/>
      <w:r w:rsidRPr="008257C2">
        <w:rPr>
          <w:rFonts w:ascii="Times New Roman" w:hAnsi="Times New Roman" w:cs="Times New Roman"/>
          <w:sz w:val="28"/>
          <w:szCs w:val="28"/>
        </w:rPr>
        <w:t xml:space="preserve"> </w:t>
      </w:r>
      <w:proofErr w:type="spellStart"/>
      <w:r w:rsidRPr="008257C2">
        <w:rPr>
          <w:rFonts w:ascii="Times New Roman" w:hAnsi="Times New Roman" w:cs="Times New Roman"/>
          <w:sz w:val="28"/>
          <w:szCs w:val="28"/>
        </w:rPr>
        <w:t>Private</w:t>
      </w:r>
      <w:proofErr w:type="spellEnd"/>
      <w:r w:rsidRPr="008257C2">
        <w:rPr>
          <w:rFonts w:ascii="Times New Roman" w:hAnsi="Times New Roman" w:cs="Times New Roman"/>
          <w:sz w:val="28"/>
          <w:szCs w:val="28"/>
        </w:rPr>
        <w:t xml:space="preserve"> </w:t>
      </w:r>
      <w:proofErr w:type="spellStart"/>
      <w:r w:rsidRPr="008257C2">
        <w:rPr>
          <w:rFonts w:ascii="Times New Roman" w:hAnsi="Times New Roman" w:cs="Times New Roman"/>
          <w:sz w:val="28"/>
          <w:szCs w:val="28"/>
        </w:rPr>
        <w:t>Server</w:t>
      </w:r>
      <w:proofErr w:type="spellEnd"/>
      <w:r w:rsidRPr="008257C2">
        <w:rPr>
          <w:rFonts w:ascii="Times New Roman" w:hAnsi="Times New Roman" w:cs="Times New Roman"/>
          <w:sz w:val="28"/>
          <w:szCs w:val="28"/>
        </w:rPr>
        <w:t xml:space="preserve">) – это разновидность </w:t>
      </w:r>
      <w:proofErr w:type="spellStart"/>
      <w:r w:rsidRPr="008257C2">
        <w:rPr>
          <w:rFonts w:ascii="Times New Roman" w:hAnsi="Times New Roman" w:cs="Times New Roman"/>
          <w:sz w:val="28"/>
          <w:szCs w:val="28"/>
        </w:rPr>
        <w:t>хостинговых</w:t>
      </w:r>
      <w:proofErr w:type="spellEnd"/>
      <w:r w:rsidRPr="008257C2">
        <w:rPr>
          <w:rFonts w:ascii="Times New Roman" w:hAnsi="Times New Roman" w:cs="Times New Roman"/>
          <w:sz w:val="28"/>
          <w:szCs w:val="28"/>
        </w:rPr>
        <w:t xml:space="preserve"> услуг, в рамках которой конечному пользователю предоставляется так называемый виртуальный выделенный сервер. </w:t>
      </w:r>
    </w:p>
    <w:p w:rsidR="008257C2" w:rsidRPr="008257C2" w:rsidRDefault="008257C2" w:rsidP="008257C2">
      <w:pPr>
        <w:spacing w:line="360" w:lineRule="auto"/>
        <w:jc w:val="both"/>
        <w:rPr>
          <w:rFonts w:ascii="Times New Roman" w:hAnsi="Times New Roman" w:cs="Times New Roman"/>
          <w:sz w:val="28"/>
          <w:szCs w:val="28"/>
        </w:rPr>
      </w:pPr>
      <w:r w:rsidRPr="008257C2">
        <w:rPr>
          <w:rFonts w:ascii="Times New Roman" w:hAnsi="Times New Roman" w:cs="Times New Roman"/>
          <w:sz w:val="28"/>
          <w:szCs w:val="28"/>
        </w:rPr>
        <w:t>Для каждого пользователя был организован под домен (</w:t>
      </w:r>
      <w:r w:rsidRPr="008257C2">
        <w:rPr>
          <w:rFonts w:ascii="Times New Roman" w:hAnsi="Times New Roman" w:cs="Times New Roman"/>
          <w:sz w:val="28"/>
          <w:szCs w:val="28"/>
          <w:lang w:val="en-US"/>
        </w:rPr>
        <w:t>Sub</w:t>
      </w:r>
      <w:r w:rsidRPr="008257C2">
        <w:rPr>
          <w:rFonts w:ascii="Times New Roman" w:hAnsi="Times New Roman" w:cs="Times New Roman"/>
          <w:sz w:val="28"/>
          <w:szCs w:val="28"/>
        </w:rPr>
        <w:t xml:space="preserve"> </w:t>
      </w:r>
      <w:r w:rsidRPr="008257C2">
        <w:rPr>
          <w:rFonts w:ascii="Times New Roman" w:hAnsi="Times New Roman" w:cs="Times New Roman"/>
          <w:sz w:val="28"/>
          <w:szCs w:val="28"/>
          <w:lang w:val="en-US"/>
        </w:rPr>
        <w:t>domains</w:t>
      </w:r>
      <w:r w:rsidRPr="008257C2">
        <w:rPr>
          <w:rFonts w:ascii="Times New Roman" w:hAnsi="Times New Roman" w:cs="Times New Roman"/>
          <w:sz w:val="28"/>
          <w:szCs w:val="28"/>
        </w:rPr>
        <w:t xml:space="preserve">) и </w:t>
      </w:r>
      <w:r w:rsidRPr="008257C2">
        <w:rPr>
          <w:rFonts w:ascii="Times New Roman" w:hAnsi="Times New Roman" w:cs="Times New Roman"/>
          <w:sz w:val="28"/>
          <w:szCs w:val="28"/>
          <w:lang w:val="en-US"/>
        </w:rPr>
        <w:t>FTP</w:t>
      </w:r>
      <w:r w:rsidRPr="008257C2">
        <w:rPr>
          <w:rFonts w:ascii="Times New Roman" w:hAnsi="Times New Roman" w:cs="Times New Roman"/>
          <w:sz w:val="28"/>
          <w:szCs w:val="28"/>
        </w:rPr>
        <w:t xml:space="preserve"> аккаунт, для размещения своего сайта в сети интернет. Благодаря этому у студентов появился практической опыт организации виртуального сервера, навыки создания, использования, резервного копирования баз данных заказчика, переноса сайта на хостинг различными программами, а также опыт отладки и тестирования проекта, выстраивание взаимоотношений с клиентами (заказчиками).</w:t>
      </w:r>
    </w:p>
    <w:p w:rsidR="000C23A0" w:rsidRPr="00922036" w:rsidRDefault="000C23A0" w:rsidP="000C23A0">
      <w:pPr>
        <w:pStyle w:val="1"/>
        <w:spacing w:before="0" w:beforeAutospacing="0" w:after="0" w:afterAutospacing="0" w:line="360" w:lineRule="auto"/>
        <w:ind w:firstLine="709"/>
        <w:jc w:val="both"/>
        <w:rPr>
          <w:rStyle w:val="a6"/>
          <w:color w:val="000000"/>
          <w:sz w:val="28"/>
          <w:szCs w:val="28"/>
        </w:rPr>
      </w:pPr>
      <w:bookmarkStart w:id="2" w:name="_Toc436309663"/>
      <w:bookmarkStart w:id="3" w:name="_Toc436312037"/>
      <w:bookmarkStart w:id="4" w:name="_Toc444803197"/>
      <w:r w:rsidRPr="00922036">
        <w:rPr>
          <w:rStyle w:val="a6"/>
          <w:color w:val="000000"/>
          <w:sz w:val="28"/>
          <w:szCs w:val="28"/>
        </w:rPr>
        <w:t xml:space="preserve">При курсовом проектировании идёт накопление профессиональных умений по всем шести компетенциям ПМ02, но всё же развитие компетенции по ПК2.4 </w:t>
      </w:r>
      <w:r w:rsidRPr="000C23A0">
        <w:rPr>
          <w:rStyle w:val="a6"/>
          <w:color w:val="000000"/>
          <w:sz w:val="28"/>
          <w:szCs w:val="28"/>
        </w:rPr>
        <w:t>(</w:t>
      </w:r>
      <w:r w:rsidRPr="000C23A0">
        <w:rPr>
          <w:b w:val="0"/>
          <w:sz w:val="28"/>
          <w:szCs w:val="28"/>
        </w:rPr>
        <w:t>Проводить адаптацию отраслевого программного обеспечения</w:t>
      </w:r>
      <w:r w:rsidRPr="000C23A0">
        <w:rPr>
          <w:rStyle w:val="a6"/>
          <w:color w:val="000000"/>
          <w:sz w:val="28"/>
          <w:szCs w:val="28"/>
        </w:rPr>
        <w:t>)</w:t>
      </w:r>
      <w:r>
        <w:rPr>
          <w:rStyle w:val="a6"/>
          <w:color w:val="000000"/>
          <w:sz w:val="28"/>
          <w:szCs w:val="28"/>
        </w:rPr>
        <w:t xml:space="preserve"> </w:t>
      </w:r>
      <w:r w:rsidRPr="00922036">
        <w:rPr>
          <w:rStyle w:val="a6"/>
          <w:color w:val="000000"/>
          <w:sz w:val="28"/>
          <w:szCs w:val="28"/>
        </w:rPr>
        <w:t xml:space="preserve">и ПК2.6 </w:t>
      </w:r>
      <w:r>
        <w:rPr>
          <w:rStyle w:val="a6"/>
          <w:color w:val="000000"/>
          <w:sz w:val="28"/>
          <w:szCs w:val="28"/>
        </w:rPr>
        <w:t>(</w:t>
      </w:r>
      <w:r w:rsidRPr="000C23A0">
        <w:rPr>
          <w:b w:val="0"/>
          <w:sz w:val="28"/>
          <w:szCs w:val="28"/>
        </w:rPr>
        <w:t>Участвовать в измерении и контроле качества продуктов</w:t>
      </w:r>
      <w:r>
        <w:rPr>
          <w:rStyle w:val="a6"/>
          <w:color w:val="000000"/>
          <w:sz w:val="28"/>
          <w:szCs w:val="28"/>
        </w:rPr>
        <w:t xml:space="preserve">) </w:t>
      </w:r>
      <w:r w:rsidRPr="00922036">
        <w:rPr>
          <w:rStyle w:val="a6"/>
          <w:color w:val="000000"/>
          <w:sz w:val="28"/>
          <w:szCs w:val="28"/>
        </w:rPr>
        <w:t>немного ниже. Для устранения такого положения при защите курсовых проектов и отчётов по практике на этой специальности мы применяем открытую защиту, где все студенты и преподаватели выставляют свои отметки, согласно критериям. Что позволяет улучшить показатели для ПК2.6.</w:t>
      </w:r>
      <w:bookmarkEnd w:id="2"/>
      <w:bookmarkEnd w:id="3"/>
      <w:bookmarkEnd w:id="4"/>
    </w:p>
    <w:p w:rsidR="000C23A0" w:rsidRPr="00922036" w:rsidRDefault="000C23A0" w:rsidP="000C23A0">
      <w:pPr>
        <w:pStyle w:val="1"/>
        <w:spacing w:before="0" w:beforeAutospacing="0" w:after="0" w:afterAutospacing="0" w:line="360" w:lineRule="auto"/>
        <w:ind w:firstLine="709"/>
        <w:jc w:val="center"/>
        <w:rPr>
          <w:rStyle w:val="a6"/>
          <w:b/>
          <w:color w:val="000000"/>
          <w:sz w:val="28"/>
          <w:szCs w:val="28"/>
        </w:rPr>
      </w:pPr>
      <w:bookmarkStart w:id="5" w:name="_Toc436309664"/>
      <w:bookmarkStart w:id="6" w:name="_Toc436312038"/>
      <w:bookmarkStart w:id="7" w:name="_Toc444803198"/>
      <w:r w:rsidRPr="00922036">
        <w:rPr>
          <w:rStyle w:val="a6"/>
          <w:color w:val="000000"/>
          <w:sz w:val="28"/>
          <w:szCs w:val="28"/>
        </w:rPr>
        <w:t>Критерии оценки ПК</w:t>
      </w:r>
      <w:bookmarkEnd w:id="5"/>
      <w:bookmarkEnd w:id="6"/>
      <w:bookmarkEnd w:id="7"/>
    </w:p>
    <w:p w:rsidR="000C23A0" w:rsidRPr="00922036" w:rsidRDefault="000C23A0" w:rsidP="000C23A0">
      <w:pPr>
        <w:pStyle w:val="a5"/>
        <w:numPr>
          <w:ilvl w:val="0"/>
          <w:numId w:val="5"/>
        </w:numPr>
        <w:spacing w:after="0" w:line="360" w:lineRule="auto"/>
        <w:ind w:left="0" w:firstLine="0"/>
        <w:rPr>
          <w:rFonts w:ascii="Times New Roman" w:hAnsi="Times New Roman" w:cs="Times New Roman"/>
          <w:color w:val="000000"/>
          <w:szCs w:val="28"/>
        </w:rPr>
      </w:pPr>
      <w:r w:rsidRPr="00922036">
        <w:rPr>
          <w:rFonts w:ascii="Times New Roman" w:hAnsi="Times New Roman" w:cs="Times New Roman"/>
          <w:b/>
          <w:color w:val="000000"/>
          <w:szCs w:val="28"/>
        </w:rPr>
        <w:t>0,9-1,0</w:t>
      </w:r>
      <w:r>
        <w:rPr>
          <w:rFonts w:ascii="Times New Roman" w:hAnsi="Times New Roman" w:cs="Times New Roman"/>
          <w:color w:val="000000"/>
          <w:szCs w:val="28"/>
        </w:rPr>
        <w:t xml:space="preserve"> </w:t>
      </w:r>
      <w:r w:rsidRPr="00922036">
        <w:rPr>
          <w:rFonts w:ascii="Times New Roman" w:hAnsi="Times New Roman" w:cs="Times New Roman"/>
          <w:color w:val="000000"/>
          <w:szCs w:val="28"/>
        </w:rPr>
        <w:t>- В полной мере присутствует (ярко выражено)</w:t>
      </w:r>
    </w:p>
    <w:p w:rsidR="000C23A0" w:rsidRPr="00922036" w:rsidRDefault="000C23A0" w:rsidP="000C23A0">
      <w:pPr>
        <w:pStyle w:val="a5"/>
        <w:numPr>
          <w:ilvl w:val="0"/>
          <w:numId w:val="5"/>
        </w:numPr>
        <w:spacing w:after="0" w:line="360" w:lineRule="auto"/>
        <w:ind w:left="0" w:firstLine="0"/>
        <w:rPr>
          <w:rFonts w:ascii="Times New Roman" w:hAnsi="Times New Roman" w:cs="Times New Roman"/>
          <w:color w:val="000000"/>
          <w:szCs w:val="28"/>
        </w:rPr>
      </w:pPr>
      <w:r w:rsidRPr="00922036">
        <w:rPr>
          <w:rFonts w:ascii="Times New Roman" w:hAnsi="Times New Roman" w:cs="Times New Roman"/>
          <w:b/>
          <w:color w:val="000000"/>
          <w:szCs w:val="28"/>
        </w:rPr>
        <w:lastRenderedPageBreak/>
        <w:t>0,7-0,8</w:t>
      </w:r>
      <w:r>
        <w:rPr>
          <w:rFonts w:ascii="Times New Roman" w:hAnsi="Times New Roman" w:cs="Times New Roman"/>
          <w:b/>
          <w:color w:val="000000"/>
          <w:szCs w:val="28"/>
        </w:rPr>
        <w:t xml:space="preserve"> </w:t>
      </w:r>
      <w:r w:rsidRPr="00922036">
        <w:rPr>
          <w:rFonts w:ascii="Times New Roman" w:hAnsi="Times New Roman" w:cs="Times New Roman"/>
          <w:color w:val="000000"/>
          <w:szCs w:val="28"/>
        </w:rPr>
        <w:t>- Не в полной мере присутствует (хорошо выражено)</w:t>
      </w:r>
    </w:p>
    <w:p w:rsidR="000C23A0" w:rsidRPr="00922036" w:rsidRDefault="000C23A0" w:rsidP="000C23A0">
      <w:pPr>
        <w:pStyle w:val="a5"/>
        <w:numPr>
          <w:ilvl w:val="0"/>
          <w:numId w:val="5"/>
        </w:numPr>
        <w:spacing w:after="0" w:line="360" w:lineRule="auto"/>
        <w:ind w:left="0" w:firstLine="0"/>
        <w:rPr>
          <w:rFonts w:ascii="Times New Roman" w:hAnsi="Times New Roman" w:cs="Times New Roman"/>
          <w:color w:val="000000"/>
          <w:szCs w:val="28"/>
        </w:rPr>
      </w:pPr>
      <w:r w:rsidRPr="00922036">
        <w:rPr>
          <w:rFonts w:ascii="Times New Roman" w:hAnsi="Times New Roman" w:cs="Times New Roman"/>
          <w:b/>
          <w:color w:val="000000"/>
          <w:szCs w:val="28"/>
        </w:rPr>
        <w:t>0,5-0,6</w:t>
      </w:r>
      <w:r>
        <w:rPr>
          <w:rFonts w:ascii="Times New Roman" w:hAnsi="Times New Roman" w:cs="Times New Roman"/>
          <w:color w:val="000000"/>
          <w:szCs w:val="28"/>
        </w:rPr>
        <w:t xml:space="preserve"> </w:t>
      </w:r>
      <w:r w:rsidRPr="00922036">
        <w:rPr>
          <w:rFonts w:ascii="Times New Roman" w:hAnsi="Times New Roman" w:cs="Times New Roman"/>
          <w:color w:val="000000"/>
          <w:szCs w:val="28"/>
        </w:rPr>
        <w:t>- Недостаточно присутствует (удовлетворительно выражено)</w:t>
      </w:r>
    </w:p>
    <w:p w:rsidR="000C23A0" w:rsidRPr="00922036" w:rsidRDefault="000C23A0" w:rsidP="000C23A0">
      <w:pPr>
        <w:pStyle w:val="a5"/>
        <w:numPr>
          <w:ilvl w:val="0"/>
          <w:numId w:val="5"/>
        </w:numPr>
        <w:spacing w:after="0" w:line="360" w:lineRule="auto"/>
        <w:ind w:left="0" w:firstLine="0"/>
        <w:rPr>
          <w:rFonts w:ascii="Times New Roman" w:hAnsi="Times New Roman" w:cs="Times New Roman"/>
          <w:color w:val="000000"/>
          <w:szCs w:val="28"/>
        </w:rPr>
      </w:pPr>
      <w:r>
        <w:rPr>
          <w:rFonts w:ascii="Times New Roman" w:hAnsi="Times New Roman" w:cs="Times New Roman"/>
          <w:b/>
          <w:color w:val="000000"/>
          <w:szCs w:val="28"/>
        </w:rPr>
        <w:t xml:space="preserve">0,3-0,4 </w:t>
      </w:r>
      <w:r w:rsidRPr="00922036">
        <w:rPr>
          <w:rFonts w:ascii="Times New Roman" w:hAnsi="Times New Roman" w:cs="Times New Roman"/>
          <w:b/>
          <w:color w:val="000000"/>
          <w:szCs w:val="28"/>
        </w:rPr>
        <w:t>-</w:t>
      </w:r>
      <w:r>
        <w:rPr>
          <w:rFonts w:ascii="Times New Roman" w:hAnsi="Times New Roman" w:cs="Times New Roman"/>
          <w:b/>
          <w:color w:val="000000"/>
          <w:szCs w:val="28"/>
        </w:rPr>
        <w:t xml:space="preserve"> </w:t>
      </w:r>
      <w:r w:rsidRPr="00922036">
        <w:rPr>
          <w:rFonts w:ascii="Times New Roman" w:hAnsi="Times New Roman" w:cs="Times New Roman"/>
          <w:color w:val="000000"/>
          <w:szCs w:val="28"/>
        </w:rPr>
        <w:t>Слабо присутствует (недостаточно выражено)</w:t>
      </w:r>
    </w:p>
    <w:p w:rsidR="000C23A0" w:rsidRDefault="000C23A0" w:rsidP="000C23A0">
      <w:pPr>
        <w:pStyle w:val="1"/>
        <w:numPr>
          <w:ilvl w:val="0"/>
          <w:numId w:val="5"/>
        </w:numPr>
        <w:spacing w:before="0" w:beforeAutospacing="0" w:after="0" w:afterAutospacing="0" w:line="360" w:lineRule="auto"/>
        <w:ind w:left="0" w:firstLine="0"/>
        <w:rPr>
          <w:b w:val="0"/>
          <w:color w:val="000000"/>
          <w:sz w:val="28"/>
          <w:szCs w:val="28"/>
        </w:rPr>
      </w:pPr>
      <w:bookmarkStart w:id="8" w:name="_Toc436309665"/>
      <w:bookmarkStart w:id="9" w:name="_Toc436312039"/>
      <w:bookmarkStart w:id="10" w:name="_Toc444803199"/>
      <w:r w:rsidRPr="00922036">
        <w:rPr>
          <w:color w:val="000000"/>
          <w:sz w:val="28"/>
          <w:szCs w:val="28"/>
        </w:rPr>
        <w:t>0-0,2</w:t>
      </w:r>
      <w:r>
        <w:rPr>
          <w:color w:val="000000"/>
          <w:sz w:val="28"/>
          <w:szCs w:val="28"/>
        </w:rPr>
        <w:t xml:space="preserve"> </w:t>
      </w:r>
      <w:r w:rsidRPr="00922036">
        <w:rPr>
          <w:color w:val="000000"/>
          <w:sz w:val="28"/>
          <w:szCs w:val="28"/>
        </w:rPr>
        <w:t xml:space="preserve">- </w:t>
      </w:r>
      <w:r w:rsidRPr="00922036">
        <w:rPr>
          <w:b w:val="0"/>
          <w:color w:val="000000"/>
          <w:sz w:val="28"/>
          <w:szCs w:val="28"/>
        </w:rPr>
        <w:t>Отсутствует (не выражено)</w:t>
      </w:r>
      <w:bookmarkStart w:id="11" w:name="_Toc436309666"/>
      <w:bookmarkStart w:id="12" w:name="_Toc436312040"/>
      <w:bookmarkStart w:id="13" w:name="_Toc444803200"/>
      <w:bookmarkEnd w:id="8"/>
      <w:bookmarkEnd w:id="9"/>
      <w:bookmarkEnd w:id="10"/>
      <w:bookmarkEnd w:id="11"/>
      <w:bookmarkEnd w:id="12"/>
      <w:bookmarkEnd w:id="13"/>
    </w:p>
    <w:p w:rsidR="00915C93" w:rsidRDefault="00915C93" w:rsidP="00915C93">
      <w:pPr>
        <w:spacing w:line="360" w:lineRule="auto"/>
        <w:jc w:val="both"/>
        <w:rPr>
          <w:rFonts w:ascii="Times New Roman" w:eastAsia="Times New Roman" w:hAnsi="Times New Roman" w:cs="Times New Roman"/>
          <w:sz w:val="28"/>
          <w:szCs w:val="28"/>
          <w:lang w:eastAsia="ru-RU"/>
        </w:rPr>
      </w:pPr>
      <w:r w:rsidRPr="00915C9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том же</w:t>
      </w:r>
      <w:r w:rsidRPr="00915C93">
        <w:rPr>
          <w:rFonts w:ascii="Times New Roman" w:eastAsia="Times New Roman" w:hAnsi="Times New Roman" w:cs="Times New Roman"/>
          <w:sz w:val="28"/>
          <w:szCs w:val="28"/>
          <w:lang w:eastAsia="ru-RU"/>
        </w:rPr>
        <w:t xml:space="preserve"> учебном году со стороны представителей основного работодателя ОАО «Авиастар СП» поступило предложение устроить студентов на вакантные рабочие места на время производственной и преддипломной практики. Из 17 человек 14 были приняты на работу на 0,5 ставки. Два человека не было трудоустроено, но они всё равно проходили производственную и преддипломную практику на этом же предприятии в отделе 590.</w:t>
      </w:r>
      <w:r>
        <w:rPr>
          <w:rFonts w:ascii="Times New Roman" w:eastAsia="Times New Roman" w:hAnsi="Times New Roman" w:cs="Times New Roman"/>
          <w:sz w:val="28"/>
          <w:szCs w:val="28"/>
          <w:lang w:eastAsia="ru-RU"/>
        </w:rPr>
        <w:t xml:space="preserve"> </w:t>
      </w:r>
    </w:p>
    <w:p w:rsidR="00915C93" w:rsidRPr="00915C93" w:rsidRDefault="00915C93" w:rsidP="00915C93">
      <w:pPr>
        <w:spacing w:line="360" w:lineRule="auto"/>
        <w:jc w:val="both"/>
        <w:rPr>
          <w:rFonts w:ascii="Times New Roman" w:hAnsi="Times New Roman" w:cs="Times New Roman"/>
          <w:sz w:val="28"/>
          <w:szCs w:val="28"/>
        </w:rPr>
      </w:pPr>
      <w:r w:rsidRPr="00915C93">
        <w:rPr>
          <w:rFonts w:ascii="Times New Roman" w:hAnsi="Times New Roman" w:cs="Times New Roman"/>
          <w:sz w:val="28"/>
          <w:szCs w:val="28"/>
        </w:rPr>
        <w:t>В основном все руководители практик от заводчан были довольны нашими студентами. За время подготовки выпускной квалификационной работы студенты смоделировали реальные авиационные детали и приспособления.</w:t>
      </w:r>
    </w:p>
    <w:p w:rsidR="001D52A2" w:rsidRDefault="001D52A2" w:rsidP="001D52A2">
      <w:pPr>
        <w:pStyle w:val="a5"/>
        <w:spacing w:after="0" w:line="360" w:lineRule="auto"/>
        <w:ind w:left="0" w:firstLine="709"/>
        <w:jc w:val="both"/>
        <w:rPr>
          <w:rFonts w:ascii="Times New Roman" w:hAnsi="Times New Roman" w:cs="Times New Roman"/>
          <w:szCs w:val="28"/>
        </w:rPr>
      </w:pPr>
      <w:r>
        <w:rPr>
          <w:rFonts w:ascii="Times New Roman" w:hAnsi="Times New Roman" w:cs="Times New Roman"/>
          <w:szCs w:val="28"/>
        </w:rPr>
        <w:t xml:space="preserve">Сравнительный анализ результатов курсового и дипломного проектирования, оценок за освоение ПМ02 и производственную практику в группе 11пи-1 по итогам обучения в авиационном колледже показал явный рост качества и уровня профессиональных компетенций. </w:t>
      </w:r>
    </w:p>
    <w:p w:rsidR="00692AC3" w:rsidRDefault="00692AC3" w:rsidP="001D52A2">
      <w:pPr>
        <w:pStyle w:val="a5"/>
        <w:spacing w:after="0" w:line="360" w:lineRule="auto"/>
        <w:ind w:left="0" w:firstLine="709"/>
        <w:jc w:val="both"/>
        <w:rPr>
          <w:rFonts w:ascii="Times New Roman" w:hAnsi="Times New Roman" w:cs="Times New Roman"/>
          <w:szCs w:val="28"/>
        </w:rPr>
      </w:pPr>
      <w:r>
        <w:rPr>
          <w:rFonts w:ascii="Times New Roman" w:hAnsi="Times New Roman" w:cs="Times New Roman"/>
          <w:noProof/>
          <w:szCs w:val="28"/>
          <w:lang w:eastAsia="ru-RU"/>
        </w:rPr>
        <w:drawing>
          <wp:inline distT="0" distB="0" distL="0" distR="0">
            <wp:extent cx="5056799" cy="215660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blip>
                    <a:srcRect l="26250" t="50233" r="12791" b="8132"/>
                    <a:stretch>
                      <a:fillRect/>
                    </a:stretch>
                  </pic:blipFill>
                  <pic:spPr bwMode="auto">
                    <a:xfrm>
                      <a:off x="0" y="0"/>
                      <a:ext cx="5057680" cy="2156980"/>
                    </a:xfrm>
                    <a:prstGeom prst="rect">
                      <a:avLst/>
                    </a:prstGeom>
                    <a:noFill/>
                    <a:ln w="9525">
                      <a:noFill/>
                      <a:miter lim="800000"/>
                      <a:headEnd/>
                      <a:tailEnd/>
                    </a:ln>
                  </pic:spPr>
                </pic:pic>
              </a:graphicData>
            </a:graphic>
          </wp:inline>
        </w:drawing>
      </w:r>
    </w:p>
    <w:p w:rsidR="001D52A2" w:rsidRDefault="00692AC3" w:rsidP="001D52A2">
      <w:pPr>
        <w:pStyle w:val="a5"/>
        <w:spacing w:after="0" w:line="360" w:lineRule="auto"/>
        <w:ind w:left="0" w:firstLine="709"/>
        <w:jc w:val="both"/>
        <w:rPr>
          <w:rFonts w:ascii="Times New Roman" w:hAnsi="Times New Roman" w:cs="Times New Roman"/>
          <w:szCs w:val="28"/>
        </w:rPr>
      </w:pPr>
      <w:r>
        <w:rPr>
          <w:rFonts w:ascii="Times New Roman" w:hAnsi="Times New Roman" w:cs="Times New Roman"/>
          <w:szCs w:val="28"/>
        </w:rPr>
        <w:t xml:space="preserve">Анализ анкеты для работодателей по оценке компетенций наших выпускников в 2015 году показал уже достаточно высокий уровень подготовки выпускников нашего колледжа по специальности 230701 «Прикладная информатика (по отраслям)». </w:t>
      </w:r>
    </w:p>
    <w:p w:rsidR="00692AC3" w:rsidRDefault="00692AC3" w:rsidP="001D52A2">
      <w:pPr>
        <w:pStyle w:val="a5"/>
        <w:spacing w:after="0" w:line="360" w:lineRule="auto"/>
        <w:ind w:left="0" w:firstLine="709"/>
        <w:jc w:val="both"/>
        <w:rPr>
          <w:rFonts w:ascii="Times New Roman" w:hAnsi="Times New Roman" w:cs="Times New Roman"/>
          <w:szCs w:val="28"/>
        </w:rPr>
      </w:pPr>
      <w:r>
        <w:rPr>
          <w:rFonts w:ascii="Times New Roman" w:hAnsi="Times New Roman" w:cs="Times New Roman"/>
          <w:noProof/>
          <w:szCs w:val="28"/>
          <w:lang w:eastAsia="ru-RU"/>
        </w:rPr>
        <w:lastRenderedPageBreak/>
        <w:drawing>
          <wp:inline distT="0" distB="0" distL="0" distR="0">
            <wp:extent cx="4596083" cy="344572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grayscl/>
                    </a:blip>
                    <a:srcRect l="29116" t="30698" r="24121" b="13023"/>
                    <a:stretch>
                      <a:fillRect/>
                    </a:stretch>
                  </pic:blipFill>
                  <pic:spPr bwMode="auto">
                    <a:xfrm>
                      <a:off x="0" y="0"/>
                      <a:ext cx="4596083" cy="3445728"/>
                    </a:xfrm>
                    <a:prstGeom prst="rect">
                      <a:avLst/>
                    </a:prstGeom>
                    <a:noFill/>
                    <a:ln w="9525">
                      <a:noFill/>
                      <a:miter lim="800000"/>
                      <a:headEnd/>
                      <a:tailEnd/>
                    </a:ln>
                  </pic:spPr>
                </pic:pic>
              </a:graphicData>
            </a:graphic>
          </wp:inline>
        </w:drawing>
      </w:r>
    </w:p>
    <w:p w:rsidR="00692AC3" w:rsidRPr="001D52A2" w:rsidRDefault="00692AC3" w:rsidP="00692AC3">
      <w:pPr>
        <w:pStyle w:val="a5"/>
        <w:spacing w:after="0" w:line="360" w:lineRule="auto"/>
        <w:ind w:left="0"/>
        <w:jc w:val="both"/>
        <w:rPr>
          <w:rFonts w:ascii="Times New Roman" w:hAnsi="Times New Roman" w:cs="Times New Roman"/>
          <w:szCs w:val="28"/>
        </w:rPr>
      </w:pPr>
    </w:p>
    <w:p w:rsidR="00D0254F" w:rsidRPr="001D52A2" w:rsidRDefault="001D52A2" w:rsidP="001D52A2">
      <w:pPr>
        <w:pStyle w:val="a5"/>
        <w:spacing w:after="0" w:line="360" w:lineRule="auto"/>
        <w:ind w:left="0" w:firstLine="709"/>
        <w:jc w:val="center"/>
        <w:rPr>
          <w:rFonts w:ascii="Times New Roman" w:hAnsi="Times New Roman" w:cs="Times New Roman"/>
          <w:b/>
          <w:szCs w:val="28"/>
        </w:rPr>
      </w:pPr>
      <w:r w:rsidRPr="001D52A2">
        <w:rPr>
          <w:rFonts w:ascii="Times New Roman" w:hAnsi="Times New Roman" w:cs="Times New Roman"/>
          <w:b/>
          <w:szCs w:val="28"/>
        </w:rPr>
        <w:t>Литература:</w:t>
      </w:r>
    </w:p>
    <w:p w:rsidR="00F72B80" w:rsidRPr="00F72B80" w:rsidRDefault="00F72B80" w:rsidP="001D52A2">
      <w:pPr>
        <w:numPr>
          <w:ilvl w:val="0"/>
          <w:numId w:val="6"/>
        </w:numPr>
        <w:spacing w:line="360" w:lineRule="auto"/>
        <w:ind w:left="0" w:firstLine="0"/>
        <w:rPr>
          <w:rFonts w:ascii="Times New Roman" w:eastAsia="Times New Roman" w:hAnsi="Times New Roman" w:cs="Times New Roman"/>
          <w:sz w:val="28"/>
          <w:szCs w:val="28"/>
          <w:lang w:eastAsia="ru-RU"/>
        </w:rPr>
      </w:pPr>
      <w:r w:rsidRPr="00F72B80">
        <w:rPr>
          <w:rFonts w:ascii="Times New Roman" w:hAnsi="Times New Roman" w:cs="Times New Roman"/>
          <w:sz w:val="28"/>
          <w:szCs w:val="28"/>
        </w:rPr>
        <w:t>Федеральный закон «Об образовании в Российской Федерации» от 29 декабря 2012 года № 273</w:t>
      </w:r>
      <w:r w:rsidRPr="00F72B80">
        <w:rPr>
          <w:rFonts w:ascii="Times New Roman" w:eastAsia="Times New Roman" w:hAnsi="Times New Roman" w:cs="Times New Roman"/>
          <w:sz w:val="28"/>
          <w:szCs w:val="28"/>
          <w:lang w:eastAsia="ru-RU"/>
        </w:rPr>
        <w:t>.</w:t>
      </w:r>
    </w:p>
    <w:p w:rsidR="00F72B80" w:rsidRPr="00F72B80" w:rsidRDefault="00F72B80" w:rsidP="001D52A2">
      <w:pPr>
        <w:numPr>
          <w:ilvl w:val="0"/>
          <w:numId w:val="6"/>
        </w:numPr>
        <w:spacing w:line="360" w:lineRule="auto"/>
        <w:ind w:left="0" w:firstLine="0"/>
        <w:rPr>
          <w:rFonts w:ascii="Times New Roman" w:eastAsia="Times New Roman" w:hAnsi="Times New Roman" w:cs="Times New Roman"/>
          <w:sz w:val="28"/>
          <w:szCs w:val="28"/>
          <w:lang w:eastAsia="ru-RU"/>
        </w:rPr>
      </w:pPr>
      <w:r w:rsidRPr="00F72B80">
        <w:rPr>
          <w:rFonts w:ascii="Times New Roman" w:eastAsia="Times New Roman" w:hAnsi="Times New Roman" w:cs="Times New Roman"/>
          <w:sz w:val="28"/>
          <w:szCs w:val="28"/>
          <w:lang w:eastAsia="ru-RU"/>
        </w:rPr>
        <w:t xml:space="preserve">ФГОС СПО </w:t>
      </w:r>
      <w:r w:rsidRPr="00F72B80">
        <w:rPr>
          <w:rFonts w:ascii="Times New Roman" w:hAnsi="Times New Roman" w:cs="Times New Roman"/>
          <w:sz w:val="28"/>
          <w:szCs w:val="28"/>
        </w:rPr>
        <w:t>ПО СПЕЦИАЛЬНОСТИ 230701 ПРИКЛАДНАЯ ИНФОРМАТИКА (ПО ОТРАСЛЯМ)</w:t>
      </w:r>
    </w:p>
    <w:p w:rsidR="00F72B80" w:rsidRPr="00F72B80" w:rsidRDefault="00F72B80" w:rsidP="001D52A2">
      <w:pPr>
        <w:numPr>
          <w:ilvl w:val="0"/>
          <w:numId w:val="6"/>
        </w:numPr>
        <w:spacing w:line="360" w:lineRule="auto"/>
        <w:ind w:left="0" w:firstLine="0"/>
        <w:rPr>
          <w:rFonts w:ascii="Times New Roman" w:eastAsia="Times New Roman" w:hAnsi="Times New Roman" w:cs="Times New Roman"/>
          <w:sz w:val="28"/>
          <w:szCs w:val="28"/>
          <w:lang w:eastAsia="ru-RU"/>
        </w:rPr>
      </w:pPr>
      <w:r w:rsidRPr="00F72B80">
        <w:rPr>
          <w:rFonts w:ascii="Times New Roman" w:hAnsi="Times New Roman" w:cs="Times New Roman"/>
          <w:sz w:val="28"/>
          <w:szCs w:val="28"/>
        </w:rPr>
        <w:t>Приказ Министерства образования и науки Российской Федерации от 29.10.2013 N 1199 "Об утверждении перечней профессий и специальностей среднего профессионального образования"</w:t>
      </w:r>
    </w:p>
    <w:p w:rsidR="00F72B80" w:rsidRPr="00F72B80" w:rsidRDefault="00F72B80" w:rsidP="001D52A2">
      <w:pPr>
        <w:numPr>
          <w:ilvl w:val="0"/>
          <w:numId w:val="6"/>
        </w:numPr>
        <w:spacing w:line="360" w:lineRule="auto"/>
        <w:ind w:left="0" w:firstLine="0"/>
        <w:rPr>
          <w:rFonts w:ascii="Times New Roman" w:eastAsia="Times New Roman" w:hAnsi="Times New Roman" w:cs="Times New Roman"/>
          <w:sz w:val="28"/>
          <w:szCs w:val="28"/>
          <w:lang w:eastAsia="ru-RU"/>
        </w:rPr>
      </w:pPr>
      <w:r w:rsidRPr="00F72B80">
        <w:rPr>
          <w:rFonts w:ascii="Times New Roman" w:hAnsi="Times New Roman" w:cs="Times New Roman"/>
          <w:sz w:val="28"/>
          <w:szCs w:val="28"/>
        </w:rPr>
        <w:t>Терентьева С.Т. Новые образовательные стандарты как инструмент развития образования.// Вестник образования.- 2011.- №11.- С.29-32.</w:t>
      </w:r>
    </w:p>
    <w:p w:rsidR="00F72B80" w:rsidRPr="00F72B80" w:rsidRDefault="00F72B80" w:rsidP="001D52A2">
      <w:pPr>
        <w:pStyle w:val="a5"/>
        <w:numPr>
          <w:ilvl w:val="0"/>
          <w:numId w:val="6"/>
        </w:numPr>
        <w:tabs>
          <w:tab w:val="clear" w:pos="720"/>
          <w:tab w:val="num" w:pos="360"/>
        </w:tabs>
        <w:spacing w:after="0" w:line="360" w:lineRule="auto"/>
        <w:ind w:left="0" w:firstLine="0"/>
        <w:contextualSpacing/>
        <w:rPr>
          <w:rFonts w:ascii="Times New Roman" w:hAnsi="Times New Roman" w:cs="Times New Roman"/>
          <w:szCs w:val="28"/>
        </w:rPr>
      </w:pPr>
      <w:r w:rsidRPr="00F72B80">
        <w:rPr>
          <w:rFonts w:ascii="Times New Roman" w:hAnsi="Times New Roman" w:cs="Times New Roman"/>
          <w:szCs w:val="28"/>
        </w:rPr>
        <w:t xml:space="preserve">Сайт сетевых семинаров и конференций РГПУ им. А.И.Герцена. – Режим доступа:  </w:t>
      </w:r>
      <w:hyperlink r:id="rId9" w:history="1">
        <w:r w:rsidRPr="00F72B80">
          <w:rPr>
            <w:rStyle w:val="a3"/>
            <w:rFonts w:ascii="Times New Roman" w:hAnsi="Times New Roman" w:cs="Times New Roman"/>
            <w:szCs w:val="28"/>
          </w:rPr>
          <w:t>http://profil.3dn.ru/</w:t>
        </w:r>
      </w:hyperlink>
      <w:r w:rsidRPr="00F72B80">
        <w:rPr>
          <w:rFonts w:ascii="Times New Roman" w:hAnsi="Times New Roman" w:cs="Times New Roman"/>
          <w:szCs w:val="28"/>
        </w:rPr>
        <w:t xml:space="preserve"> </w:t>
      </w:r>
    </w:p>
    <w:p w:rsidR="00F72B80" w:rsidRPr="00F72B80" w:rsidRDefault="00F72B80" w:rsidP="001D52A2">
      <w:pPr>
        <w:pStyle w:val="a5"/>
        <w:numPr>
          <w:ilvl w:val="0"/>
          <w:numId w:val="6"/>
        </w:numPr>
        <w:tabs>
          <w:tab w:val="clear" w:pos="720"/>
          <w:tab w:val="num" w:pos="360"/>
        </w:tabs>
        <w:spacing w:after="0" w:line="360" w:lineRule="auto"/>
        <w:ind w:left="0" w:firstLine="0"/>
        <w:contextualSpacing/>
        <w:rPr>
          <w:rFonts w:ascii="Times New Roman" w:eastAsia="Times New Roman" w:hAnsi="Times New Roman" w:cs="Times New Roman"/>
          <w:szCs w:val="28"/>
          <w:lang w:eastAsia="ru-RU"/>
        </w:rPr>
      </w:pPr>
      <w:r w:rsidRPr="00F72B80">
        <w:rPr>
          <w:rFonts w:ascii="Times New Roman" w:hAnsi="Times New Roman" w:cs="Times New Roman"/>
          <w:szCs w:val="28"/>
        </w:rPr>
        <w:t xml:space="preserve">Российский общеобразовательный портал. Дистанционная поддержка профильного обучения. – Режим доступа: </w:t>
      </w:r>
      <w:hyperlink r:id="rId10" w:history="1">
        <w:r w:rsidRPr="00F72B80">
          <w:rPr>
            <w:rStyle w:val="a3"/>
            <w:rFonts w:ascii="Times New Roman" w:hAnsi="Times New Roman" w:cs="Times New Roman"/>
            <w:szCs w:val="28"/>
          </w:rPr>
          <w:t>http://edu.of.ru/profil/default.asp</w:t>
        </w:r>
      </w:hyperlink>
      <w:r w:rsidRPr="00F72B80">
        <w:rPr>
          <w:rFonts w:ascii="Times New Roman" w:hAnsi="Times New Roman" w:cs="Times New Roman"/>
          <w:szCs w:val="28"/>
        </w:rPr>
        <w:t xml:space="preserve">  </w:t>
      </w:r>
    </w:p>
    <w:p w:rsidR="00F72B80" w:rsidRPr="008257C2" w:rsidRDefault="00F72B80" w:rsidP="001F322D">
      <w:pPr>
        <w:pStyle w:val="a5"/>
        <w:spacing w:after="0" w:line="360" w:lineRule="auto"/>
        <w:ind w:left="0" w:firstLine="709"/>
        <w:jc w:val="both"/>
        <w:rPr>
          <w:rFonts w:ascii="Times New Roman" w:hAnsi="Times New Roman" w:cs="Times New Roman"/>
          <w:szCs w:val="28"/>
        </w:rPr>
      </w:pPr>
    </w:p>
    <w:sectPr w:rsidR="00F72B80" w:rsidRPr="008257C2" w:rsidSect="00BD3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A6B"/>
    <w:multiLevelType w:val="hybridMultilevel"/>
    <w:tmpl w:val="171263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144CF"/>
    <w:multiLevelType w:val="multilevel"/>
    <w:tmpl w:val="DA78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94CA7"/>
    <w:multiLevelType w:val="hybridMultilevel"/>
    <w:tmpl w:val="D9B45DA4"/>
    <w:lvl w:ilvl="0" w:tplc="60145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B96E31"/>
    <w:multiLevelType w:val="multilevel"/>
    <w:tmpl w:val="8368A08C"/>
    <w:lvl w:ilvl="0">
      <w:start w:val="1"/>
      <w:numFmt w:val="decimal"/>
      <w:lvlText w:val="%1."/>
      <w:lvlJc w:val="left"/>
      <w:pPr>
        <w:tabs>
          <w:tab w:val="num" w:pos="720"/>
        </w:tabs>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BF87E12"/>
    <w:multiLevelType w:val="hybridMultilevel"/>
    <w:tmpl w:val="837A3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E86683"/>
    <w:multiLevelType w:val="hybridMultilevel"/>
    <w:tmpl w:val="E5D23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414A1"/>
    <w:rsid w:val="000308AA"/>
    <w:rsid w:val="000C23A0"/>
    <w:rsid w:val="001178E3"/>
    <w:rsid w:val="00180E26"/>
    <w:rsid w:val="001D52A2"/>
    <w:rsid w:val="001F322D"/>
    <w:rsid w:val="001F6153"/>
    <w:rsid w:val="003A32F3"/>
    <w:rsid w:val="004133C0"/>
    <w:rsid w:val="006031C3"/>
    <w:rsid w:val="00692AC3"/>
    <w:rsid w:val="007E41CC"/>
    <w:rsid w:val="007E43FB"/>
    <w:rsid w:val="00804FD1"/>
    <w:rsid w:val="008141EC"/>
    <w:rsid w:val="008257C2"/>
    <w:rsid w:val="00854532"/>
    <w:rsid w:val="008B4A48"/>
    <w:rsid w:val="00915C93"/>
    <w:rsid w:val="009414A1"/>
    <w:rsid w:val="009A133C"/>
    <w:rsid w:val="009F749E"/>
    <w:rsid w:val="00A47ED5"/>
    <w:rsid w:val="00BD36FE"/>
    <w:rsid w:val="00D0254F"/>
    <w:rsid w:val="00E0316C"/>
    <w:rsid w:val="00F72B80"/>
    <w:rsid w:val="00F74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0735"/>
  <w15:docId w15:val="{BA21D121-EF19-4D62-9CD3-67948B1B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6FE"/>
  </w:style>
  <w:style w:type="paragraph" w:styleId="1">
    <w:name w:val="heading 1"/>
    <w:basedOn w:val="a"/>
    <w:link w:val="10"/>
    <w:uiPriority w:val="9"/>
    <w:qFormat/>
    <w:rsid w:val="008257C2"/>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4A1"/>
    <w:rPr>
      <w:color w:val="0000FF" w:themeColor="hyperlink"/>
      <w:u w:val="single"/>
    </w:rPr>
  </w:style>
  <w:style w:type="paragraph" w:styleId="a4">
    <w:name w:val="Normal (Web)"/>
    <w:basedOn w:val="a"/>
    <w:uiPriority w:val="99"/>
    <w:unhideWhenUsed/>
    <w:rsid w:val="001F322D"/>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5">
    <w:name w:val="List Paragraph"/>
    <w:basedOn w:val="a"/>
    <w:uiPriority w:val="34"/>
    <w:qFormat/>
    <w:rsid w:val="001F322D"/>
    <w:pPr>
      <w:spacing w:after="200" w:line="276" w:lineRule="auto"/>
      <w:ind w:left="720" w:firstLine="0"/>
    </w:pPr>
    <w:rPr>
      <w:rFonts w:ascii="Calibri" w:eastAsia="Calibri" w:hAnsi="Calibri" w:cs="Calibri"/>
      <w:sz w:val="28"/>
    </w:rPr>
  </w:style>
  <w:style w:type="character" w:styleId="a6">
    <w:name w:val="Strong"/>
    <w:uiPriority w:val="22"/>
    <w:qFormat/>
    <w:rsid w:val="001F322D"/>
    <w:rPr>
      <w:b/>
      <w:bCs/>
    </w:rPr>
  </w:style>
  <w:style w:type="character" w:customStyle="1" w:styleId="10">
    <w:name w:val="Заголовок 1 Знак"/>
    <w:basedOn w:val="a0"/>
    <w:link w:val="1"/>
    <w:uiPriority w:val="9"/>
    <w:rsid w:val="008257C2"/>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8257C2"/>
    <w:rPr>
      <w:rFonts w:ascii="Tahoma" w:hAnsi="Tahoma" w:cs="Tahoma"/>
      <w:sz w:val="16"/>
      <w:szCs w:val="16"/>
    </w:rPr>
  </w:style>
  <w:style w:type="character" w:customStyle="1" w:styleId="a8">
    <w:name w:val="Текст выноски Знак"/>
    <w:basedOn w:val="a0"/>
    <w:link w:val="a7"/>
    <w:uiPriority w:val="99"/>
    <w:semiHidden/>
    <w:rsid w:val="008257C2"/>
    <w:rPr>
      <w:rFonts w:ascii="Tahoma" w:hAnsi="Tahoma" w:cs="Tahoma"/>
      <w:sz w:val="16"/>
      <w:szCs w:val="16"/>
    </w:rPr>
  </w:style>
  <w:style w:type="table" w:styleId="-3">
    <w:name w:val="Colorful Grid Accent 3"/>
    <w:basedOn w:val="a1"/>
    <w:uiPriority w:val="73"/>
    <w:rsid w:val="00915C93"/>
    <w:pPr>
      <w:ind w:firstLine="0"/>
    </w:pPr>
    <w:rPr>
      <w:rFonts w:ascii="Times New Roman" w:hAnsi="Times New Roman"/>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wbogatyr@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du.of.ru/profil/default.asp" TargetMode="External"/><Relationship Id="rId4" Type="http://schemas.openxmlformats.org/officeDocument/2006/relationships/settings" Target="settings.xml"/><Relationship Id="rId9" Type="http://schemas.openxmlformats.org/officeDocument/2006/relationships/hyperlink" Target="http://profil.3d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A11BE-C078-426D-A8E2-42EF6A32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olga</cp:lastModifiedBy>
  <cp:revision>6</cp:revision>
  <dcterms:created xsi:type="dcterms:W3CDTF">2016-03-10T18:35:00Z</dcterms:created>
  <dcterms:modified xsi:type="dcterms:W3CDTF">2016-11-16T14:53:00Z</dcterms:modified>
</cp:coreProperties>
</file>