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AB9" w:rsidRPr="005755AF" w:rsidRDefault="00215AB9" w:rsidP="00215AB9">
      <w:pPr>
        <w:pStyle w:val="a6"/>
        <w:shd w:val="clear" w:color="auto" w:fill="FFFFFF"/>
        <w:spacing w:before="0" w:beforeAutospacing="0" w:after="0" w:afterAutospacing="0" w:line="360" w:lineRule="auto"/>
        <w:ind w:left="-567" w:right="283" w:firstLine="567"/>
        <w:jc w:val="right"/>
        <w:rPr>
          <w:b/>
          <w:color w:val="000000"/>
          <w:sz w:val="28"/>
          <w:szCs w:val="27"/>
        </w:rPr>
      </w:pPr>
      <w:r w:rsidRPr="005755AF">
        <w:rPr>
          <w:b/>
          <w:color w:val="000000"/>
          <w:sz w:val="28"/>
          <w:szCs w:val="27"/>
        </w:rPr>
        <w:t>Степанова А.Р.</w:t>
      </w:r>
    </w:p>
    <w:p w:rsidR="00215AB9" w:rsidRDefault="00215AB9" w:rsidP="00215AB9">
      <w:pPr>
        <w:spacing w:after="0" w:line="360" w:lineRule="auto"/>
        <w:ind w:left="-567" w:right="283" w:firstLine="567"/>
        <w:jc w:val="both"/>
        <w:rPr>
          <w:rFonts w:ascii="Times New Roman" w:hAnsi="Times New Roman" w:cs="Times New Roman"/>
          <w:sz w:val="28"/>
        </w:rPr>
      </w:pPr>
    </w:p>
    <w:p w:rsidR="00215AB9" w:rsidRPr="00215AB9" w:rsidRDefault="005B5256" w:rsidP="00791072">
      <w:pPr>
        <w:spacing w:after="0" w:line="360" w:lineRule="auto"/>
        <w:ind w:left="-567" w:right="283"/>
        <w:jc w:val="center"/>
        <w:rPr>
          <w:rFonts w:ascii="Times New Roman" w:hAnsi="Times New Roman" w:cs="Times New Roman"/>
          <w:b/>
          <w:sz w:val="28"/>
        </w:rPr>
      </w:pPr>
      <w:r>
        <w:rPr>
          <w:rFonts w:ascii="Times New Roman" w:hAnsi="Times New Roman" w:cs="Times New Roman"/>
          <w:b/>
          <w:sz w:val="28"/>
        </w:rPr>
        <w:t>Возрастные особенности учащихся</w:t>
      </w:r>
      <w:r>
        <w:rPr>
          <w:rFonts w:ascii="Times New Roman" w:hAnsi="Times New Roman" w:cs="Times New Roman"/>
          <w:b/>
          <w:sz w:val="28"/>
        </w:rPr>
        <w:br/>
      </w:r>
      <w:r w:rsidRPr="00215AB9">
        <w:rPr>
          <w:rFonts w:ascii="Times New Roman" w:hAnsi="Times New Roman" w:cs="Times New Roman"/>
          <w:b/>
          <w:sz w:val="28"/>
        </w:rPr>
        <w:t>старших классов детских музыкальных школ</w:t>
      </w:r>
    </w:p>
    <w:p w:rsidR="00215AB9" w:rsidRDefault="00215AB9" w:rsidP="00215AB9">
      <w:pPr>
        <w:spacing w:after="0" w:line="360" w:lineRule="auto"/>
        <w:ind w:left="-567" w:right="283" w:firstLine="567"/>
        <w:jc w:val="both"/>
        <w:rPr>
          <w:rFonts w:ascii="Times New Roman" w:hAnsi="Times New Roman" w:cs="Times New Roman"/>
          <w:sz w:val="28"/>
        </w:rPr>
      </w:pPr>
    </w:p>
    <w:p w:rsidR="00215AB9" w:rsidRDefault="00215AB9" w:rsidP="00215AB9">
      <w:pPr>
        <w:tabs>
          <w:tab w:val="left" w:pos="567"/>
        </w:tabs>
        <w:spacing w:after="0" w:line="360" w:lineRule="auto"/>
        <w:ind w:left="-567" w:right="283" w:firstLine="567"/>
        <w:jc w:val="both"/>
        <w:rPr>
          <w:rFonts w:ascii="Times New Roman" w:hAnsi="Times New Roman" w:cs="Times New Roman"/>
          <w:sz w:val="28"/>
          <w:szCs w:val="28"/>
        </w:rPr>
      </w:pPr>
      <w:r w:rsidRPr="00215AB9">
        <w:rPr>
          <w:rFonts w:ascii="Times New Roman" w:hAnsi="Times New Roman" w:cs="Times New Roman"/>
          <w:i/>
          <w:sz w:val="28"/>
        </w:rPr>
        <w:t>Аннотация:</w:t>
      </w:r>
      <w:r>
        <w:rPr>
          <w:rFonts w:ascii="Times New Roman" w:hAnsi="Times New Roman" w:cs="Times New Roman"/>
          <w:sz w:val="28"/>
        </w:rPr>
        <w:t xml:space="preserve"> </w:t>
      </w:r>
      <w:r w:rsidR="005B5256">
        <w:rPr>
          <w:rFonts w:ascii="Times New Roman" w:hAnsi="Times New Roman" w:cs="Times New Roman"/>
          <w:sz w:val="28"/>
        </w:rPr>
        <w:t>с</w:t>
      </w:r>
      <w:bookmarkStart w:id="0" w:name="_GoBack"/>
      <w:bookmarkEnd w:id="0"/>
      <w:r>
        <w:rPr>
          <w:rFonts w:ascii="Times New Roman" w:hAnsi="Times New Roman" w:cs="Times New Roman"/>
          <w:sz w:val="28"/>
        </w:rPr>
        <w:t xml:space="preserve">татья посвящена описанию основных возрастных особенностей учащихся старших классов детских музыкальных школ, а также тому, как на практике необходимо их учитывать. Тема статьи актуальна, так как </w:t>
      </w:r>
      <w:r w:rsidRPr="005413DB">
        <w:rPr>
          <w:rFonts w:ascii="Times New Roman" w:hAnsi="Times New Roman" w:cs="Times New Roman"/>
          <w:sz w:val="28"/>
        </w:rPr>
        <w:t>подростковый возраст наиболее благоприятен для разви</w:t>
      </w:r>
      <w:r>
        <w:rPr>
          <w:rFonts w:ascii="Times New Roman" w:hAnsi="Times New Roman" w:cs="Times New Roman"/>
          <w:sz w:val="28"/>
        </w:rPr>
        <w:t xml:space="preserve">тия творческой деятельности, являясь при этом одновременно </w:t>
      </w:r>
      <w:r w:rsidRPr="005413DB">
        <w:rPr>
          <w:rFonts w:ascii="Times New Roman" w:hAnsi="Times New Roman" w:cs="Times New Roman"/>
          <w:sz w:val="28"/>
        </w:rPr>
        <w:t>период</w:t>
      </w:r>
      <w:r>
        <w:rPr>
          <w:rFonts w:ascii="Times New Roman" w:hAnsi="Times New Roman" w:cs="Times New Roman"/>
          <w:sz w:val="28"/>
        </w:rPr>
        <w:t>ом</w:t>
      </w:r>
      <w:r w:rsidRPr="005413DB">
        <w:rPr>
          <w:rFonts w:ascii="Times New Roman" w:hAnsi="Times New Roman" w:cs="Times New Roman"/>
          <w:sz w:val="28"/>
        </w:rPr>
        <w:t xml:space="preserve"> тяжелого кризиса, он труден как для самого ребенка, так и для окружающих его людей. </w:t>
      </w:r>
      <w:r>
        <w:rPr>
          <w:rFonts w:ascii="Times New Roman" w:hAnsi="Times New Roman" w:cs="Times New Roman"/>
          <w:sz w:val="28"/>
        </w:rPr>
        <w:t>Параллельно с этим</w:t>
      </w:r>
      <w:r w:rsidRPr="00747755">
        <w:rPr>
          <w:rFonts w:ascii="Times New Roman" w:hAnsi="Times New Roman" w:cs="Times New Roman"/>
          <w:sz w:val="32"/>
        </w:rPr>
        <w:t xml:space="preserve"> </w:t>
      </w:r>
      <w:r w:rsidRPr="00747755">
        <w:rPr>
          <w:rFonts w:ascii="Times New Roman" w:hAnsi="Times New Roman" w:cs="Times New Roman"/>
          <w:color w:val="000000"/>
          <w:sz w:val="28"/>
          <w:szCs w:val="27"/>
          <w:shd w:val="clear" w:color="auto" w:fill="FFFFFF"/>
        </w:rPr>
        <w:t>расширяется и усложняется репертуар, углубляется работа над произведениями различных стилей.</w:t>
      </w:r>
      <w:r>
        <w:rPr>
          <w:rFonts w:ascii="Times New Roman" w:hAnsi="Times New Roman" w:cs="Times New Roman"/>
          <w:color w:val="000000"/>
          <w:sz w:val="28"/>
          <w:szCs w:val="27"/>
          <w:shd w:val="clear" w:color="auto" w:fill="FFFFFF"/>
        </w:rPr>
        <w:t xml:space="preserve"> </w:t>
      </w:r>
      <w:r>
        <w:rPr>
          <w:rFonts w:ascii="Times New Roman" w:hAnsi="Times New Roman" w:cs="Times New Roman"/>
          <w:sz w:val="28"/>
        </w:rPr>
        <w:t xml:space="preserve">На основе обзора и анализа актуальных исследований в данном вопросе делаются выводы о том, что педагог должен </w:t>
      </w:r>
      <w:r>
        <w:rPr>
          <w:rFonts w:ascii="Times New Roman" w:hAnsi="Times New Roman" w:cs="Times New Roman"/>
          <w:sz w:val="28"/>
          <w:szCs w:val="28"/>
        </w:rPr>
        <w:t>у</w:t>
      </w:r>
      <w:r w:rsidRPr="00F44906">
        <w:rPr>
          <w:rFonts w:ascii="Times New Roman" w:hAnsi="Times New Roman" w:cs="Times New Roman"/>
          <w:sz w:val="28"/>
          <w:szCs w:val="28"/>
        </w:rPr>
        <w:t>читывать возрас</w:t>
      </w:r>
      <w:r>
        <w:rPr>
          <w:rFonts w:ascii="Times New Roman" w:hAnsi="Times New Roman" w:cs="Times New Roman"/>
          <w:sz w:val="28"/>
          <w:szCs w:val="28"/>
        </w:rPr>
        <w:t xml:space="preserve">тные особенности своих учеников, </w:t>
      </w:r>
      <w:r w:rsidRPr="00F44906">
        <w:rPr>
          <w:rFonts w:ascii="Times New Roman" w:hAnsi="Times New Roman" w:cs="Times New Roman"/>
          <w:sz w:val="28"/>
          <w:szCs w:val="28"/>
        </w:rPr>
        <w:t>узнавать их, быть ближе, а значит лучше понимать, что и как нужно сделать для достижения наилучшего результата</w:t>
      </w:r>
      <w:r>
        <w:rPr>
          <w:rFonts w:ascii="Times New Roman" w:hAnsi="Times New Roman" w:cs="Times New Roman"/>
          <w:sz w:val="28"/>
          <w:szCs w:val="28"/>
        </w:rPr>
        <w:t>.</w:t>
      </w:r>
    </w:p>
    <w:p w:rsidR="00215AB9" w:rsidRPr="00215AB9" w:rsidRDefault="00215AB9" w:rsidP="00215AB9">
      <w:pPr>
        <w:tabs>
          <w:tab w:val="left" w:pos="567"/>
        </w:tabs>
        <w:spacing w:after="0" w:line="360" w:lineRule="auto"/>
        <w:ind w:left="-567" w:right="283" w:firstLine="567"/>
        <w:jc w:val="both"/>
        <w:rPr>
          <w:rFonts w:ascii="Times New Roman" w:hAnsi="Times New Roman" w:cs="Times New Roman"/>
          <w:sz w:val="28"/>
          <w:szCs w:val="28"/>
        </w:rPr>
      </w:pPr>
      <w:proofErr w:type="gramStart"/>
      <w:r w:rsidRPr="00215AB9">
        <w:rPr>
          <w:rFonts w:ascii="Times New Roman" w:hAnsi="Times New Roman" w:cs="Times New Roman"/>
          <w:i/>
          <w:sz w:val="28"/>
          <w:szCs w:val="28"/>
        </w:rPr>
        <w:t xml:space="preserve">Ключевые слова: </w:t>
      </w:r>
      <w:r>
        <w:rPr>
          <w:rFonts w:ascii="Times New Roman" w:hAnsi="Times New Roman" w:cs="Times New Roman"/>
          <w:sz w:val="28"/>
          <w:szCs w:val="28"/>
        </w:rPr>
        <w:t>учащийся, детская музыкальная школа, подросток, фортепиано, возрастные особенности, музыка, педагогика.</w:t>
      </w:r>
      <w:proofErr w:type="gramEnd"/>
    </w:p>
    <w:p w:rsidR="00215AB9" w:rsidRDefault="00215AB9" w:rsidP="00215AB9">
      <w:pPr>
        <w:spacing w:after="0" w:line="360" w:lineRule="auto"/>
        <w:ind w:left="-567" w:right="283" w:firstLine="567"/>
        <w:jc w:val="both"/>
        <w:rPr>
          <w:rFonts w:ascii="Times New Roman" w:hAnsi="Times New Roman" w:cs="Times New Roman"/>
          <w:sz w:val="28"/>
        </w:rPr>
      </w:pPr>
    </w:p>
    <w:p w:rsidR="00673F7F" w:rsidRDefault="00673F7F" w:rsidP="00215AB9">
      <w:pPr>
        <w:spacing w:after="0" w:line="360" w:lineRule="auto"/>
        <w:ind w:left="-567" w:right="283" w:firstLine="567"/>
        <w:jc w:val="both"/>
        <w:rPr>
          <w:rFonts w:ascii="Times New Roman" w:hAnsi="Times New Roman" w:cs="Times New Roman"/>
          <w:sz w:val="28"/>
        </w:rPr>
      </w:pPr>
      <w:r>
        <w:rPr>
          <w:rFonts w:ascii="Times New Roman" w:hAnsi="Times New Roman" w:cs="Times New Roman"/>
          <w:sz w:val="28"/>
        </w:rPr>
        <w:t xml:space="preserve">Современный образовательный процесс в детской музыкальной школе характеризуется такими понятиями, как </w:t>
      </w:r>
      <w:proofErr w:type="spellStart"/>
      <w:r w:rsidRPr="00050706">
        <w:rPr>
          <w:rFonts w:ascii="Times New Roman" w:hAnsi="Times New Roman" w:cs="Times New Roman"/>
          <w:sz w:val="28"/>
        </w:rPr>
        <w:t>гуманизация</w:t>
      </w:r>
      <w:proofErr w:type="spellEnd"/>
      <w:r w:rsidRPr="00050706">
        <w:rPr>
          <w:rFonts w:ascii="Times New Roman" w:hAnsi="Times New Roman" w:cs="Times New Roman"/>
          <w:sz w:val="28"/>
        </w:rPr>
        <w:t xml:space="preserve">, </w:t>
      </w:r>
      <w:proofErr w:type="spellStart"/>
      <w:r w:rsidRPr="00050706">
        <w:rPr>
          <w:rFonts w:ascii="Times New Roman" w:hAnsi="Times New Roman" w:cs="Times New Roman"/>
          <w:sz w:val="28"/>
        </w:rPr>
        <w:t>гуманитаризация</w:t>
      </w:r>
      <w:proofErr w:type="spellEnd"/>
      <w:r w:rsidRPr="00050706">
        <w:rPr>
          <w:rFonts w:ascii="Times New Roman" w:hAnsi="Times New Roman" w:cs="Times New Roman"/>
          <w:sz w:val="28"/>
        </w:rPr>
        <w:t xml:space="preserve">, дифференциация, диверсификация, </w:t>
      </w:r>
      <w:proofErr w:type="spellStart"/>
      <w:r w:rsidRPr="00050706">
        <w:rPr>
          <w:rFonts w:ascii="Times New Roman" w:hAnsi="Times New Roman" w:cs="Times New Roman"/>
          <w:sz w:val="28"/>
        </w:rPr>
        <w:t>многовариантность</w:t>
      </w:r>
      <w:proofErr w:type="spellEnd"/>
      <w:r w:rsidRPr="00050706">
        <w:rPr>
          <w:rFonts w:ascii="Times New Roman" w:hAnsi="Times New Roman" w:cs="Times New Roman"/>
          <w:sz w:val="28"/>
        </w:rPr>
        <w:t xml:space="preserve">, </w:t>
      </w:r>
      <w:proofErr w:type="spellStart"/>
      <w:r w:rsidRPr="00050706">
        <w:rPr>
          <w:rFonts w:ascii="Times New Roman" w:hAnsi="Times New Roman" w:cs="Times New Roman"/>
          <w:sz w:val="28"/>
        </w:rPr>
        <w:t>многоуровневость</w:t>
      </w:r>
      <w:proofErr w:type="spellEnd"/>
      <w:r w:rsidRPr="00050706">
        <w:rPr>
          <w:rFonts w:ascii="Times New Roman" w:hAnsi="Times New Roman" w:cs="Times New Roman"/>
          <w:sz w:val="28"/>
        </w:rPr>
        <w:t>, компьютеризация, информатизация, индивидуализация, непрерывность</w:t>
      </w:r>
      <w:r w:rsidR="00F44906">
        <w:rPr>
          <w:rFonts w:ascii="Times New Roman" w:hAnsi="Times New Roman" w:cs="Times New Roman"/>
          <w:sz w:val="28"/>
        </w:rPr>
        <w:t xml:space="preserve"> </w:t>
      </w:r>
      <w:r w:rsidR="00F44906" w:rsidRPr="00F44906">
        <w:rPr>
          <w:rFonts w:ascii="Times New Roman" w:hAnsi="Times New Roman" w:cs="Times New Roman"/>
          <w:sz w:val="28"/>
        </w:rPr>
        <w:t>[</w:t>
      </w:r>
      <w:r w:rsidR="00F44906">
        <w:rPr>
          <w:rFonts w:ascii="Times New Roman" w:hAnsi="Times New Roman" w:cs="Times New Roman"/>
          <w:sz w:val="28"/>
        </w:rPr>
        <w:t>4</w:t>
      </w:r>
      <w:r w:rsidR="00F44906" w:rsidRPr="00F44906">
        <w:rPr>
          <w:rFonts w:ascii="Times New Roman" w:hAnsi="Times New Roman" w:cs="Times New Roman"/>
          <w:sz w:val="28"/>
        </w:rPr>
        <w:t>]</w:t>
      </w:r>
      <w:r w:rsidRPr="00050706">
        <w:rPr>
          <w:rFonts w:ascii="Times New Roman" w:hAnsi="Times New Roman" w:cs="Times New Roman"/>
          <w:sz w:val="28"/>
        </w:rPr>
        <w:t xml:space="preserve">. При этом </w:t>
      </w:r>
      <w:r w:rsidR="00050706" w:rsidRPr="00050706">
        <w:rPr>
          <w:rFonts w:ascii="Times New Roman" w:hAnsi="Times New Roman" w:cs="Times New Roman"/>
          <w:sz w:val="28"/>
        </w:rPr>
        <w:t xml:space="preserve">обучение игре на фортепиано в </w:t>
      </w:r>
      <w:r w:rsidR="00F44906">
        <w:rPr>
          <w:rFonts w:ascii="Times New Roman" w:hAnsi="Times New Roman" w:cs="Times New Roman"/>
          <w:sz w:val="28"/>
        </w:rPr>
        <w:t>детской музыкальной школе</w:t>
      </w:r>
      <w:r w:rsidR="00050706" w:rsidRPr="00050706">
        <w:rPr>
          <w:rFonts w:ascii="Times New Roman" w:hAnsi="Times New Roman" w:cs="Times New Roman"/>
          <w:sz w:val="28"/>
        </w:rPr>
        <w:t xml:space="preserve"> подразумевает строго индивидуальный подход, необходимость которого часто нивелируется педагогами по специальности. Формально дети играют разную программу, подобранную с учетом их способностей, однако учителя в массе своей не углубляются в работу с личностью ученика, что препятствует </w:t>
      </w:r>
      <w:r w:rsidR="00050706" w:rsidRPr="00050706">
        <w:rPr>
          <w:rFonts w:ascii="Times New Roman" w:hAnsi="Times New Roman" w:cs="Times New Roman"/>
          <w:sz w:val="28"/>
        </w:rPr>
        <w:lastRenderedPageBreak/>
        <w:t>достижению главной цели </w:t>
      </w:r>
      <w:r w:rsidR="00050706" w:rsidRPr="00050706">
        <w:rPr>
          <w:rFonts w:ascii="Times New Roman" w:hAnsi="Times New Roman" w:cs="Times New Roman"/>
          <w:sz w:val="28"/>
        </w:rPr>
        <w:sym w:font="Symbol" w:char="F02D"/>
      </w:r>
      <w:r w:rsidR="00050706" w:rsidRPr="00050706">
        <w:rPr>
          <w:rFonts w:ascii="Times New Roman" w:hAnsi="Times New Roman" w:cs="Times New Roman"/>
          <w:sz w:val="28"/>
        </w:rPr>
        <w:t xml:space="preserve"> воспитать культурную, разносторонне развитую личность, и самое главное </w:t>
      </w:r>
      <w:r w:rsidR="00050706" w:rsidRPr="00050706">
        <w:rPr>
          <w:rFonts w:ascii="Times New Roman" w:hAnsi="Times New Roman" w:cs="Times New Roman"/>
          <w:sz w:val="28"/>
        </w:rPr>
        <w:sym w:font="Symbol" w:char="F02D"/>
      </w:r>
      <w:r w:rsidR="00050706" w:rsidRPr="00050706">
        <w:rPr>
          <w:rFonts w:ascii="Times New Roman" w:hAnsi="Times New Roman" w:cs="Times New Roman"/>
          <w:sz w:val="28"/>
        </w:rPr>
        <w:t xml:space="preserve"> любящую музыку. </w:t>
      </w:r>
    </w:p>
    <w:p w:rsidR="00050706" w:rsidRDefault="004E557B" w:rsidP="00D83E6B">
      <w:pPr>
        <w:spacing w:after="0" w:line="360" w:lineRule="auto"/>
        <w:ind w:left="-567" w:right="283" w:firstLine="567"/>
        <w:jc w:val="both"/>
        <w:rPr>
          <w:rFonts w:ascii="Times New Roman" w:hAnsi="Times New Roman" w:cs="Times New Roman"/>
          <w:sz w:val="28"/>
        </w:rPr>
      </w:pPr>
      <w:r>
        <w:rPr>
          <w:rFonts w:ascii="Times New Roman" w:hAnsi="Times New Roman" w:cs="Times New Roman"/>
          <w:sz w:val="28"/>
        </w:rPr>
        <w:t xml:space="preserve">Проблеме возрастных особенностей учащихся детских музыкальных школ и их учета в педагогическом процессе </w:t>
      </w:r>
      <w:r w:rsidR="00C45F85">
        <w:rPr>
          <w:rFonts w:ascii="Times New Roman" w:hAnsi="Times New Roman" w:cs="Times New Roman"/>
          <w:sz w:val="28"/>
        </w:rPr>
        <w:t xml:space="preserve">в разное время уделяли </w:t>
      </w:r>
      <w:r>
        <w:rPr>
          <w:rFonts w:ascii="Times New Roman" w:hAnsi="Times New Roman" w:cs="Times New Roman"/>
          <w:sz w:val="28"/>
        </w:rPr>
        <w:t>в</w:t>
      </w:r>
      <w:r w:rsidR="00C45F85">
        <w:rPr>
          <w:rFonts w:ascii="Times New Roman" w:hAnsi="Times New Roman" w:cs="Times New Roman"/>
          <w:sz w:val="28"/>
        </w:rPr>
        <w:t xml:space="preserve">нимание многие ученые и педагоги-практики: </w:t>
      </w:r>
      <w:proofErr w:type="gramStart"/>
      <w:r w:rsidR="00C45F85" w:rsidRPr="00673F7F">
        <w:rPr>
          <w:rFonts w:ascii="Times New Roman" w:hAnsi="Times New Roman" w:cs="Times New Roman"/>
          <w:sz w:val="28"/>
        </w:rPr>
        <w:t>Э.Б.</w:t>
      </w:r>
      <w:r w:rsidR="00673F7F" w:rsidRPr="00673F7F">
        <w:rPr>
          <w:rFonts w:ascii="Times New Roman" w:hAnsi="Times New Roman" w:cs="Times New Roman"/>
          <w:sz w:val="28"/>
        </w:rPr>
        <w:t> </w:t>
      </w:r>
      <w:r w:rsidR="00C45F85" w:rsidRPr="00673F7F">
        <w:rPr>
          <w:rFonts w:ascii="Times New Roman" w:hAnsi="Times New Roman" w:cs="Times New Roman"/>
          <w:sz w:val="28"/>
        </w:rPr>
        <w:t>Абдуллин, Е.В.</w:t>
      </w:r>
      <w:r w:rsidR="00673F7F" w:rsidRPr="00673F7F">
        <w:rPr>
          <w:rFonts w:ascii="Times New Roman" w:hAnsi="Times New Roman" w:cs="Times New Roman"/>
          <w:sz w:val="28"/>
        </w:rPr>
        <w:t> </w:t>
      </w:r>
      <w:r w:rsidR="00C45F85" w:rsidRPr="00673F7F">
        <w:rPr>
          <w:rFonts w:ascii="Times New Roman" w:hAnsi="Times New Roman" w:cs="Times New Roman"/>
          <w:sz w:val="28"/>
        </w:rPr>
        <w:t>Николаева, Ю.Б.</w:t>
      </w:r>
      <w:r w:rsidR="00673F7F" w:rsidRPr="00673F7F">
        <w:rPr>
          <w:rFonts w:ascii="Times New Roman" w:hAnsi="Times New Roman" w:cs="Times New Roman"/>
          <w:sz w:val="28"/>
        </w:rPr>
        <w:t> </w:t>
      </w:r>
      <w:r w:rsidR="00C45F85" w:rsidRPr="00673F7F">
        <w:rPr>
          <w:rFonts w:ascii="Times New Roman" w:hAnsi="Times New Roman" w:cs="Times New Roman"/>
          <w:sz w:val="28"/>
        </w:rPr>
        <w:t xml:space="preserve">Алиев (музыкальная педагогика); </w:t>
      </w:r>
      <w:r w:rsidR="00673F7F" w:rsidRPr="00673F7F">
        <w:rPr>
          <w:rFonts w:ascii="Times New Roman" w:hAnsi="Times New Roman" w:cs="Times New Roman"/>
          <w:sz w:val="28"/>
        </w:rPr>
        <w:t>Д.К. </w:t>
      </w:r>
      <w:proofErr w:type="spellStart"/>
      <w:r w:rsidR="00673F7F" w:rsidRPr="00673F7F">
        <w:rPr>
          <w:rFonts w:ascii="Times New Roman" w:hAnsi="Times New Roman" w:cs="Times New Roman"/>
          <w:sz w:val="28"/>
        </w:rPr>
        <w:t>Кирнарская</w:t>
      </w:r>
      <w:proofErr w:type="spellEnd"/>
      <w:r w:rsidR="00673F7F" w:rsidRPr="00673F7F">
        <w:rPr>
          <w:rFonts w:ascii="Times New Roman" w:hAnsi="Times New Roman" w:cs="Times New Roman"/>
          <w:sz w:val="28"/>
        </w:rPr>
        <w:t>, В.И. Петрушин, Б.М. Теплов, Г.М. Цыпин (музыкальная психология)</w:t>
      </w:r>
      <w:r w:rsidR="00C45F85" w:rsidRPr="00673F7F">
        <w:rPr>
          <w:rFonts w:ascii="Times New Roman" w:hAnsi="Times New Roman" w:cs="Times New Roman"/>
          <w:sz w:val="28"/>
        </w:rPr>
        <w:t>; Б.С.</w:t>
      </w:r>
      <w:r w:rsidR="00673F7F" w:rsidRPr="00673F7F">
        <w:rPr>
          <w:rFonts w:ascii="Times New Roman" w:hAnsi="Times New Roman" w:cs="Times New Roman"/>
          <w:sz w:val="28"/>
        </w:rPr>
        <w:t> Волков, Н.В. Волкова</w:t>
      </w:r>
      <w:r w:rsidR="00C45F85" w:rsidRPr="00673F7F">
        <w:rPr>
          <w:rFonts w:ascii="Times New Roman" w:hAnsi="Times New Roman" w:cs="Times New Roman"/>
          <w:sz w:val="28"/>
        </w:rPr>
        <w:t>, Л.С.</w:t>
      </w:r>
      <w:r w:rsidR="00673F7F" w:rsidRPr="00673F7F">
        <w:rPr>
          <w:rFonts w:ascii="Times New Roman" w:hAnsi="Times New Roman" w:cs="Times New Roman"/>
          <w:sz w:val="28"/>
        </w:rPr>
        <w:t> Выготский, И.В. Дубровина</w:t>
      </w:r>
      <w:r w:rsidR="00C45F85" w:rsidRPr="00673F7F">
        <w:rPr>
          <w:rFonts w:ascii="Times New Roman" w:hAnsi="Times New Roman" w:cs="Times New Roman"/>
          <w:sz w:val="28"/>
        </w:rPr>
        <w:t>, Д.Б.</w:t>
      </w:r>
      <w:r w:rsidR="00673F7F" w:rsidRPr="00673F7F">
        <w:rPr>
          <w:rFonts w:ascii="Times New Roman" w:hAnsi="Times New Roman" w:cs="Times New Roman"/>
          <w:sz w:val="28"/>
        </w:rPr>
        <w:t> </w:t>
      </w:r>
      <w:proofErr w:type="spellStart"/>
      <w:r w:rsidR="00C45F85" w:rsidRPr="00673F7F">
        <w:rPr>
          <w:rFonts w:ascii="Times New Roman" w:hAnsi="Times New Roman" w:cs="Times New Roman"/>
          <w:sz w:val="28"/>
        </w:rPr>
        <w:t>Эл</w:t>
      </w:r>
      <w:r w:rsidR="00673F7F" w:rsidRPr="00673F7F">
        <w:rPr>
          <w:rFonts w:ascii="Times New Roman" w:hAnsi="Times New Roman" w:cs="Times New Roman"/>
          <w:sz w:val="28"/>
        </w:rPr>
        <w:t>ьконин</w:t>
      </w:r>
      <w:proofErr w:type="spellEnd"/>
      <w:r w:rsidR="00673F7F" w:rsidRPr="00673F7F">
        <w:rPr>
          <w:rFonts w:ascii="Times New Roman" w:hAnsi="Times New Roman" w:cs="Times New Roman"/>
          <w:sz w:val="28"/>
        </w:rPr>
        <w:t xml:space="preserve"> (возрастная и педагогическая психология</w:t>
      </w:r>
      <w:r w:rsidR="00C45F85" w:rsidRPr="00673F7F">
        <w:rPr>
          <w:rFonts w:ascii="Times New Roman" w:hAnsi="Times New Roman" w:cs="Times New Roman"/>
          <w:sz w:val="28"/>
        </w:rPr>
        <w:t>; Г.Г.</w:t>
      </w:r>
      <w:r w:rsidR="00673F7F" w:rsidRPr="00673F7F">
        <w:rPr>
          <w:rFonts w:ascii="Times New Roman" w:hAnsi="Times New Roman" w:cs="Times New Roman"/>
          <w:sz w:val="28"/>
        </w:rPr>
        <w:t> Нейгауз и др. (педагогика и исполнительство на музыкальных инструментах)</w:t>
      </w:r>
      <w:r w:rsidR="00C45F85" w:rsidRPr="00673F7F">
        <w:rPr>
          <w:rFonts w:ascii="Times New Roman" w:hAnsi="Times New Roman" w:cs="Times New Roman"/>
          <w:sz w:val="28"/>
        </w:rPr>
        <w:t>.</w:t>
      </w:r>
      <w:proofErr w:type="gramEnd"/>
      <w:r>
        <w:rPr>
          <w:rFonts w:ascii="Times New Roman" w:hAnsi="Times New Roman" w:cs="Times New Roman"/>
          <w:sz w:val="28"/>
        </w:rPr>
        <w:t xml:space="preserve"> Однако большинство педагогов-музыкантов акцентируют свое внимание на возрастных особенностях детей в младших классах ДМШ, игнорируя при этом</w:t>
      </w:r>
      <w:r w:rsidRPr="004E557B">
        <w:rPr>
          <w:rFonts w:ascii="Times New Roman" w:hAnsi="Times New Roman" w:cs="Times New Roman"/>
          <w:sz w:val="28"/>
        </w:rPr>
        <w:t xml:space="preserve"> </w:t>
      </w:r>
      <w:r>
        <w:rPr>
          <w:rFonts w:ascii="Times New Roman" w:hAnsi="Times New Roman" w:cs="Times New Roman"/>
          <w:sz w:val="28"/>
        </w:rPr>
        <w:t>то, что свойственно ученикам старших классов, которые, как правило</w:t>
      </w:r>
      <w:r w:rsidR="006B0422">
        <w:rPr>
          <w:rFonts w:ascii="Times New Roman" w:hAnsi="Times New Roman" w:cs="Times New Roman"/>
          <w:sz w:val="28"/>
        </w:rPr>
        <w:t>,</w:t>
      </w:r>
      <w:r>
        <w:rPr>
          <w:rFonts w:ascii="Times New Roman" w:hAnsi="Times New Roman" w:cs="Times New Roman"/>
          <w:sz w:val="28"/>
        </w:rPr>
        <w:t xml:space="preserve"> являются подростками</w:t>
      </w:r>
      <w:r w:rsidR="006B0422">
        <w:rPr>
          <w:rFonts w:ascii="Times New Roman" w:hAnsi="Times New Roman" w:cs="Times New Roman"/>
          <w:sz w:val="28"/>
        </w:rPr>
        <w:t xml:space="preserve">. А если </w:t>
      </w:r>
      <w:r w:rsidR="00C45F85">
        <w:rPr>
          <w:rFonts w:ascii="Times New Roman" w:hAnsi="Times New Roman" w:cs="Times New Roman"/>
          <w:sz w:val="28"/>
        </w:rPr>
        <w:t xml:space="preserve">их </w:t>
      </w:r>
      <w:r w:rsidR="006B0422">
        <w:rPr>
          <w:rFonts w:ascii="Times New Roman" w:hAnsi="Times New Roman" w:cs="Times New Roman"/>
          <w:sz w:val="28"/>
        </w:rPr>
        <w:t>психологические и возрастные характеристики и учитываются, то весьма поверхностно</w:t>
      </w:r>
      <w:r w:rsidR="00C45F85">
        <w:rPr>
          <w:rFonts w:ascii="Times New Roman" w:hAnsi="Times New Roman" w:cs="Times New Roman"/>
          <w:sz w:val="28"/>
        </w:rPr>
        <w:t xml:space="preserve"> (в силу разных обстоятельств, главным из которых является обычно чрезмерно ограниченное время индивидуальных занятий с учеником и загрузка педагога)</w:t>
      </w:r>
      <w:r w:rsidRPr="004E557B">
        <w:rPr>
          <w:rFonts w:ascii="Times New Roman" w:hAnsi="Times New Roman" w:cs="Times New Roman"/>
          <w:sz w:val="28"/>
        </w:rPr>
        <w:t>,</w:t>
      </w:r>
      <w:r w:rsidR="006B0422">
        <w:rPr>
          <w:rFonts w:ascii="Times New Roman" w:hAnsi="Times New Roman" w:cs="Times New Roman"/>
          <w:sz w:val="28"/>
        </w:rPr>
        <w:t xml:space="preserve"> что </w:t>
      </w:r>
      <w:r w:rsidRPr="004E557B">
        <w:rPr>
          <w:rFonts w:ascii="Times New Roman" w:hAnsi="Times New Roman" w:cs="Times New Roman"/>
          <w:sz w:val="28"/>
        </w:rPr>
        <w:t>представляется неправильным.</w:t>
      </w:r>
    </w:p>
    <w:p w:rsidR="006B0422" w:rsidRDefault="006B0422" w:rsidP="00C45F85">
      <w:pPr>
        <w:spacing w:after="0" w:line="360" w:lineRule="auto"/>
        <w:ind w:left="-567" w:right="283" w:firstLine="567"/>
        <w:jc w:val="both"/>
        <w:rPr>
          <w:rFonts w:ascii="Times New Roman" w:hAnsi="Times New Roman" w:cs="Times New Roman"/>
          <w:sz w:val="28"/>
        </w:rPr>
      </w:pPr>
      <w:r>
        <w:rPr>
          <w:rFonts w:ascii="Times New Roman" w:hAnsi="Times New Roman" w:cs="Times New Roman"/>
          <w:sz w:val="28"/>
        </w:rPr>
        <w:t>Целью данной статьи является обзор и а</w:t>
      </w:r>
      <w:r w:rsidR="00C45F85">
        <w:rPr>
          <w:rFonts w:ascii="Times New Roman" w:hAnsi="Times New Roman" w:cs="Times New Roman"/>
          <w:sz w:val="28"/>
        </w:rPr>
        <w:t>нализ актуальных исследований в вопросе, касающемся специфики возрастных особенностей учащихся старших классов детских музыкальных школ.</w:t>
      </w:r>
    </w:p>
    <w:p w:rsidR="00050706" w:rsidRDefault="00D83E6B" w:rsidP="00C45F85">
      <w:pPr>
        <w:spacing w:after="0" w:line="360" w:lineRule="auto"/>
        <w:ind w:left="-567" w:right="283" w:firstLine="567"/>
        <w:jc w:val="both"/>
        <w:rPr>
          <w:rFonts w:ascii="Times New Roman" w:hAnsi="Times New Roman" w:cs="Times New Roman"/>
          <w:sz w:val="28"/>
        </w:rPr>
      </w:pPr>
      <w:r>
        <w:rPr>
          <w:rFonts w:ascii="Times New Roman" w:hAnsi="Times New Roman" w:cs="Times New Roman"/>
          <w:sz w:val="28"/>
        </w:rPr>
        <w:t>Учениками старших классов ДМШ (</w:t>
      </w:r>
      <w:r w:rsidR="00747755">
        <w:rPr>
          <w:rFonts w:ascii="Times New Roman" w:hAnsi="Times New Roman" w:cs="Times New Roman"/>
          <w:sz w:val="28"/>
        </w:rPr>
        <w:t>условно это 4-</w:t>
      </w:r>
      <w:r>
        <w:rPr>
          <w:rFonts w:ascii="Times New Roman" w:hAnsi="Times New Roman" w:cs="Times New Roman"/>
          <w:sz w:val="28"/>
        </w:rPr>
        <w:t xml:space="preserve">7 классы), как правило, являются дети в возрасте 11-15 лет, то есть подростки. Короткова Е.И. в своей работе </w:t>
      </w:r>
      <w:r w:rsidRPr="00D83E6B">
        <w:rPr>
          <w:rFonts w:ascii="Times New Roman" w:hAnsi="Times New Roman" w:cs="Times New Roman"/>
          <w:sz w:val="28"/>
        </w:rPr>
        <w:t>[</w:t>
      </w:r>
      <w:r w:rsidR="005413DB">
        <w:rPr>
          <w:rFonts w:ascii="Times New Roman" w:hAnsi="Times New Roman" w:cs="Times New Roman"/>
          <w:sz w:val="28"/>
        </w:rPr>
        <w:t>3</w:t>
      </w:r>
      <w:r>
        <w:rPr>
          <w:rFonts w:ascii="Times New Roman" w:hAnsi="Times New Roman" w:cs="Times New Roman"/>
          <w:sz w:val="28"/>
        </w:rPr>
        <w:t>, с. 17</w:t>
      </w:r>
      <w:r w:rsidRPr="00D83E6B">
        <w:rPr>
          <w:rFonts w:ascii="Times New Roman" w:hAnsi="Times New Roman" w:cs="Times New Roman"/>
          <w:sz w:val="28"/>
        </w:rPr>
        <w:t>]</w:t>
      </w:r>
      <w:r>
        <w:rPr>
          <w:rFonts w:ascii="Times New Roman" w:hAnsi="Times New Roman" w:cs="Times New Roman"/>
          <w:sz w:val="28"/>
        </w:rPr>
        <w:t xml:space="preserve"> приводит следующее определение: «Подросток в ДМШ </w:t>
      </w:r>
      <w:r>
        <w:rPr>
          <w:rFonts w:ascii="Times New Roman" w:hAnsi="Times New Roman" w:cs="Times New Roman"/>
          <w:sz w:val="28"/>
        </w:rPr>
        <w:sym w:font="Symbol" w:char="F02D"/>
      </w:r>
      <w:r>
        <w:rPr>
          <w:rFonts w:ascii="Times New Roman" w:hAnsi="Times New Roman" w:cs="Times New Roman"/>
          <w:sz w:val="28"/>
        </w:rPr>
        <w:t xml:space="preserve"> это ученик детской музыкальной школы в возрасте от 10 до 15 лет в период перехода от детства к взрослости на важнейшем этапе становления личности, когда закладываются основы сознательного поведения, проявляются нравственные и социальные установки; в период, наиболее благоприятный для развития художественного мышления». </w:t>
      </w:r>
      <w:r w:rsidR="005413DB">
        <w:rPr>
          <w:rFonts w:ascii="Times New Roman" w:hAnsi="Times New Roman" w:cs="Times New Roman"/>
          <w:sz w:val="28"/>
        </w:rPr>
        <w:t xml:space="preserve">Психологи отмечают, что </w:t>
      </w:r>
      <w:r w:rsidR="005413DB" w:rsidRPr="005413DB">
        <w:rPr>
          <w:rFonts w:ascii="Times New Roman" w:hAnsi="Times New Roman" w:cs="Times New Roman"/>
          <w:sz w:val="28"/>
        </w:rPr>
        <w:t>п</w:t>
      </w:r>
      <w:r w:rsidRPr="005413DB">
        <w:rPr>
          <w:rFonts w:ascii="Times New Roman" w:hAnsi="Times New Roman" w:cs="Times New Roman"/>
          <w:sz w:val="28"/>
        </w:rPr>
        <w:t xml:space="preserve">одростковый возраст наиболее благоприятен для развития творческой деятельности в силу стремления к личностному самосовершенствованию, </w:t>
      </w:r>
      <w:r w:rsidRPr="005413DB">
        <w:rPr>
          <w:rFonts w:ascii="Times New Roman" w:hAnsi="Times New Roman" w:cs="Times New Roman"/>
          <w:sz w:val="28"/>
        </w:rPr>
        <w:lastRenderedPageBreak/>
        <w:t>которое происходит через самовыражение, самоутверждение</w:t>
      </w:r>
      <w:r w:rsidR="005413DB" w:rsidRPr="005413DB">
        <w:rPr>
          <w:rFonts w:ascii="Times New Roman" w:hAnsi="Times New Roman" w:cs="Times New Roman"/>
          <w:sz w:val="28"/>
        </w:rPr>
        <w:t xml:space="preserve"> [1]</w:t>
      </w:r>
      <w:r w:rsidRPr="005413DB">
        <w:rPr>
          <w:rFonts w:ascii="Times New Roman" w:hAnsi="Times New Roman" w:cs="Times New Roman"/>
          <w:sz w:val="28"/>
        </w:rPr>
        <w:t>. </w:t>
      </w:r>
      <w:r w:rsidR="005413DB" w:rsidRPr="005413DB">
        <w:rPr>
          <w:rFonts w:ascii="Times New Roman" w:hAnsi="Times New Roman" w:cs="Times New Roman"/>
          <w:sz w:val="28"/>
        </w:rPr>
        <w:t>При этом подростковый возраст </w:t>
      </w:r>
      <w:r w:rsidR="005413DB" w:rsidRPr="005413DB">
        <w:rPr>
          <w:rFonts w:ascii="Times New Roman" w:hAnsi="Times New Roman" w:cs="Times New Roman"/>
          <w:sz w:val="28"/>
        </w:rPr>
        <w:sym w:font="Symbol" w:char="F02D"/>
      </w:r>
      <w:r w:rsidR="005413DB" w:rsidRPr="005413DB">
        <w:rPr>
          <w:rFonts w:ascii="Times New Roman" w:hAnsi="Times New Roman" w:cs="Times New Roman"/>
          <w:sz w:val="28"/>
        </w:rPr>
        <w:t xml:space="preserve"> это </w:t>
      </w:r>
      <w:r w:rsidRPr="005413DB">
        <w:rPr>
          <w:rFonts w:ascii="Times New Roman" w:hAnsi="Times New Roman" w:cs="Times New Roman"/>
          <w:sz w:val="28"/>
        </w:rPr>
        <w:t>период тяжелого кризиса</w:t>
      </w:r>
      <w:r w:rsidR="005413DB" w:rsidRPr="005413DB">
        <w:rPr>
          <w:rFonts w:ascii="Times New Roman" w:hAnsi="Times New Roman" w:cs="Times New Roman"/>
          <w:sz w:val="28"/>
        </w:rPr>
        <w:t>, он</w:t>
      </w:r>
      <w:r w:rsidRPr="005413DB">
        <w:rPr>
          <w:rFonts w:ascii="Times New Roman" w:hAnsi="Times New Roman" w:cs="Times New Roman"/>
          <w:sz w:val="28"/>
        </w:rPr>
        <w:t xml:space="preserve"> труден как для самого </w:t>
      </w:r>
      <w:r w:rsidR="005413DB" w:rsidRPr="005413DB">
        <w:rPr>
          <w:rFonts w:ascii="Times New Roman" w:hAnsi="Times New Roman" w:cs="Times New Roman"/>
          <w:sz w:val="28"/>
        </w:rPr>
        <w:t>ребенка</w:t>
      </w:r>
      <w:r w:rsidRPr="005413DB">
        <w:rPr>
          <w:rFonts w:ascii="Times New Roman" w:hAnsi="Times New Roman" w:cs="Times New Roman"/>
          <w:sz w:val="28"/>
        </w:rPr>
        <w:t>, так и для окружающих его людей</w:t>
      </w:r>
      <w:r w:rsidR="005413DB" w:rsidRPr="005413DB">
        <w:rPr>
          <w:rFonts w:ascii="Times New Roman" w:hAnsi="Times New Roman" w:cs="Times New Roman"/>
          <w:sz w:val="28"/>
        </w:rPr>
        <w:t>.</w:t>
      </w:r>
      <w:r w:rsidRPr="005413DB">
        <w:rPr>
          <w:rFonts w:ascii="Times New Roman" w:hAnsi="Times New Roman" w:cs="Times New Roman"/>
          <w:sz w:val="28"/>
        </w:rPr>
        <w:t xml:space="preserve"> </w:t>
      </w:r>
      <w:r w:rsidR="00747755">
        <w:rPr>
          <w:rFonts w:ascii="Times New Roman" w:hAnsi="Times New Roman" w:cs="Times New Roman"/>
          <w:sz w:val="28"/>
        </w:rPr>
        <w:t>Параллельно с этим</w:t>
      </w:r>
      <w:r w:rsidR="00747755" w:rsidRPr="00747755">
        <w:rPr>
          <w:rFonts w:ascii="Times New Roman" w:hAnsi="Times New Roman" w:cs="Times New Roman"/>
          <w:sz w:val="32"/>
        </w:rPr>
        <w:t xml:space="preserve"> </w:t>
      </w:r>
      <w:r w:rsidR="00747755" w:rsidRPr="00747755">
        <w:rPr>
          <w:rFonts w:ascii="Times New Roman" w:hAnsi="Times New Roman" w:cs="Times New Roman"/>
          <w:color w:val="000000"/>
          <w:sz w:val="28"/>
          <w:szCs w:val="27"/>
          <w:shd w:val="clear" w:color="auto" w:fill="FFFFFF"/>
        </w:rPr>
        <w:t xml:space="preserve">расширяется и усложняется репертуар, углубляется работа над произведениями различных стилей. </w:t>
      </w:r>
      <w:r w:rsidR="005413DB" w:rsidRPr="005413DB">
        <w:rPr>
          <w:rFonts w:ascii="Times New Roman" w:hAnsi="Times New Roman" w:cs="Times New Roman"/>
          <w:sz w:val="28"/>
        </w:rPr>
        <w:t xml:space="preserve">Педагог в музыкальной школе должен </w:t>
      </w:r>
      <w:r w:rsidR="005413DB">
        <w:rPr>
          <w:rFonts w:ascii="Times New Roman" w:hAnsi="Times New Roman" w:cs="Times New Roman"/>
          <w:sz w:val="28"/>
        </w:rPr>
        <w:t>с большим вниманием и пониманием относиться к ученику, который вступает в этот возраст, который чреват метаниями от крайности к крайности, чтобы преумножить успехи и желание заниматься творчеством, а не отбить его.</w:t>
      </w:r>
    </w:p>
    <w:p w:rsidR="005413DB" w:rsidRDefault="00747755" w:rsidP="00C45F85">
      <w:pPr>
        <w:spacing w:after="0" w:line="360" w:lineRule="auto"/>
        <w:ind w:left="-567" w:right="283" w:firstLine="567"/>
        <w:jc w:val="both"/>
        <w:rPr>
          <w:rFonts w:ascii="Times New Roman" w:hAnsi="Times New Roman" w:cs="Times New Roman"/>
          <w:sz w:val="28"/>
        </w:rPr>
      </w:pPr>
      <w:r>
        <w:rPr>
          <w:rFonts w:ascii="Times New Roman" w:hAnsi="Times New Roman" w:cs="Times New Roman"/>
          <w:sz w:val="28"/>
        </w:rPr>
        <w:t>На основе анализа литературы можно выделить основные и наиболее важные характеристики подросткового возраста, которые должен учитывать педагог в ДМШ при индивидуальной работе с учащимися:</w:t>
      </w:r>
    </w:p>
    <w:p w:rsidR="00A04C72" w:rsidRPr="00F44906" w:rsidRDefault="005413DB" w:rsidP="00F44906">
      <w:pPr>
        <w:pStyle w:val="a7"/>
        <w:numPr>
          <w:ilvl w:val="0"/>
          <w:numId w:val="1"/>
        </w:numPr>
        <w:tabs>
          <w:tab w:val="left" w:pos="567"/>
        </w:tabs>
        <w:spacing w:after="0" w:line="360" w:lineRule="auto"/>
        <w:ind w:left="-567" w:right="283" w:firstLine="567"/>
        <w:jc w:val="both"/>
        <w:rPr>
          <w:rFonts w:ascii="Times New Roman" w:hAnsi="Times New Roman" w:cs="Times New Roman"/>
          <w:sz w:val="28"/>
          <w:szCs w:val="28"/>
        </w:rPr>
      </w:pPr>
      <w:r w:rsidRPr="00F44906">
        <w:rPr>
          <w:rFonts w:ascii="Times New Roman" w:hAnsi="Times New Roman" w:cs="Times New Roman"/>
          <w:sz w:val="28"/>
          <w:szCs w:val="28"/>
        </w:rPr>
        <w:t>потребность в самоутверждении и самореализации в деятельности, имеющей личностный смысл. Именно в это время вырабатываются умения, навыки, деловые качества, происходит выбор будущей профессии</w:t>
      </w:r>
      <w:r w:rsidR="00A04C72" w:rsidRPr="00F44906">
        <w:rPr>
          <w:rFonts w:ascii="Times New Roman" w:hAnsi="Times New Roman" w:cs="Times New Roman"/>
          <w:sz w:val="28"/>
          <w:szCs w:val="28"/>
        </w:rPr>
        <w:t xml:space="preserve"> [1];</w:t>
      </w:r>
    </w:p>
    <w:p w:rsidR="00A04C72" w:rsidRPr="00F44906" w:rsidRDefault="005413DB" w:rsidP="00F44906">
      <w:pPr>
        <w:pStyle w:val="a7"/>
        <w:numPr>
          <w:ilvl w:val="0"/>
          <w:numId w:val="1"/>
        </w:numPr>
        <w:tabs>
          <w:tab w:val="left" w:pos="567"/>
        </w:tabs>
        <w:spacing w:after="0" w:line="360" w:lineRule="auto"/>
        <w:ind w:left="-567" w:right="283" w:firstLine="567"/>
        <w:jc w:val="both"/>
        <w:rPr>
          <w:rFonts w:ascii="Times New Roman" w:hAnsi="Times New Roman" w:cs="Times New Roman"/>
          <w:sz w:val="28"/>
          <w:szCs w:val="28"/>
        </w:rPr>
      </w:pPr>
      <w:r w:rsidRPr="00F44906">
        <w:rPr>
          <w:rFonts w:ascii="Times New Roman" w:hAnsi="Times New Roman" w:cs="Times New Roman"/>
          <w:sz w:val="28"/>
          <w:szCs w:val="28"/>
        </w:rPr>
        <w:t>повышенная познавательная и творческая активность, которые находят реализацию в процессе обучения музыке</w:t>
      </w:r>
      <w:r w:rsidR="00A04C72" w:rsidRPr="00F44906">
        <w:rPr>
          <w:rFonts w:ascii="Times New Roman" w:hAnsi="Times New Roman" w:cs="Times New Roman"/>
          <w:sz w:val="28"/>
          <w:szCs w:val="28"/>
        </w:rPr>
        <w:t xml:space="preserve"> [1];</w:t>
      </w:r>
    </w:p>
    <w:p w:rsidR="00A04C72" w:rsidRPr="00F44906" w:rsidRDefault="005413DB" w:rsidP="00F44906">
      <w:pPr>
        <w:pStyle w:val="a7"/>
        <w:numPr>
          <w:ilvl w:val="0"/>
          <w:numId w:val="1"/>
        </w:numPr>
        <w:tabs>
          <w:tab w:val="left" w:pos="567"/>
        </w:tabs>
        <w:spacing w:after="0" w:line="360" w:lineRule="auto"/>
        <w:ind w:left="-567" w:right="283" w:firstLine="567"/>
        <w:jc w:val="both"/>
        <w:rPr>
          <w:rFonts w:ascii="Times New Roman" w:hAnsi="Times New Roman" w:cs="Times New Roman"/>
          <w:sz w:val="28"/>
          <w:szCs w:val="28"/>
        </w:rPr>
      </w:pPr>
      <w:r w:rsidRPr="00F44906">
        <w:rPr>
          <w:rFonts w:ascii="Times New Roman" w:hAnsi="Times New Roman" w:cs="Times New Roman"/>
          <w:sz w:val="28"/>
          <w:szCs w:val="28"/>
        </w:rPr>
        <w:t>дифференцированное отношение к учебе,</w:t>
      </w:r>
      <w:r w:rsidR="00A04C72" w:rsidRPr="00F44906">
        <w:rPr>
          <w:rFonts w:ascii="Times New Roman" w:hAnsi="Times New Roman" w:cs="Times New Roman"/>
          <w:sz w:val="28"/>
          <w:szCs w:val="28"/>
        </w:rPr>
        <w:t xml:space="preserve"> предметам, видам деятельности (то есть если педагогу в этот период удастся заинтересовать учащегося, он приложит максимум усилий к выполнению работы и будет делать это с большим желанием);</w:t>
      </w:r>
    </w:p>
    <w:p w:rsidR="00A04C72" w:rsidRPr="00F44906" w:rsidRDefault="00A04C72" w:rsidP="00F44906">
      <w:pPr>
        <w:pStyle w:val="a7"/>
        <w:numPr>
          <w:ilvl w:val="0"/>
          <w:numId w:val="1"/>
        </w:numPr>
        <w:tabs>
          <w:tab w:val="left" w:pos="567"/>
        </w:tabs>
        <w:spacing w:after="0" w:line="360" w:lineRule="auto"/>
        <w:ind w:left="-567" w:right="283" w:firstLine="567"/>
        <w:jc w:val="both"/>
        <w:rPr>
          <w:rFonts w:ascii="Times New Roman" w:hAnsi="Times New Roman" w:cs="Times New Roman"/>
          <w:sz w:val="28"/>
          <w:szCs w:val="28"/>
        </w:rPr>
      </w:pPr>
      <w:r w:rsidRPr="00F44906">
        <w:rPr>
          <w:rFonts w:ascii="Times New Roman" w:hAnsi="Times New Roman" w:cs="Times New Roman"/>
          <w:sz w:val="28"/>
          <w:szCs w:val="28"/>
        </w:rPr>
        <w:t>р</w:t>
      </w:r>
      <w:r w:rsidR="00747755" w:rsidRPr="00F44906">
        <w:rPr>
          <w:rFonts w:ascii="Times New Roman" w:hAnsi="Times New Roman" w:cs="Times New Roman"/>
          <w:sz w:val="28"/>
          <w:szCs w:val="28"/>
        </w:rPr>
        <w:t xml:space="preserve">азвитие интеллекта и стремление к самостоятельному и глубокому </w:t>
      </w:r>
      <w:r w:rsidRPr="00F44906">
        <w:rPr>
          <w:rFonts w:ascii="Times New Roman" w:hAnsi="Times New Roman" w:cs="Times New Roman"/>
          <w:sz w:val="28"/>
          <w:szCs w:val="28"/>
        </w:rPr>
        <w:t>осмыслению изучаемого материала;</w:t>
      </w:r>
    </w:p>
    <w:p w:rsidR="00A04C72" w:rsidRPr="00F44906" w:rsidRDefault="00A04C72" w:rsidP="00F44906">
      <w:pPr>
        <w:pStyle w:val="a7"/>
        <w:numPr>
          <w:ilvl w:val="0"/>
          <w:numId w:val="1"/>
        </w:numPr>
        <w:tabs>
          <w:tab w:val="left" w:pos="567"/>
        </w:tabs>
        <w:spacing w:after="0" w:line="360" w:lineRule="auto"/>
        <w:ind w:left="-567" w:right="283" w:firstLine="567"/>
        <w:jc w:val="both"/>
        <w:rPr>
          <w:rFonts w:ascii="Times New Roman" w:hAnsi="Times New Roman" w:cs="Times New Roman"/>
          <w:sz w:val="28"/>
          <w:szCs w:val="28"/>
        </w:rPr>
      </w:pPr>
      <w:r w:rsidRPr="00F44906">
        <w:rPr>
          <w:rFonts w:ascii="Times New Roman" w:hAnsi="Times New Roman" w:cs="Times New Roman"/>
          <w:sz w:val="28"/>
          <w:szCs w:val="28"/>
        </w:rPr>
        <w:t>появление критического отношения</w:t>
      </w:r>
      <w:r w:rsidR="00747755" w:rsidRPr="00F44906">
        <w:rPr>
          <w:rFonts w:ascii="Times New Roman" w:hAnsi="Times New Roman" w:cs="Times New Roman"/>
          <w:sz w:val="28"/>
          <w:szCs w:val="28"/>
        </w:rPr>
        <w:t xml:space="preserve"> к окружающим и к </w:t>
      </w:r>
      <w:r w:rsidRPr="00F44906">
        <w:rPr>
          <w:rFonts w:ascii="Times New Roman" w:hAnsi="Times New Roman" w:cs="Times New Roman"/>
          <w:sz w:val="28"/>
          <w:szCs w:val="28"/>
        </w:rPr>
        <w:t>самому себе;</w:t>
      </w:r>
    </w:p>
    <w:p w:rsidR="00A04C72" w:rsidRPr="00215AB9" w:rsidRDefault="00A04C72" w:rsidP="00F44906">
      <w:pPr>
        <w:pStyle w:val="a7"/>
        <w:numPr>
          <w:ilvl w:val="0"/>
          <w:numId w:val="1"/>
        </w:numPr>
        <w:tabs>
          <w:tab w:val="left" w:pos="567"/>
        </w:tabs>
        <w:spacing w:after="0" w:line="360" w:lineRule="auto"/>
        <w:ind w:left="-567" w:right="283" w:firstLine="567"/>
        <w:jc w:val="both"/>
        <w:rPr>
          <w:rFonts w:ascii="Times New Roman" w:hAnsi="Times New Roman" w:cs="Times New Roman"/>
          <w:sz w:val="28"/>
          <w:szCs w:val="28"/>
        </w:rPr>
      </w:pPr>
      <w:r w:rsidRPr="00F44906">
        <w:rPr>
          <w:rFonts w:ascii="Times New Roman" w:hAnsi="Times New Roman" w:cs="Times New Roman"/>
          <w:sz w:val="28"/>
          <w:szCs w:val="28"/>
        </w:rPr>
        <w:t>неуверенность в себе и страх неудачи, следствием чего является</w:t>
      </w:r>
      <w:r w:rsidR="00747755" w:rsidRPr="00F44906">
        <w:rPr>
          <w:rFonts w:ascii="Times New Roman" w:hAnsi="Times New Roman" w:cs="Times New Roman"/>
          <w:sz w:val="28"/>
          <w:szCs w:val="28"/>
        </w:rPr>
        <w:t xml:space="preserve"> волнение при публичных выступлениях</w:t>
      </w:r>
      <w:r w:rsidR="00F44906" w:rsidRPr="00F44906">
        <w:rPr>
          <w:rFonts w:ascii="Times New Roman" w:hAnsi="Times New Roman" w:cs="Times New Roman"/>
          <w:sz w:val="28"/>
          <w:szCs w:val="28"/>
        </w:rPr>
        <w:t xml:space="preserve"> (очень часто бывает, что психологически «устойчивые» дети перестают быть таковыми, но педагоги продолжают, например, возить их </w:t>
      </w:r>
      <w:r w:rsidR="00F44906" w:rsidRPr="00215AB9">
        <w:rPr>
          <w:rFonts w:ascii="Times New Roman" w:hAnsi="Times New Roman" w:cs="Times New Roman"/>
          <w:sz w:val="28"/>
          <w:szCs w:val="28"/>
        </w:rPr>
        <w:t xml:space="preserve">на конкурсы, </w:t>
      </w:r>
      <w:proofErr w:type="gramStart"/>
      <w:r w:rsidR="00F44906" w:rsidRPr="00215AB9">
        <w:rPr>
          <w:rFonts w:ascii="Times New Roman" w:hAnsi="Times New Roman" w:cs="Times New Roman"/>
          <w:sz w:val="28"/>
          <w:szCs w:val="28"/>
        </w:rPr>
        <w:t>подрывая</w:t>
      </w:r>
      <w:proofErr w:type="gramEnd"/>
      <w:r w:rsidR="00F44906" w:rsidRPr="00215AB9">
        <w:rPr>
          <w:rFonts w:ascii="Times New Roman" w:hAnsi="Times New Roman" w:cs="Times New Roman"/>
          <w:sz w:val="28"/>
          <w:szCs w:val="28"/>
        </w:rPr>
        <w:t xml:space="preserve"> таким образом </w:t>
      </w:r>
      <w:r w:rsidR="00215AB9" w:rsidRPr="00215AB9">
        <w:rPr>
          <w:rFonts w:ascii="Times New Roman" w:hAnsi="Times New Roman" w:cs="Times New Roman"/>
          <w:sz w:val="28"/>
          <w:szCs w:val="28"/>
        </w:rPr>
        <w:t>уверенность ребенка в себе и отбивая вообще желание заниматься музыкой</w:t>
      </w:r>
      <w:r w:rsidR="00F44906" w:rsidRPr="00215AB9">
        <w:rPr>
          <w:rFonts w:ascii="Times New Roman" w:hAnsi="Times New Roman" w:cs="Times New Roman"/>
          <w:sz w:val="28"/>
          <w:szCs w:val="28"/>
        </w:rPr>
        <w:t>)</w:t>
      </w:r>
      <w:r w:rsidR="00215AB9" w:rsidRPr="00215AB9">
        <w:rPr>
          <w:rFonts w:ascii="Times New Roman" w:hAnsi="Times New Roman" w:cs="Times New Roman"/>
          <w:sz w:val="28"/>
          <w:szCs w:val="28"/>
        </w:rPr>
        <w:t>;</w:t>
      </w:r>
    </w:p>
    <w:p w:rsidR="00747755" w:rsidRPr="00F44906" w:rsidRDefault="00A04C72" w:rsidP="00F44906">
      <w:pPr>
        <w:pStyle w:val="a7"/>
        <w:numPr>
          <w:ilvl w:val="0"/>
          <w:numId w:val="1"/>
        </w:numPr>
        <w:tabs>
          <w:tab w:val="left" w:pos="567"/>
        </w:tabs>
        <w:spacing w:after="0" w:line="360" w:lineRule="auto"/>
        <w:ind w:left="-567" w:right="283" w:firstLine="567"/>
        <w:jc w:val="both"/>
        <w:rPr>
          <w:rFonts w:ascii="Times New Roman" w:hAnsi="Times New Roman" w:cs="Times New Roman"/>
          <w:sz w:val="28"/>
          <w:szCs w:val="28"/>
        </w:rPr>
      </w:pPr>
      <w:r w:rsidRPr="00F44906">
        <w:rPr>
          <w:rFonts w:ascii="Times New Roman" w:hAnsi="Times New Roman" w:cs="Times New Roman"/>
          <w:sz w:val="28"/>
          <w:szCs w:val="28"/>
        </w:rPr>
        <w:t>н</w:t>
      </w:r>
      <w:r w:rsidR="00747755" w:rsidRPr="00F44906">
        <w:rPr>
          <w:rFonts w:ascii="Times New Roman" w:hAnsi="Times New Roman" w:cs="Times New Roman"/>
          <w:sz w:val="28"/>
          <w:szCs w:val="28"/>
        </w:rPr>
        <w:t>аруш</w:t>
      </w:r>
      <w:r w:rsidRPr="00F44906">
        <w:rPr>
          <w:rFonts w:ascii="Times New Roman" w:hAnsi="Times New Roman" w:cs="Times New Roman"/>
          <w:sz w:val="28"/>
          <w:szCs w:val="28"/>
        </w:rPr>
        <w:t>ение</w:t>
      </w:r>
      <w:r w:rsidR="00747755" w:rsidRPr="00F44906">
        <w:rPr>
          <w:rFonts w:ascii="Times New Roman" w:hAnsi="Times New Roman" w:cs="Times New Roman"/>
          <w:sz w:val="28"/>
          <w:szCs w:val="28"/>
        </w:rPr>
        <w:t xml:space="preserve"> пластичнос</w:t>
      </w:r>
      <w:r w:rsidRPr="00F44906">
        <w:rPr>
          <w:rFonts w:ascii="Times New Roman" w:hAnsi="Times New Roman" w:cs="Times New Roman"/>
          <w:sz w:val="28"/>
          <w:szCs w:val="28"/>
        </w:rPr>
        <w:t>ти</w:t>
      </w:r>
      <w:r w:rsidR="00747755" w:rsidRPr="00F44906">
        <w:rPr>
          <w:rFonts w:ascii="Times New Roman" w:hAnsi="Times New Roman" w:cs="Times New Roman"/>
          <w:sz w:val="28"/>
          <w:szCs w:val="28"/>
        </w:rPr>
        <w:t xml:space="preserve"> и координаци</w:t>
      </w:r>
      <w:r w:rsidRPr="00F44906">
        <w:rPr>
          <w:rFonts w:ascii="Times New Roman" w:hAnsi="Times New Roman" w:cs="Times New Roman"/>
          <w:sz w:val="28"/>
          <w:szCs w:val="28"/>
        </w:rPr>
        <w:t>и</w:t>
      </w:r>
      <w:r w:rsidR="00747755" w:rsidRPr="00F44906">
        <w:rPr>
          <w:rFonts w:ascii="Times New Roman" w:hAnsi="Times New Roman" w:cs="Times New Roman"/>
          <w:sz w:val="28"/>
          <w:szCs w:val="28"/>
        </w:rPr>
        <w:t xml:space="preserve"> движений.</w:t>
      </w:r>
    </w:p>
    <w:p w:rsidR="00747755" w:rsidRPr="00F44906" w:rsidRDefault="00A04C72" w:rsidP="00F44906">
      <w:pPr>
        <w:tabs>
          <w:tab w:val="left" w:pos="567"/>
        </w:tabs>
        <w:spacing w:after="0" w:line="360" w:lineRule="auto"/>
        <w:ind w:left="-567" w:right="283" w:firstLine="567"/>
        <w:jc w:val="both"/>
        <w:rPr>
          <w:rFonts w:ascii="Times New Roman" w:hAnsi="Times New Roman" w:cs="Times New Roman"/>
          <w:sz w:val="28"/>
          <w:szCs w:val="28"/>
        </w:rPr>
      </w:pPr>
      <w:r w:rsidRPr="00F44906">
        <w:rPr>
          <w:rFonts w:ascii="Times New Roman" w:hAnsi="Times New Roman" w:cs="Times New Roman"/>
          <w:sz w:val="28"/>
          <w:szCs w:val="28"/>
        </w:rPr>
        <w:lastRenderedPageBreak/>
        <w:t xml:space="preserve">Кроме того, многие подростки становятся замкнутыми, избегают обсуждения их личных проблем и переживаний. Педагогу нельзя игнорировать </w:t>
      </w:r>
      <w:r w:rsidR="00F44906" w:rsidRPr="00F44906">
        <w:rPr>
          <w:rFonts w:ascii="Times New Roman" w:hAnsi="Times New Roman" w:cs="Times New Roman"/>
          <w:sz w:val="28"/>
          <w:szCs w:val="28"/>
        </w:rPr>
        <w:t>происходящие изменения или события в жизни и поведения ученика</w:t>
      </w:r>
      <w:r w:rsidRPr="00F44906">
        <w:rPr>
          <w:rFonts w:ascii="Times New Roman" w:hAnsi="Times New Roman" w:cs="Times New Roman"/>
          <w:sz w:val="28"/>
          <w:szCs w:val="28"/>
        </w:rPr>
        <w:t xml:space="preserve">, но и навязчивость только оттолкнет ребенка. Возможно, будет необходимо сменить стиль общения, </w:t>
      </w:r>
      <w:r w:rsidR="00F44906" w:rsidRPr="00F44906">
        <w:rPr>
          <w:rFonts w:ascii="Times New Roman" w:hAnsi="Times New Roman" w:cs="Times New Roman"/>
          <w:sz w:val="28"/>
          <w:szCs w:val="28"/>
        </w:rPr>
        <w:t>иначе подойти к выбору программы (например, предложить ученику самому выбрать пьесу для исполнения), выделить время для внеклассной работы (совместное посещение концертов). В работе с любым подростком педагога должны характеризовать, с одной стороны, деликатность и мягкость, а с другой </w:t>
      </w:r>
      <w:r w:rsidR="00F44906" w:rsidRPr="00F44906">
        <w:rPr>
          <w:rFonts w:ascii="Times New Roman" w:hAnsi="Times New Roman" w:cs="Times New Roman"/>
          <w:sz w:val="28"/>
          <w:szCs w:val="28"/>
        </w:rPr>
        <w:sym w:font="Symbol" w:char="F02D"/>
      </w:r>
      <w:r w:rsidR="00F44906" w:rsidRPr="00F44906">
        <w:rPr>
          <w:rFonts w:ascii="Times New Roman" w:hAnsi="Times New Roman" w:cs="Times New Roman"/>
          <w:sz w:val="28"/>
          <w:szCs w:val="28"/>
        </w:rPr>
        <w:t xml:space="preserve"> настойчивость и </w:t>
      </w:r>
      <w:r w:rsidR="00215AB9">
        <w:rPr>
          <w:rFonts w:ascii="Times New Roman" w:hAnsi="Times New Roman" w:cs="Times New Roman"/>
          <w:sz w:val="28"/>
          <w:szCs w:val="28"/>
        </w:rPr>
        <w:t>демонстрация авторитета.</w:t>
      </w:r>
    </w:p>
    <w:p w:rsidR="00747755" w:rsidRPr="00F44906" w:rsidRDefault="00A04C72" w:rsidP="00F44906">
      <w:pPr>
        <w:tabs>
          <w:tab w:val="left" w:pos="567"/>
        </w:tabs>
        <w:spacing w:after="0" w:line="360" w:lineRule="auto"/>
        <w:ind w:left="-567" w:right="283" w:firstLine="567"/>
        <w:jc w:val="both"/>
        <w:rPr>
          <w:rFonts w:ascii="Times New Roman" w:hAnsi="Times New Roman" w:cs="Times New Roman"/>
          <w:sz w:val="28"/>
          <w:szCs w:val="28"/>
        </w:rPr>
      </w:pPr>
      <w:r w:rsidRPr="00F44906">
        <w:rPr>
          <w:rFonts w:ascii="Times New Roman" w:hAnsi="Times New Roman" w:cs="Times New Roman"/>
          <w:sz w:val="28"/>
          <w:szCs w:val="28"/>
        </w:rPr>
        <w:t>Учитывать возрас</w:t>
      </w:r>
      <w:r w:rsidR="00215AB9">
        <w:rPr>
          <w:rFonts w:ascii="Times New Roman" w:hAnsi="Times New Roman" w:cs="Times New Roman"/>
          <w:sz w:val="28"/>
          <w:szCs w:val="28"/>
        </w:rPr>
        <w:t>тные особенности своих учеников</w:t>
      </w:r>
      <w:r w:rsidRPr="00F44906">
        <w:rPr>
          <w:rFonts w:ascii="Times New Roman" w:hAnsi="Times New Roman" w:cs="Times New Roman"/>
          <w:sz w:val="28"/>
          <w:szCs w:val="28"/>
        </w:rPr>
        <w:t xml:space="preserve"> </w:t>
      </w:r>
      <w:r w:rsidR="00215AB9">
        <w:rPr>
          <w:rFonts w:ascii="Times New Roman" w:hAnsi="Times New Roman" w:cs="Times New Roman"/>
          <w:sz w:val="28"/>
          <w:szCs w:val="28"/>
        </w:rPr>
        <w:t>для педагога значит</w:t>
      </w:r>
      <w:r w:rsidR="00F44906" w:rsidRPr="00F44906">
        <w:rPr>
          <w:rFonts w:ascii="Times New Roman" w:hAnsi="Times New Roman" w:cs="Times New Roman"/>
          <w:sz w:val="28"/>
          <w:szCs w:val="28"/>
        </w:rPr>
        <w:t xml:space="preserve"> </w:t>
      </w:r>
      <w:r w:rsidRPr="00F44906">
        <w:rPr>
          <w:rFonts w:ascii="Times New Roman" w:hAnsi="Times New Roman" w:cs="Times New Roman"/>
          <w:sz w:val="28"/>
          <w:szCs w:val="28"/>
        </w:rPr>
        <w:t>узнавать их, быть ближе, а значит лучше понимать, что и как нужно сделать для достижения наилучшего результата</w:t>
      </w:r>
      <w:r w:rsidR="00215AB9">
        <w:rPr>
          <w:rFonts w:ascii="Times New Roman" w:hAnsi="Times New Roman" w:cs="Times New Roman"/>
          <w:sz w:val="28"/>
          <w:szCs w:val="28"/>
        </w:rPr>
        <w:t>.</w:t>
      </w:r>
    </w:p>
    <w:p w:rsidR="00F44906" w:rsidRPr="00F44906" w:rsidRDefault="00F44906" w:rsidP="00215AB9">
      <w:pPr>
        <w:tabs>
          <w:tab w:val="left" w:pos="567"/>
        </w:tabs>
        <w:spacing w:after="0" w:line="360" w:lineRule="auto"/>
        <w:ind w:right="283"/>
        <w:jc w:val="both"/>
        <w:rPr>
          <w:rFonts w:ascii="Times New Roman" w:hAnsi="Times New Roman" w:cs="Times New Roman"/>
          <w:sz w:val="28"/>
          <w:szCs w:val="28"/>
        </w:rPr>
      </w:pPr>
    </w:p>
    <w:p w:rsidR="00050706" w:rsidRPr="00F44906" w:rsidRDefault="00050706" w:rsidP="00F44906">
      <w:pPr>
        <w:tabs>
          <w:tab w:val="left" w:pos="567"/>
        </w:tabs>
        <w:spacing w:after="0" w:line="360" w:lineRule="auto"/>
        <w:ind w:left="-567" w:right="283" w:firstLine="567"/>
        <w:jc w:val="center"/>
        <w:rPr>
          <w:rFonts w:ascii="Times New Roman" w:hAnsi="Times New Roman" w:cs="Times New Roman"/>
          <w:b/>
          <w:sz w:val="28"/>
          <w:szCs w:val="28"/>
        </w:rPr>
      </w:pPr>
      <w:r w:rsidRPr="00F44906">
        <w:rPr>
          <w:rFonts w:ascii="Times New Roman" w:hAnsi="Times New Roman" w:cs="Times New Roman"/>
          <w:b/>
          <w:sz w:val="28"/>
          <w:szCs w:val="28"/>
        </w:rPr>
        <w:t>Список литературы</w:t>
      </w:r>
    </w:p>
    <w:p w:rsidR="005413DB" w:rsidRPr="00F44906" w:rsidRDefault="005413DB" w:rsidP="00F44906">
      <w:pPr>
        <w:pStyle w:val="a7"/>
        <w:numPr>
          <w:ilvl w:val="0"/>
          <w:numId w:val="2"/>
        </w:numPr>
        <w:tabs>
          <w:tab w:val="left" w:pos="567"/>
        </w:tabs>
        <w:spacing w:after="0" w:line="360" w:lineRule="auto"/>
        <w:ind w:left="-567" w:right="283" w:firstLine="567"/>
        <w:jc w:val="both"/>
        <w:rPr>
          <w:rFonts w:ascii="Times New Roman" w:hAnsi="Times New Roman" w:cs="Times New Roman"/>
          <w:sz w:val="28"/>
          <w:szCs w:val="28"/>
        </w:rPr>
      </w:pPr>
      <w:r w:rsidRPr="00F44906">
        <w:rPr>
          <w:rFonts w:ascii="Times New Roman" w:hAnsi="Times New Roman" w:cs="Times New Roman"/>
          <w:i/>
          <w:sz w:val="28"/>
          <w:szCs w:val="28"/>
          <w:shd w:val="clear" w:color="auto" w:fill="FFFFFF"/>
        </w:rPr>
        <w:t>Быкова О</w:t>
      </w:r>
      <w:r w:rsidR="00F44906" w:rsidRPr="00F44906">
        <w:rPr>
          <w:rFonts w:ascii="Times New Roman" w:hAnsi="Times New Roman" w:cs="Times New Roman"/>
          <w:i/>
          <w:sz w:val="28"/>
          <w:szCs w:val="28"/>
          <w:shd w:val="clear" w:color="auto" w:fill="FFFFFF"/>
        </w:rPr>
        <w:t>.</w:t>
      </w:r>
      <w:r w:rsidRPr="00F44906">
        <w:rPr>
          <w:rFonts w:ascii="Times New Roman" w:hAnsi="Times New Roman" w:cs="Times New Roman"/>
          <w:i/>
          <w:sz w:val="28"/>
          <w:szCs w:val="28"/>
          <w:shd w:val="clear" w:color="auto" w:fill="FFFFFF"/>
        </w:rPr>
        <w:t>В.</w:t>
      </w:r>
      <w:r w:rsidRPr="00F44906">
        <w:rPr>
          <w:rFonts w:ascii="Times New Roman" w:hAnsi="Times New Roman" w:cs="Times New Roman"/>
          <w:sz w:val="28"/>
          <w:szCs w:val="28"/>
          <w:shd w:val="clear" w:color="auto" w:fill="FFFFFF"/>
        </w:rPr>
        <w:t xml:space="preserve"> Музыкально-эстетическое развитие подростка в сов</w:t>
      </w:r>
      <w:r w:rsidR="00F44906" w:rsidRPr="00F44906">
        <w:rPr>
          <w:rFonts w:ascii="Times New Roman" w:hAnsi="Times New Roman" w:cs="Times New Roman"/>
          <w:sz w:val="28"/>
          <w:szCs w:val="28"/>
          <w:shd w:val="clear" w:color="auto" w:fill="FFFFFF"/>
        </w:rPr>
        <w:t>ременной детской школе искусств </w:t>
      </w:r>
      <w:r w:rsidRPr="00F44906">
        <w:rPr>
          <w:rFonts w:ascii="Times New Roman" w:hAnsi="Times New Roman" w:cs="Times New Roman"/>
          <w:sz w:val="28"/>
          <w:szCs w:val="28"/>
          <w:shd w:val="clear" w:color="auto" w:fill="FFFFFF"/>
        </w:rPr>
        <w:t xml:space="preserve">// Теория и практика образования в современном мире: материалы </w:t>
      </w:r>
      <w:proofErr w:type="spellStart"/>
      <w:r w:rsidRPr="00F44906">
        <w:rPr>
          <w:rFonts w:ascii="Times New Roman" w:hAnsi="Times New Roman" w:cs="Times New Roman"/>
          <w:sz w:val="28"/>
          <w:szCs w:val="28"/>
          <w:shd w:val="clear" w:color="auto" w:fill="FFFFFF"/>
        </w:rPr>
        <w:t>Междунар</w:t>
      </w:r>
      <w:proofErr w:type="spellEnd"/>
      <w:r w:rsidRPr="00F44906">
        <w:rPr>
          <w:rFonts w:ascii="Times New Roman" w:hAnsi="Times New Roman" w:cs="Times New Roman"/>
          <w:sz w:val="28"/>
          <w:szCs w:val="28"/>
          <w:shd w:val="clear" w:color="auto" w:fill="FFFFFF"/>
        </w:rPr>
        <w:t xml:space="preserve">. науч. </w:t>
      </w:r>
      <w:proofErr w:type="spellStart"/>
      <w:r w:rsidRPr="00F44906">
        <w:rPr>
          <w:rFonts w:ascii="Times New Roman" w:hAnsi="Times New Roman" w:cs="Times New Roman"/>
          <w:sz w:val="28"/>
          <w:szCs w:val="28"/>
          <w:shd w:val="clear" w:color="auto" w:fill="FFFFFF"/>
        </w:rPr>
        <w:t>конф</w:t>
      </w:r>
      <w:proofErr w:type="spellEnd"/>
      <w:r w:rsidRPr="00F44906">
        <w:rPr>
          <w:rFonts w:ascii="Times New Roman" w:hAnsi="Times New Roman" w:cs="Times New Roman"/>
          <w:sz w:val="28"/>
          <w:szCs w:val="28"/>
          <w:shd w:val="clear" w:color="auto" w:fill="FFFFFF"/>
        </w:rPr>
        <w:t>. (г. Санкт</w:t>
      </w:r>
      <w:r w:rsidR="00F44906" w:rsidRPr="00F44906">
        <w:rPr>
          <w:rFonts w:ascii="Times New Roman" w:hAnsi="Times New Roman" w:cs="Times New Roman"/>
          <w:sz w:val="28"/>
          <w:szCs w:val="28"/>
          <w:shd w:val="clear" w:color="auto" w:fill="FFFFFF"/>
        </w:rPr>
        <w:t>-Петербург, февраль 2012 г.). </w:t>
      </w:r>
      <w:r w:rsidR="00F44906">
        <w:rPr>
          <w:shd w:val="clear" w:color="auto" w:fill="FFFFFF"/>
        </w:rPr>
        <w:sym w:font="Symbol" w:char="F02D"/>
      </w:r>
      <w:r w:rsidR="00F44906" w:rsidRPr="00F44906">
        <w:rPr>
          <w:rFonts w:ascii="Times New Roman" w:hAnsi="Times New Roman" w:cs="Times New Roman"/>
          <w:sz w:val="28"/>
          <w:szCs w:val="28"/>
          <w:shd w:val="clear" w:color="auto" w:fill="FFFFFF"/>
        </w:rPr>
        <w:t xml:space="preserve"> СПб</w:t>
      </w:r>
      <w:proofErr w:type="gramStart"/>
      <w:r w:rsidR="00F44906" w:rsidRPr="00F44906">
        <w:rPr>
          <w:rFonts w:ascii="Times New Roman" w:hAnsi="Times New Roman" w:cs="Times New Roman"/>
          <w:sz w:val="28"/>
          <w:szCs w:val="28"/>
          <w:shd w:val="clear" w:color="auto" w:fill="FFFFFF"/>
        </w:rPr>
        <w:t xml:space="preserve">.: </w:t>
      </w:r>
      <w:proofErr w:type="gramEnd"/>
      <w:r w:rsidR="00F44906" w:rsidRPr="00F44906">
        <w:rPr>
          <w:rFonts w:ascii="Times New Roman" w:hAnsi="Times New Roman" w:cs="Times New Roman"/>
          <w:sz w:val="28"/>
          <w:szCs w:val="28"/>
          <w:shd w:val="clear" w:color="auto" w:fill="FFFFFF"/>
        </w:rPr>
        <w:t>Реноме, 2012. </w:t>
      </w:r>
      <w:r w:rsidR="00F44906">
        <w:rPr>
          <w:shd w:val="clear" w:color="auto" w:fill="FFFFFF"/>
        </w:rPr>
        <w:sym w:font="Symbol" w:char="F02D"/>
      </w:r>
      <w:r w:rsidRPr="00F44906">
        <w:rPr>
          <w:rFonts w:ascii="Times New Roman" w:hAnsi="Times New Roman" w:cs="Times New Roman"/>
          <w:sz w:val="28"/>
          <w:szCs w:val="28"/>
          <w:shd w:val="clear" w:color="auto" w:fill="FFFFFF"/>
        </w:rPr>
        <w:t xml:space="preserve"> С. 158-159 </w:t>
      </w:r>
      <w:r w:rsidR="00F44906" w:rsidRPr="00F44906">
        <w:rPr>
          <w:rFonts w:ascii="Times New Roman" w:hAnsi="Times New Roman" w:cs="Times New Roman"/>
          <w:sz w:val="28"/>
          <w:szCs w:val="28"/>
          <w:shd w:val="clear" w:color="auto" w:fill="FFFFFF"/>
        </w:rPr>
        <w:t>[Электронный ресурс]. Режим доступа:</w:t>
      </w:r>
      <w:r w:rsidRPr="00F44906">
        <w:rPr>
          <w:rFonts w:ascii="Times New Roman" w:hAnsi="Times New Roman" w:cs="Times New Roman"/>
          <w:sz w:val="28"/>
          <w:szCs w:val="28"/>
          <w:shd w:val="clear" w:color="auto" w:fill="FFFFFF"/>
        </w:rPr>
        <w:t xml:space="preserve"> https://moluch</w:t>
      </w:r>
      <w:r w:rsidR="00F44906" w:rsidRPr="00F44906">
        <w:rPr>
          <w:rFonts w:ascii="Times New Roman" w:hAnsi="Times New Roman" w:cs="Times New Roman"/>
          <w:sz w:val="28"/>
          <w:szCs w:val="28"/>
          <w:shd w:val="clear" w:color="auto" w:fill="FFFFFF"/>
        </w:rPr>
        <w:t>.ru/conf/ped/archive/21/1328/ свободный. Дата обращения 08.04.2019</w:t>
      </w:r>
      <w:r w:rsidRPr="00F44906">
        <w:rPr>
          <w:rFonts w:ascii="Times New Roman" w:hAnsi="Times New Roman" w:cs="Times New Roman"/>
          <w:sz w:val="28"/>
          <w:szCs w:val="28"/>
          <w:shd w:val="clear" w:color="auto" w:fill="FFFFFF"/>
        </w:rPr>
        <w:t>.</w:t>
      </w:r>
    </w:p>
    <w:p w:rsidR="00050706" w:rsidRPr="00F44906" w:rsidRDefault="00050706" w:rsidP="00F44906">
      <w:pPr>
        <w:pStyle w:val="a7"/>
        <w:numPr>
          <w:ilvl w:val="0"/>
          <w:numId w:val="2"/>
        </w:numPr>
        <w:tabs>
          <w:tab w:val="left" w:pos="567"/>
        </w:tabs>
        <w:autoSpaceDE w:val="0"/>
        <w:autoSpaceDN w:val="0"/>
        <w:adjustRightInd w:val="0"/>
        <w:spacing w:after="0" w:line="360" w:lineRule="auto"/>
        <w:ind w:left="-567" w:firstLine="567"/>
        <w:jc w:val="both"/>
        <w:rPr>
          <w:rFonts w:ascii="Times New Roman" w:eastAsia="TTD3o00" w:hAnsi="Times New Roman" w:cs="Times New Roman"/>
          <w:sz w:val="28"/>
          <w:szCs w:val="28"/>
        </w:rPr>
      </w:pPr>
      <w:proofErr w:type="spellStart"/>
      <w:r w:rsidRPr="00F44906">
        <w:rPr>
          <w:rFonts w:ascii="Times New Roman" w:eastAsia="Times New Roman" w:hAnsi="Times New Roman" w:cs="Times New Roman"/>
          <w:bCs/>
          <w:i/>
          <w:sz w:val="28"/>
          <w:szCs w:val="28"/>
          <w:shd w:val="clear" w:color="auto" w:fill="FFFFFF"/>
          <w:lang w:eastAsia="ru-RU"/>
        </w:rPr>
        <w:t>Каишаури</w:t>
      </w:r>
      <w:proofErr w:type="spellEnd"/>
      <w:r w:rsidRPr="00F44906">
        <w:rPr>
          <w:rFonts w:ascii="Times New Roman" w:eastAsia="Times New Roman" w:hAnsi="Times New Roman" w:cs="Times New Roman"/>
          <w:bCs/>
          <w:i/>
          <w:sz w:val="28"/>
          <w:szCs w:val="28"/>
          <w:shd w:val="clear" w:color="auto" w:fill="FFFFFF"/>
          <w:lang w:eastAsia="ru-RU"/>
        </w:rPr>
        <w:t xml:space="preserve"> Э.Г.</w:t>
      </w:r>
      <w:r w:rsidRPr="00F44906">
        <w:rPr>
          <w:rFonts w:ascii="Times New Roman" w:eastAsia="Times New Roman" w:hAnsi="Times New Roman" w:cs="Times New Roman"/>
          <w:bCs/>
          <w:sz w:val="28"/>
          <w:szCs w:val="28"/>
          <w:shd w:val="clear" w:color="auto" w:fill="FFFFFF"/>
          <w:lang w:eastAsia="ru-RU"/>
        </w:rPr>
        <w:t xml:space="preserve"> </w:t>
      </w:r>
      <w:r w:rsidRPr="00F44906">
        <w:rPr>
          <w:rFonts w:ascii="Times New Roman" w:eastAsia="TTD3o00" w:hAnsi="Times New Roman" w:cs="Times New Roman"/>
          <w:sz w:val="28"/>
          <w:szCs w:val="28"/>
        </w:rPr>
        <w:t xml:space="preserve">Специфика возрастных особенностей учащихся в стратегии музыкального обучения // </w:t>
      </w:r>
      <w:r w:rsidRPr="00F44906">
        <w:rPr>
          <w:rFonts w:ascii="Times New Roman" w:hAnsi="Times New Roman" w:cs="Times New Roman"/>
          <w:bCs/>
          <w:sz w:val="28"/>
          <w:szCs w:val="28"/>
        </w:rPr>
        <w:t>Вестник ЧГПУ. </w:t>
      </w:r>
      <w:r w:rsidRPr="00F44906">
        <w:rPr>
          <w:bCs/>
        </w:rPr>
        <w:sym w:font="Symbol" w:char="F02D"/>
      </w:r>
      <w:r w:rsidRPr="00F44906">
        <w:rPr>
          <w:rFonts w:ascii="Times New Roman" w:hAnsi="Times New Roman" w:cs="Times New Roman"/>
          <w:bCs/>
          <w:sz w:val="28"/>
          <w:szCs w:val="28"/>
        </w:rPr>
        <w:t xml:space="preserve"> 2014. </w:t>
      </w:r>
      <w:r w:rsidRPr="00F44906">
        <w:rPr>
          <w:bCs/>
        </w:rPr>
        <w:sym w:font="Symbol" w:char="F02D"/>
      </w:r>
      <w:r w:rsidRPr="00F44906">
        <w:rPr>
          <w:rFonts w:ascii="Times New Roman" w:hAnsi="Times New Roman" w:cs="Times New Roman"/>
          <w:bCs/>
          <w:sz w:val="28"/>
          <w:szCs w:val="28"/>
        </w:rPr>
        <w:t xml:space="preserve"> № 6. </w:t>
      </w:r>
      <w:r w:rsidRPr="00F44906">
        <w:rPr>
          <w:bCs/>
        </w:rPr>
        <w:sym w:font="Symbol" w:char="F02D"/>
      </w:r>
      <w:r w:rsidRPr="00F44906">
        <w:rPr>
          <w:rFonts w:ascii="Times New Roman" w:hAnsi="Times New Roman" w:cs="Times New Roman"/>
          <w:bCs/>
          <w:sz w:val="28"/>
          <w:szCs w:val="28"/>
        </w:rPr>
        <w:t xml:space="preserve"> С. 49-57.</w:t>
      </w:r>
    </w:p>
    <w:p w:rsidR="00050706" w:rsidRPr="00F44906" w:rsidRDefault="00050706" w:rsidP="00F44906">
      <w:pPr>
        <w:pStyle w:val="a7"/>
        <w:numPr>
          <w:ilvl w:val="0"/>
          <w:numId w:val="2"/>
        </w:numPr>
        <w:tabs>
          <w:tab w:val="left" w:pos="567"/>
        </w:tabs>
        <w:spacing w:after="0" w:line="360" w:lineRule="auto"/>
        <w:ind w:left="-567" w:firstLine="567"/>
        <w:jc w:val="both"/>
        <w:rPr>
          <w:rFonts w:ascii="Times New Roman" w:eastAsia="Times New Roman" w:hAnsi="Times New Roman" w:cs="Times New Roman"/>
          <w:sz w:val="28"/>
          <w:szCs w:val="28"/>
          <w:lang w:eastAsia="ru-RU"/>
        </w:rPr>
      </w:pPr>
      <w:r w:rsidRPr="00F44906">
        <w:rPr>
          <w:rFonts w:ascii="Times New Roman" w:eastAsia="Times New Roman" w:hAnsi="Times New Roman" w:cs="Times New Roman"/>
          <w:bCs/>
          <w:i/>
          <w:sz w:val="28"/>
          <w:szCs w:val="28"/>
          <w:shd w:val="clear" w:color="auto" w:fill="FFFFFF"/>
          <w:lang w:eastAsia="ru-RU"/>
        </w:rPr>
        <w:t>Короткова Е.И.</w:t>
      </w:r>
      <w:r w:rsidRPr="00F44906">
        <w:rPr>
          <w:rFonts w:ascii="Times New Roman" w:eastAsia="Times New Roman" w:hAnsi="Times New Roman" w:cs="Times New Roman"/>
          <w:bCs/>
          <w:sz w:val="28"/>
          <w:szCs w:val="28"/>
          <w:shd w:val="clear" w:color="auto" w:fill="FFFFFF"/>
          <w:lang w:eastAsia="ru-RU"/>
        </w:rPr>
        <w:t xml:space="preserve"> </w:t>
      </w:r>
      <w:r w:rsidRPr="00F44906">
        <w:rPr>
          <w:rFonts w:ascii="Times New Roman" w:eastAsia="Times New Roman" w:hAnsi="Times New Roman" w:cs="Times New Roman"/>
          <w:sz w:val="28"/>
          <w:szCs w:val="28"/>
          <w:lang w:eastAsia="ru-RU"/>
        </w:rPr>
        <w:t>Педагогические особенности развития художественного мышления подростков в классе ансамбля домр и балал</w:t>
      </w:r>
      <w:r w:rsidR="00F44906" w:rsidRPr="00F44906">
        <w:rPr>
          <w:rFonts w:ascii="Times New Roman" w:eastAsia="Times New Roman" w:hAnsi="Times New Roman" w:cs="Times New Roman"/>
          <w:sz w:val="28"/>
          <w:szCs w:val="28"/>
          <w:lang w:eastAsia="ru-RU"/>
        </w:rPr>
        <w:t>аек в детской музыкальной школе</w:t>
      </w:r>
      <w:r w:rsidRPr="00F44906">
        <w:rPr>
          <w:rFonts w:ascii="Times New Roman" w:eastAsia="Times New Roman" w:hAnsi="Times New Roman" w:cs="Times New Roman"/>
          <w:sz w:val="28"/>
          <w:szCs w:val="28"/>
          <w:lang w:eastAsia="ru-RU"/>
        </w:rPr>
        <w:t xml:space="preserve">: автореферат </w:t>
      </w:r>
      <w:proofErr w:type="spellStart"/>
      <w:r w:rsidRPr="00F44906">
        <w:rPr>
          <w:rFonts w:ascii="Times New Roman" w:eastAsia="Times New Roman" w:hAnsi="Times New Roman" w:cs="Times New Roman"/>
          <w:sz w:val="28"/>
          <w:szCs w:val="28"/>
          <w:lang w:eastAsia="ru-RU"/>
        </w:rPr>
        <w:t>дис</w:t>
      </w:r>
      <w:proofErr w:type="spellEnd"/>
      <w:r w:rsidRPr="00F44906">
        <w:rPr>
          <w:rFonts w:ascii="Times New Roman" w:eastAsia="Times New Roman" w:hAnsi="Times New Roman" w:cs="Times New Roman"/>
          <w:sz w:val="28"/>
          <w:szCs w:val="28"/>
          <w:lang w:eastAsia="ru-RU"/>
        </w:rPr>
        <w:t>. ... кандидата педагогических наук</w:t>
      </w:r>
      <w:r w:rsidR="00F44906" w:rsidRPr="00F44906">
        <w:rPr>
          <w:rFonts w:ascii="Times New Roman" w:eastAsia="Times New Roman" w:hAnsi="Times New Roman" w:cs="Times New Roman"/>
          <w:sz w:val="28"/>
          <w:szCs w:val="28"/>
          <w:lang w:eastAsia="ru-RU"/>
        </w:rPr>
        <w:t>. </w:t>
      </w:r>
      <w:r w:rsidR="00F44906">
        <w:rPr>
          <w:shd w:val="clear" w:color="auto" w:fill="FFFFFF"/>
        </w:rPr>
        <w:sym w:font="Symbol" w:char="F02D"/>
      </w:r>
      <w:r w:rsidR="00F44906" w:rsidRPr="00F44906">
        <w:rPr>
          <w:rFonts w:ascii="Times New Roman" w:eastAsia="Times New Roman" w:hAnsi="Times New Roman" w:cs="Times New Roman"/>
          <w:sz w:val="28"/>
          <w:szCs w:val="28"/>
          <w:lang w:eastAsia="ru-RU"/>
        </w:rPr>
        <w:t xml:space="preserve"> Москва, 2006. </w:t>
      </w:r>
      <w:r w:rsidR="00F44906">
        <w:rPr>
          <w:shd w:val="clear" w:color="auto" w:fill="FFFFFF"/>
        </w:rPr>
        <w:sym w:font="Symbol" w:char="F02D"/>
      </w:r>
      <w:r w:rsidRPr="00F44906">
        <w:rPr>
          <w:rFonts w:ascii="Times New Roman" w:eastAsia="Times New Roman" w:hAnsi="Times New Roman" w:cs="Times New Roman"/>
          <w:sz w:val="28"/>
          <w:szCs w:val="28"/>
          <w:lang w:eastAsia="ru-RU"/>
        </w:rPr>
        <w:t xml:space="preserve"> 24 с.</w:t>
      </w:r>
    </w:p>
    <w:p w:rsidR="00050706" w:rsidRPr="00215AB9" w:rsidRDefault="00050706" w:rsidP="00F44906">
      <w:pPr>
        <w:pStyle w:val="a7"/>
        <w:numPr>
          <w:ilvl w:val="0"/>
          <w:numId w:val="2"/>
        </w:numPr>
        <w:tabs>
          <w:tab w:val="left" w:pos="567"/>
        </w:tabs>
        <w:spacing w:after="0" w:line="360" w:lineRule="auto"/>
        <w:ind w:left="-567" w:right="283" w:firstLine="567"/>
        <w:jc w:val="both"/>
        <w:rPr>
          <w:rFonts w:ascii="Times New Roman" w:hAnsi="Times New Roman" w:cs="Times New Roman"/>
          <w:sz w:val="28"/>
          <w:szCs w:val="28"/>
        </w:rPr>
      </w:pPr>
      <w:proofErr w:type="spellStart"/>
      <w:r w:rsidRPr="00F44906">
        <w:rPr>
          <w:rFonts w:ascii="Times New Roman" w:hAnsi="Times New Roman" w:cs="Times New Roman"/>
          <w:i/>
          <w:sz w:val="28"/>
          <w:szCs w:val="28"/>
        </w:rPr>
        <w:t>Луковцева</w:t>
      </w:r>
      <w:proofErr w:type="spellEnd"/>
      <w:r w:rsidRPr="00F44906">
        <w:rPr>
          <w:rFonts w:ascii="Times New Roman" w:hAnsi="Times New Roman" w:cs="Times New Roman"/>
          <w:i/>
          <w:sz w:val="28"/>
          <w:szCs w:val="28"/>
        </w:rPr>
        <w:t xml:space="preserve"> А.К. </w:t>
      </w:r>
      <w:r w:rsidRPr="00F44906">
        <w:rPr>
          <w:rFonts w:ascii="Times New Roman" w:hAnsi="Times New Roman" w:cs="Times New Roman"/>
          <w:sz w:val="28"/>
          <w:szCs w:val="28"/>
        </w:rPr>
        <w:t>Психология и педагогика. Курс лекций</w:t>
      </w:r>
      <w:r w:rsidRPr="00F44906">
        <w:rPr>
          <w:rFonts w:ascii="Times New Roman" w:hAnsi="Times New Roman" w:cs="Times New Roman"/>
          <w:bCs/>
          <w:sz w:val="28"/>
          <w:szCs w:val="28"/>
        </w:rPr>
        <w:t>.</w:t>
      </w:r>
      <w:r w:rsidR="00F44906" w:rsidRPr="00F44906">
        <w:rPr>
          <w:rFonts w:ascii="Times New Roman" w:hAnsi="Times New Roman" w:cs="Times New Roman"/>
          <w:bCs/>
          <w:sz w:val="28"/>
          <w:szCs w:val="28"/>
        </w:rPr>
        <w:t> </w:t>
      </w:r>
      <w:r w:rsidR="00F44906">
        <w:rPr>
          <w:shd w:val="clear" w:color="auto" w:fill="FFFFFF"/>
        </w:rPr>
        <w:sym w:font="Symbol" w:char="F02D"/>
      </w:r>
      <w:r w:rsidRPr="00F44906">
        <w:rPr>
          <w:rFonts w:ascii="Times New Roman" w:hAnsi="Times New Roman" w:cs="Times New Roman"/>
          <w:bCs/>
          <w:sz w:val="28"/>
          <w:szCs w:val="28"/>
        </w:rPr>
        <w:t xml:space="preserve"> </w:t>
      </w:r>
      <w:r w:rsidR="00F44906" w:rsidRPr="00F44906">
        <w:rPr>
          <w:rFonts w:ascii="Times New Roman" w:hAnsi="Times New Roman" w:cs="Times New Roman"/>
          <w:bCs/>
          <w:sz w:val="28"/>
          <w:szCs w:val="28"/>
        </w:rPr>
        <w:t>Москва: КДУ, 2008. </w:t>
      </w:r>
      <w:r w:rsidR="00F44906">
        <w:rPr>
          <w:shd w:val="clear" w:color="auto" w:fill="FFFFFF"/>
        </w:rPr>
        <w:sym w:font="Symbol" w:char="F02D"/>
      </w:r>
      <w:r w:rsidRPr="00F44906">
        <w:rPr>
          <w:rFonts w:ascii="Times New Roman" w:hAnsi="Times New Roman" w:cs="Times New Roman"/>
          <w:bCs/>
          <w:sz w:val="28"/>
          <w:szCs w:val="28"/>
        </w:rPr>
        <w:t xml:space="preserve"> 192 с.</w:t>
      </w:r>
      <w:r w:rsidRPr="00F44906">
        <w:rPr>
          <w:rFonts w:ascii="Times New Roman" w:hAnsi="Times New Roman" w:cs="Times New Roman"/>
          <w:sz w:val="28"/>
          <w:szCs w:val="28"/>
          <w:shd w:val="clear" w:color="auto" w:fill="FFFFFF"/>
        </w:rPr>
        <w:t> </w:t>
      </w:r>
    </w:p>
    <w:p w:rsidR="00215AB9" w:rsidRDefault="00215AB9" w:rsidP="00215AB9">
      <w:pPr>
        <w:tabs>
          <w:tab w:val="left" w:pos="567"/>
        </w:tabs>
        <w:spacing w:after="0" w:line="360" w:lineRule="auto"/>
        <w:ind w:right="283"/>
        <w:jc w:val="both"/>
        <w:rPr>
          <w:rFonts w:ascii="Times New Roman" w:hAnsi="Times New Roman" w:cs="Times New Roman"/>
          <w:sz w:val="28"/>
          <w:szCs w:val="28"/>
        </w:rPr>
      </w:pPr>
    </w:p>
    <w:p w:rsidR="00215AB9" w:rsidRDefault="00215AB9" w:rsidP="00215AB9">
      <w:pPr>
        <w:tabs>
          <w:tab w:val="left" w:pos="567"/>
        </w:tabs>
        <w:spacing w:after="0" w:line="360" w:lineRule="auto"/>
        <w:ind w:right="283"/>
        <w:jc w:val="both"/>
        <w:rPr>
          <w:rFonts w:ascii="Times New Roman" w:hAnsi="Times New Roman" w:cs="Times New Roman"/>
          <w:sz w:val="28"/>
          <w:szCs w:val="28"/>
        </w:rPr>
      </w:pPr>
    </w:p>
    <w:p w:rsidR="00215AB9" w:rsidRPr="00215AB9" w:rsidRDefault="00215AB9" w:rsidP="00215AB9">
      <w:pPr>
        <w:tabs>
          <w:tab w:val="left" w:pos="567"/>
        </w:tabs>
        <w:spacing w:after="0" w:line="360" w:lineRule="auto"/>
        <w:ind w:left="-567" w:right="283"/>
        <w:jc w:val="center"/>
        <w:rPr>
          <w:rFonts w:ascii="Times New Roman" w:hAnsi="Times New Roman" w:cs="Times New Roman"/>
          <w:b/>
          <w:sz w:val="28"/>
          <w:szCs w:val="28"/>
          <w:lang w:val="en-US"/>
        </w:rPr>
      </w:pPr>
      <w:r w:rsidRPr="00215AB9">
        <w:rPr>
          <w:rFonts w:ascii="Times New Roman" w:hAnsi="Times New Roman" w:cs="Times New Roman"/>
          <w:b/>
          <w:sz w:val="28"/>
          <w:szCs w:val="28"/>
          <w:lang w:val="en-US"/>
        </w:rPr>
        <w:lastRenderedPageBreak/>
        <w:t>AGE</w:t>
      </w:r>
      <w:r>
        <w:rPr>
          <w:rFonts w:ascii="Times New Roman" w:hAnsi="Times New Roman" w:cs="Times New Roman"/>
          <w:b/>
          <w:sz w:val="28"/>
          <w:szCs w:val="28"/>
          <w:lang w:val="en-US"/>
        </w:rPr>
        <w:t xml:space="preserve"> PECULIARITIES OF SENIOR PUPILS</w:t>
      </w:r>
      <w:r w:rsidRPr="00215AB9">
        <w:rPr>
          <w:rFonts w:ascii="Times New Roman" w:hAnsi="Times New Roman" w:cs="Times New Roman"/>
          <w:b/>
          <w:sz w:val="28"/>
          <w:szCs w:val="28"/>
          <w:lang w:val="en-US"/>
        </w:rPr>
        <w:br/>
        <w:t>OF CHILDREN MUSIC SCHOOLS</w:t>
      </w:r>
    </w:p>
    <w:p w:rsidR="00215AB9" w:rsidRPr="00215AB9" w:rsidRDefault="00215AB9" w:rsidP="00215AB9">
      <w:pPr>
        <w:tabs>
          <w:tab w:val="left" w:pos="567"/>
        </w:tabs>
        <w:spacing w:after="0" w:line="360" w:lineRule="auto"/>
        <w:ind w:right="283"/>
        <w:jc w:val="both"/>
        <w:rPr>
          <w:rFonts w:ascii="Times New Roman" w:hAnsi="Times New Roman" w:cs="Times New Roman"/>
          <w:sz w:val="28"/>
          <w:szCs w:val="28"/>
          <w:lang w:val="en-US"/>
        </w:rPr>
      </w:pPr>
    </w:p>
    <w:p w:rsidR="00215AB9" w:rsidRPr="00215AB9" w:rsidRDefault="00215AB9" w:rsidP="00215AB9">
      <w:pPr>
        <w:tabs>
          <w:tab w:val="left" w:pos="567"/>
        </w:tabs>
        <w:spacing w:after="0" w:line="360" w:lineRule="auto"/>
        <w:ind w:left="-567" w:right="283" w:firstLine="567"/>
        <w:jc w:val="both"/>
        <w:rPr>
          <w:rFonts w:ascii="Times New Roman" w:hAnsi="Times New Roman" w:cs="Times New Roman"/>
          <w:sz w:val="28"/>
          <w:szCs w:val="28"/>
          <w:lang w:val="en-US"/>
        </w:rPr>
      </w:pPr>
      <w:r w:rsidRPr="00215AB9">
        <w:rPr>
          <w:rFonts w:ascii="Times New Roman" w:hAnsi="Times New Roman" w:cs="Times New Roman"/>
          <w:i/>
          <w:sz w:val="28"/>
          <w:szCs w:val="28"/>
          <w:lang w:val="en-US"/>
        </w:rPr>
        <w:t>Abstract:</w:t>
      </w:r>
      <w:r w:rsidRPr="00215AB9">
        <w:rPr>
          <w:rFonts w:ascii="Times New Roman" w:hAnsi="Times New Roman" w:cs="Times New Roman"/>
          <w:sz w:val="28"/>
          <w:szCs w:val="28"/>
          <w:lang w:val="en-US"/>
        </w:rPr>
        <w:t xml:space="preserve"> the article is devoted to the description of the main age characteristics of high school students of children's music schools, as well as how to take them into account in practice. The theme of the article is relevant, since adolescence is the most favorable for the development of creative activity, while being at the same time a period of severe </w:t>
      </w:r>
      <w:proofErr w:type="gramStart"/>
      <w:r w:rsidRPr="00215AB9">
        <w:rPr>
          <w:rFonts w:ascii="Times New Roman" w:hAnsi="Times New Roman" w:cs="Times New Roman"/>
          <w:sz w:val="28"/>
          <w:szCs w:val="28"/>
          <w:lang w:val="en-US"/>
        </w:rPr>
        <w:t>crisis,</w:t>
      </w:r>
      <w:proofErr w:type="gramEnd"/>
      <w:r w:rsidRPr="00215AB9">
        <w:rPr>
          <w:rFonts w:ascii="Times New Roman" w:hAnsi="Times New Roman" w:cs="Times New Roman"/>
          <w:sz w:val="28"/>
          <w:szCs w:val="28"/>
          <w:lang w:val="en-US"/>
        </w:rPr>
        <w:t xml:space="preserve"> it is difficult for both the child and the people around him. In parallel with this, the repertoire expands and becomes more complex, work on works of different styles deepens. On the basis of the review and analysis of current research in this matter, conclusions are drawn that the teacher should take into account the age characteristics of his students, to learn them, to be closer, and therefore better understand what and how to do to achieve the best result.</w:t>
      </w:r>
    </w:p>
    <w:p w:rsidR="00215AB9" w:rsidRPr="00215AB9" w:rsidRDefault="00215AB9" w:rsidP="00215AB9">
      <w:pPr>
        <w:tabs>
          <w:tab w:val="left" w:pos="567"/>
        </w:tabs>
        <w:spacing w:after="0" w:line="360" w:lineRule="auto"/>
        <w:ind w:left="-567" w:right="283" w:firstLine="567"/>
        <w:jc w:val="both"/>
        <w:rPr>
          <w:rFonts w:ascii="Times New Roman" w:hAnsi="Times New Roman" w:cs="Times New Roman"/>
          <w:sz w:val="28"/>
          <w:szCs w:val="28"/>
          <w:lang w:val="en-US"/>
        </w:rPr>
      </w:pPr>
      <w:r w:rsidRPr="00215AB9">
        <w:rPr>
          <w:rFonts w:ascii="Times New Roman" w:hAnsi="Times New Roman" w:cs="Times New Roman"/>
          <w:i/>
          <w:sz w:val="28"/>
          <w:szCs w:val="28"/>
          <w:lang w:val="en-US"/>
        </w:rPr>
        <w:t>Keywords:</w:t>
      </w:r>
      <w:r w:rsidRPr="00215AB9">
        <w:rPr>
          <w:rFonts w:ascii="Times New Roman" w:hAnsi="Times New Roman" w:cs="Times New Roman"/>
          <w:sz w:val="28"/>
          <w:szCs w:val="28"/>
          <w:lang w:val="en-US"/>
        </w:rPr>
        <w:t xml:space="preserve"> student, children's music school, teenager, piano, age features, music, pedagogy.</w:t>
      </w:r>
    </w:p>
    <w:sectPr w:rsidR="00215AB9" w:rsidRPr="00215AB9">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FCC" w:rsidRDefault="00CC6FCC" w:rsidP="00673F7F">
      <w:pPr>
        <w:spacing w:after="0" w:line="240" w:lineRule="auto"/>
      </w:pPr>
      <w:r>
        <w:separator/>
      </w:r>
    </w:p>
  </w:endnote>
  <w:endnote w:type="continuationSeparator" w:id="0">
    <w:p w:rsidR="00CC6FCC" w:rsidRDefault="00CC6FCC" w:rsidP="00673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TD3o00">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2081248667"/>
      <w:docPartObj>
        <w:docPartGallery w:val="Page Numbers (Bottom of Page)"/>
        <w:docPartUnique/>
      </w:docPartObj>
    </w:sdtPr>
    <w:sdtEndPr/>
    <w:sdtContent>
      <w:p w:rsidR="00F44906" w:rsidRPr="00F44906" w:rsidRDefault="00F44906" w:rsidP="00F44906">
        <w:pPr>
          <w:pStyle w:val="aa"/>
          <w:ind w:left="-567"/>
          <w:jc w:val="center"/>
          <w:rPr>
            <w:rFonts w:ascii="Times New Roman" w:hAnsi="Times New Roman" w:cs="Times New Roman"/>
            <w:sz w:val="24"/>
          </w:rPr>
        </w:pPr>
        <w:r w:rsidRPr="00F44906">
          <w:rPr>
            <w:rFonts w:ascii="Times New Roman" w:hAnsi="Times New Roman" w:cs="Times New Roman"/>
            <w:sz w:val="24"/>
          </w:rPr>
          <w:fldChar w:fldCharType="begin"/>
        </w:r>
        <w:r w:rsidRPr="00F44906">
          <w:rPr>
            <w:rFonts w:ascii="Times New Roman" w:hAnsi="Times New Roman" w:cs="Times New Roman"/>
            <w:sz w:val="24"/>
          </w:rPr>
          <w:instrText>PAGE   \* MERGEFORMAT</w:instrText>
        </w:r>
        <w:r w:rsidRPr="00F44906">
          <w:rPr>
            <w:rFonts w:ascii="Times New Roman" w:hAnsi="Times New Roman" w:cs="Times New Roman"/>
            <w:sz w:val="24"/>
          </w:rPr>
          <w:fldChar w:fldCharType="separate"/>
        </w:r>
        <w:r w:rsidR="005B5256">
          <w:rPr>
            <w:rFonts w:ascii="Times New Roman" w:hAnsi="Times New Roman" w:cs="Times New Roman"/>
            <w:noProof/>
            <w:sz w:val="24"/>
          </w:rPr>
          <w:t>1</w:t>
        </w:r>
        <w:r w:rsidRPr="00F44906">
          <w:rPr>
            <w:rFonts w:ascii="Times New Roman" w:hAnsi="Times New Roman" w:cs="Times New Roman"/>
            <w:sz w:val="24"/>
          </w:rPr>
          <w:fldChar w:fldCharType="end"/>
        </w:r>
      </w:p>
    </w:sdtContent>
  </w:sdt>
  <w:p w:rsidR="00F44906" w:rsidRDefault="00F4490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FCC" w:rsidRDefault="00CC6FCC" w:rsidP="00673F7F">
      <w:pPr>
        <w:spacing w:after="0" w:line="240" w:lineRule="auto"/>
      </w:pPr>
      <w:r>
        <w:separator/>
      </w:r>
    </w:p>
  </w:footnote>
  <w:footnote w:type="continuationSeparator" w:id="0">
    <w:p w:rsidR="00CC6FCC" w:rsidRDefault="00CC6FCC" w:rsidP="00673F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B442E"/>
    <w:multiLevelType w:val="hybridMultilevel"/>
    <w:tmpl w:val="D242D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861072"/>
    <w:multiLevelType w:val="hybridMultilevel"/>
    <w:tmpl w:val="15108BA2"/>
    <w:lvl w:ilvl="0" w:tplc="C87CC0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57B"/>
    <w:rsid w:val="00050706"/>
    <w:rsid w:val="00215AB9"/>
    <w:rsid w:val="004E557B"/>
    <w:rsid w:val="005413DB"/>
    <w:rsid w:val="005B5256"/>
    <w:rsid w:val="00673F7F"/>
    <w:rsid w:val="006B0422"/>
    <w:rsid w:val="00747755"/>
    <w:rsid w:val="00791072"/>
    <w:rsid w:val="008050A0"/>
    <w:rsid w:val="00984595"/>
    <w:rsid w:val="00A04C72"/>
    <w:rsid w:val="00B32202"/>
    <w:rsid w:val="00C45F85"/>
    <w:rsid w:val="00CC6FCC"/>
    <w:rsid w:val="00D83E6B"/>
    <w:rsid w:val="00F44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73F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73F7F"/>
    <w:pPr>
      <w:spacing w:after="0" w:line="240" w:lineRule="auto"/>
    </w:pPr>
    <w:rPr>
      <w:sz w:val="20"/>
      <w:szCs w:val="20"/>
    </w:rPr>
  </w:style>
  <w:style w:type="character" w:customStyle="1" w:styleId="a4">
    <w:name w:val="Текст сноски Знак"/>
    <w:basedOn w:val="a0"/>
    <w:link w:val="a3"/>
    <w:uiPriority w:val="99"/>
    <w:semiHidden/>
    <w:rsid w:val="00673F7F"/>
    <w:rPr>
      <w:sz w:val="20"/>
      <w:szCs w:val="20"/>
    </w:rPr>
  </w:style>
  <w:style w:type="character" w:styleId="a5">
    <w:name w:val="footnote reference"/>
    <w:basedOn w:val="a0"/>
    <w:uiPriority w:val="99"/>
    <w:semiHidden/>
    <w:unhideWhenUsed/>
    <w:rsid w:val="00673F7F"/>
    <w:rPr>
      <w:vertAlign w:val="superscript"/>
    </w:rPr>
  </w:style>
  <w:style w:type="character" w:customStyle="1" w:styleId="10">
    <w:name w:val="Заголовок 1 Знак"/>
    <w:basedOn w:val="a0"/>
    <w:link w:val="1"/>
    <w:uiPriority w:val="9"/>
    <w:rsid w:val="00673F7F"/>
    <w:rPr>
      <w:rFonts w:ascii="Times New Roman" w:eastAsia="Times New Roman" w:hAnsi="Times New Roman" w:cs="Times New Roman"/>
      <w:b/>
      <w:bCs/>
      <w:kern w:val="36"/>
      <w:sz w:val="48"/>
      <w:szCs w:val="48"/>
      <w:lang w:eastAsia="ru-RU"/>
    </w:rPr>
  </w:style>
  <w:style w:type="paragraph" w:styleId="a6">
    <w:name w:val="Normal (Web)"/>
    <w:basedOn w:val="a"/>
    <w:uiPriority w:val="99"/>
    <w:unhideWhenUsed/>
    <w:rsid w:val="000507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A04C72"/>
    <w:pPr>
      <w:ind w:left="720"/>
      <w:contextualSpacing/>
    </w:pPr>
  </w:style>
  <w:style w:type="paragraph" w:styleId="a8">
    <w:name w:val="header"/>
    <w:basedOn w:val="a"/>
    <w:link w:val="a9"/>
    <w:uiPriority w:val="99"/>
    <w:unhideWhenUsed/>
    <w:rsid w:val="00F4490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44906"/>
  </w:style>
  <w:style w:type="paragraph" w:styleId="aa">
    <w:name w:val="footer"/>
    <w:basedOn w:val="a"/>
    <w:link w:val="ab"/>
    <w:uiPriority w:val="99"/>
    <w:unhideWhenUsed/>
    <w:rsid w:val="00F4490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449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73F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73F7F"/>
    <w:pPr>
      <w:spacing w:after="0" w:line="240" w:lineRule="auto"/>
    </w:pPr>
    <w:rPr>
      <w:sz w:val="20"/>
      <w:szCs w:val="20"/>
    </w:rPr>
  </w:style>
  <w:style w:type="character" w:customStyle="1" w:styleId="a4">
    <w:name w:val="Текст сноски Знак"/>
    <w:basedOn w:val="a0"/>
    <w:link w:val="a3"/>
    <w:uiPriority w:val="99"/>
    <w:semiHidden/>
    <w:rsid w:val="00673F7F"/>
    <w:rPr>
      <w:sz w:val="20"/>
      <w:szCs w:val="20"/>
    </w:rPr>
  </w:style>
  <w:style w:type="character" w:styleId="a5">
    <w:name w:val="footnote reference"/>
    <w:basedOn w:val="a0"/>
    <w:uiPriority w:val="99"/>
    <w:semiHidden/>
    <w:unhideWhenUsed/>
    <w:rsid w:val="00673F7F"/>
    <w:rPr>
      <w:vertAlign w:val="superscript"/>
    </w:rPr>
  </w:style>
  <w:style w:type="character" w:customStyle="1" w:styleId="10">
    <w:name w:val="Заголовок 1 Знак"/>
    <w:basedOn w:val="a0"/>
    <w:link w:val="1"/>
    <w:uiPriority w:val="9"/>
    <w:rsid w:val="00673F7F"/>
    <w:rPr>
      <w:rFonts w:ascii="Times New Roman" w:eastAsia="Times New Roman" w:hAnsi="Times New Roman" w:cs="Times New Roman"/>
      <w:b/>
      <w:bCs/>
      <w:kern w:val="36"/>
      <w:sz w:val="48"/>
      <w:szCs w:val="48"/>
      <w:lang w:eastAsia="ru-RU"/>
    </w:rPr>
  </w:style>
  <w:style w:type="paragraph" w:styleId="a6">
    <w:name w:val="Normal (Web)"/>
    <w:basedOn w:val="a"/>
    <w:uiPriority w:val="99"/>
    <w:unhideWhenUsed/>
    <w:rsid w:val="000507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A04C72"/>
    <w:pPr>
      <w:ind w:left="720"/>
      <w:contextualSpacing/>
    </w:pPr>
  </w:style>
  <w:style w:type="paragraph" w:styleId="a8">
    <w:name w:val="header"/>
    <w:basedOn w:val="a"/>
    <w:link w:val="a9"/>
    <w:uiPriority w:val="99"/>
    <w:unhideWhenUsed/>
    <w:rsid w:val="00F4490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44906"/>
  </w:style>
  <w:style w:type="paragraph" w:styleId="aa">
    <w:name w:val="footer"/>
    <w:basedOn w:val="a"/>
    <w:link w:val="ab"/>
    <w:uiPriority w:val="99"/>
    <w:unhideWhenUsed/>
    <w:rsid w:val="00F4490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44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687344">
      <w:bodyDiv w:val="1"/>
      <w:marLeft w:val="0"/>
      <w:marRight w:val="0"/>
      <w:marTop w:val="0"/>
      <w:marBottom w:val="0"/>
      <w:divBdr>
        <w:top w:val="none" w:sz="0" w:space="0" w:color="auto"/>
        <w:left w:val="none" w:sz="0" w:space="0" w:color="auto"/>
        <w:bottom w:val="none" w:sz="0" w:space="0" w:color="auto"/>
        <w:right w:val="none" w:sz="0" w:space="0" w:color="auto"/>
      </w:divBdr>
    </w:div>
    <w:div w:id="1774743234">
      <w:bodyDiv w:val="1"/>
      <w:marLeft w:val="0"/>
      <w:marRight w:val="0"/>
      <w:marTop w:val="0"/>
      <w:marBottom w:val="0"/>
      <w:divBdr>
        <w:top w:val="none" w:sz="0" w:space="0" w:color="auto"/>
        <w:left w:val="none" w:sz="0" w:space="0" w:color="auto"/>
        <w:bottom w:val="none" w:sz="0" w:space="0" w:color="auto"/>
        <w:right w:val="none" w:sz="0" w:space="0" w:color="auto"/>
      </w:divBdr>
    </w:div>
    <w:div w:id="213945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5EB27-8C2C-4456-8AA3-280203B3F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1204</Words>
  <Characters>6867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2019-04-07T20:31:00Z</dcterms:created>
  <dcterms:modified xsi:type="dcterms:W3CDTF">2019-12-02T13:39:00Z</dcterms:modified>
</cp:coreProperties>
</file>