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4E" w:rsidRPr="004D2867" w:rsidRDefault="00E232A7" w:rsidP="004D2867">
      <w:pPr>
        <w:spacing w:before="138" w:after="415" w:line="240" w:lineRule="atLeast"/>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тема:</w:t>
      </w:r>
      <w:r w:rsidRPr="00D3323F">
        <w:rPr>
          <w:rFonts w:ascii="Times New Roman" w:eastAsia="Times New Roman" w:hAnsi="Times New Roman" w:cs="Times New Roman"/>
          <w:color w:val="333333"/>
          <w:kern w:val="36"/>
          <w:sz w:val="28"/>
          <w:szCs w:val="28"/>
          <w:lang w:eastAsia="ru-RU"/>
        </w:rPr>
        <w:t xml:space="preserve"> «Развитие мелкой моторики у детей </w:t>
      </w:r>
      <w:r>
        <w:rPr>
          <w:rFonts w:ascii="Times New Roman" w:eastAsia="Times New Roman" w:hAnsi="Times New Roman" w:cs="Times New Roman"/>
          <w:color w:val="333333"/>
          <w:kern w:val="36"/>
          <w:sz w:val="28"/>
          <w:szCs w:val="28"/>
          <w:lang w:eastAsia="ru-RU"/>
        </w:rPr>
        <w:t>раннего</w:t>
      </w:r>
      <w:r w:rsidRPr="00D3323F">
        <w:rPr>
          <w:rFonts w:ascii="Times New Roman" w:eastAsia="Times New Roman" w:hAnsi="Times New Roman" w:cs="Times New Roman"/>
          <w:color w:val="333333"/>
          <w:kern w:val="36"/>
          <w:sz w:val="28"/>
          <w:szCs w:val="28"/>
          <w:lang w:eastAsia="ru-RU"/>
        </w:rPr>
        <w:t xml:space="preserve"> возраста через нетрадиционную технику рисования»</w:t>
      </w:r>
    </w:p>
    <w:p w:rsidR="00476FF5" w:rsidRPr="00D3323F" w:rsidRDefault="005B514E" w:rsidP="00B621C7">
      <w:pPr>
        <w:shd w:val="clear" w:color="auto" w:fill="FFFFFF"/>
        <w:spacing w:after="0" w:line="332" w:lineRule="atLeast"/>
        <w:rPr>
          <w:rFonts w:ascii="Times New Roman" w:eastAsia="Times New Roman" w:hAnsi="Times New Roman" w:cs="Times New Roman"/>
          <w:b/>
          <w:color w:val="333333"/>
          <w:sz w:val="28"/>
          <w:szCs w:val="28"/>
          <w:lang w:eastAsia="ru-RU"/>
        </w:rPr>
      </w:pPr>
      <w:r w:rsidRPr="00D3323F">
        <w:rPr>
          <w:rFonts w:ascii="Times New Roman" w:eastAsia="Times New Roman" w:hAnsi="Times New Roman" w:cs="Times New Roman"/>
          <w:b/>
          <w:color w:val="333333"/>
          <w:sz w:val="28"/>
          <w:szCs w:val="28"/>
          <w:lang w:eastAsia="ru-RU"/>
        </w:rPr>
        <w:t>Цель по теме:</w:t>
      </w:r>
    </w:p>
    <w:p w:rsidR="00476FF5" w:rsidRPr="00D3323F" w:rsidRDefault="00476FF5" w:rsidP="00B621C7">
      <w:pPr>
        <w:shd w:val="clear" w:color="auto" w:fill="FFFFFF"/>
        <w:spacing w:after="0" w:line="332" w:lineRule="atLeast"/>
        <w:ind w:firstLine="709"/>
        <w:rPr>
          <w:rFonts w:ascii="Times New Roman" w:eastAsia="Times New Roman" w:hAnsi="Times New Roman" w:cs="Times New Roman"/>
          <w:color w:val="333333"/>
          <w:sz w:val="28"/>
          <w:szCs w:val="28"/>
          <w:lang w:eastAsia="ru-RU"/>
        </w:rPr>
      </w:pPr>
      <w:r w:rsidRPr="00D3323F">
        <w:rPr>
          <w:rFonts w:ascii="Times New Roman" w:eastAsia="Times New Roman" w:hAnsi="Times New Roman" w:cs="Times New Roman"/>
          <w:color w:val="333333"/>
          <w:sz w:val="28"/>
          <w:szCs w:val="28"/>
          <w:lang w:eastAsia="ru-RU"/>
        </w:rPr>
        <w:t>-</w:t>
      </w:r>
      <w:r w:rsidR="00B621C7" w:rsidRPr="00D3323F">
        <w:rPr>
          <w:rFonts w:ascii="Times New Roman" w:eastAsia="Times New Roman" w:hAnsi="Times New Roman" w:cs="Times New Roman"/>
          <w:color w:val="333333"/>
          <w:sz w:val="28"/>
          <w:szCs w:val="28"/>
          <w:lang w:eastAsia="ru-RU"/>
        </w:rPr>
        <w:t>С</w:t>
      </w:r>
      <w:r w:rsidR="005B514E" w:rsidRPr="00D3323F">
        <w:rPr>
          <w:rFonts w:ascii="Times New Roman" w:eastAsia="Times New Roman" w:hAnsi="Times New Roman" w:cs="Times New Roman"/>
          <w:color w:val="333333"/>
          <w:sz w:val="28"/>
          <w:szCs w:val="28"/>
          <w:lang w:eastAsia="ru-RU"/>
        </w:rPr>
        <w:t>оздать условия для развития и совершенствования мел</w:t>
      </w:r>
      <w:r w:rsidR="0059046A" w:rsidRPr="00D3323F">
        <w:rPr>
          <w:rFonts w:ascii="Times New Roman" w:eastAsia="Times New Roman" w:hAnsi="Times New Roman" w:cs="Times New Roman"/>
          <w:color w:val="333333"/>
          <w:sz w:val="28"/>
          <w:szCs w:val="28"/>
          <w:lang w:eastAsia="ru-RU"/>
        </w:rPr>
        <w:t xml:space="preserve">кой моторики рук у </w:t>
      </w:r>
      <w:r w:rsidR="00686902">
        <w:rPr>
          <w:rFonts w:ascii="Times New Roman" w:eastAsia="Times New Roman" w:hAnsi="Times New Roman" w:cs="Times New Roman"/>
          <w:color w:val="333333"/>
          <w:sz w:val="28"/>
          <w:szCs w:val="28"/>
          <w:lang w:eastAsia="ru-RU"/>
        </w:rPr>
        <w:t>детей раннего возраста</w:t>
      </w:r>
      <w:r w:rsidR="0059046A" w:rsidRPr="00D3323F">
        <w:rPr>
          <w:rFonts w:ascii="Times New Roman" w:eastAsia="Times New Roman" w:hAnsi="Times New Roman" w:cs="Times New Roman"/>
          <w:color w:val="333333"/>
          <w:sz w:val="28"/>
          <w:szCs w:val="28"/>
          <w:lang w:eastAsia="ru-RU"/>
        </w:rPr>
        <w:t xml:space="preserve"> через нетрадиционную технику рисования.</w:t>
      </w:r>
    </w:p>
    <w:p w:rsidR="00476FF5" w:rsidRPr="00D3323F" w:rsidRDefault="00476FF5" w:rsidP="00B621C7">
      <w:pPr>
        <w:shd w:val="clear" w:color="auto" w:fill="FFFFFF"/>
        <w:spacing w:after="0" w:line="332" w:lineRule="atLeast"/>
        <w:ind w:firstLine="709"/>
        <w:rPr>
          <w:rFonts w:ascii="Times New Roman" w:eastAsia="Times New Roman" w:hAnsi="Times New Roman" w:cs="Times New Roman"/>
          <w:color w:val="CCCCCC"/>
          <w:sz w:val="28"/>
          <w:szCs w:val="28"/>
          <w:lang w:eastAsia="ru-RU"/>
        </w:rPr>
      </w:pPr>
      <w:r w:rsidRPr="00D3323F">
        <w:rPr>
          <w:rFonts w:ascii="Times New Roman" w:eastAsia="Times New Roman" w:hAnsi="Times New Roman" w:cs="Times New Roman"/>
          <w:color w:val="000000"/>
          <w:sz w:val="28"/>
          <w:szCs w:val="28"/>
          <w:bdr w:val="none" w:sz="0" w:space="0" w:color="auto" w:frame="1"/>
          <w:lang w:eastAsia="ru-RU"/>
        </w:rPr>
        <w:t>-Развитие у детей художественно – творческих способностей, фантазии, воображения средствами нетрадиционного рисования.</w:t>
      </w:r>
    </w:p>
    <w:p w:rsidR="00476FF5" w:rsidRPr="00D3323F" w:rsidRDefault="00476FF5" w:rsidP="00B621C7">
      <w:pPr>
        <w:shd w:val="clear" w:color="auto" w:fill="FFFFFF"/>
        <w:spacing w:after="0" w:line="332" w:lineRule="atLeast"/>
        <w:ind w:firstLine="709"/>
        <w:rPr>
          <w:rFonts w:ascii="Times New Roman" w:eastAsia="Times New Roman" w:hAnsi="Times New Roman" w:cs="Times New Roman"/>
          <w:color w:val="CCCCCC"/>
          <w:sz w:val="28"/>
          <w:szCs w:val="28"/>
          <w:lang w:eastAsia="ru-RU"/>
        </w:rPr>
      </w:pPr>
      <w:r w:rsidRPr="00D3323F">
        <w:rPr>
          <w:rFonts w:ascii="Times New Roman" w:eastAsia="Times New Roman" w:hAnsi="Times New Roman" w:cs="Times New Roman"/>
          <w:color w:val="000000"/>
          <w:sz w:val="28"/>
          <w:szCs w:val="28"/>
          <w:bdr w:val="none" w:sz="0" w:space="0" w:color="auto" w:frame="1"/>
          <w:lang w:eastAsia="ru-RU"/>
        </w:rPr>
        <w:t>-Формировать умение выполнять полученные знания о средствах выразительности в собственном творчестве;</w:t>
      </w:r>
    </w:p>
    <w:p w:rsidR="005B514E" w:rsidRPr="00D3323F" w:rsidRDefault="00476FF5" w:rsidP="00B621C7">
      <w:pPr>
        <w:shd w:val="clear" w:color="auto" w:fill="FFFFFF"/>
        <w:spacing w:after="0" w:line="332" w:lineRule="atLeast"/>
        <w:ind w:firstLine="709"/>
        <w:rPr>
          <w:rFonts w:ascii="Times New Roman" w:eastAsia="Times New Roman" w:hAnsi="Times New Roman" w:cs="Times New Roman"/>
          <w:color w:val="CCCCCC"/>
          <w:sz w:val="28"/>
          <w:szCs w:val="28"/>
          <w:lang w:eastAsia="ru-RU"/>
        </w:rPr>
      </w:pPr>
      <w:r w:rsidRPr="00D3323F">
        <w:rPr>
          <w:rFonts w:ascii="Times New Roman" w:eastAsia="Times New Roman" w:hAnsi="Times New Roman" w:cs="Times New Roman"/>
          <w:color w:val="000000"/>
          <w:sz w:val="28"/>
          <w:szCs w:val="28"/>
          <w:bdr w:val="none" w:sz="0" w:space="0" w:color="auto" w:frame="1"/>
          <w:lang w:eastAsia="ru-RU"/>
        </w:rPr>
        <w:t>-Развивать эстетическую оценку, стремление к творческой самореализации.</w:t>
      </w:r>
    </w:p>
    <w:p w:rsidR="005B514E" w:rsidRPr="00D3323F" w:rsidRDefault="005B514E" w:rsidP="005B514E">
      <w:pPr>
        <w:spacing w:before="208" w:after="208" w:line="240" w:lineRule="auto"/>
        <w:rPr>
          <w:rFonts w:ascii="Times New Roman" w:eastAsia="Times New Roman" w:hAnsi="Times New Roman" w:cs="Times New Roman"/>
          <w:b/>
          <w:color w:val="333333"/>
          <w:sz w:val="28"/>
          <w:szCs w:val="28"/>
          <w:lang w:eastAsia="ru-RU"/>
        </w:rPr>
      </w:pPr>
      <w:r w:rsidRPr="00D3323F">
        <w:rPr>
          <w:rFonts w:ascii="Times New Roman" w:eastAsia="Times New Roman" w:hAnsi="Times New Roman" w:cs="Times New Roman"/>
          <w:b/>
          <w:color w:val="333333"/>
          <w:sz w:val="28"/>
          <w:szCs w:val="28"/>
          <w:lang w:eastAsia="ru-RU"/>
        </w:rPr>
        <w:t>Задачи:</w:t>
      </w:r>
    </w:p>
    <w:p w:rsidR="005B514E" w:rsidRPr="00D3323F" w:rsidRDefault="005B514E" w:rsidP="005B514E">
      <w:pPr>
        <w:spacing w:before="208" w:after="208" w:line="240" w:lineRule="auto"/>
        <w:rPr>
          <w:rFonts w:ascii="Times New Roman" w:eastAsia="Times New Roman" w:hAnsi="Times New Roman" w:cs="Times New Roman"/>
          <w:color w:val="333333"/>
          <w:sz w:val="28"/>
          <w:szCs w:val="28"/>
          <w:lang w:eastAsia="ru-RU"/>
        </w:rPr>
      </w:pPr>
      <w:r w:rsidRPr="00D3323F">
        <w:rPr>
          <w:rFonts w:ascii="Times New Roman" w:eastAsia="Times New Roman" w:hAnsi="Times New Roman" w:cs="Times New Roman"/>
          <w:color w:val="333333"/>
          <w:sz w:val="28"/>
          <w:szCs w:val="28"/>
          <w:lang w:eastAsia="ru-RU"/>
        </w:rPr>
        <w:t xml:space="preserve">1. Улучшать моторику, координацию движений кистей, пальцев рук детей </w:t>
      </w:r>
      <w:r w:rsidR="00686902">
        <w:rPr>
          <w:rFonts w:ascii="Times New Roman" w:eastAsia="Times New Roman" w:hAnsi="Times New Roman" w:cs="Times New Roman"/>
          <w:color w:val="333333"/>
          <w:sz w:val="28"/>
          <w:szCs w:val="28"/>
          <w:lang w:eastAsia="ru-RU"/>
        </w:rPr>
        <w:t>раннего</w:t>
      </w:r>
      <w:r w:rsidR="003371BF">
        <w:rPr>
          <w:rFonts w:ascii="Times New Roman" w:eastAsia="Times New Roman" w:hAnsi="Times New Roman" w:cs="Times New Roman"/>
          <w:color w:val="333333"/>
          <w:sz w:val="28"/>
          <w:szCs w:val="28"/>
          <w:lang w:eastAsia="ru-RU"/>
        </w:rPr>
        <w:t xml:space="preserve"> </w:t>
      </w:r>
      <w:r w:rsidRPr="00D3323F">
        <w:rPr>
          <w:rFonts w:ascii="Times New Roman" w:eastAsia="Times New Roman" w:hAnsi="Times New Roman" w:cs="Times New Roman"/>
          <w:color w:val="333333"/>
          <w:sz w:val="28"/>
          <w:szCs w:val="28"/>
          <w:lang w:eastAsia="ru-RU"/>
        </w:rPr>
        <w:t>возраста.</w:t>
      </w:r>
    </w:p>
    <w:p w:rsidR="005B514E" w:rsidRPr="00D3323F" w:rsidRDefault="00E23E28" w:rsidP="005B514E">
      <w:pPr>
        <w:spacing w:before="208" w:after="208" w:line="240" w:lineRule="auto"/>
        <w:rPr>
          <w:rFonts w:ascii="Times New Roman" w:eastAsia="Times New Roman" w:hAnsi="Times New Roman" w:cs="Times New Roman"/>
          <w:color w:val="333333"/>
          <w:sz w:val="28"/>
          <w:szCs w:val="28"/>
          <w:lang w:eastAsia="ru-RU"/>
        </w:rPr>
      </w:pPr>
      <w:r w:rsidRPr="00D3323F">
        <w:rPr>
          <w:rFonts w:ascii="Times New Roman" w:eastAsia="Times New Roman" w:hAnsi="Times New Roman" w:cs="Times New Roman"/>
          <w:color w:val="333333"/>
          <w:sz w:val="28"/>
          <w:szCs w:val="28"/>
          <w:lang w:eastAsia="ru-RU"/>
        </w:rPr>
        <w:t>2</w:t>
      </w:r>
      <w:r w:rsidR="005B514E" w:rsidRPr="00D3323F">
        <w:rPr>
          <w:rFonts w:ascii="Times New Roman" w:eastAsia="Times New Roman" w:hAnsi="Times New Roman" w:cs="Times New Roman"/>
          <w:color w:val="333333"/>
          <w:sz w:val="28"/>
          <w:szCs w:val="28"/>
          <w:lang w:eastAsia="ru-RU"/>
        </w:rPr>
        <w:t>. Развивать внимание, воображение и творческие способности посредством использования нетрадиционных техник рисования.</w:t>
      </w:r>
    </w:p>
    <w:p w:rsidR="00476FF5" w:rsidRPr="00D3323F" w:rsidRDefault="00476FF5" w:rsidP="00476FF5">
      <w:pPr>
        <w:shd w:val="clear" w:color="auto" w:fill="FFFFFF" w:themeFill="background1"/>
        <w:spacing w:before="100" w:beforeAutospacing="1" w:after="100" w:afterAutospacing="1" w:line="240" w:lineRule="auto"/>
        <w:ind w:right="97"/>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3.Развивать чувство композиции, ритма,  колорита,  </w:t>
      </w:r>
      <w:proofErr w:type="spellStart"/>
      <w:r w:rsidRPr="00D3323F">
        <w:rPr>
          <w:rFonts w:ascii="Times New Roman" w:eastAsia="Times New Roman" w:hAnsi="Times New Roman" w:cs="Times New Roman"/>
          <w:color w:val="000000"/>
          <w:sz w:val="28"/>
          <w:szCs w:val="28"/>
          <w:lang w:eastAsia="ru-RU"/>
        </w:rPr>
        <w:t>цветовосприятия</w:t>
      </w:r>
      <w:proofErr w:type="spellEnd"/>
      <w:r w:rsidRPr="00D3323F">
        <w:rPr>
          <w:rFonts w:ascii="Times New Roman" w:eastAsia="Times New Roman" w:hAnsi="Times New Roman" w:cs="Times New Roman"/>
          <w:color w:val="000000"/>
          <w:sz w:val="28"/>
          <w:szCs w:val="28"/>
          <w:lang w:eastAsia="ru-RU"/>
        </w:rPr>
        <w:t>;       чувство фактурности и объёмности;</w:t>
      </w:r>
    </w:p>
    <w:p w:rsidR="005B514E" w:rsidRPr="00D3323F" w:rsidRDefault="00476FF5" w:rsidP="005B514E">
      <w:pPr>
        <w:spacing w:before="208" w:after="208" w:line="240" w:lineRule="auto"/>
        <w:rPr>
          <w:rFonts w:ascii="Times New Roman" w:eastAsia="Times New Roman" w:hAnsi="Times New Roman" w:cs="Times New Roman"/>
          <w:color w:val="333333"/>
          <w:sz w:val="28"/>
          <w:szCs w:val="28"/>
          <w:lang w:eastAsia="ru-RU"/>
        </w:rPr>
      </w:pPr>
      <w:r w:rsidRPr="00D3323F">
        <w:rPr>
          <w:rFonts w:ascii="Times New Roman" w:eastAsia="Times New Roman" w:hAnsi="Times New Roman" w:cs="Times New Roman"/>
          <w:color w:val="333333"/>
          <w:sz w:val="28"/>
          <w:szCs w:val="28"/>
          <w:lang w:eastAsia="ru-RU"/>
        </w:rPr>
        <w:t>4</w:t>
      </w:r>
      <w:r w:rsidR="005B514E" w:rsidRPr="00D3323F">
        <w:rPr>
          <w:rFonts w:ascii="Times New Roman" w:eastAsia="Times New Roman" w:hAnsi="Times New Roman" w:cs="Times New Roman"/>
          <w:color w:val="333333"/>
          <w:sz w:val="28"/>
          <w:szCs w:val="28"/>
          <w:lang w:eastAsia="ru-RU"/>
        </w:rPr>
        <w:t>. Совершенствовать предметно-пространственную развивающую среду группы.</w:t>
      </w:r>
    </w:p>
    <w:p w:rsidR="00072738" w:rsidRPr="00D3323F" w:rsidRDefault="00476FF5" w:rsidP="00B621C7">
      <w:pPr>
        <w:shd w:val="clear" w:color="auto" w:fill="FFFFFF"/>
        <w:spacing w:after="0" w:line="332" w:lineRule="atLeast"/>
        <w:rPr>
          <w:rFonts w:ascii="Times New Roman" w:eastAsia="Times New Roman" w:hAnsi="Times New Roman" w:cs="Times New Roman"/>
          <w:color w:val="333333"/>
          <w:sz w:val="28"/>
          <w:szCs w:val="28"/>
          <w:lang w:eastAsia="ru-RU"/>
        </w:rPr>
      </w:pPr>
      <w:r w:rsidRPr="00D3323F">
        <w:rPr>
          <w:rFonts w:ascii="Times New Roman" w:eastAsia="Times New Roman" w:hAnsi="Times New Roman" w:cs="Times New Roman"/>
          <w:color w:val="333333"/>
          <w:sz w:val="28"/>
          <w:szCs w:val="28"/>
          <w:lang w:eastAsia="ru-RU"/>
        </w:rPr>
        <w:t>5</w:t>
      </w:r>
      <w:r w:rsidR="005B514E" w:rsidRPr="00D3323F">
        <w:rPr>
          <w:rFonts w:ascii="Times New Roman" w:eastAsia="Times New Roman" w:hAnsi="Times New Roman" w:cs="Times New Roman"/>
          <w:color w:val="333333"/>
          <w:sz w:val="28"/>
          <w:szCs w:val="28"/>
          <w:lang w:eastAsia="ru-RU"/>
        </w:rPr>
        <w:t>. Способствовать формированию благоприятного эмоционал</w:t>
      </w:r>
      <w:r w:rsidR="00072738" w:rsidRPr="00D3323F">
        <w:rPr>
          <w:rFonts w:ascii="Times New Roman" w:eastAsia="Times New Roman" w:hAnsi="Times New Roman" w:cs="Times New Roman"/>
          <w:color w:val="333333"/>
          <w:sz w:val="28"/>
          <w:szCs w:val="28"/>
          <w:lang w:eastAsia="ru-RU"/>
        </w:rPr>
        <w:t>ьного фона в детском коллективе.</w:t>
      </w:r>
    </w:p>
    <w:p w:rsidR="00051188" w:rsidRPr="00D3323F" w:rsidRDefault="00051188" w:rsidP="00B621C7">
      <w:pPr>
        <w:shd w:val="clear" w:color="auto" w:fill="FFFFFF"/>
        <w:spacing w:after="0" w:line="332" w:lineRule="atLeast"/>
        <w:rPr>
          <w:rFonts w:ascii="Times New Roman" w:eastAsia="Times New Roman" w:hAnsi="Times New Roman" w:cs="Times New Roman"/>
          <w:color w:val="333333"/>
          <w:sz w:val="28"/>
          <w:szCs w:val="28"/>
          <w:lang w:eastAsia="ru-RU"/>
        </w:rPr>
      </w:pPr>
    </w:p>
    <w:p w:rsidR="00051188" w:rsidRPr="00D3323F" w:rsidRDefault="00051188" w:rsidP="00051188">
      <w:pPr>
        <w:spacing w:after="0" w:line="240" w:lineRule="auto"/>
        <w:jc w:val="both"/>
        <w:rPr>
          <w:rFonts w:ascii="Times New Roman" w:eastAsia="Times New Roman" w:hAnsi="Times New Roman" w:cs="Times New Roman"/>
          <w:b/>
          <w:color w:val="000000" w:themeColor="text1"/>
          <w:sz w:val="28"/>
          <w:szCs w:val="28"/>
          <w:lang w:eastAsia="ru-RU"/>
        </w:rPr>
      </w:pPr>
      <w:r w:rsidRPr="00D3323F">
        <w:rPr>
          <w:rFonts w:ascii="Times New Roman" w:eastAsia="Times New Roman" w:hAnsi="Times New Roman" w:cs="Times New Roman"/>
          <w:b/>
          <w:bCs/>
          <w:iCs/>
          <w:color w:val="000000" w:themeColor="text1"/>
          <w:sz w:val="28"/>
          <w:szCs w:val="28"/>
          <w:lang w:eastAsia="ru-RU"/>
        </w:rPr>
        <w:t>Ожидаемые результаты:</w:t>
      </w:r>
    </w:p>
    <w:p w:rsidR="00051188" w:rsidRPr="00D3323F" w:rsidRDefault="00051188" w:rsidP="00051188">
      <w:pPr>
        <w:numPr>
          <w:ilvl w:val="0"/>
          <w:numId w:val="5"/>
        </w:numPr>
        <w:spacing w:after="0" w:line="240" w:lineRule="auto"/>
        <w:ind w:left="450"/>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Динамика развития мелкой моторики.</w:t>
      </w:r>
    </w:p>
    <w:p w:rsidR="00051188" w:rsidRPr="00D3323F" w:rsidRDefault="00051188" w:rsidP="00051188">
      <w:pPr>
        <w:numPr>
          <w:ilvl w:val="0"/>
          <w:numId w:val="5"/>
        </w:numPr>
        <w:spacing w:after="0" w:line="240" w:lineRule="auto"/>
        <w:ind w:left="450"/>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Применение изученных техник, приёмов и материалов в художественной непосредственно - образовательной и самостоятельной деятельности.</w:t>
      </w:r>
    </w:p>
    <w:p w:rsidR="00051188" w:rsidRPr="00D3323F" w:rsidRDefault="00051188" w:rsidP="00051188">
      <w:pPr>
        <w:numPr>
          <w:ilvl w:val="0"/>
          <w:numId w:val="5"/>
        </w:numPr>
        <w:spacing w:after="0" w:line="240" w:lineRule="auto"/>
        <w:ind w:left="450"/>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Пополнение различным бросовым материалом для применения в художественной непосредственно - образовательной и самостоятельной деятельности.</w:t>
      </w:r>
    </w:p>
    <w:p w:rsidR="00A81B35" w:rsidRPr="00D3323F" w:rsidRDefault="00A81B35" w:rsidP="004D2867">
      <w:pPr>
        <w:shd w:val="clear" w:color="auto" w:fill="FFFFFF"/>
        <w:spacing w:after="0" w:line="332" w:lineRule="atLeast"/>
        <w:rPr>
          <w:rFonts w:ascii="Times New Roman" w:eastAsia="Times New Roman" w:hAnsi="Times New Roman" w:cs="Times New Roman"/>
          <w:color w:val="CCCCCC"/>
          <w:sz w:val="28"/>
          <w:szCs w:val="28"/>
          <w:lang w:eastAsia="ru-RU"/>
        </w:rPr>
      </w:pPr>
    </w:p>
    <w:p w:rsidR="00A81B35" w:rsidRPr="00D3323F" w:rsidRDefault="00A81B35" w:rsidP="00AE2F2E">
      <w:pPr>
        <w:shd w:val="clear" w:color="auto" w:fill="FFFFFF"/>
        <w:spacing w:after="0" w:line="332" w:lineRule="atLeast"/>
        <w:jc w:val="both"/>
        <w:rPr>
          <w:rFonts w:ascii="Times New Roman" w:eastAsia="Times New Roman" w:hAnsi="Times New Roman" w:cs="Times New Roman"/>
          <w:color w:val="CCCCCC"/>
          <w:sz w:val="28"/>
          <w:szCs w:val="28"/>
          <w:lang w:eastAsia="ru-RU"/>
        </w:rPr>
      </w:pPr>
      <w:r w:rsidRPr="00D3323F">
        <w:rPr>
          <w:rFonts w:ascii="Times New Roman" w:eastAsia="Times New Roman" w:hAnsi="Times New Roman" w:cs="Times New Roman"/>
          <w:color w:val="CCCCCC"/>
          <w:sz w:val="28"/>
          <w:szCs w:val="28"/>
          <w:lang w:eastAsia="ru-RU"/>
        </w:rPr>
        <w:t> </w:t>
      </w:r>
      <w:r w:rsidRPr="00D3323F">
        <w:rPr>
          <w:rFonts w:ascii="Times New Roman" w:eastAsia="Times New Roman" w:hAnsi="Times New Roman" w:cs="Times New Roman"/>
          <w:b/>
          <w:bCs/>
          <w:color w:val="000000"/>
          <w:sz w:val="28"/>
          <w:szCs w:val="28"/>
          <w:lang w:eastAsia="ru-RU"/>
        </w:rPr>
        <w:t>Методы и приёмы обучения нетрадиционному рисованию</w:t>
      </w:r>
    </w:p>
    <w:p w:rsidR="00A81B35" w:rsidRPr="00D3323F" w:rsidRDefault="00A81B35" w:rsidP="00A81B35">
      <w:pPr>
        <w:shd w:val="clear" w:color="auto" w:fill="FFFFFF"/>
        <w:spacing w:after="0" w:line="332" w:lineRule="atLeast"/>
        <w:ind w:firstLine="709"/>
        <w:jc w:val="both"/>
        <w:rPr>
          <w:rFonts w:ascii="Times New Roman" w:eastAsia="Times New Roman" w:hAnsi="Times New Roman" w:cs="Times New Roman"/>
          <w:color w:val="CCCCCC"/>
          <w:sz w:val="28"/>
          <w:szCs w:val="28"/>
          <w:lang w:eastAsia="ru-RU"/>
        </w:rPr>
      </w:pPr>
      <w:r w:rsidRPr="00D3323F">
        <w:rPr>
          <w:rFonts w:ascii="Times New Roman" w:eastAsia="Times New Roman" w:hAnsi="Times New Roman" w:cs="Times New Roman"/>
          <w:color w:val="000000"/>
          <w:sz w:val="28"/>
          <w:szCs w:val="28"/>
          <w:bdr w:val="none" w:sz="0" w:space="0" w:color="auto" w:frame="1"/>
          <w:lang w:eastAsia="ru-RU"/>
        </w:rPr>
        <w:t>1.Создание игровой ситуации.</w:t>
      </w:r>
    </w:p>
    <w:p w:rsidR="00A81B35" w:rsidRPr="00D3323F" w:rsidRDefault="00A81B35" w:rsidP="00A81B35">
      <w:pPr>
        <w:shd w:val="clear" w:color="auto" w:fill="FFFFFF"/>
        <w:spacing w:after="0" w:line="332" w:lineRule="atLeast"/>
        <w:ind w:firstLine="709"/>
        <w:jc w:val="both"/>
        <w:rPr>
          <w:rFonts w:ascii="Times New Roman" w:eastAsia="Times New Roman" w:hAnsi="Times New Roman" w:cs="Times New Roman"/>
          <w:color w:val="CCCCCC"/>
          <w:sz w:val="28"/>
          <w:szCs w:val="28"/>
          <w:lang w:eastAsia="ru-RU"/>
        </w:rPr>
      </w:pPr>
      <w:r w:rsidRPr="00D3323F">
        <w:rPr>
          <w:rFonts w:ascii="Times New Roman" w:eastAsia="Times New Roman" w:hAnsi="Times New Roman" w:cs="Times New Roman"/>
          <w:color w:val="000000"/>
          <w:sz w:val="28"/>
          <w:szCs w:val="28"/>
          <w:bdr w:val="none" w:sz="0" w:space="0" w:color="auto" w:frame="1"/>
          <w:lang w:eastAsia="ru-RU"/>
        </w:rPr>
        <w:t>2.Показ воспитателя.</w:t>
      </w:r>
    </w:p>
    <w:p w:rsidR="00A81B35" w:rsidRPr="00D3323F" w:rsidRDefault="00A81B35" w:rsidP="00A81B35">
      <w:pPr>
        <w:shd w:val="clear" w:color="auto" w:fill="FFFFFF"/>
        <w:spacing w:after="0" w:line="332" w:lineRule="atLeast"/>
        <w:ind w:firstLine="709"/>
        <w:jc w:val="both"/>
        <w:rPr>
          <w:rFonts w:ascii="Times New Roman" w:eastAsia="Times New Roman" w:hAnsi="Times New Roman" w:cs="Times New Roman"/>
          <w:color w:val="CCCCCC"/>
          <w:sz w:val="28"/>
          <w:szCs w:val="28"/>
          <w:lang w:eastAsia="ru-RU"/>
        </w:rPr>
      </w:pPr>
      <w:r w:rsidRPr="00D3323F">
        <w:rPr>
          <w:rFonts w:ascii="Times New Roman" w:eastAsia="Times New Roman" w:hAnsi="Times New Roman" w:cs="Times New Roman"/>
          <w:color w:val="000000"/>
          <w:sz w:val="28"/>
          <w:szCs w:val="28"/>
          <w:bdr w:val="none" w:sz="0" w:space="0" w:color="auto" w:frame="1"/>
          <w:lang w:eastAsia="ru-RU"/>
        </w:rPr>
        <w:t>3.Использование движения руки.</w:t>
      </w:r>
    </w:p>
    <w:p w:rsidR="00A81B35" w:rsidRPr="00D3323F" w:rsidRDefault="00A81B35" w:rsidP="00A81B35">
      <w:pPr>
        <w:shd w:val="clear" w:color="auto" w:fill="FFFFFF"/>
        <w:spacing w:after="0" w:line="332" w:lineRule="atLeast"/>
        <w:ind w:firstLine="709"/>
        <w:jc w:val="both"/>
        <w:rPr>
          <w:rFonts w:ascii="Times New Roman" w:eastAsia="Times New Roman" w:hAnsi="Times New Roman" w:cs="Times New Roman"/>
          <w:color w:val="CCCCCC"/>
          <w:sz w:val="28"/>
          <w:szCs w:val="28"/>
          <w:lang w:eastAsia="ru-RU"/>
        </w:rPr>
      </w:pPr>
      <w:r w:rsidRPr="00D3323F">
        <w:rPr>
          <w:rFonts w:ascii="Times New Roman" w:eastAsia="Times New Roman" w:hAnsi="Times New Roman" w:cs="Times New Roman"/>
          <w:color w:val="000000"/>
          <w:sz w:val="28"/>
          <w:szCs w:val="28"/>
          <w:bdr w:val="none" w:sz="0" w:space="0" w:color="auto" w:frame="1"/>
          <w:lang w:eastAsia="ru-RU"/>
        </w:rPr>
        <w:t>4.Сравнение двух техник</w:t>
      </w:r>
      <w:r w:rsidR="004D2867">
        <w:rPr>
          <w:rFonts w:ascii="Times New Roman" w:eastAsia="Times New Roman" w:hAnsi="Times New Roman" w:cs="Times New Roman"/>
          <w:color w:val="000000"/>
          <w:sz w:val="28"/>
          <w:szCs w:val="28"/>
          <w:bdr w:val="none" w:sz="0" w:space="0" w:color="auto" w:frame="1"/>
          <w:lang w:eastAsia="ru-RU"/>
        </w:rPr>
        <w:t>.</w:t>
      </w:r>
    </w:p>
    <w:p w:rsidR="00A81B35" w:rsidRPr="00D3323F" w:rsidRDefault="00A81B35" w:rsidP="00A81B35">
      <w:pPr>
        <w:shd w:val="clear" w:color="auto" w:fill="FFFFFF"/>
        <w:spacing w:after="0" w:line="332" w:lineRule="atLeast"/>
        <w:ind w:firstLine="709"/>
        <w:jc w:val="both"/>
        <w:rPr>
          <w:rFonts w:ascii="Times New Roman" w:eastAsia="Times New Roman" w:hAnsi="Times New Roman" w:cs="Times New Roman"/>
          <w:color w:val="CCCCCC"/>
          <w:sz w:val="28"/>
          <w:szCs w:val="28"/>
          <w:lang w:eastAsia="ru-RU"/>
        </w:rPr>
      </w:pPr>
      <w:r w:rsidRPr="00D3323F">
        <w:rPr>
          <w:rFonts w:ascii="Times New Roman" w:eastAsia="Times New Roman" w:hAnsi="Times New Roman" w:cs="Times New Roman"/>
          <w:color w:val="000000"/>
          <w:sz w:val="28"/>
          <w:szCs w:val="28"/>
          <w:bdr w:val="none" w:sz="0" w:space="0" w:color="auto" w:frame="1"/>
          <w:lang w:eastAsia="ru-RU"/>
        </w:rPr>
        <w:t>5.Проговаривание последовательности работы.</w:t>
      </w:r>
    </w:p>
    <w:p w:rsidR="00A81B35" w:rsidRPr="00D3323F" w:rsidRDefault="00A81B35" w:rsidP="00A81B35">
      <w:pPr>
        <w:shd w:val="clear" w:color="auto" w:fill="FFFFFF"/>
        <w:spacing w:after="0" w:line="332" w:lineRule="atLeast"/>
        <w:ind w:firstLine="709"/>
        <w:jc w:val="both"/>
        <w:rPr>
          <w:rFonts w:ascii="Times New Roman" w:eastAsia="Times New Roman" w:hAnsi="Times New Roman" w:cs="Times New Roman"/>
          <w:color w:val="CCCCCC"/>
          <w:sz w:val="28"/>
          <w:szCs w:val="28"/>
          <w:lang w:eastAsia="ru-RU"/>
        </w:rPr>
      </w:pPr>
      <w:r w:rsidRPr="00D3323F">
        <w:rPr>
          <w:rFonts w:ascii="Times New Roman" w:eastAsia="Times New Roman" w:hAnsi="Times New Roman" w:cs="Times New Roman"/>
          <w:color w:val="000000"/>
          <w:sz w:val="28"/>
          <w:szCs w:val="28"/>
          <w:bdr w:val="none" w:sz="0" w:space="0" w:color="auto" w:frame="1"/>
          <w:lang w:eastAsia="ru-RU"/>
        </w:rPr>
        <w:t>6.Педагогическая диагностика.</w:t>
      </w:r>
    </w:p>
    <w:p w:rsidR="00A81B35" w:rsidRPr="00D3323F" w:rsidRDefault="00A81B35" w:rsidP="00A81B35">
      <w:pPr>
        <w:shd w:val="clear" w:color="auto" w:fill="FFFFFF"/>
        <w:spacing w:after="0" w:line="332" w:lineRule="atLeast"/>
        <w:ind w:firstLine="709"/>
        <w:jc w:val="both"/>
        <w:rPr>
          <w:rFonts w:ascii="Times New Roman" w:eastAsia="Times New Roman" w:hAnsi="Times New Roman" w:cs="Times New Roman"/>
          <w:color w:val="CCCCCC"/>
          <w:sz w:val="28"/>
          <w:szCs w:val="28"/>
          <w:lang w:eastAsia="ru-RU"/>
        </w:rPr>
      </w:pPr>
      <w:r w:rsidRPr="00D3323F">
        <w:rPr>
          <w:rFonts w:ascii="Times New Roman" w:eastAsia="Times New Roman" w:hAnsi="Times New Roman" w:cs="Times New Roman"/>
          <w:color w:val="000000"/>
          <w:sz w:val="28"/>
          <w:szCs w:val="28"/>
          <w:bdr w:val="none" w:sz="0" w:space="0" w:color="auto" w:frame="1"/>
          <w:lang w:eastAsia="ru-RU"/>
        </w:rPr>
        <w:t>При рисовании нетрадиционными техниками широко используются стихи, загадки, а также игры.</w:t>
      </w:r>
    </w:p>
    <w:p w:rsidR="00A81B35" w:rsidRPr="00D3323F" w:rsidRDefault="00A81B35" w:rsidP="00FB15B6">
      <w:pPr>
        <w:shd w:val="clear" w:color="auto" w:fill="FFFFFF"/>
        <w:spacing w:after="0" w:line="332" w:lineRule="atLeast"/>
        <w:jc w:val="both"/>
        <w:rPr>
          <w:rFonts w:ascii="Times New Roman" w:eastAsia="Times New Roman" w:hAnsi="Times New Roman" w:cs="Times New Roman"/>
          <w:color w:val="CCCCCC"/>
          <w:sz w:val="28"/>
          <w:szCs w:val="28"/>
          <w:lang w:eastAsia="ru-RU"/>
        </w:rPr>
      </w:pPr>
      <w:r w:rsidRPr="00D3323F">
        <w:rPr>
          <w:rFonts w:ascii="Times New Roman" w:eastAsia="Times New Roman" w:hAnsi="Times New Roman" w:cs="Times New Roman"/>
          <w:b/>
          <w:bCs/>
          <w:color w:val="000000"/>
          <w:sz w:val="28"/>
          <w:szCs w:val="28"/>
          <w:lang w:eastAsia="ru-RU"/>
        </w:rPr>
        <w:t xml:space="preserve"> Методические рекомендации</w:t>
      </w:r>
    </w:p>
    <w:p w:rsidR="00A81B35" w:rsidRPr="00D3323F" w:rsidRDefault="00A81B35" w:rsidP="00A81B35">
      <w:pPr>
        <w:shd w:val="clear" w:color="auto" w:fill="FFFFFF"/>
        <w:spacing w:after="0" w:line="332" w:lineRule="atLeast"/>
        <w:ind w:left="360" w:firstLine="709"/>
        <w:jc w:val="both"/>
        <w:rPr>
          <w:rFonts w:ascii="Times New Roman" w:eastAsia="Times New Roman" w:hAnsi="Times New Roman" w:cs="Times New Roman"/>
          <w:color w:val="CCCCCC"/>
          <w:sz w:val="28"/>
          <w:szCs w:val="28"/>
          <w:lang w:eastAsia="ru-RU"/>
        </w:rPr>
      </w:pPr>
      <w:r w:rsidRPr="00D3323F">
        <w:rPr>
          <w:rFonts w:ascii="Times New Roman" w:eastAsia="Times New Roman" w:hAnsi="Times New Roman" w:cs="Times New Roman"/>
          <w:color w:val="000000"/>
          <w:sz w:val="28"/>
          <w:szCs w:val="28"/>
          <w:bdr w:val="none" w:sz="0" w:space="0" w:color="auto" w:frame="1"/>
          <w:lang w:eastAsia="ru-RU"/>
        </w:rPr>
        <w:t xml:space="preserve">Организуя занятия по нетрадиционному рисованию, важно помнить, что для успешного овладения детьми умениями и навыками необходимо учитывать возрастные и индивидуальные особенности детей, их желания и интересы. С </w:t>
      </w:r>
      <w:r w:rsidRPr="00D3323F">
        <w:rPr>
          <w:rFonts w:ascii="Times New Roman" w:eastAsia="Times New Roman" w:hAnsi="Times New Roman" w:cs="Times New Roman"/>
          <w:color w:val="000000"/>
          <w:sz w:val="28"/>
          <w:szCs w:val="28"/>
          <w:bdr w:val="none" w:sz="0" w:space="0" w:color="auto" w:frame="1"/>
          <w:lang w:eastAsia="ru-RU"/>
        </w:rPr>
        <w:lastRenderedPageBreak/>
        <w:t>возрастом ребёнка расширяется содержание, усложняются элементы, форма бумаги, выделяются новые средства выразительности.</w:t>
      </w:r>
    </w:p>
    <w:p w:rsidR="00A81B35" w:rsidRPr="00D3323F" w:rsidRDefault="00A81B35" w:rsidP="00FB15B6">
      <w:pPr>
        <w:shd w:val="clear" w:color="auto" w:fill="FFFFFF" w:themeFill="background1"/>
        <w:spacing w:after="0" w:line="332" w:lineRule="atLeast"/>
        <w:jc w:val="both"/>
        <w:rPr>
          <w:rFonts w:ascii="Times New Roman" w:eastAsia="Times New Roman" w:hAnsi="Times New Roman" w:cs="Times New Roman"/>
          <w:color w:val="CCCCCC"/>
          <w:sz w:val="28"/>
          <w:szCs w:val="28"/>
          <w:lang w:eastAsia="ru-RU"/>
        </w:rPr>
      </w:pPr>
      <w:r w:rsidRPr="00D3323F">
        <w:rPr>
          <w:rFonts w:ascii="Times New Roman" w:eastAsia="Times New Roman" w:hAnsi="Times New Roman" w:cs="Times New Roman"/>
          <w:b/>
          <w:bCs/>
          <w:color w:val="000000"/>
          <w:sz w:val="28"/>
          <w:szCs w:val="28"/>
          <w:lang w:eastAsia="ru-RU"/>
        </w:rPr>
        <w:t xml:space="preserve"> Формы проведения</w:t>
      </w:r>
    </w:p>
    <w:p w:rsidR="00A81B35" w:rsidRPr="00D3323F" w:rsidRDefault="00A81B35" w:rsidP="00A81B35">
      <w:pPr>
        <w:shd w:val="clear" w:color="auto" w:fill="FFFFFF" w:themeFill="background1"/>
        <w:spacing w:after="0" w:line="332" w:lineRule="atLeast"/>
        <w:ind w:firstLine="709"/>
        <w:jc w:val="both"/>
        <w:rPr>
          <w:rFonts w:ascii="Times New Roman" w:eastAsia="Times New Roman" w:hAnsi="Times New Roman" w:cs="Times New Roman"/>
          <w:color w:val="CCCCCC"/>
          <w:sz w:val="28"/>
          <w:szCs w:val="28"/>
          <w:lang w:eastAsia="ru-RU"/>
        </w:rPr>
      </w:pPr>
      <w:r w:rsidRPr="00D3323F">
        <w:rPr>
          <w:rFonts w:ascii="Times New Roman" w:eastAsia="Times New Roman" w:hAnsi="Times New Roman" w:cs="Times New Roman"/>
          <w:b/>
          <w:bCs/>
          <w:color w:val="000000"/>
          <w:sz w:val="28"/>
          <w:szCs w:val="28"/>
          <w:lang w:eastAsia="ru-RU"/>
        </w:rPr>
        <w:t xml:space="preserve">С детьми </w:t>
      </w:r>
      <w:r w:rsidR="00CE786F">
        <w:rPr>
          <w:rFonts w:ascii="Times New Roman" w:eastAsia="Times New Roman" w:hAnsi="Times New Roman" w:cs="Times New Roman"/>
          <w:b/>
          <w:bCs/>
          <w:color w:val="000000"/>
          <w:sz w:val="28"/>
          <w:szCs w:val="28"/>
          <w:lang w:eastAsia="ru-RU"/>
        </w:rPr>
        <w:t>раннего</w:t>
      </w:r>
      <w:r w:rsidRPr="00D3323F">
        <w:rPr>
          <w:rFonts w:ascii="Times New Roman" w:eastAsia="Times New Roman" w:hAnsi="Times New Roman" w:cs="Times New Roman"/>
          <w:b/>
          <w:bCs/>
          <w:color w:val="000000"/>
          <w:sz w:val="28"/>
          <w:szCs w:val="28"/>
          <w:lang w:eastAsia="ru-RU"/>
        </w:rPr>
        <w:t xml:space="preserve"> возраста рекомендуется использовать:</w:t>
      </w:r>
    </w:p>
    <w:p w:rsidR="00A81B35" w:rsidRPr="00D3323F" w:rsidRDefault="00A81B35" w:rsidP="00A81B35">
      <w:pPr>
        <w:shd w:val="clear" w:color="auto" w:fill="FFFFFF" w:themeFill="background1"/>
        <w:spacing w:after="0" w:line="332" w:lineRule="atLeast"/>
        <w:ind w:firstLine="709"/>
        <w:jc w:val="both"/>
        <w:rPr>
          <w:rFonts w:ascii="Times New Roman" w:eastAsia="Times New Roman" w:hAnsi="Times New Roman" w:cs="Times New Roman"/>
          <w:color w:val="CCCCCC"/>
          <w:sz w:val="28"/>
          <w:szCs w:val="28"/>
          <w:lang w:eastAsia="ru-RU"/>
        </w:rPr>
      </w:pPr>
      <w:r w:rsidRPr="00D3323F">
        <w:rPr>
          <w:rFonts w:ascii="Times New Roman" w:eastAsia="Times New Roman" w:hAnsi="Times New Roman" w:cs="Times New Roman"/>
          <w:color w:val="000000"/>
          <w:sz w:val="28"/>
          <w:szCs w:val="28"/>
          <w:bdr w:val="none" w:sz="0" w:space="0" w:color="auto" w:frame="1"/>
          <w:lang w:eastAsia="ru-RU"/>
        </w:rPr>
        <w:t>рисование пальчиками;</w:t>
      </w:r>
    </w:p>
    <w:p w:rsidR="00A81B35" w:rsidRPr="00D3323F" w:rsidRDefault="00A81B35" w:rsidP="00A81B35">
      <w:pPr>
        <w:shd w:val="clear" w:color="auto" w:fill="FFFFFF" w:themeFill="background1"/>
        <w:spacing w:after="0" w:line="332" w:lineRule="atLeast"/>
        <w:ind w:firstLine="709"/>
        <w:jc w:val="both"/>
        <w:rPr>
          <w:rFonts w:ascii="Times New Roman" w:eastAsia="Times New Roman" w:hAnsi="Times New Roman" w:cs="Times New Roman"/>
          <w:color w:val="CCCCCC"/>
          <w:sz w:val="28"/>
          <w:szCs w:val="28"/>
          <w:lang w:eastAsia="ru-RU"/>
        </w:rPr>
      </w:pPr>
      <w:r w:rsidRPr="00D3323F">
        <w:rPr>
          <w:rFonts w:ascii="Times New Roman" w:eastAsia="Times New Roman" w:hAnsi="Times New Roman" w:cs="Times New Roman"/>
          <w:color w:val="000000"/>
          <w:sz w:val="28"/>
          <w:szCs w:val="28"/>
          <w:bdr w:val="none" w:sz="0" w:space="0" w:color="auto" w:frame="1"/>
          <w:lang w:eastAsia="ru-RU"/>
        </w:rPr>
        <w:t>оттиск печатками из картофеля;</w:t>
      </w:r>
    </w:p>
    <w:p w:rsidR="00A81B35" w:rsidRPr="00D3323F" w:rsidRDefault="00A81B35" w:rsidP="00A81B35">
      <w:pPr>
        <w:shd w:val="clear" w:color="auto" w:fill="FFFFFF" w:themeFill="background1"/>
        <w:spacing w:after="0" w:line="332" w:lineRule="atLeast"/>
        <w:ind w:firstLine="709"/>
        <w:jc w:val="both"/>
        <w:rPr>
          <w:rFonts w:ascii="Times New Roman" w:eastAsia="Times New Roman" w:hAnsi="Times New Roman" w:cs="Times New Roman"/>
          <w:color w:val="CCCCCC"/>
          <w:sz w:val="28"/>
          <w:szCs w:val="28"/>
          <w:lang w:eastAsia="ru-RU"/>
        </w:rPr>
      </w:pPr>
      <w:r w:rsidRPr="00D3323F">
        <w:rPr>
          <w:rFonts w:ascii="Times New Roman" w:eastAsia="Times New Roman" w:hAnsi="Times New Roman" w:cs="Times New Roman"/>
          <w:color w:val="000000"/>
          <w:sz w:val="28"/>
          <w:szCs w:val="28"/>
          <w:bdr w:val="none" w:sz="0" w:space="0" w:color="auto" w:frame="1"/>
          <w:lang w:eastAsia="ru-RU"/>
        </w:rPr>
        <w:t>рисование ладошками.</w:t>
      </w:r>
    </w:p>
    <w:p w:rsidR="007157A4" w:rsidRPr="00D3323F" w:rsidRDefault="007157A4" w:rsidP="007157A4">
      <w:pPr>
        <w:shd w:val="clear" w:color="auto" w:fill="FFFFFF"/>
        <w:spacing w:after="0" w:line="332" w:lineRule="atLeast"/>
        <w:rPr>
          <w:rFonts w:ascii="Times New Roman" w:eastAsia="Times New Roman" w:hAnsi="Times New Roman" w:cs="Times New Roman"/>
          <w:color w:val="CCCCCC"/>
          <w:sz w:val="28"/>
          <w:szCs w:val="28"/>
          <w:lang w:eastAsia="ru-RU"/>
        </w:rPr>
      </w:pPr>
      <w:r w:rsidRPr="00D3323F">
        <w:rPr>
          <w:rFonts w:ascii="Times New Roman" w:eastAsia="Times New Roman" w:hAnsi="Times New Roman" w:cs="Times New Roman"/>
          <w:b/>
          <w:bCs/>
          <w:color w:val="000000"/>
          <w:sz w:val="28"/>
          <w:szCs w:val="28"/>
          <w:bdr w:val="none" w:sz="0" w:space="0" w:color="auto" w:frame="1"/>
          <w:lang w:eastAsia="ru-RU"/>
        </w:rPr>
        <w:t> </w:t>
      </w:r>
      <w:r w:rsidRPr="00D3323F">
        <w:rPr>
          <w:rFonts w:ascii="Times New Roman" w:eastAsia="Times New Roman" w:hAnsi="Times New Roman" w:cs="Times New Roman"/>
          <w:color w:val="000000"/>
          <w:sz w:val="28"/>
          <w:szCs w:val="28"/>
          <w:bdr w:val="none" w:sz="0" w:space="0" w:color="auto" w:frame="1"/>
          <w:lang w:eastAsia="ru-RU"/>
        </w:rPr>
        <w:t>«… Это правда! Ну чего же тут скрывать?</w:t>
      </w:r>
    </w:p>
    <w:p w:rsidR="007157A4" w:rsidRPr="00D3323F" w:rsidRDefault="007157A4" w:rsidP="007157A4">
      <w:pPr>
        <w:shd w:val="clear" w:color="auto" w:fill="FFFFFF"/>
        <w:spacing w:after="0" w:line="332" w:lineRule="atLeast"/>
        <w:ind w:firstLine="709"/>
        <w:rPr>
          <w:rFonts w:ascii="Times New Roman" w:eastAsia="Times New Roman" w:hAnsi="Times New Roman" w:cs="Times New Roman"/>
          <w:color w:val="CCCCCC"/>
          <w:sz w:val="28"/>
          <w:szCs w:val="28"/>
          <w:lang w:eastAsia="ru-RU"/>
        </w:rPr>
      </w:pPr>
      <w:r w:rsidRPr="00D3323F">
        <w:rPr>
          <w:rFonts w:ascii="Times New Roman" w:eastAsia="Times New Roman" w:hAnsi="Times New Roman" w:cs="Times New Roman"/>
          <w:color w:val="000000"/>
          <w:sz w:val="28"/>
          <w:szCs w:val="28"/>
          <w:bdr w:val="none" w:sz="0" w:space="0" w:color="auto" w:frame="1"/>
          <w:lang w:eastAsia="ru-RU"/>
        </w:rPr>
        <w:t>Дети любят, очень любят рисовать.</w:t>
      </w:r>
    </w:p>
    <w:p w:rsidR="007157A4" w:rsidRPr="00D3323F" w:rsidRDefault="007157A4" w:rsidP="007157A4">
      <w:pPr>
        <w:shd w:val="clear" w:color="auto" w:fill="FFFFFF"/>
        <w:spacing w:after="0" w:line="332" w:lineRule="atLeast"/>
        <w:ind w:firstLine="709"/>
        <w:rPr>
          <w:rFonts w:ascii="Times New Roman" w:eastAsia="Times New Roman" w:hAnsi="Times New Roman" w:cs="Times New Roman"/>
          <w:color w:val="CCCCCC"/>
          <w:sz w:val="28"/>
          <w:szCs w:val="28"/>
          <w:lang w:eastAsia="ru-RU"/>
        </w:rPr>
      </w:pPr>
      <w:r w:rsidRPr="00D3323F">
        <w:rPr>
          <w:rFonts w:ascii="Times New Roman" w:eastAsia="Times New Roman" w:hAnsi="Times New Roman" w:cs="Times New Roman"/>
          <w:color w:val="000000"/>
          <w:sz w:val="28"/>
          <w:szCs w:val="28"/>
          <w:bdr w:val="none" w:sz="0" w:space="0" w:color="auto" w:frame="1"/>
          <w:lang w:eastAsia="ru-RU"/>
        </w:rPr>
        <w:t>На бумаге, на асфальте, на стене.</w:t>
      </w:r>
    </w:p>
    <w:p w:rsidR="007157A4" w:rsidRPr="00D3323F" w:rsidRDefault="007157A4" w:rsidP="007157A4">
      <w:pPr>
        <w:shd w:val="clear" w:color="auto" w:fill="FFFFFF"/>
        <w:spacing w:after="0" w:line="332" w:lineRule="atLeast"/>
        <w:ind w:firstLine="709"/>
        <w:rPr>
          <w:rFonts w:ascii="Times New Roman" w:eastAsia="Times New Roman" w:hAnsi="Times New Roman" w:cs="Times New Roman"/>
          <w:color w:val="000000" w:themeColor="text1"/>
          <w:sz w:val="28"/>
          <w:szCs w:val="28"/>
          <w:lang w:eastAsia="ru-RU"/>
        </w:rPr>
      </w:pPr>
      <w:r w:rsidRPr="00D3323F">
        <w:rPr>
          <w:rFonts w:ascii="Times New Roman" w:eastAsia="Times New Roman" w:hAnsi="Times New Roman" w:cs="Times New Roman"/>
          <w:color w:val="000000" w:themeColor="text1"/>
          <w:sz w:val="28"/>
          <w:szCs w:val="28"/>
          <w:bdr w:val="none" w:sz="0" w:space="0" w:color="auto" w:frame="1"/>
          <w:lang w:eastAsia="ru-RU"/>
        </w:rPr>
        <w:t>И в трамвае на окне…» (Э. Успенский)</w:t>
      </w:r>
    </w:p>
    <w:p w:rsidR="00840868" w:rsidRDefault="00387D2D" w:rsidP="00840868">
      <w:pPr>
        <w:rPr>
          <w:rFonts w:ascii="Times New Roman" w:eastAsia="Times New Roman" w:hAnsi="Times New Roman" w:cs="Times New Roman"/>
          <w:color w:val="000000" w:themeColor="text1"/>
          <w:sz w:val="28"/>
          <w:szCs w:val="28"/>
          <w:bdr w:val="none" w:sz="0" w:space="0" w:color="auto" w:frame="1"/>
          <w:lang w:eastAsia="ru-RU"/>
        </w:rPr>
      </w:pPr>
      <w:r w:rsidRPr="00D3323F">
        <w:rPr>
          <w:rFonts w:ascii="Times New Roman" w:eastAsia="Times New Roman" w:hAnsi="Times New Roman" w:cs="Times New Roman"/>
          <w:b/>
          <w:bCs/>
          <w:iCs/>
          <w:color w:val="000000" w:themeColor="text1"/>
          <w:sz w:val="28"/>
          <w:szCs w:val="28"/>
          <w:lang w:eastAsia="ru-RU"/>
        </w:rPr>
        <w:t>1.Актуальность.</w:t>
      </w:r>
    </w:p>
    <w:p w:rsidR="00686902" w:rsidRDefault="00917A26" w:rsidP="00840868">
      <w:pPr>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 xml:space="preserve"> «Истоки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w:t>
      </w:r>
    </w:p>
    <w:p w:rsidR="00917A26" w:rsidRPr="00840868" w:rsidRDefault="00917A26" w:rsidP="00840868">
      <w:pPr>
        <w:rPr>
          <w:rFonts w:ascii="Times New Roman" w:eastAsia="Times New Roman" w:hAnsi="Times New Roman" w:cs="Times New Roman"/>
          <w:color w:val="000000" w:themeColor="text1"/>
          <w:sz w:val="28"/>
          <w:szCs w:val="28"/>
          <w:bdr w:val="none" w:sz="0" w:space="0" w:color="auto" w:frame="1"/>
          <w:lang w:eastAsia="ru-RU"/>
        </w:rPr>
      </w:pPr>
      <w:r w:rsidRPr="00D3323F">
        <w:rPr>
          <w:rFonts w:ascii="Times New Roman" w:eastAsia="Times New Roman" w:hAnsi="Times New Roman" w:cs="Times New Roman"/>
          <w:color w:val="000000"/>
          <w:sz w:val="28"/>
          <w:szCs w:val="28"/>
          <w:lang w:eastAsia="ru-RU"/>
        </w:rPr>
        <w:t>В. А. Сухомлинский.</w:t>
      </w:r>
    </w:p>
    <w:p w:rsidR="00917A26" w:rsidRPr="00D3323F" w:rsidRDefault="00917A26" w:rsidP="00917A26">
      <w:pPr>
        <w:spacing w:after="0" w:line="276" w:lineRule="atLeast"/>
        <w:ind w:firstLine="568"/>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Все дети любят рисовать. Испытав интерес к творчеству, они сами находят нужные способы. Но далеко не у всех это получается, тем более</w:t>
      </w:r>
      <w:proofErr w:type="gramStart"/>
      <w:r w:rsidRPr="00D3323F">
        <w:rPr>
          <w:rFonts w:ascii="Times New Roman" w:eastAsia="Times New Roman" w:hAnsi="Times New Roman" w:cs="Times New Roman"/>
          <w:color w:val="000000"/>
          <w:sz w:val="28"/>
          <w:szCs w:val="28"/>
          <w:lang w:eastAsia="ru-RU"/>
        </w:rPr>
        <w:t>,</w:t>
      </w:r>
      <w:proofErr w:type="gramEnd"/>
      <w:r w:rsidRPr="00D3323F">
        <w:rPr>
          <w:rFonts w:ascii="Times New Roman" w:eastAsia="Times New Roman" w:hAnsi="Times New Roman" w:cs="Times New Roman"/>
          <w:color w:val="000000"/>
          <w:sz w:val="28"/>
          <w:szCs w:val="28"/>
          <w:lang w:eastAsia="ru-RU"/>
        </w:rPr>
        <w:t xml:space="preserve"> что многие дети только начинают овладевать художественной деятельностью. Дети любят узнавать новое, с удовольствием учатся. Именно обучаясь, получая знания, навыки ребенок чувствует себя уверенно.</w:t>
      </w:r>
    </w:p>
    <w:p w:rsidR="00917A26" w:rsidRPr="00D3323F" w:rsidRDefault="00917A26" w:rsidP="00917A26">
      <w:pPr>
        <w:spacing w:after="0" w:line="276" w:lineRule="atLeast"/>
        <w:ind w:firstLine="568"/>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917A26" w:rsidRPr="00D3323F" w:rsidRDefault="00917A26" w:rsidP="00917A26">
      <w:pPr>
        <w:spacing w:after="0" w:line="276" w:lineRule="atLeast"/>
        <w:ind w:firstLine="568"/>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F86C7E" w:rsidRPr="00D3323F" w:rsidRDefault="00E473A5" w:rsidP="00387D2D">
      <w:pPr>
        <w:spacing w:after="0" w:line="240" w:lineRule="auto"/>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464646"/>
          <w:sz w:val="28"/>
          <w:szCs w:val="28"/>
          <w:lang w:eastAsia="ru-RU"/>
        </w:rPr>
        <w:t xml:space="preserve"> </w:t>
      </w:r>
      <w:r w:rsidR="00407E23" w:rsidRPr="00D3323F">
        <w:rPr>
          <w:rFonts w:ascii="Times New Roman" w:eastAsia="Times New Roman" w:hAnsi="Times New Roman" w:cs="Times New Roman"/>
          <w:color w:val="000000"/>
          <w:sz w:val="28"/>
          <w:szCs w:val="28"/>
          <w:lang w:eastAsia="ru-RU"/>
        </w:rPr>
        <w:t xml:space="preserve">      </w:t>
      </w:r>
      <w:r w:rsidR="00F86C7E" w:rsidRPr="00D3323F">
        <w:rPr>
          <w:rFonts w:ascii="Times New Roman" w:eastAsia="Times New Roman" w:hAnsi="Times New Roman" w:cs="Times New Roman"/>
          <w:color w:val="000000"/>
          <w:sz w:val="28"/>
          <w:szCs w:val="28"/>
          <w:lang w:eastAsia="ru-RU"/>
        </w:rPr>
        <w:t xml:space="preserve">На всех этапах жизни ребёнка движения рук играют важнейшую роль. Степень развития мелкой моторики у ребенка определяет самые важные для его будущего качества: речевые способности, внимание, координацию в пространстве, концентрацию и воображение. Центры головного мозга, отвечающие за эти способности, непосредственно связаны с пальцами и их нервными окончаниями. Поэтому упражнения и занятия, в которых участвуют маленькие пальчики дошкольника, исключительно важны для его умственного и психического развития. Мелкая моторика, </w:t>
      </w:r>
      <w:proofErr w:type="spellStart"/>
      <w:r w:rsidR="00F86C7E" w:rsidRPr="00D3323F">
        <w:rPr>
          <w:rFonts w:ascii="Times New Roman" w:eastAsia="Times New Roman" w:hAnsi="Times New Roman" w:cs="Times New Roman"/>
          <w:color w:val="000000"/>
          <w:sz w:val="28"/>
          <w:szCs w:val="28"/>
          <w:lang w:eastAsia="ru-RU"/>
        </w:rPr>
        <w:t>сенсорика</w:t>
      </w:r>
      <w:proofErr w:type="spellEnd"/>
      <w:r w:rsidR="00F86C7E" w:rsidRPr="00D3323F">
        <w:rPr>
          <w:rFonts w:ascii="Times New Roman" w:eastAsia="Times New Roman" w:hAnsi="Times New Roman" w:cs="Times New Roman"/>
          <w:color w:val="000000"/>
          <w:sz w:val="28"/>
          <w:szCs w:val="28"/>
          <w:lang w:eastAsia="ru-RU"/>
        </w:rPr>
        <w:t>, координация движений - ключевые понятия для периода дошкольного возраста.</w:t>
      </w:r>
    </w:p>
    <w:p w:rsidR="00F86C7E" w:rsidRPr="00D3323F" w:rsidRDefault="00F86C7E" w:rsidP="00F86C7E">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       Одной из эффективных форм развития мелкой моторики рук является </w:t>
      </w:r>
      <w:r w:rsidRPr="00555A93">
        <w:rPr>
          <w:rFonts w:ascii="Times New Roman" w:eastAsia="Times New Roman" w:hAnsi="Times New Roman" w:cs="Times New Roman"/>
          <w:b/>
          <w:bCs/>
          <w:i/>
          <w:iCs/>
          <w:sz w:val="28"/>
          <w:szCs w:val="28"/>
          <w:lang w:eastAsia="ru-RU"/>
        </w:rPr>
        <w:t>изобразительная деятельность</w:t>
      </w:r>
      <w:r w:rsidRPr="00555A93">
        <w:rPr>
          <w:rFonts w:ascii="Times New Roman" w:eastAsia="Times New Roman" w:hAnsi="Times New Roman" w:cs="Times New Roman"/>
          <w:b/>
          <w:sz w:val="28"/>
          <w:szCs w:val="28"/>
          <w:lang w:eastAsia="ru-RU"/>
        </w:rPr>
        <w:t>.</w:t>
      </w:r>
    </w:p>
    <w:p w:rsidR="00F86C7E" w:rsidRPr="00D3323F" w:rsidRDefault="00F86C7E" w:rsidP="00F86C7E">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lastRenderedPageBreak/>
        <w:t>       Рисование играет особую роль. Дети рисуют инструментами, близкими по форме, способу держания и действия к ручке, которой пишут в школе. По рисункам детей можно проследить, как развивается мелкая моторика, какого уровня она достигает на каждом возрастном этапе. Конечно, овладевая рисованием, лепкой, аппликацией, ребенок не научится писать. Но все эти виды продуктивной деятельности делают руку малыша умелой, легко и свободно управляющей инструментом, развивают зрительный контроль движений руки. Помогают образованию связи рука-глаз. Все это будет ему хорошим помощником в школе.</w:t>
      </w:r>
    </w:p>
    <w:p w:rsidR="00F86C7E" w:rsidRPr="00D3323F" w:rsidRDefault="00F86C7E" w:rsidP="00F86C7E">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 xml:space="preserve">       Проблема развития мелкой моторики </w:t>
      </w:r>
      <w:r w:rsidR="00686902">
        <w:rPr>
          <w:rFonts w:ascii="Times New Roman" w:eastAsia="Times New Roman" w:hAnsi="Times New Roman" w:cs="Times New Roman"/>
          <w:color w:val="000000"/>
          <w:sz w:val="28"/>
          <w:szCs w:val="28"/>
          <w:lang w:eastAsia="ru-RU"/>
        </w:rPr>
        <w:t>у детей раннего возраста</w:t>
      </w:r>
      <w:r w:rsidRPr="00D3323F">
        <w:rPr>
          <w:rFonts w:ascii="Times New Roman" w:eastAsia="Times New Roman" w:hAnsi="Times New Roman" w:cs="Times New Roman"/>
          <w:color w:val="000000"/>
          <w:sz w:val="28"/>
          <w:szCs w:val="28"/>
          <w:lang w:eastAsia="ru-RU"/>
        </w:rPr>
        <w:t xml:space="preserve"> весьма актуальна, так как именно она способствует развитию </w:t>
      </w:r>
      <w:proofErr w:type="spellStart"/>
      <w:r w:rsidRPr="00D3323F">
        <w:rPr>
          <w:rFonts w:ascii="Times New Roman" w:eastAsia="Times New Roman" w:hAnsi="Times New Roman" w:cs="Times New Roman"/>
          <w:color w:val="000000"/>
          <w:sz w:val="28"/>
          <w:szCs w:val="28"/>
          <w:lang w:eastAsia="ru-RU"/>
        </w:rPr>
        <w:t>сенсомоторики</w:t>
      </w:r>
      <w:proofErr w:type="spellEnd"/>
      <w:r w:rsidRPr="00D3323F">
        <w:rPr>
          <w:rFonts w:ascii="Times New Roman" w:eastAsia="Times New Roman" w:hAnsi="Times New Roman" w:cs="Times New Roman"/>
          <w:color w:val="000000"/>
          <w:sz w:val="28"/>
          <w:szCs w:val="28"/>
          <w:lang w:eastAsia="ru-RU"/>
        </w:rPr>
        <w:t xml:space="preserve"> - согласованности в работе глаза и руки, совершенствованию координации движений, гибкости, точности в выполнении действий, коррекции мелкой моторики пальцев рук.</w:t>
      </w:r>
    </w:p>
    <w:p w:rsidR="00CA4F27" w:rsidRPr="00D3323F" w:rsidRDefault="00CA4F27" w:rsidP="00CA4F27">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              Работая с изобразительным материалом, находя удачные цветовые сочетания, узнавая предметы в рисунке, дети получают удовлетворение, у них возникают положительные эмоции, усиливается работа воображения.</w:t>
      </w:r>
    </w:p>
    <w:p w:rsidR="00CA4F27" w:rsidRPr="00D3323F" w:rsidRDefault="00CA4F27" w:rsidP="00CA4F27">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       Благодаря рисуночной деятельности развивается зрительно-двигательная координация, происходит развитие функций руки, совершенствуется мелкая моторика кистей и пальцев рук.</w:t>
      </w:r>
    </w:p>
    <w:p w:rsidR="00CA4F27" w:rsidRPr="00D3323F" w:rsidRDefault="00CA4F27" w:rsidP="00CA4F27">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       Включение в работу с детьми нетрадиционных методов рисования и творческого конструирования позволяет развивать сенсорную сферу не только через исследование свойств изображаемых предметов и выполнение соответствующих действий, но и благодаря работе с разными живописными материалами. Кроме того, осуществляется стимуляция познавательных интересов ребёнка (использования предметов, которые окружают ребёнка каждый день в новом ракурсе, - можно рисовать своей собственной ладонью, пальцами, использовать вместо кистей колосок или листок берёзки).</w:t>
      </w:r>
    </w:p>
    <w:p w:rsidR="00CA4F27" w:rsidRPr="00D3323F" w:rsidRDefault="00CA4F27" w:rsidP="00CA4F27">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       Происходит развитие наглядно - образного и словесно - логического мышления, активизация речевой деятельности детей (чем я ещё смогу рисовать</w:t>
      </w:r>
      <w:proofErr w:type="gramStart"/>
      <w:r w:rsidRPr="00D3323F">
        <w:rPr>
          <w:rFonts w:ascii="Times New Roman" w:eastAsia="Times New Roman" w:hAnsi="Times New Roman" w:cs="Times New Roman"/>
          <w:color w:val="000000"/>
          <w:sz w:val="28"/>
          <w:szCs w:val="28"/>
          <w:lang w:eastAsia="ru-RU"/>
        </w:rPr>
        <w:t xml:space="preserve">?, </w:t>
      </w:r>
      <w:proofErr w:type="gramEnd"/>
      <w:r w:rsidRPr="00D3323F">
        <w:rPr>
          <w:rFonts w:ascii="Times New Roman" w:eastAsia="Times New Roman" w:hAnsi="Times New Roman" w:cs="Times New Roman"/>
          <w:color w:val="000000"/>
          <w:sz w:val="28"/>
          <w:szCs w:val="28"/>
          <w:lang w:eastAsia="ru-RU"/>
        </w:rPr>
        <w:t>что я смогу нарисовать этим материалом?). За счёт использования разнообразных изображающих материалов, новых технических приёмов, нуждающихся точности движений, но не ограничивающих пальцы ребёнка фиксированным положением (как при правильном держании карандаша), создаются условия для преодоления общего неудобства, развития мелкой моторики.</w:t>
      </w:r>
    </w:p>
    <w:p w:rsidR="00CA4F27" w:rsidRPr="00D3323F" w:rsidRDefault="00CA4F27" w:rsidP="00CA4F27">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       Ведь вместо традиционной кисти и карандаша ребёнок использует для создания изображения собственные ладони, разнообразные печати, трафареты, техники "кляксография", "монотипия" и т.д.</w:t>
      </w:r>
    </w:p>
    <w:p w:rsidR="00CA4F27" w:rsidRPr="00D3323F" w:rsidRDefault="00CA4F27" w:rsidP="00CA4F27">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       </w:t>
      </w:r>
      <w:r w:rsidRPr="00D3323F">
        <w:rPr>
          <w:rFonts w:ascii="Times New Roman" w:eastAsia="Times New Roman" w:hAnsi="Times New Roman" w:cs="Times New Roman"/>
          <w:b/>
          <w:bCs/>
          <w:iCs/>
          <w:color w:val="000000" w:themeColor="text1"/>
          <w:sz w:val="28"/>
          <w:szCs w:val="28"/>
          <w:lang w:eastAsia="ru-RU"/>
        </w:rPr>
        <w:t>Нетрадиционное рисование - искусство изображать, не основываясь на традиции.</w:t>
      </w:r>
      <w:r w:rsidRPr="00D3323F">
        <w:rPr>
          <w:rFonts w:ascii="Times New Roman" w:eastAsia="Times New Roman" w:hAnsi="Times New Roman" w:cs="Times New Roman"/>
          <w:b/>
          <w:bCs/>
          <w:i/>
          <w:iCs/>
          <w:color w:val="3366FF"/>
          <w:sz w:val="28"/>
          <w:szCs w:val="28"/>
          <w:lang w:eastAsia="ru-RU"/>
        </w:rPr>
        <w:t> </w:t>
      </w:r>
      <w:r w:rsidRPr="00D3323F">
        <w:rPr>
          <w:rFonts w:ascii="Times New Roman" w:eastAsia="Times New Roman" w:hAnsi="Times New Roman" w:cs="Times New Roman"/>
          <w:color w:val="000000"/>
          <w:sz w:val="28"/>
          <w:szCs w:val="28"/>
          <w:lang w:eastAsia="ru-RU"/>
        </w:rPr>
        <w:t>Рисование нетрадиционными способами, увлекательная, завораживающая деятельность, которая удивляет и восхищает детей.</w:t>
      </w:r>
    </w:p>
    <w:p w:rsidR="00CA4F27" w:rsidRPr="00D3323F" w:rsidRDefault="00CA4F27" w:rsidP="00CA4F27">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       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072738" w:rsidRPr="00D3323F" w:rsidRDefault="00CA4F27" w:rsidP="00072738">
      <w:pPr>
        <w:spacing w:before="69" w:after="69" w:line="249" w:lineRule="atLeast"/>
        <w:ind w:firstLine="138"/>
        <w:rPr>
          <w:rFonts w:ascii="Times New Roman" w:eastAsia="Times New Roman" w:hAnsi="Times New Roman" w:cs="Times New Roman"/>
          <w:color w:val="464646"/>
          <w:sz w:val="28"/>
          <w:szCs w:val="28"/>
          <w:lang w:eastAsia="ru-RU"/>
        </w:rPr>
      </w:pPr>
      <w:r w:rsidRPr="00D3323F">
        <w:rPr>
          <w:rFonts w:ascii="Times New Roman" w:eastAsia="Times New Roman" w:hAnsi="Times New Roman" w:cs="Times New Roman"/>
          <w:color w:val="000000"/>
          <w:sz w:val="28"/>
          <w:szCs w:val="28"/>
          <w:lang w:eastAsia="ru-RU"/>
        </w:rPr>
        <w:t xml:space="preserve">       Именно нетрадиционные техники рисования создают атмосферу непринуждённости, открытости, содействуют развитию инициативы, самостоятельности, создают эмоционально - благоприятное отношение к деятельности </w:t>
      </w:r>
      <w:r w:rsidRPr="00D3323F">
        <w:rPr>
          <w:rFonts w:ascii="Times New Roman" w:eastAsia="Times New Roman" w:hAnsi="Times New Roman" w:cs="Times New Roman"/>
          <w:color w:val="000000"/>
          <w:sz w:val="28"/>
          <w:szCs w:val="28"/>
          <w:lang w:eastAsia="ru-RU"/>
        </w:rPr>
        <w:lastRenderedPageBreak/>
        <w:t>у детей. Результат изобразительной деятельности не может быть плохим или хорошим, работа каждого ребёнка индивидуальна и неповторима.</w:t>
      </w:r>
      <w:r w:rsidR="00072738" w:rsidRPr="00D3323F">
        <w:rPr>
          <w:rFonts w:ascii="Times New Roman" w:eastAsia="Times New Roman" w:hAnsi="Times New Roman" w:cs="Times New Roman"/>
          <w:color w:val="464646"/>
          <w:sz w:val="28"/>
          <w:szCs w:val="28"/>
          <w:lang w:eastAsia="ru-RU"/>
        </w:rPr>
        <w:t xml:space="preserve"> </w:t>
      </w:r>
    </w:p>
    <w:p w:rsidR="00CA4F27" w:rsidRPr="00D3323F" w:rsidRDefault="00CA4F27" w:rsidP="00CA4F27">
      <w:pPr>
        <w:spacing w:after="0" w:line="240" w:lineRule="auto"/>
        <w:jc w:val="both"/>
        <w:rPr>
          <w:rFonts w:ascii="Times New Roman" w:eastAsia="Times New Roman" w:hAnsi="Times New Roman" w:cs="Times New Roman"/>
          <w:color w:val="000000"/>
          <w:sz w:val="28"/>
          <w:szCs w:val="28"/>
          <w:lang w:eastAsia="ru-RU"/>
        </w:rPr>
      </w:pPr>
    </w:p>
    <w:p w:rsidR="00387D2D" w:rsidRPr="00555A93" w:rsidRDefault="00387D2D" w:rsidP="00387D2D">
      <w:pPr>
        <w:spacing w:after="0" w:line="240" w:lineRule="auto"/>
        <w:jc w:val="both"/>
        <w:rPr>
          <w:rFonts w:ascii="Times New Roman" w:eastAsia="Times New Roman" w:hAnsi="Times New Roman" w:cs="Times New Roman"/>
          <w:sz w:val="28"/>
          <w:szCs w:val="28"/>
          <w:lang w:eastAsia="ru-RU"/>
        </w:rPr>
      </w:pPr>
      <w:r w:rsidRPr="00555A93">
        <w:rPr>
          <w:rFonts w:ascii="Times New Roman" w:eastAsia="Times New Roman" w:hAnsi="Times New Roman" w:cs="Times New Roman"/>
          <w:b/>
          <w:bCs/>
          <w:i/>
          <w:iCs/>
          <w:sz w:val="28"/>
          <w:szCs w:val="28"/>
          <w:lang w:eastAsia="ru-RU"/>
        </w:rPr>
        <w:t>Ожидаемые результаты:</w:t>
      </w:r>
    </w:p>
    <w:p w:rsidR="00387D2D" w:rsidRPr="00D3323F" w:rsidRDefault="00387D2D" w:rsidP="00387D2D">
      <w:pPr>
        <w:numPr>
          <w:ilvl w:val="0"/>
          <w:numId w:val="5"/>
        </w:numPr>
        <w:spacing w:after="0" w:line="240" w:lineRule="auto"/>
        <w:ind w:left="450"/>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Динамика развития мелкой моторики.</w:t>
      </w:r>
    </w:p>
    <w:p w:rsidR="00387D2D" w:rsidRPr="00D3323F" w:rsidRDefault="00387D2D" w:rsidP="00387D2D">
      <w:pPr>
        <w:numPr>
          <w:ilvl w:val="0"/>
          <w:numId w:val="5"/>
        </w:numPr>
        <w:spacing w:after="0" w:line="240" w:lineRule="auto"/>
        <w:ind w:left="450"/>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Применение изученных техник, приёмов и материалов в художественной непосредственно - образовательной и самостоятельной деятельности.</w:t>
      </w:r>
    </w:p>
    <w:p w:rsidR="00387D2D" w:rsidRPr="00D3323F" w:rsidRDefault="00387D2D" w:rsidP="00387D2D">
      <w:pPr>
        <w:numPr>
          <w:ilvl w:val="0"/>
          <w:numId w:val="5"/>
        </w:numPr>
        <w:spacing w:after="0" w:line="240" w:lineRule="auto"/>
        <w:ind w:left="450"/>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Пополнение различным бросовым материалом для применения в художественной непосредственно - образовательной и самостоятельной деятельности.</w:t>
      </w:r>
    </w:p>
    <w:p w:rsidR="00387D2D" w:rsidRPr="00D3323F" w:rsidRDefault="00387D2D" w:rsidP="00387D2D">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 xml:space="preserve">       Работа по развитию мелкой моторики детей </w:t>
      </w:r>
      <w:r w:rsidR="00686902">
        <w:rPr>
          <w:rFonts w:ascii="Times New Roman" w:eastAsia="Times New Roman" w:hAnsi="Times New Roman" w:cs="Times New Roman"/>
          <w:color w:val="000000"/>
          <w:sz w:val="28"/>
          <w:szCs w:val="28"/>
          <w:lang w:eastAsia="ru-RU"/>
        </w:rPr>
        <w:t>раннего</w:t>
      </w:r>
      <w:r w:rsidRPr="00D3323F">
        <w:rPr>
          <w:rFonts w:ascii="Times New Roman" w:eastAsia="Times New Roman" w:hAnsi="Times New Roman" w:cs="Times New Roman"/>
          <w:color w:val="000000"/>
          <w:sz w:val="28"/>
          <w:szCs w:val="28"/>
          <w:lang w:eastAsia="ru-RU"/>
        </w:rPr>
        <w:t xml:space="preserve"> возраста через нетрадиционные техники рисования осуществляется с подгруппой детей.</w:t>
      </w:r>
    </w:p>
    <w:p w:rsidR="00387D2D" w:rsidRPr="00D3323F" w:rsidRDefault="00387D2D" w:rsidP="00387D2D">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 xml:space="preserve">       Во многом результат работы ребёнка зависит от его заинтересованности, поэтому в деятельности важно активизировать внимание </w:t>
      </w:r>
      <w:r w:rsidR="004D2867">
        <w:rPr>
          <w:rFonts w:ascii="Times New Roman" w:eastAsia="Times New Roman" w:hAnsi="Times New Roman" w:cs="Times New Roman"/>
          <w:color w:val="000000"/>
          <w:sz w:val="28"/>
          <w:szCs w:val="28"/>
          <w:lang w:eastAsia="ru-RU"/>
        </w:rPr>
        <w:t>ребенка</w:t>
      </w:r>
      <w:r w:rsidRPr="00D3323F">
        <w:rPr>
          <w:rFonts w:ascii="Times New Roman" w:eastAsia="Times New Roman" w:hAnsi="Times New Roman" w:cs="Times New Roman"/>
          <w:color w:val="000000"/>
          <w:sz w:val="28"/>
          <w:szCs w:val="28"/>
          <w:lang w:eastAsia="ru-RU"/>
        </w:rPr>
        <w:t>, побудить его к дальнейшим действиям при помощи дополнительных стимулов. Такими стимулами могут быть:</w:t>
      </w:r>
    </w:p>
    <w:p w:rsidR="00387D2D" w:rsidRPr="00D3323F" w:rsidRDefault="00387D2D" w:rsidP="00387D2D">
      <w:pPr>
        <w:numPr>
          <w:ilvl w:val="0"/>
          <w:numId w:val="6"/>
        </w:numPr>
        <w:spacing w:after="0" w:line="240" w:lineRule="auto"/>
        <w:ind w:left="450"/>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игра, которая является основным видом деятельности детей;</w:t>
      </w:r>
    </w:p>
    <w:p w:rsidR="00387D2D" w:rsidRPr="00D3323F" w:rsidRDefault="00387D2D" w:rsidP="00387D2D">
      <w:pPr>
        <w:numPr>
          <w:ilvl w:val="0"/>
          <w:numId w:val="6"/>
        </w:numPr>
        <w:spacing w:after="0" w:line="240" w:lineRule="auto"/>
        <w:ind w:left="450"/>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сюрпризный момент - любимый герой сказки или мультфильма приходит в гости и приглашает ребенка отправиться в путешествие;</w:t>
      </w:r>
    </w:p>
    <w:p w:rsidR="00387D2D" w:rsidRPr="00D3323F" w:rsidRDefault="00387D2D" w:rsidP="00387D2D">
      <w:pPr>
        <w:numPr>
          <w:ilvl w:val="0"/>
          <w:numId w:val="6"/>
        </w:numPr>
        <w:spacing w:after="0" w:line="240" w:lineRule="auto"/>
        <w:ind w:left="450"/>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 xml:space="preserve">просьба о помощи, ведь дети никогда не откажутся помочь </w:t>
      </w:r>
      <w:proofErr w:type="gramStart"/>
      <w:r w:rsidRPr="00D3323F">
        <w:rPr>
          <w:rFonts w:ascii="Times New Roman" w:eastAsia="Times New Roman" w:hAnsi="Times New Roman" w:cs="Times New Roman"/>
          <w:color w:val="000000"/>
          <w:sz w:val="28"/>
          <w:szCs w:val="28"/>
          <w:lang w:eastAsia="ru-RU"/>
        </w:rPr>
        <w:t>слабому</w:t>
      </w:r>
      <w:proofErr w:type="gramEnd"/>
      <w:r w:rsidRPr="00D3323F">
        <w:rPr>
          <w:rFonts w:ascii="Times New Roman" w:eastAsia="Times New Roman" w:hAnsi="Times New Roman" w:cs="Times New Roman"/>
          <w:color w:val="000000"/>
          <w:sz w:val="28"/>
          <w:szCs w:val="28"/>
          <w:lang w:eastAsia="ru-RU"/>
        </w:rPr>
        <w:t>, им важно почувствовать себя значимыми;</w:t>
      </w:r>
    </w:p>
    <w:p w:rsidR="00387D2D" w:rsidRPr="00D3323F" w:rsidRDefault="00387D2D" w:rsidP="00387D2D">
      <w:pPr>
        <w:numPr>
          <w:ilvl w:val="0"/>
          <w:numId w:val="6"/>
        </w:numPr>
        <w:spacing w:after="0" w:line="240" w:lineRule="auto"/>
        <w:ind w:left="450"/>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музыкальное сопровождение;</w:t>
      </w:r>
    </w:p>
    <w:p w:rsidR="00387D2D" w:rsidRPr="00D3323F" w:rsidRDefault="00387D2D" w:rsidP="00387D2D">
      <w:pPr>
        <w:numPr>
          <w:ilvl w:val="0"/>
          <w:numId w:val="6"/>
        </w:numPr>
        <w:spacing w:after="0" w:line="240" w:lineRule="auto"/>
        <w:ind w:left="450"/>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яркая, хорошо продуманная наглядность и др.</w:t>
      </w:r>
    </w:p>
    <w:p w:rsidR="00387D2D" w:rsidRPr="00D3323F" w:rsidRDefault="00387D2D" w:rsidP="00387D2D">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 xml:space="preserve">       В своей работе использовала накопленный опыт по данному направлению и основной принцип дидактики: «от </w:t>
      </w:r>
      <w:proofErr w:type="gramStart"/>
      <w:r w:rsidRPr="00D3323F">
        <w:rPr>
          <w:rFonts w:ascii="Times New Roman" w:eastAsia="Times New Roman" w:hAnsi="Times New Roman" w:cs="Times New Roman"/>
          <w:color w:val="000000"/>
          <w:sz w:val="28"/>
          <w:szCs w:val="28"/>
          <w:lang w:eastAsia="ru-RU"/>
        </w:rPr>
        <w:t>простого</w:t>
      </w:r>
      <w:proofErr w:type="gramEnd"/>
      <w:r w:rsidRPr="00D3323F">
        <w:rPr>
          <w:rFonts w:ascii="Times New Roman" w:eastAsia="Times New Roman" w:hAnsi="Times New Roman" w:cs="Times New Roman"/>
          <w:color w:val="000000"/>
          <w:sz w:val="28"/>
          <w:szCs w:val="28"/>
          <w:lang w:eastAsia="ru-RU"/>
        </w:rPr>
        <w:t xml:space="preserve"> к сложному».</w:t>
      </w:r>
    </w:p>
    <w:p w:rsidR="00387D2D" w:rsidRPr="00D3323F" w:rsidRDefault="00387D2D" w:rsidP="00387D2D">
      <w:pPr>
        <w:spacing w:after="0" w:line="240" w:lineRule="auto"/>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       Система работы по использованию нетрадиционных техник рисования имеет следующую структуру.</w:t>
      </w:r>
    </w:p>
    <w:p w:rsidR="00387D2D" w:rsidRPr="00555A93" w:rsidRDefault="00387D2D" w:rsidP="00387D2D">
      <w:pPr>
        <w:spacing w:after="0" w:line="240" w:lineRule="auto"/>
        <w:jc w:val="both"/>
        <w:rPr>
          <w:rFonts w:ascii="Times New Roman" w:eastAsia="Times New Roman" w:hAnsi="Times New Roman" w:cs="Times New Roman"/>
          <w:sz w:val="28"/>
          <w:szCs w:val="28"/>
          <w:lang w:eastAsia="ru-RU"/>
        </w:rPr>
      </w:pPr>
      <w:r w:rsidRPr="00555A93">
        <w:rPr>
          <w:rFonts w:ascii="Times New Roman" w:eastAsia="Times New Roman" w:hAnsi="Times New Roman" w:cs="Times New Roman"/>
          <w:b/>
          <w:bCs/>
          <w:i/>
          <w:iCs/>
          <w:sz w:val="28"/>
          <w:szCs w:val="28"/>
          <w:lang w:eastAsia="ru-RU"/>
        </w:rPr>
        <w:t>Блок 1 - «Тактильное рисование»:</w:t>
      </w:r>
    </w:p>
    <w:p w:rsidR="00387D2D" w:rsidRPr="00555A93" w:rsidRDefault="00387D2D" w:rsidP="00387D2D">
      <w:pPr>
        <w:spacing w:after="0" w:line="240" w:lineRule="auto"/>
        <w:jc w:val="both"/>
        <w:rPr>
          <w:rFonts w:ascii="Times New Roman" w:eastAsia="Times New Roman" w:hAnsi="Times New Roman" w:cs="Times New Roman"/>
          <w:sz w:val="28"/>
          <w:szCs w:val="28"/>
          <w:lang w:eastAsia="ru-RU"/>
        </w:rPr>
      </w:pPr>
      <w:r w:rsidRPr="00555A93">
        <w:rPr>
          <w:rFonts w:ascii="Times New Roman" w:eastAsia="Times New Roman" w:hAnsi="Times New Roman" w:cs="Times New Roman"/>
          <w:sz w:val="28"/>
          <w:szCs w:val="28"/>
          <w:u w:val="single"/>
          <w:lang w:eastAsia="ru-RU"/>
        </w:rPr>
        <w:t>«Рисование пальчиком»</w:t>
      </w:r>
    </w:p>
    <w:p w:rsidR="00387D2D" w:rsidRPr="00D3323F" w:rsidRDefault="00387D2D" w:rsidP="00387D2D">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ребёнок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387D2D" w:rsidRPr="00555A93" w:rsidRDefault="00387D2D" w:rsidP="00387D2D">
      <w:pPr>
        <w:spacing w:after="0" w:line="240" w:lineRule="auto"/>
        <w:jc w:val="both"/>
        <w:rPr>
          <w:rFonts w:ascii="Times New Roman" w:eastAsia="Times New Roman" w:hAnsi="Times New Roman" w:cs="Times New Roman"/>
          <w:sz w:val="28"/>
          <w:szCs w:val="28"/>
          <w:lang w:eastAsia="ru-RU"/>
        </w:rPr>
      </w:pPr>
      <w:r w:rsidRPr="00555A93">
        <w:rPr>
          <w:rFonts w:ascii="Times New Roman" w:eastAsia="Times New Roman" w:hAnsi="Times New Roman" w:cs="Times New Roman"/>
          <w:sz w:val="28"/>
          <w:szCs w:val="28"/>
          <w:u w:val="single"/>
          <w:lang w:eastAsia="ru-RU"/>
        </w:rPr>
        <w:t>«Рисование ладошкой»:</w:t>
      </w:r>
    </w:p>
    <w:p w:rsidR="00387D2D" w:rsidRPr="00D3323F" w:rsidRDefault="00387D2D" w:rsidP="00387D2D">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ребёнок опускает ладошку в гуашь (всю кисть) или окрашивает её с помощью кисти и делает отпечаток на бумаге. Рисуют и правой и левой руками, окрашенными разными цветами. После работы руки вытираются салфетками, затем гуашь легко смывается.</w:t>
      </w:r>
    </w:p>
    <w:p w:rsidR="00387D2D" w:rsidRPr="00555A93" w:rsidRDefault="00387D2D" w:rsidP="00387D2D">
      <w:pPr>
        <w:spacing w:after="0" w:line="240" w:lineRule="auto"/>
        <w:jc w:val="both"/>
        <w:rPr>
          <w:rFonts w:ascii="Times New Roman" w:eastAsia="Times New Roman" w:hAnsi="Times New Roman" w:cs="Times New Roman"/>
          <w:sz w:val="28"/>
          <w:szCs w:val="28"/>
          <w:lang w:eastAsia="ru-RU"/>
        </w:rPr>
      </w:pPr>
      <w:r w:rsidRPr="00555A93">
        <w:rPr>
          <w:rFonts w:ascii="Times New Roman" w:eastAsia="Times New Roman" w:hAnsi="Times New Roman" w:cs="Times New Roman"/>
          <w:sz w:val="28"/>
          <w:szCs w:val="28"/>
          <w:u w:val="single"/>
          <w:lang w:eastAsia="ru-RU"/>
        </w:rPr>
        <w:t>«Точечный рисунок»</w:t>
      </w:r>
    </w:p>
    <w:p w:rsidR="00387D2D" w:rsidRPr="00D3323F" w:rsidRDefault="00387D2D" w:rsidP="00387D2D">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ребёнок опускает пальчик в гуашь, ставит его перпендикулярно к белому листу бумаги и начинает изображать.</w:t>
      </w:r>
    </w:p>
    <w:p w:rsidR="00387D2D" w:rsidRPr="00555A93" w:rsidRDefault="00387D2D" w:rsidP="00387D2D">
      <w:pPr>
        <w:spacing w:after="0" w:line="240" w:lineRule="auto"/>
        <w:jc w:val="both"/>
        <w:rPr>
          <w:rFonts w:ascii="Times New Roman" w:eastAsia="Times New Roman" w:hAnsi="Times New Roman" w:cs="Times New Roman"/>
          <w:sz w:val="28"/>
          <w:szCs w:val="28"/>
          <w:lang w:eastAsia="ru-RU"/>
        </w:rPr>
      </w:pPr>
      <w:r w:rsidRPr="00555A93">
        <w:rPr>
          <w:rFonts w:ascii="Times New Roman" w:eastAsia="Times New Roman" w:hAnsi="Times New Roman" w:cs="Times New Roman"/>
          <w:b/>
          <w:bCs/>
          <w:i/>
          <w:iCs/>
          <w:sz w:val="28"/>
          <w:szCs w:val="28"/>
          <w:lang w:eastAsia="ru-RU"/>
        </w:rPr>
        <w:t>Блок 2 – «Использование дополнительных средств выразительности»:</w:t>
      </w:r>
    </w:p>
    <w:p w:rsidR="00387D2D" w:rsidRPr="00555A93" w:rsidRDefault="00387D2D" w:rsidP="00387D2D">
      <w:pPr>
        <w:spacing w:after="0" w:line="240" w:lineRule="auto"/>
        <w:jc w:val="both"/>
        <w:rPr>
          <w:rFonts w:ascii="Times New Roman" w:eastAsia="Times New Roman" w:hAnsi="Times New Roman" w:cs="Times New Roman"/>
          <w:sz w:val="28"/>
          <w:szCs w:val="28"/>
          <w:lang w:eastAsia="ru-RU"/>
        </w:rPr>
      </w:pPr>
      <w:r w:rsidRPr="00555A93">
        <w:rPr>
          <w:rFonts w:ascii="Times New Roman" w:eastAsia="Times New Roman" w:hAnsi="Times New Roman" w:cs="Times New Roman"/>
          <w:sz w:val="28"/>
          <w:szCs w:val="28"/>
          <w:u w:val="single"/>
          <w:lang w:eastAsia="ru-RU"/>
        </w:rPr>
        <w:t>«Оттиск печатками из пробки или ластика»</w:t>
      </w:r>
    </w:p>
    <w:p w:rsidR="00387D2D" w:rsidRPr="00D3323F" w:rsidRDefault="00387D2D" w:rsidP="00387D2D">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Способ получения изображения: ребёнок прижимает пробку к штемпельной подушке с краской и наносит оттиск на бумагу. Для получения другого цвета меняется и мисочка и пробка.</w:t>
      </w:r>
    </w:p>
    <w:p w:rsidR="00387D2D" w:rsidRPr="00555A93" w:rsidRDefault="00387D2D" w:rsidP="00387D2D">
      <w:pPr>
        <w:spacing w:after="0" w:line="240" w:lineRule="auto"/>
        <w:jc w:val="both"/>
        <w:rPr>
          <w:rFonts w:ascii="Times New Roman" w:eastAsia="Times New Roman" w:hAnsi="Times New Roman" w:cs="Times New Roman"/>
          <w:sz w:val="28"/>
          <w:szCs w:val="28"/>
          <w:lang w:eastAsia="ru-RU"/>
        </w:rPr>
      </w:pPr>
      <w:r w:rsidRPr="00555A93">
        <w:rPr>
          <w:rFonts w:ascii="Times New Roman" w:eastAsia="Times New Roman" w:hAnsi="Times New Roman" w:cs="Times New Roman"/>
          <w:sz w:val="28"/>
          <w:szCs w:val="28"/>
          <w:u w:val="single"/>
          <w:lang w:eastAsia="ru-RU"/>
        </w:rPr>
        <w:t>«Печать по трафарету»</w:t>
      </w:r>
    </w:p>
    <w:p w:rsidR="00387D2D" w:rsidRPr="00D3323F" w:rsidRDefault="00387D2D" w:rsidP="00387D2D">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Способ получения изображения: ребёнок прижимает печатку или поролоновый тампон к штемпельной подушке с краской и наносит оттиск на бумагу с помощью трафарета. Чтобы изменить цвет, берут другие тампон и трафарет.</w:t>
      </w:r>
    </w:p>
    <w:p w:rsidR="00387D2D" w:rsidRPr="00555A93" w:rsidRDefault="00387D2D" w:rsidP="00387D2D">
      <w:pPr>
        <w:spacing w:after="0" w:line="240" w:lineRule="auto"/>
        <w:jc w:val="both"/>
        <w:rPr>
          <w:rFonts w:ascii="Times New Roman" w:eastAsia="Times New Roman" w:hAnsi="Times New Roman" w:cs="Times New Roman"/>
          <w:sz w:val="28"/>
          <w:szCs w:val="28"/>
          <w:lang w:eastAsia="ru-RU"/>
        </w:rPr>
      </w:pPr>
      <w:r w:rsidRPr="00555A93">
        <w:rPr>
          <w:rFonts w:ascii="Times New Roman" w:eastAsia="Times New Roman" w:hAnsi="Times New Roman" w:cs="Times New Roman"/>
          <w:sz w:val="28"/>
          <w:szCs w:val="28"/>
          <w:u w:val="single"/>
          <w:lang w:eastAsia="ru-RU"/>
        </w:rPr>
        <w:t>«Кляксография обычная»</w:t>
      </w:r>
    </w:p>
    <w:p w:rsidR="00387D2D" w:rsidRPr="00D3323F" w:rsidRDefault="00387D2D" w:rsidP="00387D2D">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lastRenderedPageBreak/>
        <w:t>Способ получения изображения: ребёнок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387D2D" w:rsidRPr="00555A93" w:rsidRDefault="00387D2D" w:rsidP="00387D2D">
      <w:pPr>
        <w:spacing w:after="0" w:line="240" w:lineRule="auto"/>
        <w:jc w:val="both"/>
        <w:rPr>
          <w:rFonts w:ascii="Times New Roman" w:eastAsia="Times New Roman" w:hAnsi="Times New Roman" w:cs="Times New Roman"/>
          <w:sz w:val="28"/>
          <w:szCs w:val="28"/>
          <w:lang w:eastAsia="ru-RU"/>
        </w:rPr>
      </w:pPr>
      <w:r w:rsidRPr="00555A93">
        <w:rPr>
          <w:rFonts w:ascii="Times New Roman" w:eastAsia="Times New Roman" w:hAnsi="Times New Roman" w:cs="Times New Roman"/>
          <w:sz w:val="28"/>
          <w:szCs w:val="28"/>
          <w:u w:val="single"/>
          <w:lang w:eastAsia="ru-RU"/>
        </w:rPr>
        <w:t>«Кляксография трубочкой»</w:t>
      </w:r>
    </w:p>
    <w:p w:rsidR="00387D2D" w:rsidRPr="00D3323F" w:rsidRDefault="00387D2D" w:rsidP="00387D2D">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Способ получения изображения: ребёнок зачерпывает пластиковой ложкой краску, выливает её на лист, делая небольшое пятно (капельку). Затем на пятно дует из трубочки так, чтобы её конец не касался ни пятна, ни бумаги. При необходимости процедура повторяется. Недостающие детали дорисовываются.</w:t>
      </w:r>
    </w:p>
    <w:p w:rsidR="00387D2D" w:rsidRPr="00555A93" w:rsidRDefault="00387D2D" w:rsidP="00387D2D">
      <w:pPr>
        <w:spacing w:after="0" w:line="240" w:lineRule="auto"/>
        <w:jc w:val="both"/>
        <w:rPr>
          <w:rFonts w:ascii="Times New Roman" w:eastAsia="Times New Roman" w:hAnsi="Times New Roman" w:cs="Times New Roman"/>
          <w:sz w:val="28"/>
          <w:szCs w:val="28"/>
          <w:lang w:eastAsia="ru-RU"/>
        </w:rPr>
      </w:pPr>
      <w:r w:rsidRPr="00555A93">
        <w:rPr>
          <w:rFonts w:ascii="Times New Roman" w:eastAsia="Times New Roman" w:hAnsi="Times New Roman" w:cs="Times New Roman"/>
          <w:sz w:val="28"/>
          <w:szCs w:val="28"/>
          <w:u w:val="single"/>
          <w:lang w:eastAsia="ru-RU"/>
        </w:rPr>
        <w:t>«Оттиск смятой бумагой»</w:t>
      </w:r>
    </w:p>
    <w:p w:rsidR="00387D2D" w:rsidRPr="00D3323F" w:rsidRDefault="00387D2D" w:rsidP="00387D2D">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387D2D" w:rsidRPr="00555A93" w:rsidRDefault="00387D2D" w:rsidP="00387D2D">
      <w:pPr>
        <w:spacing w:after="0" w:line="240" w:lineRule="auto"/>
        <w:jc w:val="both"/>
        <w:rPr>
          <w:rFonts w:ascii="Times New Roman" w:eastAsia="Times New Roman" w:hAnsi="Times New Roman" w:cs="Times New Roman"/>
          <w:sz w:val="28"/>
          <w:szCs w:val="28"/>
          <w:lang w:eastAsia="ru-RU"/>
        </w:rPr>
      </w:pPr>
      <w:r w:rsidRPr="00555A93">
        <w:rPr>
          <w:rFonts w:ascii="Times New Roman" w:eastAsia="Times New Roman" w:hAnsi="Times New Roman" w:cs="Times New Roman"/>
          <w:sz w:val="28"/>
          <w:szCs w:val="28"/>
          <w:u w:val="single"/>
          <w:lang w:eastAsia="ru-RU"/>
        </w:rPr>
        <w:t>«Точечный рисунок»</w:t>
      </w:r>
    </w:p>
    <w:p w:rsidR="00387D2D" w:rsidRPr="00D3323F" w:rsidRDefault="00387D2D" w:rsidP="00387D2D">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Ватная палочка окунается в густую краску. А дальше принцип нанесения точек такой же.</w:t>
      </w:r>
    </w:p>
    <w:p w:rsidR="00387D2D" w:rsidRPr="00555A93" w:rsidRDefault="00387D2D" w:rsidP="00387D2D">
      <w:pPr>
        <w:spacing w:after="0" w:line="240" w:lineRule="auto"/>
        <w:jc w:val="both"/>
        <w:rPr>
          <w:rFonts w:ascii="Times New Roman" w:eastAsia="Times New Roman" w:hAnsi="Times New Roman" w:cs="Times New Roman"/>
          <w:sz w:val="28"/>
          <w:szCs w:val="28"/>
          <w:lang w:eastAsia="ru-RU"/>
        </w:rPr>
      </w:pPr>
      <w:r w:rsidRPr="00555A93">
        <w:rPr>
          <w:rFonts w:ascii="Times New Roman" w:eastAsia="Times New Roman" w:hAnsi="Times New Roman" w:cs="Times New Roman"/>
          <w:sz w:val="28"/>
          <w:szCs w:val="28"/>
          <w:u w:val="single"/>
          <w:lang w:eastAsia="ru-RU"/>
        </w:rPr>
        <w:t>«</w:t>
      </w:r>
      <w:proofErr w:type="spellStart"/>
      <w:r w:rsidRPr="00555A93">
        <w:rPr>
          <w:rFonts w:ascii="Times New Roman" w:eastAsia="Times New Roman" w:hAnsi="Times New Roman" w:cs="Times New Roman"/>
          <w:sz w:val="28"/>
          <w:szCs w:val="28"/>
          <w:u w:val="single"/>
          <w:lang w:eastAsia="ru-RU"/>
        </w:rPr>
        <w:t>Набрызг</w:t>
      </w:r>
      <w:proofErr w:type="spellEnd"/>
      <w:r w:rsidRPr="00555A93">
        <w:rPr>
          <w:rFonts w:ascii="Times New Roman" w:eastAsia="Times New Roman" w:hAnsi="Times New Roman" w:cs="Times New Roman"/>
          <w:sz w:val="28"/>
          <w:szCs w:val="28"/>
          <w:u w:val="single"/>
          <w:lang w:eastAsia="ru-RU"/>
        </w:rPr>
        <w:t>»</w:t>
      </w:r>
    </w:p>
    <w:p w:rsidR="00387D2D" w:rsidRPr="00D3323F" w:rsidRDefault="00387D2D" w:rsidP="00387D2D">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387D2D" w:rsidRPr="00555A93" w:rsidRDefault="00387D2D" w:rsidP="00387D2D">
      <w:pPr>
        <w:spacing w:after="0" w:line="240" w:lineRule="auto"/>
        <w:jc w:val="both"/>
        <w:rPr>
          <w:rFonts w:ascii="Times New Roman" w:eastAsia="Times New Roman" w:hAnsi="Times New Roman" w:cs="Times New Roman"/>
          <w:sz w:val="28"/>
          <w:szCs w:val="28"/>
          <w:lang w:eastAsia="ru-RU"/>
        </w:rPr>
      </w:pPr>
      <w:r w:rsidRPr="00555A93">
        <w:rPr>
          <w:rFonts w:ascii="Times New Roman" w:eastAsia="Times New Roman" w:hAnsi="Times New Roman" w:cs="Times New Roman"/>
          <w:sz w:val="28"/>
          <w:szCs w:val="28"/>
          <w:u w:val="single"/>
          <w:lang w:eastAsia="ru-RU"/>
        </w:rPr>
        <w:t>«Отпечатки листьев»</w:t>
      </w:r>
    </w:p>
    <w:p w:rsidR="00387D2D" w:rsidRPr="00D3323F" w:rsidRDefault="00387D2D" w:rsidP="00387D2D">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387D2D" w:rsidRPr="00555A93" w:rsidRDefault="00387D2D" w:rsidP="00387D2D">
      <w:pPr>
        <w:spacing w:after="0" w:line="240" w:lineRule="auto"/>
        <w:jc w:val="both"/>
        <w:rPr>
          <w:rFonts w:ascii="Times New Roman" w:eastAsia="Times New Roman" w:hAnsi="Times New Roman" w:cs="Times New Roman"/>
          <w:sz w:val="28"/>
          <w:szCs w:val="28"/>
          <w:lang w:eastAsia="ru-RU"/>
        </w:rPr>
      </w:pPr>
      <w:r w:rsidRPr="00555A93">
        <w:rPr>
          <w:rFonts w:ascii="Times New Roman" w:eastAsia="Times New Roman" w:hAnsi="Times New Roman" w:cs="Times New Roman"/>
          <w:sz w:val="28"/>
          <w:szCs w:val="28"/>
          <w:u w:val="single"/>
          <w:lang w:eastAsia="ru-RU"/>
        </w:rPr>
        <w:t>«Поролоновые рисунки»</w:t>
      </w:r>
    </w:p>
    <w:p w:rsidR="00387D2D" w:rsidRPr="00D3323F" w:rsidRDefault="00387D2D" w:rsidP="00387D2D">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Делаем из поролона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w:t>
      </w:r>
    </w:p>
    <w:p w:rsidR="00387D2D" w:rsidRPr="00555A93" w:rsidRDefault="00387D2D" w:rsidP="00387D2D">
      <w:pPr>
        <w:spacing w:after="0" w:line="240" w:lineRule="auto"/>
        <w:jc w:val="both"/>
        <w:rPr>
          <w:rFonts w:ascii="Times New Roman" w:eastAsia="Times New Roman" w:hAnsi="Times New Roman" w:cs="Times New Roman"/>
          <w:sz w:val="28"/>
          <w:szCs w:val="28"/>
          <w:lang w:eastAsia="ru-RU"/>
        </w:rPr>
      </w:pPr>
      <w:r w:rsidRPr="00555A93">
        <w:rPr>
          <w:rFonts w:ascii="Times New Roman" w:eastAsia="Times New Roman" w:hAnsi="Times New Roman" w:cs="Times New Roman"/>
          <w:sz w:val="28"/>
          <w:szCs w:val="28"/>
          <w:u w:val="single"/>
          <w:lang w:eastAsia="ru-RU"/>
        </w:rPr>
        <w:t>«</w:t>
      </w:r>
      <w:proofErr w:type="gramStart"/>
      <w:r w:rsidRPr="00555A93">
        <w:rPr>
          <w:rFonts w:ascii="Times New Roman" w:eastAsia="Times New Roman" w:hAnsi="Times New Roman" w:cs="Times New Roman"/>
          <w:sz w:val="28"/>
          <w:szCs w:val="28"/>
          <w:u w:val="single"/>
          <w:lang w:eastAsia="ru-RU"/>
        </w:rPr>
        <w:t>Тычок</w:t>
      </w:r>
      <w:proofErr w:type="gramEnd"/>
      <w:r w:rsidRPr="00555A93">
        <w:rPr>
          <w:rFonts w:ascii="Times New Roman" w:eastAsia="Times New Roman" w:hAnsi="Times New Roman" w:cs="Times New Roman"/>
          <w:sz w:val="28"/>
          <w:szCs w:val="28"/>
          <w:u w:val="single"/>
          <w:lang w:eastAsia="ru-RU"/>
        </w:rPr>
        <w:t xml:space="preserve"> жёсткой полусухой кистью»</w:t>
      </w:r>
    </w:p>
    <w:p w:rsidR="00387D2D" w:rsidRPr="00D3323F" w:rsidRDefault="00387D2D" w:rsidP="00387D2D">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Способ получения изображения: ребёнок опускает в гуашь кисть и ударяет ею по бумаге, даже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387D2D" w:rsidRPr="00555A93" w:rsidRDefault="00387D2D" w:rsidP="00387D2D">
      <w:pPr>
        <w:spacing w:after="0" w:line="240" w:lineRule="auto"/>
        <w:jc w:val="both"/>
        <w:rPr>
          <w:rFonts w:ascii="Times New Roman" w:eastAsia="Times New Roman" w:hAnsi="Times New Roman" w:cs="Times New Roman"/>
          <w:sz w:val="28"/>
          <w:szCs w:val="28"/>
          <w:lang w:eastAsia="ru-RU"/>
        </w:rPr>
      </w:pPr>
      <w:r w:rsidRPr="00555A93">
        <w:rPr>
          <w:rFonts w:ascii="Times New Roman" w:eastAsia="Times New Roman" w:hAnsi="Times New Roman" w:cs="Times New Roman"/>
          <w:sz w:val="28"/>
          <w:szCs w:val="28"/>
          <w:u w:val="single"/>
          <w:lang w:eastAsia="ru-RU"/>
        </w:rPr>
        <w:t>«Рисование мелками»</w:t>
      </w:r>
    </w:p>
    <w:p w:rsidR="00387D2D" w:rsidRPr="00D3323F" w:rsidRDefault="001D3F48" w:rsidP="00387D2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w:t>
      </w:r>
      <w:r w:rsidR="00387D2D" w:rsidRPr="00D3323F">
        <w:rPr>
          <w:rFonts w:ascii="Times New Roman" w:eastAsia="Times New Roman" w:hAnsi="Times New Roman" w:cs="Times New Roman"/>
          <w:color w:val="000000"/>
          <w:sz w:val="28"/>
          <w:szCs w:val="28"/>
          <w:lang w:eastAsia="ru-RU"/>
        </w:rPr>
        <w:t xml:space="preserve">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w:t>
      </w:r>
      <w:r>
        <w:rPr>
          <w:rFonts w:ascii="Times New Roman" w:eastAsia="Times New Roman" w:hAnsi="Times New Roman" w:cs="Times New Roman"/>
          <w:color w:val="000000"/>
          <w:sz w:val="28"/>
          <w:szCs w:val="28"/>
          <w:lang w:eastAsia="ru-RU"/>
        </w:rPr>
        <w:t xml:space="preserve"> </w:t>
      </w:r>
      <w:r w:rsidR="00387D2D" w:rsidRPr="00D3323F">
        <w:rPr>
          <w:rFonts w:ascii="Times New Roman" w:eastAsia="Times New Roman" w:hAnsi="Times New Roman" w:cs="Times New Roman"/>
          <w:color w:val="000000"/>
          <w:sz w:val="28"/>
          <w:szCs w:val="28"/>
          <w:lang w:eastAsia="ru-RU"/>
        </w:rPr>
        <w:t xml:space="preserve">мелок и уголь. Так, асфальт располагает к емкому изображению сюжетов.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w:t>
      </w:r>
      <w:proofErr w:type="spellStart"/>
      <w:r w:rsidR="00387D2D" w:rsidRPr="00D3323F">
        <w:rPr>
          <w:rFonts w:ascii="Times New Roman" w:eastAsia="Times New Roman" w:hAnsi="Times New Roman" w:cs="Times New Roman"/>
          <w:color w:val="000000"/>
          <w:sz w:val="28"/>
          <w:szCs w:val="28"/>
          <w:lang w:eastAsia="ru-RU"/>
        </w:rPr>
        <w:t>волунов</w:t>
      </w:r>
      <w:proofErr w:type="spellEnd"/>
      <w:r w:rsidR="00387D2D" w:rsidRPr="00D3323F">
        <w:rPr>
          <w:rFonts w:ascii="Times New Roman" w:eastAsia="Times New Roman" w:hAnsi="Times New Roman" w:cs="Times New Roman"/>
          <w:color w:val="000000"/>
          <w:sz w:val="28"/>
          <w:szCs w:val="28"/>
          <w:lang w:eastAsia="ru-RU"/>
        </w:rPr>
        <w:t xml:space="preserve">) просятся украсить их под </w:t>
      </w:r>
      <w:r w:rsidR="00387D2D" w:rsidRPr="00D3323F">
        <w:rPr>
          <w:rFonts w:ascii="Times New Roman" w:eastAsia="Times New Roman" w:hAnsi="Times New Roman" w:cs="Times New Roman"/>
          <w:color w:val="000000"/>
          <w:sz w:val="28"/>
          <w:szCs w:val="28"/>
          <w:lang w:eastAsia="ru-RU"/>
        </w:rPr>
        <w:lastRenderedPageBreak/>
        <w:t>изображение головы животного или под пенек. Смотря, что или кого по форме камень напоминает.</w:t>
      </w:r>
    </w:p>
    <w:p w:rsidR="00387D2D" w:rsidRPr="00555A93" w:rsidRDefault="00387D2D" w:rsidP="00387D2D">
      <w:pPr>
        <w:spacing w:after="0" w:line="240" w:lineRule="auto"/>
        <w:jc w:val="both"/>
        <w:rPr>
          <w:rFonts w:ascii="Times New Roman" w:eastAsia="Times New Roman" w:hAnsi="Times New Roman" w:cs="Times New Roman"/>
          <w:sz w:val="28"/>
          <w:szCs w:val="28"/>
          <w:lang w:eastAsia="ru-RU"/>
        </w:rPr>
      </w:pPr>
      <w:r w:rsidRPr="00555A93">
        <w:rPr>
          <w:rFonts w:ascii="Times New Roman" w:eastAsia="Times New Roman" w:hAnsi="Times New Roman" w:cs="Times New Roman"/>
          <w:sz w:val="28"/>
          <w:szCs w:val="28"/>
          <w:u w:val="single"/>
          <w:lang w:eastAsia="ru-RU"/>
        </w:rPr>
        <w:t>«Разрисовка маленьких камешков»</w:t>
      </w:r>
    </w:p>
    <w:p w:rsidR="00387D2D" w:rsidRPr="00D3323F" w:rsidRDefault="00387D2D" w:rsidP="00387D2D">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играх, и приносить немалую пользу ее хозяину.</w:t>
      </w:r>
    </w:p>
    <w:p w:rsidR="00387D2D" w:rsidRPr="00555A93" w:rsidRDefault="00387D2D" w:rsidP="00387D2D">
      <w:pPr>
        <w:spacing w:after="0" w:line="240" w:lineRule="auto"/>
        <w:jc w:val="both"/>
        <w:rPr>
          <w:rFonts w:ascii="Times New Roman" w:eastAsia="Times New Roman" w:hAnsi="Times New Roman" w:cs="Times New Roman"/>
          <w:sz w:val="28"/>
          <w:szCs w:val="28"/>
          <w:lang w:eastAsia="ru-RU"/>
        </w:rPr>
      </w:pPr>
      <w:r w:rsidRPr="00555A93">
        <w:rPr>
          <w:rFonts w:ascii="Times New Roman" w:eastAsia="Times New Roman" w:hAnsi="Times New Roman" w:cs="Times New Roman"/>
          <w:sz w:val="28"/>
          <w:szCs w:val="28"/>
          <w:u w:val="single"/>
          <w:lang w:eastAsia="ru-RU"/>
        </w:rPr>
        <w:t xml:space="preserve">«Метод </w:t>
      </w:r>
      <w:proofErr w:type="spellStart"/>
      <w:r w:rsidRPr="00555A93">
        <w:rPr>
          <w:rFonts w:ascii="Times New Roman" w:eastAsia="Times New Roman" w:hAnsi="Times New Roman" w:cs="Times New Roman"/>
          <w:sz w:val="28"/>
          <w:szCs w:val="28"/>
          <w:u w:val="single"/>
          <w:lang w:eastAsia="ru-RU"/>
        </w:rPr>
        <w:t>ниткографии</w:t>
      </w:r>
      <w:proofErr w:type="spellEnd"/>
      <w:r w:rsidRPr="00555A93">
        <w:rPr>
          <w:rFonts w:ascii="Times New Roman" w:eastAsia="Times New Roman" w:hAnsi="Times New Roman" w:cs="Times New Roman"/>
          <w:sz w:val="28"/>
          <w:szCs w:val="28"/>
          <w:u w:val="single"/>
          <w:lang w:eastAsia="ru-RU"/>
        </w:rPr>
        <w:t>»</w:t>
      </w:r>
    </w:p>
    <w:p w:rsidR="00387D2D" w:rsidRPr="00D3323F" w:rsidRDefault="00387D2D" w:rsidP="00387D2D">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 xml:space="preserve">Вначале делается из картона экран размером 25х25 см. На картон наклеивается или бархатная бумага, или однотонный фланель. К экрану хорошо бы подготовить </w:t>
      </w:r>
      <w:proofErr w:type="gramStart"/>
      <w:r w:rsidRPr="00D3323F">
        <w:rPr>
          <w:rFonts w:ascii="Times New Roman" w:eastAsia="Times New Roman" w:hAnsi="Times New Roman" w:cs="Times New Roman"/>
          <w:color w:val="000000"/>
          <w:sz w:val="28"/>
          <w:szCs w:val="28"/>
          <w:lang w:eastAsia="ru-RU"/>
        </w:rPr>
        <w:t>симпатичные</w:t>
      </w:r>
      <w:proofErr w:type="gramEnd"/>
      <w:r w:rsidRPr="00D3323F">
        <w:rPr>
          <w:rFonts w:ascii="Times New Roman" w:eastAsia="Times New Roman" w:hAnsi="Times New Roman" w:cs="Times New Roman"/>
          <w:color w:val="000000"/>
          <w:sz w:val="28"/>
          <w:szCs w:val="28"/>
          <w:lang w:eastAsia="ru-RU"/>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387D2D" w:rsidRPr="00555A93" w:rsidRDefault="00387D2D" w:rsidP="00387D2D">
      <w:pPr>
        <w:spacing w:after="0" w:line="240" w:lineRule="auto"/>
        <w:jc w:val="both"/>
        <w:rPr>
          <w:rFonts w:ascii="Times New Roman" w:eastAsia="Times New Roman" w:hAnsi="Times New Roman" w:cs="Times New Roman"/>
          <w:sz w:val="28"/>
          <w:szCs w:val="28"/>
          <w:lang w:eastAsia="ru-RU"/>
        </w:rPr>
      </w:pPr>
      <w:r w:rsidRPr="00555A93">
        <w:rPr>
          <w:rFonts w:ascii="Times New Roman" w:eastAsia="Times New Roman" w:hAnsi="Times New Roman" w:cs="Times New Roman"/>
          <w:sz w:val="28"/>
          <w:szCs w:val="28"/>
          <w:u w:val="single"/>
          <w:lang w:eastAsia="ru-RU"/>
        </w:rPr>
        <w:t>«Рисование на мокрой бумаге»</w:t>
      </w:r>
    </w:p>
    <w:p w:rsidR="00387D2D" w:rsidRPr="00D3323F" w:rsidRDefault="00387D2D" w:rsidP="00387D2D">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Но существует целый ряд предметов, сюжетов, образов, которые лучше рисовать на влажной бумаге. Нужна неясность, расплывчатость, например,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387D2D" w:rsidRPr="00555A93" w:rsidRDefault="00387D2D" w:rsidP="00387D2D">
      <w:pPr>
        <w:spacing w:after="0" w:line="240" w:lineRule="auto"/>
        <w:jc w:val="both"/>
        <w:rPr>
          <w:rFonts w:ascii="Times New Roman" w:eastAsia="Times New Roman" w:hAnsi="Times New Roman" w:cs="Times New Roman"/>
          <w:sz w:val="28"/>
          <w:szCs w:val="28"/>
          <w:lang w:eastAsia="ru-RU"/>
        </w:rPr>
      </w:pPr>
      <w:r w:rsidRPr="00555A93">
        <w:rPr>
          <w:rFonts w:ascii="Times New Roman" w:eastAsia="Times New Roman" w:hAnsi="Times New Roman" w:cs="Times New Roman"/>
          <w:sz w:val="28"/>
          <w:szCs w:val="28"/>
          <w:u w:val="single"/>
          <w:lang w:eastAsia="ru-RU"/>
        </w:rPr>
        <w:t>«Учимся делать фон»</w:t>
      </w:r>
    </w:p>
    <w:p w:rsidR="00387D2D" w:rsidRPr="00D3323F" w:rsidRDefault="00387D2D" w:rsidP="00387D2D">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387D2D" w:rsidRPr="00555A93" w:rsidRDefault="00387D2D" w:rsidP="00387D2D">
      <w:pPr>
        <w:spacing w:after="0" w:line="240" w:lineRule="auto"/>
        <w:jc w:val="both"/>
        <w:rPr>
          <w:rFonts w:ascii="Times New Roman" w:eastAsia="Times New Roman" w:hAnsi="Times New Roman" w:cs="Times New Roman"/>
          <w:sz w:val="28"/>
          <w:szCs w:val="28"/>
          <w:lang w:eastAsia="ru-RU"/>
        </w:rPr>
      </w:pPr>
      <w:r w:rsidRPr="00555A93">
        <w:rPr>
          <w:rFonts w:ascii="Times New Roman" w:eastAsia="Times New Roman" w:hAnsi="Times New Roman" w:cs="Times New Roman"/>
          <w:b/>
          <w:bCs/>
          <w:i/>
          <w:iCs/>
          <w:sz w:val="28"/>
          <w:szCs w:val="28"/>
          <w:lang w:eastAsia="ru-RU"/>
        </w:rPr>
        <w:t>Блок 3 – «Использование смешанных техник»:</w:t>
      </w:r>
    </w:p>
    <w:p w:rsidR="00387D2D" w:rsidRPr="00555A93" w:rsidRDefault="00387D2D" w:rsidP="00387D2D">
      <w:pPr>
        <w:spacing w:after="0" w:line="240" w:lineRule="auto"/>
        <w:jc w:val="both"/>
        <w:rPr>
          <w:rFonts w:ascii="Times New Roman" w:eastAsia="Times New Roman" w:hAnsi="Times New Roman" w:cs="Times New Roman"/>
          <w:sz w:val="28"/>
          <w:szCs w:val="28"/>
          <w:lang w:eastAsia="ru-RU"/>
        </w:rPr>
      </w:pPr>
      <w:r w:rsidRPr="00555A93">
        <w:rPr>
          <w:rFonts w:ascii="Times New Roman" w:eastAsia="Times New Roman" w:hAnsi="Times New Roman" w:cs="Times New Roman"/>
          <w:sz w:val="28"/>
          <w:szCs w:val="28"/>
          <w:u w:val="single"/>
          <w:lang w:eastAsia="ru-RU"/>
        </w:rPr>
        <w:t>«Коллаж»</w:t>
      </w:r>
    </w:p>
    <w:p w:rsidR="00387D2D" w:rsidRPr="00D3323F" w:rsidRDefault="00387D2D" w:rsidP="00387D2D">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 xml:space="preserve">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решил нарисовать лето, и для этого он использует точечный рисунок (цветы), а солнышко </w:t>
      </w:r>
      <w:r w:rsidRPr="00D3323F">
        <w:rPr>
          <w:rFonts w:ascii="Times New Roman" w:eastAsia="Times New Roman" w:hAnsi="Times New Roman" w:cs="Times New Roman"/>
          <w:color w:val="000000"/>
          <w:sz w:val="28"/>
          <w:szCs w:val="28"/>
          <w:lang w:eastAsia="ru-RU"/>
        </w:rPr>
        <w:lastRenderedPageBreak/>
        <w:t>ребенок нарисует пальцем, фрукты и овощи он вырежет из открыток, тканями изобразит небо и облака и т.д.</w:t>
      </w:r>
    </w:p>
    <w:p w:rsidR="00387D2D" w:rsidRPr="00555A93" w:rsidRDefault="00387D2D" w:rsidP="00387D2D">
      <w:pPr>
        <w:spacing w:after="0" w:line="240" w:lineRule="auto"/>
        <w:jc w:val="both"/>
        <w:rPr>
          <w:rFonts w:ascii="Times New Roman" w:eastAsia="Times New Roman" w:hAnsi="Times New Roman" w:cs="Times New Roman"/>
          <w:sz w:val="28"/>
          <w:szCs w:val="28"/>
          <w:lang w:eastAsia="ru-RU"/>
        </w:rPr>
      </w:pPr>
      <w:r w:rsidRPr="00555A93">
        <w:rPr>
          <w:rFonts w:ascii="Times New Roman" w:eastAsia="Times New Roman" w:hAnsi="Times New Roman" w:cs="Times New Roman"/>
          <w:sz w:val="28"/>
          <w:szCs w:val="28"/>
          <w:u w:val="single"/>
          <w:lang w:eastAsia="ru-RU"/>
        </w:rPr>
        <w:t>«Рисуем с помощью открыток»</w:t>
      </w:r>
    </w:p>
    <w:p w:rsidR="00387D2D" w:rsidRPr="00D3323F" w:rsidRDefault="00387D2D" w:rsidP="00387D2D">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w:t>
      </w:r>
      <w:proofErr w:type="gramStart"/>
      <w:r w:rsidRPr="00D3323F">
        <w:rPr>
          <w:rFonts w:ascii="Times New Roman" w:eastAsia="Times New Roman" w:hAnsi="Times New Roman" w:cs="Times New Roman"/>
          <w:color w:val="000000"/>
          <w:sz w:val="28"/>
          <w:szCs w:val="28"/>
          <w:lang w:eastAsia="ru-RU"/>
        </w:rPr>
        <w:t>х-</w:t>
      </w:r>
      <w:proofErr w:type="gramEnd"/>
      <w:r w:rsidRPr="00D3323F">
        <w:rPr>
          <w:rFonts w:ascii="Times New Roman" w:eastAsia="Times New Roman" w:hAnsi="Times New Roman" w:cs="Times New Roman"/>
          <w:color w:val="000000"/>
          <w:sz w:val="28"/>
          <w:szCs w:val="28"/>
          <w:lang w:eastAsia="ru-RU"/>
        </w:rPr>
        <w:t xml:space="preserve">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w:t>
      </w:r>
    </w:p>
    <w:p w:rsidR="00387D2D" w:rsidRPr="00555A93" w:rsidRDefault="00387D2D" w:rsidP="00387D2D">
      <w:pPr>
        <w:spacing w:after="0" w:line="240" w:lineRule="auto"/>
        <w:jc w:val="both"/>
        <w:rPr>
          <w:rFonts w:ascii="Times New Roman" w:eastAsia="Times New Roman" w:hAnsi="Times New Roman" w:cs="Times New Roman"/>
          <w:sz w:val="28"/>
          <w:szCs w:val="28"/>
          <w:lang w:eastAsia="ru-RU"/>
        </w:rPr>
      </w:pPr>
      <w:r w:rsidRPr="00555A93">
        <w:rPr>
          <w:rFonts w:ascii="Times New Roman" w:eastAsia="Times New Roman" w:hAnsi="Times New Roman" w:cs="Times New Roman"/>
          <w:sz w:val="28"/>
          <w:szCs w:val="28"/>
          <w:u w:val="single"/>
          <w:lang w:eastAsia="ru-RU"/>
        </w:rPr>
        <w:t>«Тканевые изображения»</w:t>
      </w:r>
    </w:p>
    <w:p w:rsidR="00387D2D" w:rsidRPr="00D3323F" w:rsidRDefault="00387D2D" w:rsidP="00387D2D">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ярко и в то же самое время легко. Приведем несколько примеров. Так, на одной из тканей изображены цветы. Их вырезают по контуру, наклеивают (только клейстером или другим хорошим клеем), а затем подрисовывают стол или вазу.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w:t>
      </w:r>
    </w:p>
    <w:p w:rsidR="00387D2D" w:rsidRPr="00555A93" w:rsidRDefault="00387D2D" w:rsidP="00387D2D">
      <w:pPr>
        <w:spacing w:after="0" w:line="240" w:lineRule="auto"/>
        <w:jc w:val="both"/>
        <w:rPr>
          <w:rFonts w:ascii="Times New Roman" w:eastAsia="Times New Roman" w:hAnsi="Times New Roman" w:cs="Times New Roman"/>
          <w:sz w:val="28"/>
          <w:szCs w:val="28"/>
          <w:lang w:eastAsia="ru-RU"/>
        </w:rPr>
      </w:pPr>
      <w:r w:rsidRPr="00555A93">
        <w:rPr>
          <w:rFonts w:ascii="Times New Roman" w:eastAsia="Times New Roman" w:hAnsi="Times New Roman" w:cs="Times New Roman"/>
          <w:sz w:val="28"/>
          <w:szCs w:val="28"/>
          <w:u w:val="single"/>
          <w:lang w:eastAsia="ru-RU"/>
        </w:rPr>
        <w:t>«Рисование вдвоем на длинной полосе бумаги»</w:t>
      </w:r>
    </w:p>
    <w:p w:rsidR="00387D2D" w:rsidRPr="00D3323F" w:rsidRDefault="00387D2D" w:rsidP="00387D2D">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В данном случае длинная полоска поможет рисовать вдвоем, не мешая друг другу. Можно рисовать изолированные предметы или сюжеты, т.е. работать рядом. А потом желательно перейти к коллективному рисованию. Взрослые и ребенок договариваются кто, что будет рисовать, чтобы получился один сюжет.</w:t>
      </w:r>
    </w:p>
    <w:p w:rsidR="00387D2D" w:rsidRPr="00555A93" w:rsidRDefault="00387D2D" w:rsidP="00387D2D">
      <w:pPr>
        <w:spacing w:after="0" w:line="240" w:lineRule="auto"/>
        <w:jc w:val="both"/>
        <w:rPr>
          <w:rFonts w:ascii="Times New Roman" w:eastAsia="Times New Roman" w:hAnsi="Times New Roman" w:cs="Times New Roman"/>
          <w:sz w:val="28"/>
          <w:szCs w:val="28"/>
          <w:lang w:eastAsia="ru-RU"/>
        </w:rPr>
      </w:pPr>
      <w:r w:rsidRPr="00555A93">
        <w:rPr>
          <w:rFonts w:ascii="Times New Roman" w:eastAsia="Times New Roman" w:hAnsi="Times New Roman" w:cs="Times New Roman"/>
          <w:sz w:val="28"/>
          <w:szCs w:val="28"/>
          <w:u w:val="single"/>
          <w:lang w:eastAsia="ru-RU"/>
        </w:rPr>
        <w:t xml:space="preserve">«Восковые мелки или </w:t>
      </w:r>
      <w:proofErr w:type="spellStart"/>
      <w:r w:rsidRPr="00555A93">
        <w:rPr>
          <w:rFonts w:ascii="Times New Roman" w:eastAsia="Times New Roman" w:hAnsi="Times New Roman" w:cs="Times New Roman"/>
          <w:sz w:val="28"/>
          <w:szCs w:val="28"/>
          <w:u w:val="single"/>
          <w:lang w:eastAsia="ru-RU"/>
        </w:rPr>
        <w:t>свеча+акварель</w:t>
      </w:r>
      <w:proofErr w:type="spellEnd"/>
      <w:r w:rsidRPr="00555A93">
        <w:rPr>
          <w:rFonts w:ascii="Times New Roman" w:eastAsia="Times New Roman" w:hAnsi="Times New Roman" w:cs="Times New Roman"/>
          <w:sz w:val="28"/>
          <w:szCs w:val="28"/>
          <w:u w:val="single"/>
          <w:lang w:eastAsia="ru-RU"/>
        </w:rPr>
        <w:t>»</w:t>
      </w:r>
    </w:p>
    <w:p w:rsidR="00387D2D" w:rsidRPr="00D3323F" w:rsidRDefault="00387D2D" w:rsidP="00387D2D">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Способ получения изображения: ребёнок рисует восковыми мелками или свечой на бумаге. Затем закрашивает лист акварелью в один или несколько цветов. Рисунок остаётся не закрашенным.</w:t>
      </w:r>
    </w:p>
    <w:p w:rsidR="00387D2D" w:rsidRPr="00555A93" w:rsidRDefault="00387D2D" w:rsidP="00387D2D">
      <w:pPr>
        <w:spacing w:after="0" w:line="240" w:lineRule="auto"/>
        <w:jc w:val="both"/>
        <w:rPr>
          <w:rFonts w:ascii="Times New Roman" w:eastAsia="Times New Roman" w:hAnsi="Times New Roman" w:cs="Times New Roman"/>
          <w:sz w:val="28"/>
          <w:szCs w:val="28"/>
          <w:lang w:eastAsia="ru-RU"/>
        </w:rPr>
      </w:pPr>
      <w:r w:rsidRPr="00555A93">
        <w:rPr>
          <w:rFonts w:ascii="Times New Roman" w:eastAsia="Times New Roman" w:hAnsi="Times New Roman" w:cs="Times New Roman"/>
          <w:b/>
          <w:bCs/>
          <w:i/>
          <w:iCs/>
          <w:sz w:val="28"/>
          <w:szCs w:val="28"/>
          <w:lang w:eastAsia="ru-RU"/>
        </w:rPr>
        <w:t>Структура игровых занятий может выглядеть так:</w:t>
      </w:r>
    </w:p>
    <w:p w:rsidR="00387D2D" w:rsidRPr="00D3323F" w:rsidRDefault="00387D2D" w:rsidP="00387D2D">
      <w:pPr>
        <w:numPr>
          <w:ilvl w:val="0"/>
          <w:numId w:val="7"/>
        </w:numPr>
        <w:spacing w:after="0" w:line="240" w:lineRule="auto"/>
        <w:ind w:left="450"/>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Утренний круг, включающий в себя мотивацию детей, пальчиковую гимнастику (речевую игру, дыхательную гимнастику и др.).</w:t>
      </w:r>
    </w:p>
    <w:p w:rsidR="00387D2D" w:rsidRPr="00D3323F" w:rsidRDefault="00387D2D" w:rsidP="00387D2D">
      <w:pPr>
        <w:numPr>
          <w:ilvl w:val="0"/>
          <w:numId w:val="7"/>
        </w:numPr>
        <w:spacing w:after="0" w:line="240" w:lineRule="auto"/>
        <w:ind w:left="450"/>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Художественно – изобразительную деятельность.</w:t>
      </w:r>
    </w:p>
    <w:p w:rsidR="00387D2D" w:rsidRPr="00D3323F" w:rsidRDefault="00387D2D" w:rsidP="00387D2D">
      <w:pPr>
        <w:numPr>
          <w:ilvl w:val="0"/>
          <w:numId w:val="7"/>
        </w:numPr>
        <w:spacing w:after="0" w:line="240" w:lineRule="auto"/>
        <w:ind w:left="450"/>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Итоговый круг, включающий в себя, поощрение детей, высказывание детей по работе, пальчиковую гимнастику и др.</w:t>
      </w:r>
    </w:p>
    <w:p w:rsidR="00387D2D" w:rsidRPr="00D3323F" w:rsidRDefault="00387D2D" w:rsidP="00387D2D">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 xml:space="preserve">Для реализации поставленных задач, предполагаю тесное сотрудничество с родителями </w:t>
      </w:r>
      <w:r w:rsidR="001D3F48">
        <w:rPr>
          <w:rFonts w:ascii="Times New Roman" w:eastAsia="Times New Roman" w:hAnsi="Times New Roman" w:cs="Times New Roman"/>
          <w:color w:val="000000"/>
          <w:sz w:val="28"/>
          <w:szCs w:val="28"/>
          <w:lang w:eastAsia="ru-RU"/>
        </w:rPr>
        <w:t>детей</w:t>
      </w:r>
      <w:r w:rsidRPr="00D3323F">
        <w:rPr>
          <w:rFonts w:ascii="Times New Roman" w:eastAsia="Times New Roman" w:hAnsi="Times New Roman" w:cs="Times New Roman"/>
          <w:color w:val="000000"/>
          <w:sz w:val="28"/>
          <w:szCs w:val="28"/>
          <w:lang w:eastAsia="ru-RU"/>
        </w:rPr>
        <w:t>.</w:t>
      </w:r>
    </w:p>
    <w:p w:rsidR="00387D2D" w:rsidRPr="00D3323F" w:rsidRDefault="00387D2D" w:rsidP="00387D2D">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b/>
          <w:bCs/>
          <w:color w:val="000000"/>
          <w:sz w:val="28"/>
          <w:szCs w:val="28"/>
          <w:lang w:eastAsia="ru-RU"/>
        </w:rPr>
        <w:t>       </w:t>
      </w:r>
      <w:r w:rsidRPr="00555A93">
        <w:rPr>
          <w:rFonts w:ascii="Times New Roman" w:eastAsia="Times New Roman" w:hAnsi="Times New Roman" w:cs="Times New Roman"/>
          <w:b/>
          <w:bCs/>
          <w:i/>
          <w:iCs/>
          <w:sz w:val="28"/>
          <w:szCs w:val="28"/>
          <w:lang w:eastAsia="ru-RU"/>
        </w:rPr>
        <w:t>Работа с родителями предусматривает</w:t>
      </w:r>
      <w:r w:rsidRPr="00555A93">
        <w:rPr>
          <w:rFonts w:ascii="Times New Roman" w:eastAsia="Times New Roman" w:hAnsi="Times New Roman" w:cs="Times New Roman"/>
          <w:b/>
          <w:bCs/>
          <w:sz w:val="28"/>
          <w:szCs w:val="28"/>
          <w:lang w:eastAsia="ru-RU"/>
        </w:rPr>
        <w:t>:</w:t>
      </w:r>
      <w:r w:rsidRPr="00D3323F">
        <w:rPr>
          <w:rFonts w:ascii="Times New Roman" w:eastAsia="Times New Roman" w:hAnsi="Times New Roman" w:cs="Times New Roman"/>
          <w:color w:val="000000"/>
          <w:sz w:val="28"/>
          <w:szCs w:val="28"/>
          <w:lang w:eastAsia="ru-RU"/>
        </w:rPr>
        <w:t> оформление консультаций по теме развития мелкой моторики и использованию нетрадиционных техник рисования, папок - передвижек, информационных стендов, показ открытых мероприятий по теме, совместное оснащение группы бросовым материалом, выставки детского творчества и др.</w:t>
      </w:r>
    </w:p>
    <w:p w:rsidR="00387D2D" w:rsidRDefault="00387D2D" w:rsidP="00387D2D">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b/>
          <w:bCs/>
          <w:color w:val="000000"/>
          <w:sz w:val="28"/>
          <w:szCs w:val="28"/>
          <w:lang w:eastAsia="ru-RU"/>
        </w:rPr>
        <w:t>       </w:t>
      </w:r>
      <w:r w:rsidRPr="00555A93">
        <w:rPr>
          <w:rFonts w:ascii="Times New Roman" w:eastAsia="Times New Roman" w:hAnsi="Times New Roman" w:cs="Times New Roman"/>
          <w:b/>
          <w:bCs/>
          <w:i/>
          <w:iCs/>
          <w:sz w:val="28"/>
          <w:szCs w:val="28"/>
          <w:lang w:eastAsia="ru-RU"/>
        </w:rPr>
        <w:t>Работа с педагогами предусматривает:</w:t>
      </w:r>
      <w:r w:rsidRPr="00D3323F">
        <w:rPr>
          <w:rFonts w:ascii="Times New Roman" w:eastAsia="Times New Roman" w:hAnsi="Times New Roman" w:cs="Times New Roman"/>
          <w:color w:val="000000"/>
          <w:sz w:val="28"/>
          <w:szCs w:val="28"/>
          <w:lang w:eastAsia="ru-RU"/>
        </w:rPr>
        <w:t> оформление консультаций по теме развития мелкой моторики и использованию нетрадиционных техник рисования, показ отк</w:t>
      </w:r>
      <w:r w:rsidR="00E32145">
        <w:rPr>
          <w:rFonts w:ascii="Times New Roman" w:eastAsia="Times New Roman" w:hAnsi="Times New Roman" w:cs="Times New Roman"/>
          <w:color w:val="000000"/>
          <w:sz w:val="28"/>
          <w:szCs w:val="28"/>
          <w:lang w:eastAsia="ru-RU"/>
        </w:rPr>
        <w:t>рытых мероприятий по теме, и др.</w:t>
      </w:r>
    </w:p>
    <w:p w:rsidR="00E32145" w:rsidRPr="00E32145" w:rsidRDefault="00E32145" w:rsidP="00E32145">
      <w:pPr>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r w:rsidRPr="00E32145">
        <w:rPr>
          <w:rFonts w:ascii="Times New Roman" w:hAnsi="Times New Roman" w:cs="Times New Roman"/>
          <w:b/>
          <w:i/>
          <w:sz w:val="28"/>
          <w:szCs w:val="28"/>
        </w:rPr>
        <w:t>Изучение методической литературы по теме:</w:t>
      </w:r>
    </w:p>
    <w:p w:rsidR="00E32145" w:rsidRPr="00D3323F" w:rsidRDefault="00E32145" w:rsidP="00E32145">
      <w:pPr>
        <w:numPr>
          <w:ilvl w:val="0"/>
          <w:numId w:val="9"/>
        </w:numPr>
        <w:spacing w:after="0" w:line="240" w:lineRule="auto"/>
        <w:rPr>
          <w:rFonts w:ascii="Times New Roman" w:eastAsia="Times New Roman" w:hAnsi="Times New Roman" w:cs="Times New Roman"/>
          <w:color w:val="000000"/>
          <w:sz w:val="28"/>
          <w:szCs w:val="28"/>
          <w:lang w:eastAsia="ru-RU"/>
        </w:rPr>
      </w:pPr>
      <w:proofErr w:type="spellStart"/>
      <w:r w:rsidRPr="00D3323F">
        <w:rPr>
          <w:rFonts w:ascii="Times New Roman" w:eastAsia="Times New Roman" w:hAnsi="Times New Roman" w:cs="Times New Roman"/>
          <w:color w:val="000000"/>
          <w:sz w:val="28"/>
          <w:szCs w:val="28"/>
          <w:lang w:eastAsia="ru-RU"/>
        </w:rPr>
        <w:t>Рузанова</w:t>
      </w:r>
      <w:proofErr w:type="spellEnd"/>
      <w:r w:rsidRPr="00D3323F">
        <w:rPr>
          <w:rFonts w:ascii="Times New Roman" w:eastAsia="Times New Roman" w:hAnsi="Times New Roman" w:cs="Times New Roman"/>
          <w:color w:val="000000"/>
          <w:sz w:val="28"/>
          <w:szCs w:val="28"/>
          <w:lang w:eastAsia="ru-RU"/>
        </w:rPr>
        <w:t xml:space="preserve"> Ю.В. Развитие моторики рук в нетрадиционной изобразительной деятельности: Техники выполнения работ, планирование, упражнения для физкультминуток. – СПб</w:t>
      </w:r>
      <w:proofErr w:type="gramStart"/>
      <w:r w:rsidRPr="00D3323F">
        <w:rPr>
          <w:rFonts w:ascii="Times New Roman" w:eastAsia="Times New Roman" w:hAnsi="Times New Roman" w:cs="Times New Roman"/>
          <w:color w:val="000000"/>
          <w:sz w:val="28"/>
          <w:szCs w:val="28"/>
          <w:lang w:eastAsia="ru-RU"/>
        </w:rPr>
        <w:t xml:space="preserve">.: </w:t>
      </w:r>
      <w:proofErr w:type="gramEnd"/>
      <w:r w:rsidRPr="00D3323F">
        <w:rPr>
          <w:rFonts w:ascii="Times New Roman" w:eastAsia="Times New Roman" w:hAnsi="Times New Roman" w:cs="Times New Roman"/>
          <w:color w:val="000000"/>
          <w:sz w:val="28"/>
          <w:szCs w:val="28"/>
          <w:lang w:eastAsia="ru-RU"/>
        </w:rPr>
        <w:t>КАРО, 2009 г.</w:t>
      </w:r>
    </w:p>
    <w:p w:rsidR="00E32145" w:rsidRPr="00D3323F" w:rsidRDefault="00E32145" w:rsidP="00E32145">
      <w:pPr>
        <w:numPr>
          <w:ilvl w:val="0"/>
          <w:numId w:val="9"/>
        </w:numPr>
        <w:spacing w:after="0" w:line="240" w:lineRule="auto"/>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Никитина А.В. Нетрадиционные техники рисования в детском саду</w:t>
      </w:r>
      <w:proofErr w:type="gramStart"/>
      <w:r w:rsidRPr="00D3323F">
        <w:rPr>
          <w:rFonts w:ascii="Times New Roman" w:eastAsia="Times New Roman" w:hAnsi="Times New Roman" w:cs="Times New Roman"/>
          <w:color w:val="000000"/>
          <w:sz w:val="28"/>
          <w:szCs w:val="28"/>
          <w:lang w:eastAsia="ru-RU"/>
        </w:rPr>
        <w:t>.</w:t>
      </w:r>
      <w:proofErr w:type="gramEnd"/>
      <w:r w:rsidRPr="00D3323F">
        <w:rPr>
          <w:rFonts w:ascii="Times New Roman" w:eastAsia="Times New Roman" w:hAnsi="Times New Roman" w:cs="Times New Roman"/>
          <w:color w:val="000000"/>
          <w:sz w:val="28"/>
          <w:szCs w:val="28"/>
          <w:lang w:eastAsia="ru-RU"/>
        </w:rPr>
        <w:t xml:space="preserve"> </w:t>
      </w:r>
      <w:proofErr w:type="gramStart"/>
      <w:r w:rsidRPr="00D3323F">
        <w:rPr>
          <w:rFonts w:ascii="Times New Roman" w:eastAsia="Times New Roman" w:hAnsi="Times New Roman" w:cs="Times New Roman"/>
          <w:color w:val="000000"/>
          <w:sz w:val="28"/>
          <w:szCs w:val="28"/>
          <w:lang w:eastAsia="ru-RU"/>
        </w:rPr>
        <w:t>п</w:t>
      </w:r>
      <w:proofErr w:type="gramEnd"/>
      <w:r w:rsidRPr="00D3323F">
        <w:rPr>
          <w:rFonts w:ascii="Times New Roman" w:eastAsia="Times New Roman" w:hAnsi="Times New Roman" w:cs="Times New Roman"/>
          <w:color w:val="000000"/>
          <w:sz w:val="28"/>
          <w:szCs w:val="28"/>
          <w:lang w:eastAsia="ru-RU"/>
        </w:rPr>
        <w:t>ланирование, конспекты занятий: Пособие для воспитателей и заинтересованных родителей.- СПб</w:t>
      </w:r>
      <w:proofErr w:type="gramStart"/>
      <w:r w:rsidRPr="00D3323F">
        <w:rPr>
          <w:rFonts w:ascii="Times New Roman" w:eastAsia="Times New Roman" w:hAnsi="Times New Roman" w:cs="Times New Roman"/>
          <w:color w:val="000000"/>
          <w:sz w:val="28"/>
          <w:szCs w:val="28"/>
          <w:lang w:eastAsia="ru-RU"/>
        </w:rPr>
        <w:t xml:space="preserve">.: </w:t>
      </w:r>
      <w:proofErr w:type="gramEnd"/>
      <w:r w:rsidRPr="00D3323F">
        <w:rPr>
          <w:rFonts w:ascii="Times New Roman" w:eastAsia="Times New Roman" w:hAnsi="Times New Roman" w:cs="Times New Roman"/>
          <w:color w:val="000000"/>
          <w:sz w:val="28"/>
          <w:szCs w:val="28"/>
          <w:lang w:eastAsia="ru-RU"/>
        </w:rPr>
        <w:t>КАРО, 2010 г.</w:t>
      </w:r>
    </w:p>
    <w:p w:rsidR="00E32145" w:rsidRPr="00D3323F" w:rsidRDefault="00E32145" w:rsidP="00E32145">
      <w:pPr>
        <w:numPr>
          <w:ilvl w:val="0"/>
          <w:numId w:val="9"/>
        </w:numPr>
        <w:spacing w:after="0" w:line="240" w:lineRule="auto"/>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Г. И. Давыдова «Нетрадиционные техники рисования в детском саду», Москва «Издательство Скрипторий 2003», 2008 г.</w:t>
      </w:r>
    </w:p>
    <w:p w:rsidR="00E32145" w:rsidRPr="00D3323F" w:rsidRDefault="00E32145" w:rsidP="00E32145">
      <w:pPr>
        <w:numPr>
          <w:ilvl w:val="0"/>
          <w:numId w:val="9"/>
        </w:numPr>
        <w:spacing w:after="0" w:line="240" w:lineRule="auto"/>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 xml:space="preserve">И. В. </w:t>
      </w:r>
      <w:proofErr w:type="spellStart"/>
      <w:r w:rsidRPr="00D3323F">
        <w:rPr>
          <w:rFonts w:ascii="Times New Roman" w:eastAsia="Times New Roman" w:hAnsi="Times New Roman" w:cs="Times New Roman"/>
          <w:color w:val="000000"/>
          <w:sz w:val="28"/>
          <w:szCs w:val="28"/>
          <w:lang w:eastAsia="ru-RU"/>
        </w:rPr>
        <w:t>Тюфанова</w:t>
      </w:r>
      <w:proofErr w:type="spellEnd"/>
      <w:r w:rsidRPr="00D3323F">
        <w:rPr>
          <w:rFonts w:ascii="Times New Roman" w:eastAsia="Times New Roman" w:hAnsi="Times New Roman" w:cs="Times New Roman"/>
          <w:color w:val="000000"/>
          <w:sz w:val="28"/>
          <w:szCs w:val="28"/>
          <w:lang w:eastAsia="ru-RU"/>
        </w:rPr>
        <w:t xml:space="preserve"> «Мастерская юных художников. Развитие изобразительных способностей старших дошкольников», Санкт-Петербург, изд-во «</w:t>
      </w:r>
      <w:proofErr w:type="spellStart"/>
      <w:r w:rsidRPr="00D3323F">
        <w:rPr>
          <w:rFonts w:ascii="Times New Roman" w:eastAsia="Times New Roman" w:hAnsi="Times New Roman" w:cs="Times New Roman"/>
          <w:color w:val="000000"/>
          <w:sz w:val="28"/>
          <w:szCs w:val="28"/>
          <w:lang w:eastAsia="ru-RU"/>
        </w:rPr>
        <w:t>Детсво-Пресс</w:t>
      </w:r>
      <w:proofErr w:type="spellEnd"/>
      <w:r w:rsidRPr="00D3323F">
        <w:rPr>
          <w:rFonts w:ascii="Times New Roman" w:eastAsia="Times New Roman" w:hAnsi="Times New Roman" w:cs="Times New Roman"/>
          <w:color w:val="000000"/>
          <w:sz w:val="28"/>
          <w:szCs w:val="28"/>
          <w:lang w:eastAsia="ru-RU"/>
        </w:rPr>
        <w:t>», 2004 г.</w:t>
      </w:r>
    </w:p>
    <w:p w:rsidR="00E32145" w:rsidRPr="00D3323F" w:rsidRDefault="00E32145" w:rsidP="00E32145">
      <w:pPr>
        <w:numPr>
          <w:ilvl w:val="0"/>
          <w:numId w:val="9"/>
        </w:numPr>
        <w:spacing w:after="0" w:line="240" w:lineRule="auto"/>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 xml:space="preserve">А. А. Фатеева «Рисуем без кисточки», Ярославль, изд-во «Академия </w:t>
      </w:r>
      <w:proofErr w:type="spellStart"/>
      <w:proofErr w:type="gramStart"/>
      <w:r w:rsidRPr="00D3323F">
        <w:rPr>
          <w:rFonts w:ascii="Times New Roman" w:eastAsia="Times New Roman" w:hAnsi="Times New Roman" w:cs="Times New Roman"/>
          <w:color w:val="000000"/>
          <w:sz w:val="28"/>
          <w:szCs w:val="28"/>
          <w:lang w:eastAsia="ru-RU"/>
        </w:rPr>
        <w:t>развития-Академия</w:t>
      </w:r>
      <w:proofErr w:type="spellEnd"/>
      <w:proofErr w:type="gramEnd"/>
      <w:r w:rsidRPr="00D3323F">
        <w:rPr>
          <w:rFonts w:ascii="Times New Roman" w:eastAsia="Times New Roman" w:hAnsi="Times New Roman" w:cs="Times New Roman"/>
          <w:color w:val="000000"/>
          <w:sz w:val="28"/>
          <w:szCs w:val="28"/>
          <w:lang w:eastAsia="ru-RU"/>
        </w:rPr>
        <w:t xml:space="preserve"> холдинг», 2004 г.</w:t>
      </w:r>
    </w:p>
    <w:p w:rsidR="00E32145" w:rsidRPr="00D3323F" w:rsidRDefault="00E32145" w:rsidP="00E32145">
      <w:pPr>
        <w:numPr>
          <w:ilvl w:val="0"/>
          <w:numId w:val="9"/>
        </w:numPr>
        <w:spacing w:after="0" w:line="240" w:lineRule="auto"/>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«Рисование с детьми дошкольного возраста. Нетрадиционные техники» под редакцией Р. Г. Казаковой, Москва, изд-во «Творческий центр Сфера», 2005 г.</w:t>
      </w:r>
    </w:p>
    <w:p w:rsidR="00E32145" w:rsidRDefault="00E32145" w:rsidP="00E32145">
      <w:pPr>
        <w:spacing w:after="0" w:line="240" w:lineRule="auto"/>
        <w:jc w:val="both"/>
        <w:rPr>
          <w:rFonts w:ascii="Times New Roman" w:hAnsi="Times New Roman" w:cs="Times New Roman"/>
          <w:sz w:val="28"/>
          <w:szCs w:val="28"/>
          <w:u w:val="single"/>
        </w:rPr>
      </w:pPr>
    </w:p>
    <w:p w:rsidR="00E32145" w:rsidRPr="00D3323F" w:rsidRDefault="00E32145" w:rsidP="00E32145">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 Таким образом, теоретический анализ литературы по теме помог сделать следующие </w:t>
      </w:r>
      <w:r w:rsidRPr="00555A93">
        <w:rPr>
          <w:rFonts w:ascii="Times New Roman" w:eastAsia="Times New Roman" w:hAnsi="Times New Roman" w:cs="Times New Roman"/>
          <w:b/>
          <w:bCs/>
          <w:i/>
          <w:iCs/>
          <w:sz w:val="28"/>
          <w:szCs w:val="28"/>
          <w:lang w:eastAsia="ru-RU"/>
        </w:rPr>
        <w:t>выводы</w:t>
      </w:r>
      <w:r w:rsidRPr="00555A93">
        <w:rPr>
          <w:rFonts w:ascii="Times New Roman" w:eastAsia="Times New Roman" w:hAnsi="Times New Roman" w:cs="Times New Roman"/>
          <w:sz w:val="28"/>
          <w:szCs w:val="28"/>
          <w:lang w:eastAsia="ru-RU"/>
        </w:rPr>
        <w:t>:</w:t>
      </w:r>
    </w:p>
    <w:p w:rsidR="00E32145" w:rsidRPr="00D3323F" w:rsidRDefault="00E32145" w:rsidP="00E32145">
      <w:pPr>
        <w:numPr>
          <w:ilvl w:val="0"/>
          <w:numId w:val="3"/>
        </w:numPr>
        <w:spacing w:after="0" w:line="240" w:lineRule="auto"/>
        <w:ind w:left="450"/>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Анализ психолого-педагогической литературы по проблеме развития мелкой моторики детей раннего возраста показывает, что развитие и совершенствование мелкой моторики кисти и пальцев рук является главным стимулом развития центральной нервной системы, всех психических процессов, речи.</w:t>
      </w:r>
    </w:p>
    <w:p w:rsidR="00E32145" w:rsidRPr="00D3323F" w:rsidRDefault="00E32145" w:rsidP="00E32145">
      <w:pPr>
        <w:numPr>
          <w:ilvl w:val="0"/>
          <w:numId w:val="3"/>
        </w:numPr>
        <w:spacing w:after="0" w:line="240" w:lineRule="auto"/>
        <w:ind w:left="450"/>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Развитие мелкой моторики - это не стихийный, самостоятельно протекающий процесс, а специально созданные условия воспитания и целенаправленного обучения, способствующие развитию движений рук.</w:t>
      </w:r>
    </w:p>
    <w:p w:rsidR="00E32145" w:rsidRDefault="00E32145" w:rsidP="00E32145">
      <w:pPr>
        <w:numPr>
          <w:ilvl w:val="0"/>
          <w:numId w:val="3"/>
        </w:numPr>
        <w:spacing w:after="0" w:line="240" w:lineRule="auto"/>
        <w:ind w:left="450"/>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Включение в работу с детьми нетрадиционных методов рисования позволяет развивать сенсорную сферу не только через исследование свойств изображаемых предметов и выполнение соответствующих действий, но и благодаря работе с разными живописными материалами, благодаря чему осуществляется стимуляция познавательных интересов ребёнка.</w:t>
      </w:r>
    </w:p>
    <w:p w:rsidR="00387D2D" w:rsidRPr="00555A93" w:rsidRDefault="00387D2D" w:rsidP="00CE6BAD">
      <w:pPr>
        <w:spacing w:after="0" w:line="240" w:lineRule="auto"/>
        <w:jc w:val="both"/>
        <w:rPr>
          <w:rFonts w:ascii="Times New Roman" w:eastAsia="Times New Roman" w:hAnsi="Times New Roman" w:cs="Times New Roman"/>
          <w:sz w:val="28"/>
          <w:szCs w:val="28"/>
          <w:lang w:eastAsia="ru-RU"/>
        </w:rPr>
      </w:pPr>
      <w:r w:rsidRPr="00D3323F">
        <w:rPr>
          <w:rFonts w:ascii="Times New Roman" w:eastAsia="Times New Roman" w:hAnsi="Times New Roman" w:cs="Times New Roman"/>
          <w:b/>
          <w:bCs/>
          <w:i/>
          <w:iCs/>
          <w:color w:val="3366FF"/>
          <w:sz w:val="28"/>
          <w:szCs w:val="28"/>
          <w:lang w:eastAsia="ru-RU"/>
        </w:rPr>
        <w:t> </w:t>
      </w:r>
      <w:r w:rsidRPr="00555A93">
        <w:rPr>
          <w:rFonts w:ascii="Times New Roman" w:eastAsia="Times New Roman" w:hAnsi="Times New Roman" w:cs="Times New Roman"/>
          <w:b/>
          <w:bCs/>
          <w:i/>
          <w:iCs/>
          <w:sz w:val="28"/>
          <w:szCs w:val="28"/>
          <w:lang w:eastAsia="ru-RU"/>
        </w:rPr>
        <w:t>Заключение.</w:t>
      </w:r>
    </w:p>
    <w:p w:rsidR="00387D2D" w:rsidRPr="00D3323F" w:rsidRDefault="00387D2D" w:rsidP="00CE6BAD">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       Таким образом, при изучении опыта работы была сделана попытка найти возможные пути развития и совершенствования координации движений рук, зрительно - двигательной координации и развития мелкой моторики в процессе изобразительной деятельности, с учетом возрастных и индивидуальных возможностей детей.</w:t>
      </w:r>
    </w:p>
    <w:p w:rsidR="00387D2D" w:rsidRPr="00D3323F" w:rsidRDefault="00387D2D" w:rsidP="00387D2D">
      <w:pPr>
        <w:spacing w:after="0" w:line="240" w:lineRule="auto"/>
        <w:jc w:val="both"/>
        <w:rPr>
          <w:rFonts w:ascii="Times New Roman" w:eastAsia="Times New Roman" w:hAnsi="Times New Roman" w:cs="Times New Roman"/>
          <w:color w:val="000000"/>
          <w:sz w:val="28"/>
          <w:szCs w:val="28"/>
          <w:lang w:eastAsia="ru-RU"/>
        </w:rPr>
      </w:pPr>
      <w:r w:rsidRPr="00D3323F">
        <w:rPr>
          <w:rFonts w:ascii="Times New Roman" w:eastAsia="Times New Roman" w:hAnsi="Times New Roman" w:cs="Times New Roman"/>
          <w:color w:val="000000"/>
          <w:sz w:val="28"/>
          <w:szCs w:val="28"/>
          <w:lang w:eastAsia="ru-RU"/>
        </w:rPr>
        <w:t>Из проведенной исследовательской работы можно сделать вывод, что использование в деятельности пальчиковых игр и упражнений, дидактических игр, нетрадиционных материалов, техник и индивидуального дифференцированного подхода способствовало развитию у детей мелкой моторики рук.</w:t>
      </w:r>
    </w:p>
    <w:p w:rsidR="00840868" w:rsidRPr="002A6152" w:rsidRDefault="00840868" w:rsidP="002A6152">
      <w:pPr>
        <w:spacing w:after="0" w:line="240" w:lineRule="auto"/>
        <w:rPr>
          <w:rFonts w:ascii="Times New Roman" w:hAnsi="Times New Roman" w:cs="Times New Roman"/>
          <w:sz w:val="28"/>
          <w:szCs w:val="28"/>
        </w:rPr>
      </w:pPr>
    </w:p>
    <w:sectPr w:rsidR="00840868" w:rsidRPr="002A6152" w:rsidSect="00D3323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166F"/>
    <w:multiLevelType w:val="hybridMultilevel"/>
    <w:tmpl w:val="6D083F8E"/>
    <w:lvl w:ilvl="0" w:tplc="85824F5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A407BE1"/>
    <w:multiLevelType w:val="multilevel"/>
    <w:tmpl w:val="7716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04003"/>
    <w:multiLevelType w:val="multilevel"/>
    <w:tmpl w:val="D458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A374E"/>
    <w:multiLevelType w:val="multilevel"/>
    <w:tmpl w:val="B8D2E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00F4F"/>
    <w:multiLevelType w:val="hybridMultilevel"/>
    <w:tmpl w:val="9C388456"/>
    <w:lvl w:ilvl="0" w:tplc="4A4811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C41154"/>
    <w:multiLevelType w:val="multilevel"/>
    <w:tmpl w:val="DA96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317377"/>
    <w:multiLevelType w:val="hybridMultilevel"/>
    <w:tmpl w:val="F6BC321C"/>
    <w:lvl w:ilvl="0" w:tplc="C21AD0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C425EE5"/>
    <w:multiLevelType w:val="multilevel"/>
    <w:tmpl w:val="67DAB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7116D8"/>
    <w:multiLevelType w:val="multilevel"/>
    <w:tmpl w:val="482A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7A5901"/>
    <w:multiLevelType w:val="hybridMultilevel"/>
    <w:tmpl w:val="A5DA0A2C"/>
    <w:lvl w:ilvl="0" w:tplc="A8ECEDF0">
      <w:start w:val="1"/>
      <w:numFmt w:val="decimal"/>
      <w:lvlText w:val="%1."/>
      <w:lvlJc w:val="left"/>
      <w:pPr>
        <w:ind w:left="495" w:hanging="4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4D3E13B0"/>
    <w:multiLevelType w:val="multilevel"/>
    <w:tmpl w:val="E772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BE670E"/>
    <w:multiLevelType w:val="hybridMultilevel"/>
    <w:tmpl w:val="8182EDC2"/>
    <w:lvl w:ilvl="0" w:tplc="C21AD0A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8E08C5"/>
    <w:multiLevelType w:val="multilevel"/>
    <w:tmpl w:val="07B6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2"/>
  </w:num>
  <w:num w:numId="4">
    <w:abstractNumId w:val="1"/>
  </w:num>
  <w:num w:numId="5">
    <w:abstractNumId w:val="2"/>
  </w:num>
  <w:num w:numId="6">
    <w:abstractNumId w:val="5"/>
  </w:num>
  <w:num w:numId="7">
    <w:abstractNumId w:val="7"/>
  </w:num>
  <w:num w:numId="8">
    <w:abstractNumId w:val="3"/>
  </w:num>
  <w:num w:numId="9">
    <w:abstractNumId w:val="6"/>
  </w:num>
  <w:num w:numId="10">
    <w:abstractNumId w:val="0"/>
  </w:num>
  <w:num w:numId="11">
    <w:abstractNumId w:val="9"/>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rsids>
    <w:rsidRoot w:val="005B514E"/>
    <w:rsid w:val="00051188"/>
    <w:rsid w:val="00072738"/>
    <w:rsid w:val="000A24A5"/>
    <w:rsid w:val="000B4D55"/>
    <w:rsid w:val="000F6CE8"/>
    <w:rsid w:val="001C4AE4"/>
    <w:rsid w:val="001D3F48"/>
    <w:rsid w:val="0026259C"/>
    <w:rsid w:val="00286B44"/>
    <w:rsid w:val="002A6152"/>
    <w:rsid w:val="003371BF"/>
    <w:rsid w:val="00387D2D"/>
    <w:rsid w:val="0039237F"/>
    <w:rsid w:val="003D6B9F"/>
    <w:rsid w:val="003E3625"/>
    <w:rsid w:val="003F0A48"/>
    <w:rsid w:val="00407E23"/>
    <w:rsid w:val="00420E0F"/>
    <w:rsid w:val="00476FF5"/>
    <w:rsid w:val="004814C0"/>
    <w:rsid w:val="004D2867"/>
    <w:rsid w:val="0052356F"/>
    <w:rsid w:val="00555A93"/>
    <w:rsid w:val="0059046A"/>
    <w:rsid w:val="005A20DD"/>
    <w:rsid w:val="005B2C70"/>
    <w:rsid w:val="005B514E"/>
    <w:rsid w:val="00626DA2"/>
    <w:rsid w:val="00657243"/>
    <w:rsid w:val="00686902"/>
    <w:rsid w:val="006D0992"/>
    <w:rsid w:val="006D746D"/>
    <w:rsid w:val="007157A4"/>
    <w:rsid w:val="00782D84"/>
    <w:rsid w:val="007A7E3C"/>
    <w:rsid w:val="00840868"/>
    <w:rsid w:val="008426B6"/>
    <w:rsid w:val="008714D1"/>
    <w:rsid w:val="00917A26"/>
    <w:rsid w:val="009942E4"/>
    <w:rsid w:val="00A2266B"/>
    <w:rsid w:val="00A578DF"/>
    <w:rsid w:val="00A81B35"/>
    <w:rsid w:val="00AE2F2E"/>
    <w:rsid w:val="00B621C7"/>
    <w:rsid w:val="00BE500F"/>
    <w:rsid w:val="00CA4F27"/>
    <w:rsid w:val="00CA71D0"/>
    <w:rsid w:val="00CE6BAD"/>
    <w:rsid w:val="00CE786F"/>
    <w:rsid w:val="00D04F9C"/>
    <w:rsid w:val="00D27A2A"/>
    <w:rsid w:val="00D3323F"/>
    <w:rsid w:val="00D43D67"/>
    <w:rsid w:val="00D95843"/>
    <w:rsid w:val="00E232A7"/>
    <w:rsid w:val="00E23E28"/>
    <w:rsid w:val="00E32145"/>
    <w:rsid w:val="00E473A5"/>
    <w:rsid w:val="00E671CD"/>
    <w:rsid w:val="00EB2005"/>
    <w:rsid w:val="00ED6179"/>
    <w:rsid w:val="00F63391"/>
    <w:rsid w:val="00F86C7E"/>
    <w:rsid w:val="00F93D6D"/>
    <w:rsid w:val="00FB1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243"/>
  </w:style>
  <w:style w:type="paragraph" w:styleId="1">
    <w:name w:val="heading 1"/>
    <w:basedOn w:val="a"/>
    <w:link w:val="10"/>
    <w:uiPriority w:val="9"/>
    <w:qFormat/>
    <w:rsid w:val="005B51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14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B51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514E"/>
    <w:rPr>
      <w:color w:val="0000FF"/>
      <w:u w:val="single"/>
    </w:rPr>
  </w:style>
  <w:style w:type="paragraph" w:styleId="a5">
    <w:name w:val="List Paragraph"/>
    <w:basedOn w:val="a"/>
    <w:uiPriority w:val="34"/>
    <w:qFormat/>
    <w:rsid w:val="00E32145"/>
    <w:pPr>
      <w:ind w:left="720"/>
      <w:contextualSpacing/>
    </w:pPr>
  </w:style>
  <w:style w:type="paragraph" w:styleId="a6">
    <w:name w:val="Body Text"/>
    <w:basedOn w:val="a"/>
    <w:link w:val="a7"/>
    <w:uiPriority w:val="1"/>
    <w:unhideWhenUsed/>
    <w:qFormat/>
    <w:rsid w:val="00AE2F2E"/>
    <w:pPr>
      <w:widowControl w:val="0"/>
      <w:spacing w:after="0" w:line="240" w:lineRule="auto"/>
      <w:ind w:left="104"/>
    </w:pPr>
    <w:rPr>
      <w:rFonts w:ascii="Times New Roman" w:eastAsia="Times New Roman" w:hAnsi="Times New Roman" w:cs="Times New Roman"/>
      <w:sz w:val="28"/>
      <w:szCs w:val="28"/>
      <w:lang w:val="en-US"/>
    </w:rPr>
  </w:style>
  <w:style w:type="character" w:customStyle="1" w:styleId="a7">
    <w:name w:val="Основной текст Знак"/>
    <w:basedOn w:val="a0"/>
    <w:link w:val="a6"/>
    <w:uiPriority w:val="1"/>
    <w:semiHidden/>
    <w:rsid w:val="00AE2F2E"/>
    <w:rPr>
      <w:rFonts w:ascii="Times New Roman" w:eastAsia="Times New Roman" w:hAnsi="Times New Roman" w:cs="Times New Roman"/>
      <w:sz w:val="28"/>
      <w:szCs w:val="28"/>
      <w:lang w:val="en-US"/>
    </w:rPr>
  </w:style>
  <w:style w:type="paragraph" w:customStyle="1" w:styleId="Heading2">
    <w:name w:val="Heading 2"/>
    <w:basedOn w:val="a"/>
    <w:uiPriority w:val="1"/>
    <w:qFormat/>
    <w:rsid w:val="00AE2F2E"/>
    <w:pPr>
      <w:widowControl w:val="0"/>
      <w:spacing w:after="0" w:line="240" w:lineRule="auto"/>
      <w:ind w:left="4664" w:hanging="10"/>
      <w:outlineLvl w:val="2"/>
    </w:pPr>
    <w:rPr>
      <w:rFonts w:ascii="Times New Roman" w:eastAsia="Times New Roman" w:hAnsi="Times New Roman" w:cs="Times New Roman"/>
      <w:b/>
      <w:bCs/>
      <w:sz w:val="40"/>
      <w:szCs w:val="40"/>
      <w:lang w:val="en-US"/>
    </w:rPr>
  </w:style>
  <w:style w:type="paragraph" w:customStyle="1" w:styleId="article">
    <w:name w:val="article"/>
    <w:basedOn w:val="a"/>
    <w:rsid w:val="001C4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1C4AE4"/>
    <w:rPr>
      <w:i/>
      <w:iCs/>
    </w:rPr>
  </w:style>
  <w:style w:type="character" w:customStyle="1" w:styleId="apple-converted-space">
    <w:name w:val="apple-converted-space"/>
    <w:basedOn w:val="a0"/>
    <w:rsid w:val="001C4AE4"/>
  </w:style>
</w:styles>
</file>

<file path=word/webSettings.xml><?xml version="1.0" encoding="utf-8"?>
<w:webSettings xmlns:r="http://schemas.openxmlformats.org/officeDocument/2006/relationships" xmlns:w="http://schemas.openxmlformats.org/wordprocessingml/2006/main">
  <w:divs>
    <w:div w:id="610665443">
      <w:bodyDiv w:val="1"/>
      <w:marLeft w:val="0"/>
      <w:marRight w:val="0"/>
      <w:marTop w:val="0"/>
      <w:marBottom w:val="0"/>
      <w:divBdr>
        <w:top w:val="none" w:sz="0" w:space="0" w:color="auto"/>
        <w:left w:val="none" w:sz="0" w:space="0" w:color="auto"/>
        <w:bottom w:val="none" w:sz="0" w:space="0" w:color="auto"/>
        <w:right w:val="none" w:sz="0" w:space="0" w:color="auto"/>
      </w:divBdr>
      <w:divsChild>
        <w:div w:id="1696075524">
          <w:marLeft w:val="0"/>
          <w:marRight w:val="0"/>
          <w:marTop w:val="0"/>
          <w:marBottom w:val="0"/>
          <w:divBdr>
            <w:top w:val="none" w:sz="0" w:space="0" w:color="auto"/>
            <w:left w:val="none" w:sz="0" w:space="0" w:color="auto"/>
            <w:bottom w:val="none" w:sz="0" w:space="0" w:color="auto"/>
            <w:right w:val="none" w:sz="0" w:space="0" w:color="auto"/>
          </w:divBdr>
        </w:div>
        <w:div w:id="508445963">
          <w:marLeft w:val="0"/>
          <w:marRight w:val="0"/>
          <w:marTop w:val="208"/>
          <w:marBottom w:val="208"/>
          <w:divBdr>
            <w:top w:val="none" w:sz="0" w:space="0" w:color="auto"/>
            <w:left w:val="none" w:sz="0" w:space="0" w:color="auto"/>
            <w:bottom w:val="none" w:sz="0" w:space="0" w:color="auto"/>
            <w:right w:val="none" w:sz="0" w:space="0" w:color="auto"/>
          </w:divBdr>
        </w:div>
        <w:div w:id="614018149">
          <w:marLeft w:val="0"/>
          <w:marRight w:val="0"/>
          <w:marTop w:val="208"/>
          <w:marBottom w:val="208"/>
          <w:divBdr>
            <w:top w:val="none" w:sz="0" w:space="0" w:color="auto"/>
            <w:left w:val="none" w:sz="0" w:space="0" w:color="auto"/>
            <w:bottom w:val="none" w:sz="0" w:space="0" w:color="auto"/>
            <w:right w:val="none" w:sz="0" w:space="0" w:color="auto"/>
          </w:divBdr>
          <w:divsChild>
            <w:div w:id="19073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41501">
      <w:bodyDiv w:val="1"/>
      <w:marLeft w:val="0"/>
      <w:marRight w:val="0"/>
      <w:marTop w:val="0"/>
      <w:marBottom w:val="0"/>
      <w:divBdr>
        <w:top w:val="none" w:sz="0" w:space="0" w:color="auto"/>
        <w:left w:val="none" w:sz="0" w:space="0" w:color="auto"/>
        <w:bottom w:val="none" w:sz="0" w:space="0" w:color="auto"/>
        <w:right w:val="none" w:sz="0" w:space="0" w:color="auto"/>
      </w:divBdr>
    </w:div>
    <w:div w:id="1420327304">
      <w:bodyDiv w:val="1"/>
      <w:marLeft w:val="0"/>
      <w:marRight w:val="0"/>
      <w:marTop w:val="0"/>
      <w:marBottom w:val="0"/>
      <w:divBdr>
        <w:top w:val="none" w:sz="0" w:space="0" w:color="auto"/>
        <w:left w:val="none" w:sz="0" w:space="0" w:color="auto"/>
        <w:bottom w:val="none" w:sz="0" w:space="0" w:color="auto"/>
        <w:right w:val="none" w:sz="0" w:space="0" w:color="auto"/>
      </w:divBdr>
    </w:div>
    <w:div w:id="18864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CE7B-E995-4CA6-837D-F5DE3553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8</Pages>
  <Words>3215</Words>
  <Characters>18327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32</cp:revision>
  <cp:lastPrinted>2017-04-16T09:45:00Z</cp:lastPrinted>
  <dcterms:created xsi:type="dcterms:W3CDTF">2015-08-28T11:37:00Z</dcterms:created>
  <dcterms:modified xsi:type="dcterms:W3CDTF">2019-10-28T16:09:00Z</dcterms:modified>
</cp:coreProperties>
</file>