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7B" w:rsidRDefault="00C77E90" w:rsidP="00C77E90">
      <w:pPr>
        <w:tabs>
          <w:tab w:val="left" w:pos="3828"/>
        </w:tabs>
        <w:jc w:val="center"/>
        <w:rPr>
          <w:b/>
        </w:rPr>
      </w:pPr>
      <w:r w:rsidRPr="00C77E90">
        <w:rPr>
          <w:b/>
        </w:rPr>
        <w:t>РОЛЬ ФИЗИЧЕСКОЙ КУЛЬТУРЫ В СИСТЕМЕ</w:t>
      </w:r>
      <w:r>
        <w:rPr>
          <w:b/>
        </w:rPr>
        <w:t xml:space="preserve"> </w:t>
      </w:r>
      <w:r w:rsidRPr="00C77E90">
        <w:rPr>
          <w:b/>
        </w:rPr>
        <w:t>СОВРЕМЕННОГО ОБРАЗОВАНИЯ</w:t>
      </w:r>
    </w:p>
    <w:p w:rsidR="00C77E90" w:rsidRPr="00C003F8" w:rsidRDefault="00C77E90" w:rsidP="00C77E90">
      <w:pPr>
        <w:jc w:val="right"/>
      </w:pPr>
      <w:r w:rsidRPr="00C003F8">
        <w:t xml:space="preserve">Камалов А.А., </w:t>
      </w:r>
    </w:p>
    <w:p w:rsidR="00C77E90" w:rsidRPr="00C003F8" w:rsidRDefault="00C77E90" w:rsidP="00C77E90">
      <w:pPr>
        <w:jc w:val="right"/>
      </w:pPr>
      <w:r w:rsidRPr="00C003F8">
        <w:t xml:space="preserve">учитель физической культуры </w:t>
      </w:r>
    </w:p>
    <w:p w:rsidR="00C77E90" w:rsidRPr="00C003F8" w:rsidRDefault="00C77E90" w:rsidP="00C77E90">
      <w:pPr>
        <w:jc w:val="right"/>
      </w:pPr>
      <w:r w:rsidRPr="00C003F8">
        <w:t>МБОУ «СШ №9 с УИОП»</w:t>
      </w:r>
    </w:p>
    <w:p w:rsidR="00C77E90" w:rsidRPr="008761EA" w:rsidRDefault="00C77E90" w:rsidP="008761EA">
      <w:pPr>
        <w:shd w:val="clear" w:color="auto" w:fill="FFFFFF"/>
        <w:rPr>
          <w:color w:val="000000"/>
        </w:rPr>
      </w:pPr>
      <w:r>
        <w:t xml:space="preserve">        </w:t>
      </w:r>
      <w:bookmarkStart w:id="0" w:name="_GoBack"/>
      <w:r w:rsidR="00A3215A">
        <w:rPr>
          <w:color w:val="000000"/>
        </w:rPr>
        <w:t>Роль физической культуры значительно</w:t>
      </w:r>
      <w:r w:rsidRPr="008761EA">
        <w:rPr>
          <w:color w:val="000000"/>
        </w:rPr>
        <w:t xml:space="preserve"> возросла в эпоху научно-технического прогресса. Физическая культура становится неотъемлемой частью общей культуры современного общества. </w:t>
      </w:r>
      <w:r w:rsidR="00A3215A">
        <w:rPr>
          <w:color w:val="000000"/>
        </w:rPr>
        <w:t>В настоящее время</w:t>
      </w:r>
      <w:r w:rsidRPr="008761EA">
        <w:rPr>
          <w:color w:val="000000"/>
        </w:rPr>
        <w:t xml:space="preserve"> сохранение здоровья подрастающего поколения </w:t>
      </w:r>
      <w:r w:rsidR="00A3215A">
        <w:rPr>
          <w:color w:val="000000"/>
        </w:rPr>
        <w:t>- актуальная задача</w:t>
      </w:r>
      <w:r w:rsidRPr="008761EA">
        <w:rPr>
          <w:color w:val="000000"/>
        </w:rPr>
        <w:t xml:space="preserve"> государственной важности. Оптимальный двигательный режим </w:t>
      </w:r>
      <w:r w:rsidR="00A3215A">
        <w:rPr>
          <w:color w:val="000000"/>
        </w:rPr>
        <w:t>–</w:t>
      </w:r>
      <w:r w:rsidRPr="008761EA">
        <w:rPr>
          <w:color w:val="000000"/>
        </w:rPr>
        <w:t xml:space="preserve"> </w:t>
      </w:r>
      <w:r w:rsidR="00A3215A">
        <w:rPr>
          <w:color w:val="000000"/>
        </w:rPr>
        <w:t>одно из важнейших условий</w:t>
      </w:r>
      <w:r w:rsidRPr="008761EA">
        <w:rPr>
          <w:color w:val="000000"/>
        </w:rPr>
        <w:t xml:space="preserve"> здорового образа жизни. </w:t>
      </w:r>
      <w:r w:rsidR="00A3215A">
        <w:rPr>
          <w:color w:val="000000"/>
        </w:rPr>
        <w:t>О</w:t>
      </w:r>
      <w:r w:rsidRPr="008761EA">
        <w:rPr>
          <w:color w:val="000000"/>
        </w:rPr>
        <w:t xml:space="preserve">снову </w:t>
      </w:r>
      <w:r w:rsidR="00A3215A">
        <w:rPr>
          <w:color w:val="000000"/>
        </w:rPr>
        <w:t xml:space="preserve">ЗОЖ </w:t>
      </w:r>
      <w:r w:rsidRPr="008761EA">
        <w:rPr>
          <w:color w:val="000000"/>
        </w:rPr>
        <w:t xml:space="preserve">составляют систематические занятия физическими упражнениями и спортом. </w:t>
      </w:r>
      <w:r w:rsidRPr="008761EA">
        <w:rPr>
          <w:bCs/>
          <w:iCs/>
          <w:color w:val="000000"/>
        </w:rPr>
        <w:t>Урок физической культуры</w:t>
      </w:r>
      <w:r w:rsidR="00A3215A">
        <w:rPr>
          <w:color w:val="000000"/>
        </w:rPr>
        <w:t> – основная</w:t>
      </w:r>
      <w:r w:rsidRPr="008761EA">
        <w:rPr>
          <w:color w:val="000000"/>
        </w:rPr>
        <w:t xml:space="preserve"> форма физического воспитания в общеобразовательной школе. </w:t>
      </w:r>
      <w:r w:rsidR="00A3215A">
        <w:rPr>
          <w:color w:val="000000"/>
        </w:rPr>
        <w:t>Г</w:t>
      </w:r>
      <w:r w:rsidR="00A3215A" w:rsidRPr="008761EA">
        <w:rPr>
          <w:color w:val="000000"/>
        </w:rPr>
        <w:t>лавная цель учителя физкультуры</w:t>
      </w:r>
      <w:r w:rsidR="00A3215A" w:rsidRPr="008761EA">
        <w:rPr>
          <w:color w:val="000000"/>
        </w:rPr>
        <w:t xml:space="preserve"> </w:t>
      </w:r>
      <w:r w:rsidR="00A3215A">
        <w:rPr>
          <w:color w:val="000000"/>
        </w:rPr>
        <w:t>в современной школе - ф</w:t>
      </w:r>
      <w:r w:rsidRPr="008761EA">
        <w:rPr>
          <w:color w:val="000000"/>
        </w:rPr>
        <w:t xml:space="preserve">ормирование здоровой личности, способной адаптироваться в </w:t>
      </w:r>
      <w:r w:rsidR="00A3215A">
        <w:rPr>
          <w:color w:val="000000"/>
        </w:rPr>
        <w:t>современных условиях жизни</w:t>
      </w:r>
      <w:r w:rsidRPr="008761EA">
        <w:rPr>
          <w:color w:val="000000"/>
        </w:rPr>
        <w:t>.</w:t>
      </w:r>
    </w:p>
    <w:p w:rsidR="00C77E90" w:rsidRPr="00C003F8" w:rsidRDefault="00C77E90" w:rsidP="00C77E90">
      <w:pPr>
        <w:tabs>
          <w:tab w:val="left" w:pos="567"/>
        </w:tabs>
        <w:jc w:val="both"/>
      </w:pPr>
      <w:r>
        <w:t xml:space="preserve">         </w:t>
      </w:r>
      <w:r w:rsidRPr="00C003F8">
        <w:t xml:space="preserve">К сожалению, сегодня не только дети, но и родители, и </w:t>
      </w:r>
      <w:r w:rsidR="00A3215A">
        <w:t>некоторые</w:t>
      </w:r>
      <w:r w:rsidRPr="00C003F8">
        <w:t xml:space="preserve"> учителя не </w:t>
      </w:r>
      <w:r w:rsidR="00A3215A">
        <w:t>считают урок физкультуры важным</w:t>
      </w:r>
      <w:r w:rsidRPr="00C003F8">
        <w:t xml:space="preserve"> предмет</w:t>
      </w:r>
      <w:r w:rsidR="00A3215A">
        <w:t>ом</w:t>
      </w:r>
      <w:r w:rsidRPr="00C003F8">
        <w:t>, влияющий на образ жизни</w:t>
      </w:r>
      <w:r w:rsidR="00A3215A">
        <w:t xml:space="preserve"> человека в любом возрасте</w:t>
      </w:r>
      <w:r w:rsidRPr="00C003F8">
        <w:t>.</w:t>
      </w:r>
    </w:p>
    <w:p w:rsidR="00C77E90" w:rsidRPr="00C003F8" w:rsidRDefault="00C77E90" w:rsidP="00C77E90">
      <w:pPr>
        <w:jc w:val="both"/>
      </w:pPr>
      <w:r>
        <w:t xml:space="preserve">         </w:t>
      </w:r>
      <w:r w:rsidRPr="00C003F8">
        <w:t xml:space="preserve">В связи с </w:t>
      </w:r>
      <w:r w:rsidR="00A3215A">
        <w:t>компьютеризацией</w:t>
      </w:r>
      <w:r w:rsidRPr="00C003F8">
        <w:t xml:space="preserve"> современного производства и условий жизни двигательная активность человека снизилась. По данным </w:t>
      </w:r>
      <w:r w:rsidR="00A3215A">
        <w:t>научных исследований</w:t>
      </w:r>
      <w:r w:rsidRPr="00C003F8">
        <w:t>, в прошлом веке затраты мышечной энергии в производстве составляли 94 %</w:t>
      </w:r>
      <w:r w:rsidR="00A3215A">
        <w:t>, а в настоящее время -</w:t>
      </w:r>
      <w:r w:rsidRPr="00C003F8">
        <w:t xml:space="preserve"> 1 %. Недостаток </w:t>
      </w:r>
      <w:r w:rsidR="00A3215A">
        <w:t>двигательной активности</w:t>
      </w:r>
      <w:r w:rsidRPr="00C003F8">
        <w:t xml:space="preserve"> отрицательно сказывается на здоровье человека.</w:t>
      </w:r>
    </w:p>
    <w:p w:rsidR="00C77E90" w:rsidRPr="00C003F8" w:rsidRDefault="00C77E90" w:rsidP="00C77E90">
      <w:pPr>
        <w:tabs>
          <w:tab w:val="left" w:pos="567"/>
        </w:tabs>
        <w:jc w:val="both"/>
      </w:pPr>
      <w:r>
        <w:t xml:space="preserve">         </w:t>
      </w:r>
      <w:r w:rsidRPr="00C003F8">
        <w:t xml:space="preserve">С началом школьной жизни </w:t>
      </w:r>
      <w:r w:rsidR="00A3215A" w:rsidRPr="00C003F8">
        <w:t>резко ограничивается</w:t>
      </w:r>
      <w:r w:rsidR="00A3215A" w:rsidRPr="00C003F8">
        <w:t xml:space="preserve"> </w:t>
      </w:r>
      <w:r w:rsidR="00A3215A" w:rsidRPr="00C003F8">
        <w:t>свойственная дет</w:t>
      </w:r>
      <w:r w:rsidR="00A3215A">
        <w:t xml:space="preserve">ям </w:t>
      </w:r>
      <w:r w:rsidRPr="00C003F8">
        <w:t>естес</w:t>
      </w:r>
      <w:r w:rsidR="00A3215A">
        <w:t>твенная двигательная активность</w:t>
      </w:r>
      <w:r w:rsidRPr="00C003F8">
        <w:t>. Вместо подвижных игр</w:t>
      </w:r>
      <w:r w:rsidR="00A3215A">
        <w:t>,</w:t>
      </w:r>
      <w:r w:rsidRPr="00C003F8">
        <w:t xml:space="preserve"> </w:t>
      </w:r>
      <w:r w:rsidR="00A3215A">
        <w:t xml:space="preserve">желательно </w:t>
      </w:r>
      <w:r w:rsidRPr="00C003F8">
        <w:t>на свежем воздухе, они долго сидят на уроках в классах, а затем дома</w:t>
      </w:r>
      <w:r w:rsidR="00A3215A">
        <w:t xml:space="preserve"> за выполнением домашних заданий</w:t>
      </w:r>
      <w:r w:rsidRPr="00C003F8">
        <w:t>. Да и в свободное время большинство современных детей остаются малоподвижными, предпочитая пассивное проведение досуга, в то время как средняя потребность детей школьного возраста в двигательной акти</w:t>
      </w:r>
      <w:r w:rsidR="00C768AF">
        <w:t>вности составляет не менее 12</w:t>
      </w:r>
      <w:r w:rsidRPr="00C003F8">
        <w:t xml:space="preserve"> часов в неделю.  </w:t>
      </w:r>
      <w:r w:rsidRPr="00C003F8">
        <w:rPr>
          <w:shd w:val="clear" w:color="auto" w:fill="FFFFFF"/>
        </w:rPr>
        <w:t xml:space="preserve">А ведь именно в детские и подростковые годы закладывается здоровье на всю </w:t>
      </w:r>
      <w:r w:rsidR="00C768AF">
        <w:rPr>
          <w:shd w:val="clear" w:color="auto" w:fill="FFFFFF"/>
        </w:rPr>
        <w:t xml:space="preserve">последующую </w:t>
      </w:r>
      <w:r w:rsidRPr="00C003F8">
        <w:rPr>
          <w:shd w:val="clear" w:color="auto" w:fill="FFFFFF"/>
        </w:rPr>
        <w:t xml:space="preserve">жизнь. Поэтому так важно уделять максимум внимания физическому развитию школьников. </w:t>
      </w:r>
      <w:r w:rsidRPr="00C003F8">
        <w:t xml:space="preserve">В условиях информатизации современного общества, когда дети проводят большую часть времени сидя за компьютером и другими гаджетами, роль урока физической культуры </w:t>
      </w:r>
      <w:r w:rsidR="00C768AF">
        <w:t xml:space="preserve">в школе </w:t>
      </w:r>
      <w:r w:rsidRPr="00C003F8">
        <w:t xml:space="preserve">состоит </w:t>
      </w:r>
      <w:r w:rsidR="00C768AF">
        <w:t xml:space="preserve">не только в овладениями системой знаний и умений по предмету, но и </w:t>
      </w:r>
      <w:r w:rsidRPr="00C003F8">
        <w:t xml:space="preserve">в формировании у ребенка сознательного отношения к своему здоровью, </w:t>
      </w:r>
      <w:r w:rsidR="00C768AF">
        <w:t>в понимании</w:t>
      </w:r>
      <w:r w:rsidRPr="00C003F8">
        <w:t xml:space="preserve"> необходимости игр на свежем воздухе, занятий в спортивных секциях и т.д. </w:t>
      </w:r>
      <w:r w:rsidRPr="00C003F8">
        <w:rPr>
          <w:shd w:val="clear" w:color="auto" w:fill="FFFFFF"/>
        </w:rPr>
        <w:t xml:space="preserve">Для этого преподавание физкультуры необходимо вывести на новый уровень, который </w:t>
      </w:r>
      <w:r w:rsidR="00C768AF">
        <w:rPr>
          <w:shd w:val="clear" w:color="auto" w:fill="FFFFFF"/>
        </w:rPr>
        <w:t>должен</w:t>
      </w:r>
      <w:r w:rsidRPr="00C003F8">
        <w:rPr>
          <w:shd w:val="clear" w:color="auto" w:fill="FFFFFF"/>
        </w:rPr>
        <w:t xml:space="preserve"> соответствовать потребностям сегодняшнего времени.</w:t>
      </w:r>
    </w:p>
    <w:p w:rsidR="00C77E90" w:rsidRPr="00C003F8" w:rsidRDefault="00C77E90" w:rsidP="00C77E90">
      <w:pPr>
        <w:tabs>
          <w:tab w:val="left" w:pos="567"/>
          <w:tab w:val="left" w:pos="3820"/>
        </w:tabs>
        <w:jc w:val="both"/>
      </w:pPr>
      <w:r>
        <w:t xml:space="preserve">         </w:t>
      </w:r>
      <w:r w:rsidRPr="00C003F8">
        <w:t>Современное содержание образования в област</w:t>
      </w:r>
      <w:r w:rsidR="00C768AF">
        <w:t>и физической культуры нацелено</w:t>
      </w:r>
      <w:r w:rsidRPr="00C003F8">
        <w:t xml:space="preserve"> не только на то, чтобы выпускник школы вышел в жизнь с достаточной физической подготовленностью, но и на то, чтобы он был образованным в любой сфере физической культуры: </w:t>
      </w:r>
      <w:r w:rsidR="00C768AF">
        <w:t xml:space="preserve">владел </w:t>
      </w:r>
      <w:r w:rsidRPr="00C003F8">
        <w:t xml:space="preserve">средствами и методами укрепления и сохранения своего здоровья; умел </w:t>
      </w:r>
      <w:r w:rsidR="00C768AF" w:rsidRPr="00C003F8">
        <w:t xml:space="preserve">грамотно </w:t>
      </w:r>
      <w:r w:rsidRPr="00C003F8">
        <w:t xml:space="preserve">организовывать свои занятия физическими упражнениями. Сегодня школьная физическая культура все больше становиться ответственной за формирование у школьников ориентации на здоровый образ жизни. Для нынешнего поколения эта ориентация </w:t>
      </w:r>
      <w:r w:rsidR="00C768AF">
        <w:t>особенно</w:t>
      </w:r>
      <w:r w:rsidRPr="00C003F8">
        <w:t xml:space="preserve"> необходима в условиях растущей опасности наркомании, алкоголизма, никотиновой зависимости. Занятия физической культурой в школе учат школьника самоконтролю, самокритике, ценить свое время, организовывать распорядок дня. </w:t>
      </w:r>
      <w:r w:rsidR="00C768AF">
        <w:t>Отсюда</w:t>
      </w:r>
      <w:r w:rsidRPr="00C003F8">
        <w:t xml:space="preserve"> можно сделать выводы насколько важна роль физической культуры в формировании личности обучающихся, их интересов и творческих способностей, в совершенствовании двигательных и физиологических качеств, в укреплении здоровья и профилактики заболеваний. </w:t>
      </w:r>
    </w:p>
    <w:p w:rsidR="00C77E90" w:rsidRPr="00C003F8" w:rsidRDefault="00C77E90" w:rsidP="00C77E90">
      <w:pPr>
        <w:tabs>
          <w:tab w:val="left" w:pos="567"/>
        </w:tabs>
        <w:jc w:val="both"/>
      </w:pPr>
      <w:r>
        <w:lastRenderedPageBreak/>
        <w:t xml:space="preserve">         </w:t>
      </w:r>
      <w:r w:rsidRPr="00C003F8">
        <w:t xml:space="preserve">Поэтому в структуре общего среднего образования предмет физическая культура должен занимать одно из ведущих мест среди других предметов и способствовать решению важных общепедагогических задач. Физическая культура не должна быть </w:t>
      </w:r>
      <w:r w:rsidR="00C768AF">
        <w:t>только</w:t>
      </w:r>
      <w:r w:rsidRPr="00C003F8">
        <w:t xml:space="preserve"> школьным предметом, она должна стать образом жизни детей. </w:t>
      </w:r>
    </w:p>
    <w:p w:rsidR="00C77E90" w:rsidRPr="00C003F8" w:rsidRDefault="00C77E90" w:rsidP="00C77E90">
      <w:pPr>
        <w:tabs>
          <w:tab w:val="left" w:pos="567"/>
        </w:tabs>
        <w:jc w:val="both"/>
      </w:pPr>
      <w:r w:rsidRPr="00C003F8">
        <w:t xml:space="preserve">          Для этого необходимо </w:t>
      </w:r>
      <w:r w:rsidR="00C768AF">
        <w:t>пересмотр</w:t>
      </w:r>
      <w:r w:rsidRPr="00C003F8">
        <w:t xml:space="preserve">еть традиционные формы и методы педагогической деятельности, при которых физическая культура оставалась бы в школьном образовании </w:t>
      </w:r>
      <w:r w:rsidR="00C768AF">
        <w:t>только</w:t>
      </w:r>
      <w:r w:rsidRPr="00C003F8">
        <w:t xml:space="preserve"> как процесс физической подготовки и средство укрепления здоровья школьников. </w:t>
      </w:r>
      <w:r w:rsidRPr="00C003F8">
        <w:rPr>
          <w:spacing w:val="-7"/>
        </w:rPr>
        <w:t>Решая традиционные задачи по формированию двигательных на</w:t>
      </w:r>
      <w:r w:rsidRPr="00C003F8">
        <w:rPr>
          <w:spacing w:val="-7"/>
        </w:rPr>
        <w:softHyphen/>
      </w:r>
      <w:r w:rsidRPr="00C003F8">
        <w:t>выков, воспитанию физических качеств и координационных способ</w:t>
      </w:r>
      <w:r w:rsidRPr="00C003F8">
        <w:softHyphen/>
      </w:r>
      <w:r w:rsidRPr="00C003F8">
        <w:rPr>
          <w:spacing w:val="-4"/>
        </w:rPr>
        <w:t xml:space="preserve">ностей, </w:t>
      </w:r>
      <w:r w:rsidR="00C768AF">
        <w:rPr>
          <w:spacing w:val="-4"/>
        </w:rPr>
        <w:t>ну</w:t>
      </w:r>
      <w:r w:rsidRPr="00C003F8">
        <w:rPr>
          <w:spacing w:val="-4"/>
        </w:rPr>
        <w:t xml:space="preserve">жно не забывать о формировании у </w:t>
      </w:r>
      <w:r w:rsidRPr="00C003F8">
        <w:rPr>
          <w:spacing w:val="-6"/>
        </w:rPr>
        <w:t xml:space="preserve">школьников </w:t>
      </w:r>
      <w:r w:rsidRPr="00C003F8">
        <w:rPr>
          <w:spacing w:val="-4"/>
        </w:rPr>
        <w:t>положительного от</w:t>
      </w:r>
      <w:r w:rsidRPr="00C003F8">
        <w:rPr>
          <w:spacing w:val="-6"/>
        </w:rPr>
        <w:t>ношения и интереса к занятиям физическими упражне</w:t>
      </w:r>
      <w:r w:rsidRPr="00C003F8">
        <w:rPr>
          <w:spacing w:val="-6"/>
        </w:rPr>
        <w:softHyphen/>
      </w:r>
      <w:r w:rsidRPr="00C003F8">
        <w:t>ниями и</w:t>
      </w:r>
      <w:r w:rsidRPr="00C003F8">
        <w:rPr>
          <w:i/>
          <w:iCs/>
        </w:rPr>
        <w:t xml:space="preserve"> </w:t>
      </w:r>
      <w:r w:rsidRPr="00C003F8">
        <w:rPr>
          <w:iCs/>
        </w:rPr>
        <w:t>к</w:t>
      </w:r>
      <w:r w:rsidRPr="00C003F8">
        <w:rPr>
          <w:i/>
          <w:iCs/>
        </w:rPr>
        <w:t xml:space="preserve"> </w:t>
      </w:r>
      <w:r w:rsidRPr="00C003F8">
        <w:t>урокам физической культуры.</w:t>
      </w:r>
      <w:r w:rsidRPr="00C003F8">
        <w:rPr>
          <w:b/>
          <w:bCs/>
        </w:rPr>
        <w:t xml:space="preserve"> </w:t>
      </w:r>
      <w:r w:rsidRPr="00C003F8">
        <w:t>Для решения этой задачи необходимо использовать разнообразие всех дос</w:t>
      </w:r>
      <w:r w:rsidRPr="00C003F8">
        <w:softHyphen/>
        <w:t xml:space="preserve">тупных средств и методов. </w:t>
      </w:r>
    </w:p>
    <w:p w:rsidR="00C77E90" w:rsidRPr="00C003F8" w:rsidRDefault="00C768AF" w:rsidP="00C77E90">
      <w:pPr>
        <w:jc w:val="both"/>
      </w:pPr>
      <w:r>
        <w:t xml:space="preserve">        Существует много</w:t>
      </w:r>
      <w:r w:rsidR="00C77E90" w:rsidRPr="00C003F8">
        <w:t xml:space="preserve"> способов разнообразить проведение уроков: использовать фронтальную, групповую </w:t>
      </w:r>
      <w:r>
        <w:t>формы</w:t>
      </w:r>
      <w:r w:rsidR="00C77E90" w:rsidRPr="00C003F8">
        <w:t xml:space="preserve"> занятий; включать различные новые физические упражнения; менять обстановку, условия урока; </w:t>
      </w:r>
      <w:r w:rsidR="00C77E90" w:rsidRPr="00C003F8">
        <w:rPr>
          <w:rFonts w:eastAsia="Calibri"/>
        </w:rPr>
        <w:t>использовать игровой и соревновательный методы, командные спортивные игры для повышения двигательной активности и достижения удовлетворенностью уроками.</w:t>
      </w:r>
      <w:r w:rsidR="00C77E90" w:rsidRPr="00C003F8">
        <w:t xml:space="preserve"> Подвижные игры и занятия командными видами спорта на уроках физической культуры также развивают дух коллективизма, сотрудничества.  </w:t>
      </w:r>
      <w:r w:rsidR="00C77E90" w:rsidRPr="00C003F8">
        <w:rPr>
          <w:shd w:val="clear" w:color="auto" w:fill="FFFFFF"/>
        </w:rPr>
        <w:t>Занятия не должны вызывать перенапряжения и отрицательных эмоций</w:t>
      </w:r>
      <w:r w:rsidR="00600FD7">
        <w:rPr>
          <w:shd w:val="clear" w:color="auto" w:fill="FFFFFF"/>
        </w:rPr>
        <w:t xml:space="preserve"> у обучающихся</w:t>
      </w:r>
      <w:r w:rsidR="00C77E90" w:rsidRPr="00C003F8">
        <w:rPr>
          <w:shd w:val="clear" w:color="auto" w:fill="FFFFFF"/>
        </w:rPr>
        <w:t xml:space="preserve">. Решением этой проблемы является индивидуальный подход к каждому ребенку, учитывающий уровень его физического развития. Необходимо сравнивать не учеников друг с другом, а достижения каждого ребенка по сравнению с его </w:t>
      </w:r>
      <w:r w:rsidR="00600FD7">
        <w:rPr>
          <w:shd w:val="clear" w:color="auto" w:fill="FFFFFF"/>
        </w:rPr>
        <w:t>предыдущим</w:t>
      </w:r>
      <w:r w:rsidR="00C77E90" w:rsidRPr="00C003F8">
        <w:rPr>
          <w:shd w:val="clear" w:color="auto" w:fill="FFFFFF"/>
        </w:rPr>
        <w:t>и результатами.</w:t>
      </w:r>
      <w:r w:rsidR="00C77E90" w:rsidRPr="00C003F8">
        <w:t xml:space="preserve"> Важно сделать успешным каждого ребенка, показать каждому ребенку, что нет ничего невозможного, быть </w:t>
      </w:r>
      <w:r w:rsidR="00600FD7">
        <w:t>добр</w:t>
      </w:r>
      <w:r w:rsidR="00C77E90" w:rsidRPr="00C003F8">
        <w:t xml:space="preserve">ожелательным к каждому учащемуся, </w:t>
      </w:r>
      <w:r w:rsidR="00600FD7">
        <w:t xml:space="preserve">стремиться, </w:t>
      </w:r>
      <w:r w:rsidR="00C77E90" w:rsidRPr="00C003F8">
        <w:t>чтоб</w:t>
      </w:r>
      <w:r w:rsidR="00600FD7">
        <w:t>ы урок физической культуры стал</w:t>
      </w:r>
      <w:r w:rsidR="00C77E90" w:rsidRPr="00C003F8">
        <w:t xml:space="preserve"> для детей одним из любимых уроков.</w:t>
      </w:r>
    </w:p>
    <w:p w:rsidR="00C77E90" w:rsidRPr="00C003F8" w:rsidRDefault="00C77E90" w:rsidP="00C77E90">
      <w:pPr>
        <w:tabs>
          <w:tab w:val="left" w:pos="567"/>
          <w:tab w:val="left" w:pos="709"/>
        </w:tabs>
        <w:jc w:val="both"/>
        <w:rPr>
          <w:rStyle w:val="apple-converted-space"/>
        </w:rPr>
      </w:pPr>
      <w:r w:rsidRPr="00C003F8">
        <w:t xml:space="preserve">         Но традиционные уроки физкультуры способны компенсировать лишь 11% суточной нормы двигательной активности ребенка. </w:t>
      </w:r>
      <w:r w:rsidRPr="00C003F8">
        <w:rPr>
          <w:shd w:val="clear" w:color="auto" w:fill="FFFFFF"/>
        </w:rPr>
        <w:t>Необходимо активно вовлекать учеников в пришкольные спортивные кружки, секции, которые вносят весомый вклад в физическое развитие и укрепление здоровья детей.</w:t>
      </w:r>
      <w:r w:rsidRPr="00C003F8">
        <w:t xml:space="preserve"> И здесь огромна роль учителя физической культуры, который</w:t>
      </w:r>
      <w:r w:rsidRPr="00C003F8">
        <w:rPr>
          <w:rStyle w:val="apple-converted-space"/>
        </w:rPr>
        <w:t> </w:t>
      </w:r>
      <w:r w:rsidRPr="00C003F8">
        <w:t>должен не только отлично знать теорию и практику своего предмета, но и обладать высокой культурой и образованностью, уметь увлечь детей, показать своим примером, что спорт важен и нужен современному человеку.</w:t>
      </w:r>
      <w:r w:rsidRPr="00C003F8">
        <w:rPr>
          <w:rStyle w:val="apple-converted-space"/>
        </w:rPr>
        <w:t> </w:t>
      </w:r>
    </w:p>
    <w:p w:rsidR="00C77E90" w:rsidRDefault="00C77E90" w:rsidP="00C77E90">
      <w:pPr>
        <w:tabs>
          <w:tab w:val="left" w:pos="567"/>
        </w:tabs>
        <w:jc w:val="both"/>
      </w:pPr>
      <w:r>
        <w:t xml:space="preserve">         </w:t>
      </w:r>
      <w:r w:rsidRPr="00C003F8">
        <w:t>Занятость спортом помогает и в решении актуальной для нашего общества проблемы «трудных подростков», когда при наличии свободного времени ребенок не знает, чем себя занять, и в результате начинает проводить время на улице, зачастую попадая в асоциальные компании с вредными привычками.</w:t>
      </w:r>
    </w:p>
    <w:p w:rsidR="00C77E90" w:rsidRPr="00C003F8" w:rsidRDefault="00C77E90" w:rsidP="00C77E90">
      <w:pPr>
        <w:tabs>
          <w:tab w:val="left" w:pos="567"/>
        </w:tabs>
        <w:jc w:val="both"/>
        <w:rPr>
          <w:iCs/>
        </w:rPr>
      </w:pPr>
      <w:r>
        <w:t xml:space="preserve">         </w:t>
      </w:r>
      <w:r w:rsidR="00600FD7">
        <w:t>Занятие спортом</w:t>
      </w:r>
      <w:r w:rsidRPr="00C003F8">
        <w:t xml:space="preserve"> оказывает </w:t>
      </w:r>
      <w:r w:rsidR="00600FD7">
        <w:t xml:space="preserve">положительное </w:t>
      </w:r>
      <w:r w:rsidRPr="00C003F8">
        <w:t xml:space="preserve">влияние не только на физическую, но и на духовную сферу занимающихся, </w:t>
      </w:r>
      <w:r w:rsidR="00600FD7">
        <w:t xml:space="preserve">на </w:t>
      </w:r>
      <w:r w:rsidRPr="00C003F8">
        <w:t xml:space="preserve">их эмоции, волю, моральные </w:t>
      </w:r>
      <w:r w:rsidR="00600FD7">
        <w:t>качества</w:t>
      </w:r>
      <w:r w:rsidRPr="00C003F8">
        <w:t>.</w:t>
      </w:r>
      <w:r w:rsidRPr="00C003F8">
        <w:rPr>
          <w:rStyle w:val="apple-converted-space"/>
        </w:rPr>
        <w:t> </w:t>
      </w:r>
      <w:r w:rsidRPr="00C003F8">
        <w:rPr>
          <w:iCs/>
        </w:rPr>
        <w:t>«Надо непременно встряхивать себя физически, чтобы быть здоровым нравственно». (</w:t>
      </w:r>
      <w:proofErr w:type="spellStart"/>
      <w:r w:rsidRPr="00C003F8">
        <w:rPr>
          <w:iCs/>
        </w:rPr>
        <w:t>Л.Н.Толстой</w:t>
      </w:r>
      <w:proofErr w:type="spellEnd"/>
      <w:r w:rsidRPr="00C003F8">
        <w:rPr>
          <w:iCs/>
        </w:rPr>
        <w:t>)</w:t>
      </w:r>
    </w:p>
    <w:p w:rsidR="00C77E90" w:rsidRPr="00C003F8" w:rsidRDefault="00C77E90" w:rsidP="00C77E90">
      <w:pPr>
        <w:jc w:val="both"/>
      </w:pPr>
      <w:r w:rsidRPr="00C003F8">
        <w:t xml:space="preserve">         Таким образом, физическая культура, являясь частью общей культуры человека, способствует подготовке школьников к дальнейшей самостоятельной жизни. Ведь в спорте учатся не только </w:t>
      </w:r>
      <w:r w:rsidR="00600FD7">
        <w:t>правилам игры</w:t>
      </w:r>
      <w:r w:rsidRPr="00C003F8">
        <w:t xml:space="preserve">, но и </w:t>
      </w:r>
      <w:r w:rsidR="00600FD7">
        <w:t>выработке тактики</w:t>
      </w:r>
      <w:r w:rsidR="00FF742E">
        <w:t xml:space="preserve"> и </w:t>
      </w:r>
      <w:r w:rsidRPr="00C003F8">
        <w:t xml:space="preserve">стратегии, учатся проигрывать и побеждать, </w:t>
      </w:r>
      <w:r w:rsidR="00600FD7" w:rsidRPr="00C003F8">
        <w:t>принимать самостоятельные решения</w:t>
      </w:r>
      <w:r w:rsidR="00600FD7">
        <w:t xml:space="preserve">, </w:t>
      </w:r>
      <w:r w:rsidR="00FF742E">
        <w:t>работать</w:t>
      </w:r>
      <w:r w:rsidR="00FF742E" w:rsidRPr="00C003F8">
        <w:t xml:space="preserve"> в команде, </w:t>
      </w:r>
      <w:r w:rsidR="00600FD7">
        <w:t xml:space="preserve">выстраивать </w:t>
      </w:r>
      <w:r w:rsidRPr="00C003F8">
        <w:t xml:space="preserve">отношениям </w:t>
      </w:r>
      <w:r w:rsidR="00FF742E">
        <w:t>внутри своей команды</w:t>
      </w:r>
      <w:r w:rsidR="00FF742E" w:rsidRPr="00C003F8">
        <w:t xml:space="preserve"> </w:t>
      </w:r>
      <w:r w:rsidR="00FF742E">
        <w:t>и с соперниками</w:t>
      </w:r>
      <w:r w:rsidR="00600FD7">
        <w:t xml:space="preserve">. </w:t>
      </w:r>
      <w:r w:rsidRPr="00C003F8">
        <w:t xml:space="preserve">Занятия физической культурой и спортом формируют здоровое честолюбие, чувство собственного достоинства, способность держать удар, и не только в спортивном зале, </w:t>
      </w:r>
      <w:r w:rsidR="00FF742E">
        <w:t xml:space="preserve">а и в обыденной жизни, </w:t>
      </w:r>
      <w:r w:rsidRPr="00C003F8">
        <w:t xml:space="preserve">воспитывают дух </w:t>
      </w:r>
      <w:r w:rsidR="00FF742E">
        <w:t>здоровой</w:t>
      </w:r>
      <w:r w:rsidRPr="00C003F8">
        <w:t xml:space="preserve"> конкуренции, что </w:t>
      </w:r>
      <w:r w:rsidR="00FF742E">
        <w:t>так</w:t>
      </w:r>
      <w:r w:rsidRPr="00C003F8">
        <w:t xml:space="preserve"> важ</w:t>
      </w:r>
      <w:r w:rsidR="00FF742E">
        <w:t>но для подрастающего поколения</w:t>
      </w:r>
      <w:r w:rsidRPr="00C003F8">
        <w:t xml:space="preserve"> современной России.</w:t>
      </w:r>
    </w:p>
    <w:bookmarkEnd w:id="0"/>
    <w:p w:rsidR="008761EA" w:rsidRDefault="008761EA" w:rsidP="00C77E90">
      <w:pPr>
        <w:jc w:val="both"/>
      </w:pPr>
    </w:p>
    <w:p w:rsidR="00C77E90" w:rsidRPr="00C003F8" w:rsidRDefault="00C77E90" w:rsidP="00C77E90">
      <w:pPr>
        <w:jc w:val="both"/>
      </w:pPr>
      <w:r w:rsidRPr="00C003F8">
        <w:t>Список литературы:</w:t>
      </w:r>
    </w:p>
    <w:p w:rsidR="00C77E90" w:rsidRPr="00B92900" w:rsidRDefault="00C77E90" w:rsidP="00C77E90">
      <w:proofErr w:type="spellStart"/>
      <w:r w:rsidRPr="00B92900">
        <w:t>Дианов</w:t>
      </w:r>
      <w:proofErr w:type="spellEnd"/>
      <w:r w:rsidRPr="00B92900">
        <w:t xml:space="preserve">, Д.В. Физическая культура. Педагогические основы ценностного отношения к здоровью / Д.В. </w:t>
      </w:r>
      <w:proofErr w:type="spellStart"/>
      <w:r w:rsidRPr="00B92900">
        <w:t>Дианов</w:t>
      </w:r>
      <w:proofErr w:type="spellEnd"/>
      <w:r w:rsidRPr="00B92900">
        <w:t xml:space="preserve">, Е.А. Радугина, Е Степанян. - М.: </w:t>
      </w:r>
      <w:proofErr w:type="spellStart"/>
      <w:r w:rsidRPr="00B92900">
        <w:t>КноРус</w:t>
      </w:r>
      <w:proofErr w:type="spellEnd"/>
      <w:r w:rsidRPr="00B92900">
        <w:t>, 2012</w:t>
      </w:r>
    </w:p>
    <w:p w:rsidR="00C77E90" w:rsidRDefault="00C77E90" w:rsidP="00C77E90">
      <w:r w:rsidRPr="00B92900">
        <w:lastRenderedPageBreak/>
        <w:t xml:space="preserve">Кобяков, Ю.П. Физическая культура. Основы здорового образа жизни: Учебное пособие / Ю.П. Кобяков. - </w:t>
      </w:r>
      <w:proofErr w:type="spellStart"/>
      <w:r w:rsidRPr="00B92900">
        <w:t>Рн</w:t>
      </w:r>
      <w:proofErr w:type="spellEnd"/>
      <w:r w:rsidRPr="00B92900">
        <w:t>/Д: Феникс, 2012.</w:t>
      </w:r>
    </w:p>
    <w:p w:rsidR="00C77E90" w:rsidRDefault="00C77E90" w:rsidP="00C77E90">
      <w:r w:rsidRPr="00B92900">
        <w:t>Каинов, А.Н. Физическая культура 1-11классы: комплексная программа физического воспитания учащи</w:t>
      </w:r>
      <w:r>
        <w:t xml:space="preserve">хся В.И. Ляха, А.А. </w:t>
      </w:r>
      <w:proofErr w:type="spellStart"/>
      <w:r>
        <w:t>Зданевича</w:t>
      </w:r>
      <w:proofErr w:type="spellEnd"/>
      <w:r>
        <w:t xml:space="preserve">. </w:t>
      </w:r>
      <w:r w:rsidRPr="00B92900">
        <w:t>- М.: Советский спорт, 2013.</w:t>
      </w:r>
    </w:p>
    <w:p w:rsidR="00C77E90" w:rsidRPr="00C77E90" w:rsidRDefault="00C77E90" w:rsidP="00C77E90">
      <w:pPr>
        <w:tabs>
          <w:tab w:val="left" w:pos="3828"/>
        </w:tabs>
        <w:rPr>
          <w:b/>
        </w:rPr>
      </w:pPr>
      <w:r w:rsidRPr="00B92900">
        <w:t xml:space="preserve">Физическая культура и физическая подготовка: Учебник. / Под ред. В.Я. </w:t>
      </w:r>
      <w:proofErr w:type="spellStart"/>
      <w:r w:rsidRPr="00B92900">
        <w:t>Кикотя</w:t>
      </w:r>
      <w:proofErr w:type="spellEnd"/>
      <w:r w:rsidRPr="00B92900">
        <w:t xml:space="preserve">, И.С. </w:t>
      </w:r>
      <w:proofErr w:type="spellStart"/>
      <w:r w:rsidRPr="00B92900">
        <w:t>Барчукова</w:t>
      </w:r>
      <w:proofErr w:type="spellEnd"/>
      <w:r w:rsidRPr="00B92900">
        <w:t>. - М.: ЮНИТИ, 2016.</w:t>
      </w:r>
    </w:p>
    <w:sectPr w:rsidR="00C77E90" w:rsidRPr="00C7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F5"/>
    <w:rsid w:val="00414E7B"/>
    <w:rsid w:val="00600FD7"/>
    <w:rsid w:val="008761EA"/>
    <w:rsid w:val="00A3215A"/>
    <w:rsid w:val="00C768AF"/>
    <w:rsid w:val="00C77E90"/>
    <w:rsid w:val="00E14BF5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83B29-F5A1-400D-A159-49A8A88A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3</cp:revision>
  <dcterms:created xsi:type="dcterms:W3CDTF">2019-11-09T14:52:00Z</dcterms:created>
  <dcterms:modified xsi:type="dcterms:W3CDTF">2019-11-09T16:26:00Z</dcterms:modified>
</cp:coreProperties>
</file>