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50D11" w14:textId="1504F1CD" w:rsidR="00814375" w:rsidRPr="00A87185" w:rsidRDefault="00434BE7" w:rsidP="00A87185">
      <w:pPr>
        <w:spacing w:after="120" w:line="360" w:lineRule="auto"/>
        <w:ind w:righ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185">
        <w:rPr>
          <w:rFonts w:ascii="Times New Roman" w:hAnsi="Times New Roman" w:cs="Times New Roman"/>
          <w:b/>
          <w:bCs/>
          <w:sz w:val="24"/>
          <w:szCs w:val="24"/>
        </w:rPr>
        <w:t>Проекты во внеурочной деятельности по английскому языку</w:t>
      </w:r>
    </w:p>
    <w:p w14:paraId="620C8332" w14:textId="7F1D15DF" w:rsidR="00A87185" w:rsidRPr="00A87185" w:rsidRDefault="00A87185" w:rsidP="00A87185">
      <w:pPr>
        <w:spacing w:after="0" w:line="360" w:lineRule="auto"/>
        <w:ind w:right="1134"/>
        <w:jc w:val="right"/>
        <w:rPr>
          <w:rFonts w:ascii="Times New Roman" w:hAnsi="Times New Roman" w:cs="Times New Roman"/>
          <w:sz w:val="20"/>
          <w:szCs w:val="20"/>
        </w:rPr>
      </w:pPr>
      <w:r w:rsidRPr="00A87185">
        <w:rPr>
          <w:rFonts w:ascii="Times New Roman" w:hAnsi="Times New Roman" w:cs="Times New Roman"/>
          <w:sz w:val="20"/>
          <w:szCs w:val="20"/>
        </w:rPr>
        <w:t>Гаркуша Ирина Николаевна,</w:t>
      </w:r>
    </w:p>
    <w:p w14:paraId="19DCF7D6" w14:textId="0DB369B2" w:rsidR="00A87185" w:rsidRPr="00A87185" w:rsidRDefault="00A87185" w:rsidP="00A87185">
      <w:pPr>
        <w:spacing w:after="0" w:line="360" w:lineRule="auto"/>
        <w:ind w:right="1134"/>
        <w:jc w:val="right"/>
        <w:rPr>
          <w:rFonts w:ascii="Times New Roman" w:hAnsi="Times New Roman" w:cs="Times New Roman"/>
          <w:sz w:val="20"/>
          <w:szCs w:val="20"/>
        </w:rPr>
      </w:pPr>
      <w:r w:rsidRPr="00A87185">
        <w:rPr>
          <w:rFonts w:ascii="Times New Roman" w:hAnsi="Times New Roman" w:cs="Times New Roman"/>
          <w:sz w:val="20"/>
          <w:szCs w:val="20"/>
        </w:rPr>
        <w:t>учитель английского языка</w:t>
      </w:r>
    </w:p>
    <w:p w14:paraId="36EA9B3F" w14:textId="5D8AB839" w:rsidR="00A87185" w:rsidRPr="00A87185" w:rsidRDefault="00A87185" w:rsidP="00A87185">
      <w:pPr>
        <w:spacing w:after="0" w:line="360" w:lineRule="auto"/>
        <w:ind w:right="1134"/>
        <w:jc w:val="right"/>
        <w:rPr>
          <w:rFonts w:ascii="Times New Roman" w:hAnsi="Times New Roman" w:cs="Times New Roman"/>
          <w:sz w:val="20"/>
          <w:szCs w:val="20"/>
        </w:rPr>
      </w:pPr>
      <w:r w:rsidRPr="00A87185">
        <w:rPr>
          <w:rFonts w:ascii="Times New Roman" w:hAnsi="Times New Roman" w:cs="Times New Roman"/>
          <w:sz w:val="20"/>
          <w:szCs w:val="20"/>
        </w:rPr>
        <w:t>ЧОУ СОШ «Паскаль Лицей»</w:t>
      </w:r>
    </w:p>
    <w:p w14:paraId="2DCA5653" w14:textId="2DD4A1B7" w:rsidR="00A87185" w:rsidRDefault="00A87185" w:rsidP="00A87185">
      <w:pPr>
        <w:spacing w:after="0" w:line="360" w:lineRule="auto"/>
        <w:ind w:right="1134"/>
        <w:jc w:val="right"/>
        <w:rPr>
          <w:rFonts w:ascii="Times New Roman" w:hAnsi="Times New Roman" w:cs="Times New Roman"/>
          <w:sz w:val="20"/>
          <w:szCs w:val="20"/>
        </w:rPr>
      </w:pPr>
      <w:r w:rsidRPr="00A87185">
        <w:rPr>
          <w:rFonts w:ascii="Times New Roman" w:hAnsi="Times New Roman" w:cs="Times New Roman"/>
          <w:sz w:val="20"/>
          <w:szCs w:val="20"/>
        </w:rPr>
        <w:t>Санкт-Петербург</w:t>
      </w:r>
    </w:p>
    <w:p w14:paraId="514CA32D" w14:textId="77777777" w:rsidR="00BC71AB" w:rsidRPr="00A87185" w:rsidRDefault="00BC71AB" w:rsidP="00A87185">
      <w:pPr>
        <w:spacing w:after="0" w:line="360" w:lineRule="auto"/>
        <w:ind w:right="1134"/>
        <w:jc w:val="right"/>
        <w:rPr>
          <w:rFonts w:ascii="Times New Roman" w:hAnsi="Times New Roman" w:cs="Times New Roman"/>
          <w:sz w:val="20"/>
          <w:szCs w:val="20"/>
        </w:rPr>
      </w:pPr>
    </w:p>
    <w:p w14:paraId="6E557CFB" w14:textId="50F03996" w:rsidR="00434BE7" w:rsidRPr="00A87185" w:rsidRDefault="00434BE7" w:rsidP="000C183C">
      <w:pPr>
        <w:spacing w:after="120" w:line="360" w:lineRule="auto"/>
        <w:ind w:right="1134"/>
        <w:jc w:val="both"/>
        <w:rPr>
          <w:rFonts w:ascii="Times New Roman" w:hAnsi="Times New Roman" w:cs="Times New Roman"/>
        </w:rPr>
      </w:pPr>
      <w:r w:rsidRPr="00A87185">
        <w:rPr>
          <w:rFonts w:ascii="Times New Roman" w:hAnsi="Times New Roman" w:cs="Times New Roman"/>
        </w:rPr>
        <w:t xml:space="preserve">Проектная деятельность сегодня является неотъемлемой частью образовательного процесса. Большинство учебно-методических комплексов, используемых в современной школе, содержат задания типа «Проект», позволяющие школьникам глубже понять предмет и применить свои теоретические знания на практике. Однако, методические пособия для учителей к данным учебникам редко содержат подробный план работы с подобными заданиями. Предполагается, что учитель прекрасно разбирается в данном вопросе и обладает всеми необходимыми знаниями и умениями для организации данного вида деятельности. В реальности же задания подобного типа редко выполняются именно как проект. Учителю непросто выкроить необходимое количество времени на уроке, чтобы проект стал Проектом, а не самостоятельной работой, которую ребенок выполняет дома. Более того, проект </w:t>
      </w:r>
      <w:r w:rsidR="00DB3EEF" w:rsidRPr="00A87185">
        <w:rPr>
          <w:rFonts w:ascii="Times New Roman" w:hAnsi="Times New Roman" w:cs="Times New Roman"/>
        </w:rPr>
        <w:t>в усеченном виде,</w:t>
      </w:r>
      <w:r w:rsidRPr="00A87185">
        <w:rPr>
          <w:rFonts w:ascii="Times New Roman" w:hAnsi="Times New Roman" w:cs="Times New Roman"/>
        </w:rPr>
        <w:t xml:space="preserve"> представленный в учебниках по английскому языку</w:t>
      </w:r>
      <w:r w:rsidR="00DB3EEF" w:rsidRPr="00A87185">
        <w:rPr>
          <w:rFonts w:ascii="Times New Roman" w:hAnsi="Times New Roman" w:cs="Times New Roman"/>
        </w:rPr>
        <w:t>,</w:t>
      </w:r>
      <w:r w:rsidRPr="00A87185">
        <w:rPr>
          <w:rFonts w:ascii="Times New Roman" w:hAnsi="Times New Roman" w:cs="Times New Roman"/>
        </w:rPr>
        <w:t xml:space="preserve"> не полностью отражает суть исследовательского проекта, который </w:t>
      </w:r>
      <w:r w:rsidR="00DB3EEF" w:rsidRPr="00A87185">
        <w:rPr>
          <w:rFonts w:ascii="Times New Roman" w:hAnsi="Times New Roman" w:cs="Times New Roman"/>
        </w:rPr>
        <w:t>необходимо представить выпускникам по окончании 9 класса, согласно требованиям современных ФГОС.</w:t>
      </w:r>
    </w:p>
    <w:p w14:paraId="2769D633" w14:textId="26D88237" w:rsidR="00DB3EEF" w:rsidRPr="00A87185" w:rsidRDefault="00DB3EEF" w:rsidP="000C183C">
      <w:pPr>
        <w:spacing w:after="120" w:line="360" w:lineRule="auto"/>
        <w:ind w:right="1134"/>
        <w:jc w:val="both"/>
        <w:rPr>
          <w:rFonts w:ascii="Times New Roman" w:hAnsi="Times New Roman" w:cs="Times New Roman"/>
        </w:rPr>
      </w:pPr>
      <w:r w:rsidRPr="00A87185">
        <w:rPr>
          <w:rFonts w:ascii="Times New Roman" w:hAnsi="Times New Roman" w:cs="Times New Roman"/>
        </w:rPr>
        <w:t>Исходя из всего вышесказанного, я считаю, что необходимо готовить учащихся заранее, начиная с 5 класса, постепенно знакомя их со спецификой исследовательского проекта, и формируя необходимые навыки для его выполнения. На мой взгляд, внеурочная деятельность идеально подходит для эти</w:t>
      </w:r>
      <w:r w:rsidR="00A87185">
        <w:rPr>
          <w:rFonts w:ascii="Times New Roman" w:hAnsi="Times New Roman" w:cs="Times New Roman"/>
        </w:rPr>
        <w:t>х</w:t>
      </w:r>
      <w:r w:rsidRPr="00A87185">
        <w:rPr>
          <w:rFonts w:ascii="Times New Roman" w:hAnsi="Times New Roman" w:cs="Times New Roman"/>
        </w:rPr>
        <w:t xml:space="preserve"> целей, позволяя не тратить драгоценное время на уроке на темы, не связанные напрямую с изучаемым предметом.</w:t>
      </w:r>
    </w:p>
    <w:p w14:paraId="5DEB923B" w14:textId="550C655A" w:rsidR="00DB3EEF" w:rsidRPr="00A87185" w:rsidRDefault="00DB3EEF" w:rsidP="000C183C">
      <w:pPr>
        <w:spacing w:after="120" w:line="360" w:lineRule="auto"/>
        <w:ind w:right="1134"/>
        <w:jc w:val="both"/>
        <w:rPr>
          <w:rFonts w:ascii="Times New Roman" w:hAnsi="Times New Roman" w:cs="Times New Roman"/>
        </w:rPr>
      </w:pPr>
      <w:r w:rsidRPr="00A87185">
        <w:rPr>
          <w:rFonts w:ascii="Times New Roman" w:hAnsi="Times New Roman" w:cs="Times New Roman"/>
        </w:rPr>
        <w:t xml:space="preserve">На первых занятиях по программе необходимо познакомить учащихся с базовыми понятиями исследовательской деятельности такими как </w:t>
      </w:r>
      <w:r w:rsidR="00B67A3B" w:rsidRPr="00A87185">
        <w:rPr>
          <w:rFonts w:ascii="Times New Roman" w:hAnsi="Times New Roman" w:cs="Times New Roman"/>
        </w:rPr>
        <w:t xml:space="preserve">«проект», «проблема», </w:t>
      </w:r>
      <w:r w:rsidRPr="00A87185">
        <w:rPr>
          <w:rFonts w:ascii="Times New Roman" w:hAnsi="Times New Roman" w:cs="Times New Roman"/>
        </w:rPr>
        <w:t xml:space="preserve">«гипотеза», </w:t>
      </w:r>
      <w:r w:rsidR="00B67A3B" w:rsidRPr="00A87185">
        <w:rPr>
          <w:rFonts w:ascii="Times New Roman" w:hAnsi="Times New Roman" w:cs="Times New Roman"/>
        </w:rPr>
        <w:t xml:space="preserve">«объект исследования», </w:t>
      </w:r>
      <w:r w:rsidRPr="00A87185">
        <w:rPr>
          <w:rFonts w:ascii="Times New Roman" w:hAnsi="Times New Roman" w:cs="Times New Roman"/>
        </w:rPr>
        <w:t xml:space="preserve">«тезис» и </w:t>
      </w:r>
      <w:r w:rsidR="00BC71AB" w:rsidRPr="00A87185">
        <w:rPr>
          <w:rFonts w:ascii="Times New Roman" w:hAnsi="Times New Roman" w:cs="Times New Roman"/>
        </w:rPr>
        <w:t>т. д.</w:t>
      </w:r>
      <w:r w:rsidRPr="00A87185">
        <w:rPr>
          <w:rFonts w:ascii="Times New Roman" w:hAnsi="Times New Roman" w:cs="Times New Roman"/>
        </w:rPr>
        <w:t xml:space="preserve"> На данный момент существует достаточное количество пособий, позволяющих сделать это в легкой доступной для школьников форме</w:t>
      </w:r>
      <w:r w:rsidR="00A87185">
        <w:rPr>
          <w:rFonts w:ascii="Times New Roman" w:hAnsi="Times New Roman" w:cs="Times New Roman"/>
        </w:rPr>
        <w:t>.</w:t>
      </w:r>
    </w:p>
    <w:p w14:paraId="12FAC4E9" w14:textId="55551F4F" w:rsidR="000C183C" w:rsidRPr="00A87185" w:rsidRDefault="00DB3EEF" w:rsidP="000C183C">
      <w:pPr>
        <w:spacing w:after="120" w:line="360" w:lineRule="auto"/>
        <w:ind w:right="1134"/>
        <w:jc w:val="both"/>
        <w:rPr>
          <w:rFonts w:ascii="Times New Roman" w:hAnsi="Times New Roman" w:cs="Times New Roman"/>
        </w:rPr>
      </w:pPr>
      <w:r w:rsidRPr="00A87185">
        <w:rPr>
          <w:rFonts w:ascii="Times New Roman" w:hAnsi="Times New Roman" w:cs="Times New Roman"/>
        </w:rPr>
        <w:t xml:space="preserve">После того как школьники усвоили основные понятия, можно переходить к выбору темы исследования. Я предлагаю учащимся на выбор несколько разноплановых тем, позволяя им самим выбрать наиболее интересную для них тему. </w:t>
      </w:r>
      <w:r w:rsidR="000C183C" w:rsidRPr="00A87185">
        <w:rPr>
          <w:rFonts w:ascii="Times New Roman" w:hAnsi="Times New Roman" w:cs="Times New Roman"/>
        </w:rPr>
        <w:t>Темы,</w:t>
      </w:r>
      <w:r w:rsidRPr="00A87185">
        <w:rPr>
          <w:rFonts w:ascii="Times New Roman" w:hAnsi="Times New Roman" w:cs="Times New Roman"/>
        </w:rPr>
        <w:t xml:space="preserve"> предлагаемые школьникам в 5 классе</w:t>
      </w:r>
      <w:r w:rsidR="000C183C" w:rsidRPr="00A87185">
        <w:rPr>
          <w:rFonts w:ascii="Times New Roman" w:hAnsi="Times New Roman" w:cs="Times New Roman"/>
        </w:rPr>
        <w:t>,</w:t>
      </w:r>
      <w:r w:rsidRPr="00A87185">
        <w:rPr>
          <w:rFonts w:ascii="Times New Roman" w:hAnsi="Times New Roman" w:cs="Times New Roman"/>
        </w:rPr>
        <w:t xml:space="preserve"> безусловно отличаются от тем 9 класса, и наверно</w:t>
      </w:r>
      <w:r w:rsidR="000C183C" w:rsidRPr="00A87185">
        <w:rPr>
          <w:rFonts w:ascii="Times New Roman" w:hAnsi="Times New Roman" w:cs="Times New Roman"/>
        </w:rPr>
        <w:t xml:space="preserve">, не совсем отражают «научность» исследования, но я считаю, что требовать от школьников 5 класса исследования такого же качества, что и от школьника 9 класса неоправданно. Постепенно усложняя предлагаемые темы, мы создаем для обучающихся комфортные </w:t>
      </w:r>
      <w:r w:rsidR="000C183C" w:rsidRPr="00A87185">
        <w:rPr>
          <w:rFonts w:ascii="Times New Roman" w:hAnsi="Times New Roman" w:cs="Times New Roman"/>
        </w:rPr>
        <w:lastRenderedPageBreak/>
        <w:t>условия для формирования у них навыков необходимых молодому исследователю, и формируем у учащихся позитивное отношение к проектно-исследовательской деятельности в целом, что в свою очередь, мотивирует учащихся продолжать работать над исследованиями в дальнейшем.</w:t>
      </w:r>
    </w:p>
    <w:p w14:paraId="62AE1E9A" w14:textId="69B37796" w:rsidR="00503109" w:rsidRPr="00A87185" w:rsidRDefault="00503109" w:rsidP="000C183C">
      <w:pPr>
        <w:spacing w:after="120" w:line="360" w:lineRule="auto"/>
        <w:ind w:right="1134"/>
        <w:jc w:val="both"/>
        <w:rPr>
          <w:rFonts w:ascii="Times New Roman" w:hAnsi="Times New Roman" w:cs="Times New Roman"/>
        </w:rPr>
      </w:pPr>
      <w:r w:rsidRPr="00A87185">
        <w:rPr>
          <w:rFonts w:ascii="Times New Roman" w:hAnsi="Times New Roman" w:cs="Times New Roman"/>
        </w:rPr>
        <w:t>Очень важно на данном этапе помочь ребятам сформулировать цели и задачи их будущего исследования. Для этого необходимо разграничить в сознании школьников понятия «цель» и «задача». Особенно непросто это дается учащимся 5 класса. На этом же этапе я разговариваю с детьми об основных этапах процесса исследования таких как</w:t>
      </w:r>
      <w:r w:rsidR="00A87185">
        <w:rPr>
          <w:rFonts w:ascii="Times New Roman" w:hAnsi="Times New Roman" w:cs="Times New Roman"/>
        </w:rPr>
        <w:t xml:space="preserve"> выдвижение гипотезы,</w:t>
      </w:r>
      <w:r w:rsidRPr="00A87185">
        <w:rPr>
          <w:rFonts w:ascii="Times New Roman" w:hAnsi="Times New Roman" w:cs="Times New Roman"/>
        </w:rPr>
        <w:t xml:space="preserve"> поиск и отбор информации, обработка полученных данных, оформление результатов исследования.</w:t>
      </w:r>
    </w:p>
    <w:p w14:paraId="4CA0FE72" w14:textId="77777777" w:rsidR="005947F4" w:rsidRPr="00A87185" w:rsidRDefault="00503109" w:rsidP="000C183C">
      <w:pPr>
        <w:spacing w:after="120" w:line="360" w:lineRule="auto"/>
        <w:ind w:right="1134"/>
        <w:jc w:val="both"/>
        <w:rPr>
          <w:rFonts w:ascii="Times New Roman" w:hAnsi="Times New Roman" w:cs="Times New Roman"/>
        </w:rPr>
      </w:pPr>
      <w:r w:rsidRPr="00A87185">
        <w:rPr>
          <w:rFonts w:ascii="Times New Roman" w:hAnsi="Times New Roman" w:cs="Times New Roman"/>
        </w:rPr>
        <w:t xml:space="preserve">Прежде чем непосредственно приступить к работе над выбранной темой, необходимо познакомить учащихся с основными методами исследования. </w:t>
      </w:r>
      <w:r w:rsidR="005947F4" w:rsidRPr="00A87185">
        <w:rPr>
          <w:rFonts w:ascii="Times New Roman" w:hAnsi="Times New Roman" w:cs="Times New Roman"/>
        </w:rPr>
        <w:t>Эксперимент, наблюдение, анкетирование открываются для детей через простые интересные задания. Чаще всего это задания, подразумевающие определенную долю творчества. Так, например, для раскрытия понятия «наблюдения» я прошу обучающихся назвать все особенности простых предметов, которые лежат у них на партах. Затем прошу нарисовать предмет в точности как он описан. Ребята с удовольствием выполняют данные задания. В процессе выполнения этих заданий, учащиеся так же знакомятся с понятиями анализа и синтеза, учатся выделять главное и обобщать полученную информацию.</w:t>
      </w:r>
    </w:p>
    <w:p w14:paraId="5DEA18C9" w14:textId="30E7C218" w:rsidR="00DB3EEF" w:rsidRPr="00A87185" w:rsidRDefault="00C24655" w:rsidP="000C183C">
      <w:pPr>
        <w:spacing w:after="120" w:line="360" w:lineRule="auto"/>
        <w:ind w:right="1134"/>
        <w:jc w:val="both"/>
        <w:rPr>
          <w:rFonts w:ascii="Times New Roman" w:hAnsi="Times New Roman" w:cs="Times New Roman"/>
        </w:rPr>
      </w:pPr>
      <w:r w:rsidRPr="00A87185">
        <w:rPr>
          <w:rFonts w:ascii="Times New Roman" w:hAnsi="Times New Roman" w:cs="Times New Roman"/>
        </w:rPr>
        <w:t xml:space="preserve">На следующем этапе </w:t>
      </w:r>
      <w:r w:rsidR="00A44E3A" w:rsidRPr="00A87185">
        <w:rPr>
          <w:rFonts w:ascii="Times New Roman" w:hAnsi="Times New Roman" w:cs="Times New Roman"/>
        </w:rPr>
        <w:t xml:space="preserve">мы знакомимся с правилами составления планов. План работы – очень важная составляющая успешного исследования, поэтому необходимо научить школьников правильно </w:t>
      </w:r>
      <w:r w:rsidR="00B404ED" w:rsidRPr="00A87185">
        <w:rPr>
          <w:rFonts w:ascii="Times New Roman" w:hAnsi="Times New Roman" w:cs="Times New Roman"/>
        </w:rPr>
        <w:t>планировать свою исследовательскую деятельность, - универсальный навык, которым они смогут пользоваться снова и снова.</w:t>
      </w:r>
      <w:r w:rsidR="00503109" w:rsidRPr="00A87185">
        <w:rPr>
          <w:rFonts w:ascii="Times New Roman" w:hAnsi="Times New Roman" w:cs="Times New Roman"/>
        </w:rPr>
        <w:t xml:space="preserve"> </w:t>
      </w:r>
      <w:r w:rsidRPr="00A87185">
        <w:rPr>
          <w:rFonts w:ascii="Times New Roman" w:hAnsi="Times New Roman" w:cs="Times New Roman"/>
        </w:rPr>
        <w:t xml:space="preserve">При планировании исследования важно научить ребят правильно планировать свою работу, логически выстраивая процесс исследования. Кроме того, важно объяснить ребятам необходимость вовремя выполнять запланированную работу. </w:t>
      </w:r>
    </w:p>
    <w:p w14:paraId="6CC8CC41" w14:textId="77777777" w:rsidR="00C906E6" w:rsidRPr="00A87185" w:rsidRDefault="00C24655" w:rsidP="000C183C">
      <w:pPr>
        <w:spacing w:after="120" w:line="360" w:lineRule="auto"/>
        <w:ind w:right="1134"/>
        <w:jc w:val="both"/>
        <w:rPr>
          <w:rFonts w:ascii="Times New Roman" w:hAnsi="Times New Roman" w:cs="Times New Roman"/>
        </w:rPr>
      </w:pPr>
      <w:r w:rsidRPr="00A87185">
        <w:rPr>
          <w:rFonts w:ascii="Times New Roman" w:hAnsi="Times New Roman" w:cs="Times New Roman"/>
        </w:rPr>
        <w:t xml:space="preserve">Последний теоретический блок «Оформление и представление результатов исследования» я разбиваю на две части. До начала исследования необходимо проговорить с учащимися, как должна выглядеть оформленная работа, чтобы в процессе работы дети могли собрать необходимый иллюстративный материал. Я предлагаю учащимся посмотреть и проанализировать образцы работ, которые у меня есть, и оценить их оформление. Мы подробно обсуждаем плюсы и минусы каждой из работ, играя в академиков. Дети проникаются своей важностью и учатся аргументировать свое мнение. </w:t>
      </w:r>
    </w:p>
    <w:p w14:paraId="302D28A4" w14:textId="77777777" w:rsidR="00C906E6" w:rsidRPr="00A87185" w:rsidRDefault="00C906E6" w:rsidP="000C183C">
      <w:pPr>
        <w:spacing w:after="120" w:line="360" w:lineRule="auto"/>
        <w:ind w:right="1134"/>
        <w:jc w:val="both"/>
        <w:rPr>
          <w:rFonts w:ascii="Times New Roman" w:hAnsi="Times New Roman" w:cs="Times New Roman"/>
        </w:rPr>
      </w:pPr>
      <w:r w:rsidRPr="00A87185">
        <w:rPr>
          <w:rFonts w:ascii="Times New Roman" w:hAnsi="Times New Roman" w:cs="Times New Roman"/>
        </w:rPr>
        <w:t xml:space="preserve">Непосредственно после этого обсуждения мы начинаем работу над нашими проектами. Некоторые дети предпочитают выполнять проекты в группе/паре, другие работают </w:t>
      </w:r>
      <w:r w:rsidRPr="00A87185">
        <w:rPr>
          <w:rFonts w:ascii="Times New Roman" w:hAnsi="Times New Roman" w:cs="Times New Roman"/>
        </w:rPr>
        <w:lastRenderedPageBreak/>
        <w:t>индивидуально. Я не настаиваю на одном варианте для всех, на данном уровне мне более важно, чтобы дети почувствовали себя комфортно в рамках исследовательской деятельности.</w:t>
      </w:r>
    </w:p>
    <w:p w14:paraId="3784FD88" w14:textId="429353A0" w:rsidR="00C93E84" w:rsidRPr="00A87185" w:rsidRDefault="00C906E6" w:rsidP="000C183C">
      <w:pPr>
        <w:spacing w:after="120" w:line="360" w:lineRule="auto"/>
        <w:ind w:right="1134"/>
        <w:jc w:val="both"/>
        <w:rPr>
          <w:rFonts w:ascii="Times New Roman" w:hAnsi="Times New Roman" w:cs="Times New Roman"/>
        </w:rPr>
      </w:pPr>
      <w:r w:rsidRPr="00A87185">
        <w:rPr>
          <w:rFonts w:ascii="Times New Roman" w:hAnsi="Times New Roman" w:cs="Times New Roman"/>
        </w:rPr>
        <w:t>В 5 классе работа над проектом идет полностью под контролем учителя. Каждый из этапов проговаривается и по максимуму выполняется в классе</w:t>
      </w:r>
      <w:r w:rsidR="00781DD5" w:rsidRPr="00A87185">
        <w:rPr>
          <w:rFonts w:ascii="Times New Roman" w:hAnsi="Times New Roman" w:cs="Times New Roman"/>
        </w:rPr>
        <w:t xml:space="preserve">: выбирается тема и после обсуждения выдвигается гипотеза. </w:t>
      </w:r>
      <w:r w:rsidR="00C93E84" w:rsidRPr="00A87185">
        <w:rPr>
          <w:rFonts w:ascii="Times New Roman" w:hAnsi="Times New Roman" w:cs="Times New Roman"/>
        </w:rPr>
        <w:t xml:space="preserve">Вместе с учащимися мы определяем, какую информацию нам необходимо найти, где мы будем ее искать, какими методами мы будем пользоваться при поиске и обработке найденной информации. После работы над каждым из этапов мы подводим промежуточный итог и обсуждаем получившийся результат. </w:t>
      </w:r>
    </w:p>
    <w:p w14:paraId="150EA771" w14:textId="42649312" w:rsidR="00E92FCB" w:rsidRPr="00A87185" w:rsidRDefault="00C93E84" w:rsidP="000C183C">
      <w:pPr>
        <w:spacing w:after="120" w:line="360" w:lineRule="auto"/>
        <w:ind w:right="1134"/>
        <w:jc w:val="both"/>
        <w:rPr>
          <w:rFonts w:ascii="Times New Roman" w:hAnsi="Times New Roman" w:cs="Times New Roman"/>
        </w:rPr>
      </w:pPr>
      <w:r w:rsidRPr="00A87185">
        <w:rPr>
          <w:rFonts w:ascii="Times New Roman" w:hAnsi="Times New Roman" w:cs="Times New Roman"/>
        </w:rPr>
        <w:t xml:space="preserve">На этапе отбора информации очень важно, чтобы </w:t>
      </w:r>
      <w:r w:rsidR="00781DD5" w:rsidRPr="00A87185">
        <w:rPr>
          <w:rFonts w:ascii="Times New Roman" w:hAnsi="Times New Roman" w:cs="Times New Roman"/>
        </w:rPr>
        <w:t xml:space="preserve">у учащихся был доступ к электронным источникам информации. В идеале этот блок занятий нужно проводить в оборудованном компьютерами классе. </w:t>
      </w:r>
      <w:r w:rsidRPr="00A87185">
        <w:rPr>
          <w:rFonts w:ascii="Times New Roman" w:hAnsi="Times New Roman" w:cs="Times New Roman"/>
        </w:rPr>
        <w:t xml:space="preserve">Преподавателю необходимо будет заранее подготовить список сайтов или электронных источников информации, которые могут помочь ребятам в их работе. Возможно, придется помочь ребятам правильно сформулировать поисковый запрос, </w:t>
      </w:r>
      <w:r w:rsidR="00BC71AB" w:rsidRPr="00A87185">
        <w:rPr>
          <w:rFonts w:ascii="Times New Roman" w:hAnsi="Times New Roman" w:cs="Times New Roman"/>
        </w:rPr>
        <w:t>т. к.</w:t>
      </w:r>
      <w:r w:rsidRPr="00A87185">
        <w:rPr>
          <w:rFonts w:ascii="Times New Roman" w:hAnsi="Times New Roman" w:cs="Times New Roman"/>
        </w:rPr>
        <w:t xml:space="preserve"> чаще всего проблемы у школьников возникают именно на этом этапе.</w:t>
      </w:r>
    </w:p>
    <w:p w14:paraId="060935CA" w14:textId="279BD0C5" w:rsidR="00435FDF" w:rsidRPr="00A87185" w:rsidRDefault="00E92FCB" w:rsidP="000C183C">
      <w:pPr>
        <w:spacing w:after="120" w:line="360" w:lineRule="auto"/>
        <w:ind w:right="1134"/>
        <w:jc w:val="both"/>
        <w:rPr>
          <w:rFonts w:ascii="Times New Roman" w:hAnsi="Times New Roman" w:cs="Times New Roman"/>
        </w:rPr>
      </w:pPr>
      <w:r w:rsidRPr="00A87185">
        <w:rPr>
          <w:rFonts w:ascii="Times New Roman" w:hAnsi="Times New Roman" w:cs="Times New Roman"/>
        </w:rPr>
        <w:t>Второй момент, обычно вызывающий затруднения у учащихся, это структурирование материала при составлении текста работы и грамотное оформление проекта. В 5 классе школьникам еще трудно сформулировать все, что они хотят и могли бы сказать по теме своего исследования. Поэтому я считаю, что неплохо было бы познакомить их с некоторыми клише, использующимися в научном стиле речи, которые помогут придать их работе более научный вид.</w:t>
      </w:r>
      <w:r w:rsidR="00435FDF" w:rsidRPr="00A87185">
        <w:rPr>
          <w:rFonts w:ascii="Times New Roman" w:hAnsi="Times New Roman" w:cs="Times New Roman"/>
        </w:rPr>
        <w:t xml:space="preserve">  </w:t>
      </w:r>
    </w:p>
    <w:p w14:paraId="07B27E22" w14:textId="276B0417" w:rsidR="00435FDF" w:rsidRPr="00A87185" w:rsidRDefault="00435FDF" w:rsidP="000C183C">
      <w:pPr>
        <w:spacing w:after="120" w:line="360" w:lineRule="auto"/>
        <w:ind w:right="1134"/>
        <w:jc w:val="both"/>
        <w:rPr>
          <w:rFonts w:ascii="Times New Roman" w:hAnsi="Times New Roman" w:cs="Times New Roman"/>
        </w:rPr>
      </w:pPr>
      <w:r w:rsidRPr="00A87185">
        <w:rPr>
          <w:rFonts w:ascii="Times New Roman" w:hAnsi="Times New Roman" w:cs="Times New Roman"/>
        </w:rPr>
        <w:t>После того как основная работа над текстом проекта закончена, необходимо научить ребят представлять свою работ</w:t>
      </w:r>
      <w:r w:rsidR="00BC71AB">
        <w:rPr>
          <w:rFonts w:ascii="Times New Roman" w:hAnsi="Times New Roman" w:cs="Times New Roman"/>
        </w:rPr>
        <w:t>у</w:t>
      </w:r>
      <w:r w:rsidRPr="00A87185">
        <w:rPr>
          <w:rFonts w:ascii="Times New Roman" w:hAnsi="Times New Roman" w:cs="Times New Roman"/>
        </w:rPr>
        <w:t xml:space="preserve"> на публике. Поэтому сначала мы разбираем основные правила публичных выступлений, знакомимся с памяткой «Правила публичных выступлений», обсуждаем как правильно задавать вопросы докладчику и как отвечать на них. Обычно данный блок занятий можно уложить в 3-4 урока непосредственно перед защитой проектных работ.</w:t>
      </w:r>
    </w:p>
    <w:p w14:paraId="48317EA7" w14:textId="77777777" w:rsidR="00BC71AB" w:rsidRDefault="00435FDF" w:rsidP="000C183C">
      <w:pPr>
        <w:spacing w:after="120" w:line="360" w:lineRule="auto"/>
        <w:ind w:right="1134"/>
        <w:jc w:val="both"/>
        <w:rPr>
          <w:rFonts w:ascii="Times New Roman" w:hAnsi="Times New Roman" w:cs="Times New Roman"/>
        </w:rPr>
      </w:pPr>
      <w:r w:rsidRPr="00A87185">
        <w:rPr>
          <w:rFonts w:ascii="Times New Roman" w:hAnsi="Times New Roman" w:cs="Times New Roman"/>
        </w:rPr>
        <w:t>После защиты проектов мы обязательно обсуждаем, что у нас получилось, что не получилось, как можно было сделать наше выступление лучше.</w:t>
      </w:r>
      <w:r w:rsidR="00967CB9" w:rsidRPr="00A87185">
        <w:rPr>
          <w:rFonts w:ascii="Times New Roman" w:hAnsi="Times New Roman" w:cs="Times New Roman"/>
        </w:rPr>
        <w:t xml:space="preserve"> Обсуждаем возможные темы исследований на следующий год. </w:t>
      </w:r>
      <w:r w:rsidRPr="00A87185">
        <w:rPr>
          <w:rFonts w:ascii="Times New Roman" w:hAnsi="Times New Roman" w:cs="Times New Roman"/>
        </w:rPr>
        <w:t xml:space="preserve"> </w:t>
      </w:r>
      <w:r w:rsidR="00E92FCB" w:rsidRPr="00A87185">
        <w:rPr>
          <w:rFonts w:ascii="Times New Roman" w:hAnsi="Times New Roman" w:cs="Times New Roman"/>
        </w:rPr>
        <w:t xml:space="preserve"> </w:t>
      </w:r>
    </w:p>
    <w:p w14:paraId="27381F37" w14:textId="04E377A7" w:rsidR="00C906E6" w:rsidRDefault="006B394C" w:rsidP="000C183C">
      <w:pPr>
        <w:spacing w:after="120" w:line="360" w:lineRule="auto"/>
        <w:ind w:righ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при систематической работе над исследовательскими проектами </w:t>
      </w:r>
      <w:r w:rsidR="000C3518">
        <w:rPr>
          <w:rFonts w:ascii="Times New Roman" w:hAnsi="Times New Roman" w:cs="Times New Roman"/>
        </w:rPr>
        <w:t xml:space="preserve">с 5 класса </w:t>
      </w:r>
      <w:r w:rsidR="000C1CA3">
        <w:rPr>
          <w:rFonts w:ascii="Times New Roman" w:hAnsi="Times New Roman" w:cs="Times New Roman"/>
        </w:rPr>
        <w:t xml:space="preserve">к окончанию </w:t>
      </w:r>
      <w:r w:rsidR="000C3518">
        <w:rPr>
          <w:rFonts w:ascii="Times New Roman" w:hAnsi="Times New Roman" w:cs="Times New Roman"/>
        </w:rPr>
        <w:t xml:space="preserve">основного курса средней школы </w:t>
      </w:r>
      <w:r>
        <w:rPr>
          <w:rFonts w:ascii="Times New Roman" w:hAnsi="Times New Roman" w:cs="Times New Roman"/>
        </w:rPr>
        <w:t xml:space="preserve">у обучающихся </w:t>
      </w:r>
      <w:r w:rsidR="000C1CA3">
        <w:rPr>
          <w:rFonts w:ascii="Times New Roman" w:hAnsi="Times New Roman" w:cs="Times New Roman"/>
        </w:rPr>
        <w:t>будут с</w:t>
      </w:r>
      <w:r>
        <w:rPr>
          <w:rFonts w:ascii="Times New Roman" w:hAnsi="Times New Roman" w:cs="Times New Roman"/>
        </w:rPr>
        <w:t>формир</w:t>
      </w:r>
      <w:r w:rsidR="000C1CA3">
        <w:rPr>
          <w:rFonts w:ascii="Times New Roman" w:hAnsi="Times New Roman" w:cs="Times New Roman"/>
        </w:rPr>
        <w:t>ованы</w:t>
      </w:r>
      <w:r>
        <w:rPr>
          <w:rFonts w:ascii="Times New Roman" w:hAnsi="Times New Roman" w:cs="Times New Roman"/>
        </w:rPr>
        <w:t xml:space="preserve"> необходимые универсальные умения д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ля выполнения </w:t>
      </w:r>
      <w:r>
        <w:rPr>
          <w:rFonts w:ascii="Times New Roman" w:hAnsi="Times New Roman" w:cs="Times New Roman"/>
        </w:rPr>
        <w:lastRenderedPageBreak/>
        <w:t xml:space="preserve">исследовательской работы более высокого уровня, что позволит им значительно быстрее и качественней выполнить </w:t>
      </w:r>
      <w:r w:rsidR="000C1CA3">
        <w:rPr>
          <w:rFonts w:ascii="Times New Roman" w:hAnsi="Times New Roman" w:cs="Times New Roman"/>
        </w:rPr>
        <w:t xml:space="preserve">свой </w:t>
      </w:r>
      <w:r>
        <w:rPr>
          <w:rFonts w:ascii="Times New Roman" w:hAnsi="Times New Roman" w:cs="Times New Roman"/>
        </w:rPr>
        <w:t>индивидуальный проект</w:t>
      </w:r>
      <w:r w:rsidR="000C3518">
        <w:rPr>
          <w:rFonts w:ascii="Times New Roman" w:hAnsi="Times New Roman" w:cs="Times New Roman"/>
        </w:rPr>
        <w:t xml:space="preserve"> в 9 классе</w:t>
      </w:r>
      <w:r w:rsidR="000C1C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7AE2E4F" w14:textId="2A5D0FB4" w:rsidR="000C1CA3" w:rsidRPr="00A87185" w:rsidRDefault="000C1CA3" w:rsidP="000C1CA3">
      <w:pPr>
        <w:spacing w:after="120" w:line="360" w:lineRule="auto"/>
        <w:ind w:right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Санкт-Петербург, 2019</w:t>
      </w:r>
    </w:p>
    <w:p w14:paraId="460DE85D" w14:textId="43E44501" w:rsidR="00C24655" w:rsidRDefault="00C24655" w:rsidP="000C1CA3">
      <w:pPr>
        <w:spacing w:after="120" w:line="360" w:lineRule="auto"/>
        <w:ind w:right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0D0EC" w14:textId="77777777" w:rsidR="00C24655" w:rsidRDefault="00C24655" w:rsidP="000C183C">
      <w:pPr>
        <w:spacing w:after="120"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</w:p>
    <w:p w14:paraId="1DD29CA3" w14:textId="77777777" w:rsidR="00C24655" w:rsidRDefault="00C24655" w:rsidP="000C183C">
      <w:pPr>
        <w:spacing w:after="120"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</w:p>
    <w:p w14:paraId="377322B9" w14:textId="77777777" w:rsidR="00503109" w:rsidRPr="00434BE7" w:rsidRDefault="00503109" w:rsidP="000C183C">
      <w:pPr>
        <w:spacing w:after="120"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503109" w:rsidRPr="0043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D4"/>
    <w:rsid w:val="000C183C"/>
    <w:rsid w:val="000C1CA3"/>
    <w:rsid w:val="000C3518"/>
    <w:rsid w:val="00184EB7"/>
    <w:rsid w:val="00434BE7"/>
    <w:rsid w:val="00435FDF"/>
    <w:rsid w:val="00503109"/>
    <w:rsid w:val="005947F4"/>
    <w:rsid w:val="00626AD4"/>
    <w:rsid w:val="006B394C"/>
    <w:rsid w:val="00781DD5"/>
    <w:rsid w:val="00967CB9"/>
    <w:rsid w:val="00A44E3A"/>
    <w:rsid w:val="00A87185"/>
    <w:rsid w:val="00B404ED"/>
    <w:rsid w:val="00B67A3B"/>
    <w:rsid w:val="00BC71AB"/>
    <w:rsid w:val="00C24655"/>
    <w:rsid w:val="00C906E6"/>
    <w:rsid w:val="00C93E84"/>
    <w:rsid w:val="00DB3EEF"/>
    <w:rsid w:val="00E92FCB"/>
    <w:rsid w:val="00EA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5BD5"/>
  <w15:chartTrackingRefBased/>
  <w15:docId w15:val="{8CBB53BE-66F3-4D1B-98FE-8A86D73F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Гаркуша</dc:creator>
  <cp:keywords/>
  <dc:description/>
  <cp:lastModifiedBy>Ирина Гаркуша</cp:lastModifiedBy>
  <cp:revision>9</cp:revision>
  <dcterms:created xsi:type="dcterms:W3CDTF">2019-09-23T17:41:00Z</dcterms:created>
  <dcterms:modified xsi:type="dcterms:W3CDTF">2019-10-23T19:26:00Z</dcterms:modified>
</cp:coreProperties>
</file>