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EF" w:rsidRPr="00A631EF" w:rsidRDefault="00A631EF" w:rsidP="00A631EF">
      <w:pPr>
        <w:widowControl w:val="0"/>
        <w:numPr>
          <w:ilvl w:val="0"/>
          <w:numId w:val="15"/>
        </w:numPr>
        <w:suppressAutoHyphens/>
        <w:spacing w:after="0" w:line="240" w:lineRule="auto"/>
        <w:contextualSpacing/>
        <w:jc w:val="center"/>
        <w:outlineLvl w:val="3"/>
        <w:rPr>
          <w:rFonts w:ascii="Times New Roman" w:hAnsi="Times New Roman"/>
          <w:color w:val="00000A"/>
          <w:sz w:val="28"/>
          <w:szCs w:val="28"/>
          <w:lang w:bidi="hi-IN"/>
        </w:rPr>
      </w:pPr>
      <w:r w:rsidRPr="00A631EF">
        <w:rPr>
          <w:rFonts w:ascii="Times New Roman" w:hAnsi="Times New Roman"/>
          <w:color w:val="00000A"/>
          <w:sz w:val="28"/>
          <w:szCs w:val="28"/>
          <w:lang w:bidi="hi-IN"/>
        </w:rPr>
        <w:t xml:space="preserve">Муниципальное автономное дошкольное образовательное учреждение детский сад № 26 города Дубны Московской области </w:t>
      </w:r>
    </w:p>
    <w:p w:rsidR="007E6239" w:rsidRPr="007B0154" w:rsidRDefault="007E6239" w:rsidP="007B0154">
      <w:pPr>
        <w:shd w:val="clear" w:color="auto" w:fill="FFFFFF"/>
        <w:spacing w:after="0" w:line="360" w:lineRule="auto"/>
        <w:ind w:left="14" w:right="10" w:hanging="14"/>
        <w:jc w:val="center"/>
        <w:rPr>
          <w:rFonts w:ascii="Times New Roman" w:hAnsi="Times New Roman"/>
          <w:b/>
          <w:color w:val="000000"/>
          <w:sz w:val="28"/>
          <w:szCs w:val="28"/>
        </w:rPr>
      </w:pPr>
    </w:p>
    <w:p w:rsidR="007E6239" w:rsidRDefault="007E6239" w:rsidP="007B0154">
      <w:pPr>
        <w:shd w:val="clear" w:color="auto" w:fill="FFFFFF"/>
        <w:spacing w:after="0" w:line="360" w:lineRule="auto"/>
        <w:ind w:left="14" w:right="10" w:hanging="14"/>
        <w:jc w:val="both"/>
        <w:rPr>
          <w:rFonts w:ascii="Times New Roman" w:hAnsi="Times New Roman"/>
          <w:b/>
          <w:color w:val="000000"/>
          <w:sz w:val="28"/>
          <w:szCs w:val="28"/>
        </w:rPr>
      </w:pPr>
    </w:p>
    <w:p w:rsidR="00A631EF" w:rsidRDefault="00A631EF" w:rsidP="007B0154">
      <w:pPr>
        <w:shd w:val="clear" w:color="auto" w:fill="FFFFFF"/>
        <w:spacing w:after="0" w:line="360" w:lineRule="auto"/>
        <w:ind w:left="14" w:right="10" w:hanging="14"/>
        <w:jc w:val="both"/>
        <w:rPr>
          <w:rFonts w:ascii="Times New Roman" w:hAnsi="Times New Roman"/>
          <w:b/>
          <w:color w:val="000000"/>
          <w:sz w:val="28"/>
          <w:szCs w:val="28"/>
        </w:rPr>
      </w:pPr>
    </w:p>
    <w:p w:rsidR="00A631EF" w:rsidRDefault="00A631EF" w:rsidP="007B0154">
      <w:pPr>
        <w:shd w:val="clear" w:color="auto" w:fill="FFFFFF"/>
        <w:spacing w:after="0" w:line="360" w:lineRule="auto"/>
        <w:ind w:left="14" w:right="10" w:hanging="14"/>
        <w:jc w:val="both"/>
        <w:rPr>
          <w:rFonts w:ascii="Times New Roman" w:hAnsi="Times New Roman"/>
          <w:b/>
          <w:color w:val="000000"/>
          <w:sz w:val="28"/>
          <w:szCs w:val="28"/>
        </w:rPr>
      </w:pPr>
    </w:p>
    <w:p w:rsidR="00A631EF" w:rsidRDefault="00A631EF" w:rsidP="007B0154">
      <w:pPr>
        <w:shd w:val="clear" w:color="auto" w:fill="FFFFFF"/>
        <w:spacing w:after="0" w:line="360" w:lineRule="auto"/>
        <w:ind w:left="14" w:right="10" w:hanging="14"/>
        <w:jc w:val="both"/>
        <w:rPr>
          <w:rFonts w:ascii="Times New Roman" w:hAnsi="Times New Roman"/>
          <w:b/>
          <w:color w:val="000000"/>
          <w:sz w:val="28"/>
          <w:szCs w:val="28"/>
        </w:rPr>
      </w:pPr>
    </w:p>
    <w:p w:rsidR="007226CF" w:rsidRDefault="007226CF" w:rsidP="007B0154">
      <w:pPr>
        <w:shd w:val="clear" w:color="auto" w:fill="FFFFFF"/>
        <w:spacing w:after="0" w:line="360" w:lineRule="auto"/>
        <w:ind w:left="14" w:right="10" w:hanging="14"/>
        <w:jc w:val="both"/>
        <w:rPr>
          <w:rFonts w:ascii="Times New Roman" w:hAnsi="Times New Roman"/>
          <w:b/>
          <w:color w:val="000000"/>
          <w:sz w:val="28"/>
          <w:szCs w:val="28"/>
        </w:rPr>
      </w:pPr>
    </w:p>
    <w:p w:rsidR="007226CF" w:rsidRPr="007B0154" w:rsidRDefault="007226CF" w:rsidP="007B0154">
      <w:pPr>
        <w:shd w:val="clear" w:color="auto" w:fill="FFFFFF"/>
        <w:spacing w:after="0" w:line="360" w:lineRule="auto"/>
        <w:ind w:left="14" w:right="10" w:hanging="14"/>
        <w:jc w:val="both"/>
        <w:rPr>
          <w:rFonts w:ascii="Times New Roman" w:hAnsi="Times New Roman"/>
          <w:b/>
          <w:color w:val="000000"/>
          <w:sz w:val="28"/>
          <w:szCs w:val="28"/>
        </w:rPr>
      </w:pPr>
    </w:p>
    <w:p w:rsidR="007E6239" w:rsidRPr="007B0154" w:rsidRDefault="007E6239" w:rsidP="007B0154">
      <w:pPr>
        <w:shd w:val="clear" w:color="auto" w:fill="FFFFFF"/>
        <w:spacing w:after="0" w:line="360" w:lineRule="auto"/>
        <w:ind w:left="14" w:right="10" w:hanging="14"/>
        <w:jc w:val="both"/>
        <w:rPr>
          <w:rFonts w:ascii="Times New Roman" w:hAnsi="Times New Roman"/>
          <w:b/>
          <w:color w:val="000000"/>
          <w:sz w:val="28"/>
          <w:szCs w:val="28"/>
        </w:rPr>
      </w:pPr>
    </w:p>
    <w:p w:rsidR="007E6239" w:rsidRPr="007226CF" w:rsidRDefault="00A97527" w:rsidP="00A97527">
      <w:pPr>
        <w:shd w:val="clear" w:color="auto" w:fill="FFFFFF"/>
        <w:spacing w:after="0" w:line="360" w:lineRule="auto"/>
        <w:ind w:left="14" w:right="10" w:hanging="14"/>
        <w:jc w:val="center"/>
        <w:outlineLvl w:val="0"/>
        <w:rPr>
          <w:rFonts w:ascii="Times New Roman" w:hAnsi="Times New Roman"/>
          <w:b/>
          <w:color w:val="000000"/>
          <w:sz w:val="36"/>
          <w:szCs w:val="36"/>
        </w:rPr>
      </w:pPr>
      <w:r>
        <w:rPr>
          <w:rFonts w:ascii="Times New Roman" w:hAnsi="Times New Roman"/>
          <w:b/>
          <w:color w:val="000000"/>
          <w:sz w:val="36"/>
          <w:szCs w:val="36"/>
        </w:rPr>
        <w:t>Выступление на городском методическом объединении из о</w:t>
      </w:r>
      <w:r w:rsidR="007E6239" w:rsidRPr="007226CF">
        <w:rPr>
          <w:rFonts w:ascii="Times New Roman" w:hAnsi="Times New Roman"/>
          <w:b/>
          <w:color w:val="000000"/>
          <w:sz w:val="36"/>
          <w:szCs w:val="36"/>
        </w:rPr>
        <w:t>пыт</w:t>
      </w:r>
      <w:r>
        <w:rPr>
          <w:rFonts w:ascii="Times New Roman" w:hAnsi="Times New Roman"/>
          <w:b/>
          <w:color w:val="000000"/>
          <w:sz w:val="36"/>
          <w:szCs w:val="36"/>
        </w:rPr>
        <w:t>а</w:t>
      </w:r>
      <w:r w:rsidR="007E6239" w:rsidRPr="007226CF">
        <w:rPr>
          <w:rFonts w:ascii="Times New Roman" w:hAnsi="Times New Roman"/>
          <w:b/>
          <w:color w:val="000000"/>
          <w:sz w:val="36"/>
          <w:szCs w:val="36"/>
        </w:rPr>
        <w:t xml:space="preserve"> работы</w:t>
      </w:r>
    </w:p>
    <w:p w:rsidR="00D87358" w:rsidRPr="007226CF" w:rsidRDefault="00A631EF" w:rsidP="00A631EF">
      <w:pPr>
        <w:shd w:val="clear" w:color="auto" w:fill="FFFFFF"/>
        <w:spacing w:after="0" w:line="360" w:lineRule="auto"/>
        <w:ind w:left="14" w:right="10" w:hanging="14"/>
        <w:jc w:val="center"/>
        <w:outlineLvl w:val="0"/>
        <w:rPr>
          <w:rFonts w:ascii="Times New Roman" w:hAnsi="Times New Roman"/>
          <w:b/>
          <w:color w:val="000000"/>
          <w:sz w:val="36"/>
          <w:szCs w:val="36"/>
        </w:rPr>
      </w:pPr>
      <w:r w:rsidRPr="007226CF">
        <w:rPr>
          <w:rFonts w:ascii="Times New Roman" w:hAnsi="Times New Roman"/>
          <w:b/>
          <w:color w:val="000000"/>
          <w:sz w:val="36"/>
          <w:szCs w:val="36"/>
        </w:rPr>
        <w:t xml:space="preserve">Особенности использования проектного метода </w:t>
      </w:r>
    </w:p>
    <w:p w:rsidR="007E6239" w:rsidRPr="007226CF" w:rsidRDefault="00A631EF" w:rsidP="00A631EF">
      <w:pPr>
        <w:shd w:val="clear" w:color="auto" w:fill="FFFFFF"/>
        <w:spacing w:after="0" w:line="360" w:lineRule="auto"/>
        <w:ind w:left="14" w:right="10" w:hanging="14"/>
        <w:jc w:val="center"/>
        <w:outlineLvl w:val="0"/>
        <w:rPr>
          <w:rFonts w:ascii="Times New Roman" w:hAnsi="Times New Roman"/>
          <w:b/>
          <w:color w:val="000000"/>
          <w:sz w:val="36"/>
          <w:szCs w:val="36"/>
        </w:rPr>
      </w:pPr>
      <w:r w:rsidRPr="007226CF">
        <w:rPr>
          <w:rFonts w:ascii="Times New Roman" w:hAnsi="Times New Roman"/>
          <w:b/>
          <w:color w:val="000000"/>
          <w:sz w:val="36"/>
          <w:szCs w:val="36"/>
        </w:rPr>
        <w:t>с детьми младшего дошкольного возраста</w:t>
      </w:r>
    </w:p>
    <w:p w:rsidR="007E6239" w:rsidRPr="003A5954" w:rsidRDefault="007E6239" w:rsidP="007B0154">
      <w:pPr>
        <w:shd w:val="clear" w:color="auto" w:fill="FFFFFF"/>
        <w:spacing w:after="0" w:line="360" w:lineRule="auto"/>
        <w:ind w:left="14" w:right="10" w:hanging="14"/>
        <w:jc w:val="center"/>
        <w:rPr>
          <w:rFonts w:ascii="Times New Roman" w:hAnsi="Times New Roman"/>
          <w:b/>
          <w:color w:val="000000"/>
          <w:sz w:val="40"/>
          <w:szCs w:val="40"/>
        </w:rPr>
      </w:pPr>
    </w:p>
    <w:p w:rsidR="007E6239" w:rsidRDefault="007E6239" w:rsidP="007B0154">
      <w:pPr>
        <w:shd w:val="clear" w:color="auto" w:fill="FFFFFF"/>
        <w:spacing w:after="0" w:line="360" w:lineRule="auto"/>
        <w:ind w:left="14" w:right="10" w:hanging="14"/>
        <w:jc w:val="right"/>
        <w:rPr>
          <w:rFonts w:ascii="Times New Roman" w:hAnsi="Times New Roman"/>
          <w:b/>
          <w:color w:val="000000"/>
          <w:sz w:val="28"/>
          <w:szCs w:val="28"/>
        </w:rPr>
      </w:pPr>
    </w:p>
    <w:p w:rsidR="007E6239" w:rsidRDefault="007E6239" w:rsidP="007B0154">
      <w:pPr>
        <w:shd w:val="clear" w:color="auto" w:fill="FFFFFF"/>
        <w:spacing w:after="0" w:line="360" w:lineRule="auto"/>
        <w:ind w:left="14" w:right="10" w:hanging="14"/>
        <w:jc w:val="right"/>
        <w:rPr>
          <w:rFonts w:ascii="Times New Roman" w:hAnsi="Times New Roman"/>
          <w:b/>
          <w:color w:val="000000"/>
          <w:sz w:val="28"/>
          <w:szCs w:val="28"/>
        </w:rPr>
      </w:pPr>
    </w:p>
    <w:p w:rsidR="007E6239" w:rsidRDefault="007E6239" w:rsidP="007B0154">
      <w:pPr>
        <w:shd w:val="clear" w:color="auto" w:fill="FFFFFF"/>
        <w:spacing w:after="0" w:line="360" w:lineRule="auto"/>
        <w:ind w:left="14" w:right="10" w:hanging="14"/>
        <w:jc w:val="right"/>
        <w:rPr>
          <w:rFonts w:ascii="Times New Roman" w:hAnsi="Times New Roman"/>
          <w:b/>
          <w:color w:val="000000"/>
          <w:sz w:val="28"/>
          <w:szCs w:val="28"/>
        </w:rPr>
      </w:pPr>
    </w:p>
    <w:p w:rsidR="007E6239" w:rsidRPr="007B0154" w:rsidRDefault="007E6239" w:rsidP="007B0154">
      <w:pPr>
        <w:shd w:val="clear" w:color="auto" w:fill="FFFFFF"/>
        <w:spacing w:after="0" w:line="360" w:lineRule="auto"/>
        <w:ind w:left="14" w:right="10" w:hanging="14"/>
        <w:jc w:val="right"/>
        <w:rPr>
          <w:rFonts w:ascii="Times New Roman" w:hAnsi="Times New Roman"/>
          <w:b/>
          <w:color w:val="000000"/>
          <w:sz w:val="28"/>
          <w:szCs w:val="28"/>
        </w:rPr>
      </w:pPr>
    </w:p>
    <w:p w:rsidR="007226CF" w:rsidRDefault="007E6239" w:rsidP="007226CF">
      <w:pPr>
        <w:spacing w:after="0" w:line="240" w:lineRule="auto"/>
        <w:jc w:val="right"/>
        <w:rPr>
          <w:rFonts w:ascii="Times New Roman" w:hAnsi="Times New Roman"/>
          <w:sz w:val="28"/>
          <w:szCs w:val="28"/>
        </w:rPr>
      </w:pPr>
      <w:r w:rsidRPr="007B0154">
        <w:rPr>
          <w:rFonts w:ascii="Times New Roman" w:hAnsi="Times New Roman"/>
          <w:b/>
          <w:color w:val="000000"/>
          <w:sz w:val="28"/>
          <w:szCs w:val="28"/>
        </w:rPr>
        <w:t xml:space="preserve">                                                         </w:t>
      </w:r>
      <w:r w:rsidR="007226CF" w:rsidRPr="007226CF">
        <w:rPr>
          <w:rFonts w:ascii="Times New Roman" w:hAnsi="Times New Roman"/>
          <w:sz w:val="28"/>
          <w:szCs w:val="28"/>
        </w:rPr>
        <w:t>Подготовила</w:t>
      </w:r>
      <w:r w:rsidR="007226CF">
        <w:rPr>
          <w:rFonts w:ascii="Times New Roman" w:hAnsi="Times New Roman"/>
          <w:sz w:val="28"/>
          <w:szCs w:val="28"/>
        </w:rPr>
        <w:t>:</w:t>
      </w:r>
    </w:p>
    <w:p w:rsidR="007226CF" w:rsidRPr="007226CF" w:rsidRDefault="007226CF" w:rsidP="007226CF">
      <w:pPr>
        <w:spacing w:after="0" w:line="240" w:lineRule="auto"/>
        <w:jc w:val="right"/>
        <w:rPr>
          <w:rFonts w:ascii="Times New Roman" w:hAnsi="Times New Roman"/>
          <w:sz w:val="28"/>
          <w:szCs w:val="28"/>
        </w:rPr>
      </w:pPr>
      <w:r w:rsidRPr="007226CF">
        <w:rPr>
          <w:rFonts w:ascii="Times New Roman" w:hAnsi="Times New Roman"/>
          <w:sz w:val="28"/>
          <w:szCs w:val="28"/>
        </w:rPr>
        <w:t xml:space="preserve"> </w:t>
      </w:r>
      <w:r>
        <w:rPr>
          <w:rFonts w:ascii="Times New Roman" w:hAnsi="Times New Roman"/>
          <w:sz w:val="28"/>
          <w:szCs w:val="28"/>
        </w:rPr>
        <w:t>в</w:t>
      </w:r>
      <w:r w:rsidRPr="007226CF">
        <w:rPr>
          <w:rFonts w:ascii="Times New Roman" w:hAnsi="Times New Roman"/>
          <w:sz w:val="28"/>
          <w:szCs w:val="28"/>
        </w:rPr>
        <w:t>оспитатель</w:t>
      </w:r>
      <w:r>
        <w:rPr>
          <w:rFonts w:ascii="Times New Roman" w:hAnsi="Times New Roman"/>
          <w:sz w:val="28"/>
          <w:szCs w:val="28"/>
        </w:rPr>
        <w:t xml:space="preserve"> </w:t>
      </w:r>
      <w:r w:rsidRPr="007226CF">
        <w:rPr>
          <w:rFonts w:ascii="Times New Roman" w:hAnsi="Times New Roman"/>
          <w:sz w:val="28"/>
          <w:szCs w:val="28"/>
        </w:rPr>
        <w:t>высшей кв.</w:t>
      </w:r>
      <w:r w:rsidRPr="007226CF">
        <w:rPr>
          <w:rFonts w:eastAsia="SimSun" w:cs="Calibri"/>
          <w:color w:val="00000A"/>
          <w:lang w:eastAsia="en-US"/>
        </w:rPr>
        <w:t xml:space="preserve"> </w:t>
      </w:r>
      <w:r w:rsidRPr="007226CF">
        <w:rPr>
          <w:rFonts w:ascii="Times New Roman" w:hAnsi="Times New Roman"/>
          <w:sz w:val="28"/>
          <w:szCs w:val="28"/>
        </w:rPr>
        <w:t xml:space="preserve">категории </w:t>
      </w:r>
    </w:p>
    <w:p w:rsidR="007226CF" w:rsidRPr="007226CF" w:rsidRDefault="007226CF" w:rsidP="007226CF">
      <w:pPr>
        <w:spacing w:after="0" w:line="240" w:lineRule="auto"/>
        <w:jc w:val="right"/>
        <w:rPr>
          <w:rFonts w:ascii="Times New Roman" w:hAnsi="Times New Roman"/>
          <w:sz w:val="28"/>
          <w:szCs w:val="28"/>
        </w:rPr>
      </w:pPr>
      <w:proofErr w:type="spellStart"/>
      <w:r w:rsidRPr="007226CF">
        <w:rPr>
          <w:rFonts w:ascii="Times New Roman" w:hAnsi="Times New Roman"/>
          <w:sz w:val="28"/>
          <w:szCs w:val="28"/>
        </w:rPr>
        <w:t>Моросанова</w:t>
      </w:r>
      <w:proofErr w:type="spellEnd"/>
      <w:r w:rsidRPr="007226CF">
        <w:rPr>
          <w:rFonts w:ascii="Times New Roman" w:hAnsi="Times New Roman"/>
          <w:sz w:val="28"/>
          <w:szCs w:val="28"/>
        </w:rPr>
        <w:t xml:space="preserve"> Ольга Владимировна</w:t>
      </w:r>
    </w:p>
    <w:p w:rsidR="007E6239" w:rsidRPr="007B0154" w:rsidRDefault="007E6239" w:rsidP="007226CF">
      <w:pPr>
        <w:shd w:val="clear" w:color="auto" w:fill="FFFFFF"/>
        <w:spacing w:after="0" w:line="360" w:lineRule="auto"/>
        <w:ind w:left="14" w:right="10" w:hanging="14"/>
        <w:jc w:val="center"/>
        <w:outlineLvl w:val="0"/>
        <w:rPr>
          <w:rFonts w:ascii="Times New Roman" w:hAnsi="Times New Roman"/>
          <w:sz w:val="28"/>
          <w:szCs w:val="28"/>
        </w:rPr>
      </w:pPr>
    </w:p>
    <w:p w:rsidR="007E6239" w:rsidRDefault="007E6239" w:rsidP="007B0154">
      <w:pPr>
        <w:spacing w:line="360" w:lineRule="auto"/>
        <w:rPr>
          <w:rFonts w:ascii="Times New Roman" w:hAnsi="Times New Roman"/>
          <w:sz w:val="28"/>
          <w:szCs w:val="28"/>
        </w:rPr>
      </w:pPr>
    </w:p>
    <w:p w:rsidR="007226CF" w:rsidRDefault="007226CF" w:rsidP="007B0154">
      <w:pPr>
        <w:spacing w:line="360" w:lineRule="auto"/>
        <w:rPr>
          <w:rFonts w:ascii="Times New Roman" w:hAnsi="Times New Roman"/>
          <w:sz w:val="28"/>
          <w:szCs w:val="28"/>
        </w:rPr>
      </w:pPr>
    </w:p>
    <w:p w:rsidR="007226CF" w:rsidRDefault="007226CF" w:rsidP="007B0154">
      <w:pPr>
        <w:spacing w:line="360" w:lineRule="auto"/>
        <w:rPr>
          <w:rFonts w:ascii="Times New Roman" w:hAnsi="Times New Roman"/>
          <w:sz w:val="28"/>
          <w:szCs w:val="28"/>
        </w:rPr>
      </w:pPr>
    </w:p>
    <w:p w:rsidR="007226CF" w:rsidRPr="007B0154" w:rsidRDefault="007226CF" w:rsidP="007B0154">
      <w:pPr>
        <w:spacing w:line="360" w:lineRule="auto"/>
        <w:rPr>
          <w:rFonts w:ascii="Times New Roman" w:hAnsi="Times New Roman"/>
          <w:sz w:val="28"/>
          <w:szCs w:val="28"/>
        </w:rPr>
      </w:pPr>
    </w:p>
    <w:p w:rsidR="007226CF" w:rsidRPr="007226CF" w:rsidRDefault="007226CF" w:rsidP="007226CF">
      <w:pPr>
        <w:spacing w:line="360" w:lineRule="auto"/>
        <w:jc w:val="center"/>
        <w:rPr>
          <w:rFonts w:ascii="Times New Roman" w:hAnsi="Times New Roman"/>
          <w:sz w:val="28"/>
          <w:szCs w:val="28"/>
        </w:rPr>
      </w:pPr>
      <w:r w:rsidRPr="007226CF">
        <w:rPr>
          <w:rFonts w:ascii="Times New Roman" w:hAnsi="Times New Roman"/>
          <w:sz w:val="28"/>
          <w:szCs w:val="28"/>
        </w:rPr>
        <w:t>Дубна 2019г</w:t>
      </w:r>
    </w:p>
    <w:p w:rsidR="007E6239" w:rsidRPr="007807C8" w:rsidRDefault="007E6239" w:rsidP="007807C8">
      <w:pPr>
        <w:spacing w:line="240" w:lineRule="exact"/>
        <w:ind w:firstLine="709"/>
        <w:jc w:val="right"/>
        <w:rPr>
          <w:rFonts w:ascii="Times New Roman" w:hAnsi="Times New Roman"/>
          <w:sz w:val="28"/>
          <w:szCs w:val="28"/>
        </w:rPr>
      </w:pPr>
      <w:r w:rsidRPr="007807C8">
        <w:rPr>
          <w:rFonts w:ascii="Times New Roman" w:hAnsi="Times New Roman"/>
          <w:sz w:val="28"/>
          <w:szCs w:val="28"/>
        </w:rPr>
        <w:lastRenderedPageBreak/>
        <w:t xml:space="preserve">                   «Каждый проект – капля в том море </w:t>
      </w:r>
      <w:proofErr w:type="gramStart"/>
      <w:r w:rsidRPr="007807C8">
        <w:rPr>
          <w:rFonts w:ascii="Times New Roman" w:hAnsi="Times New Roman"/>
          <w:sz w:val="28"/>
          <w:szCs w:val="28"/>
        </w:rPr>
        <w:t>жизненного</w:t>
      </w:r>
      <w:proofErr w:type="gramEnd"/>
    </w:p>
    <w:p w:rsidR="007E6239" w:rsidRPr="007807C8" w:rsidRDefault="007E6239" w:rsidP="007807C8">
      <w:pPr>
        <w:spacing w:line="240" w:lineRule="exact"/>
        <w:ind w:firstLine="709"/>
        <w:jc w:val="right"/>
        <w:rPr>
          <w:rFonts w:ascii="Times New Roman" w:hAnsi="Times New Roman"/>
          <w:sz w:val="28"/>
          <w:szCs w:val="28"/>
        </w:rPr>
      </w:pPr>
      <w:r w:rsidRPr="007807C8">
        <w:rPr>
          <w:rFonts w:ascii="Times New Roman" w:hAnsi="Times New Roman"/>
          <w:sz w:val="28"/>
          <w:szCs w:val="28"/>
        </w:rPr>
        <w:t xml:space="preserve">   </w:t>
      </w:r>
      <w:r w:rsidR="006F7247">
        <w:rPr>
          <w:rFonts w:ascii="Times New Roman" w:hAnsi="Times New Roman"/>
          <w:sz w:val="28"/>
          <w:szCs w:val="28"/>
        </w:rPr>
        <w:t>о</w:t>
      </w:r>
      <w:r w:rsidRPr="007807C8">
        <w:rPr>
          <w:rFonts w:ascii="Times New Roman" w:hAnsi="Times New Roman"/>
          <w:sz w:val="28"/>
          <w:szCs w:val="28"/>
        </w:rPr>
        <w:t xml:space="preserve">пыта, </w:t>
      </w:r>
      <w:proofErr w:type="gramStart"/>
      <w:r w:rsidRPr="007807C8">
        <w:rPr>
          <w:rFonts w:ascii="Times New Roman" w:hAnsi="Times New Roman"/>
          <w:sz w:val="28"/>
          <w:szCs w:val="28"/>
        </w:rPr>
        <w:t>которое</w:t>
      </w:r>
      <w:proofErr w:type="gramEnd"/>
      <w:r w:rsidRPr="007807C8">
        <w:rPr>
          <w:rFonts w:ascii="Times New Roman" w:hAnsi="Times New Roman"/>
          <w:sz w:val="28"/>
          <w:szCs w:val="28"/>
        </w:rPr>
        <w:t xml:space="preserve"> формирует личность»</w:t>
      </w:r>
    </w:p>
    <w:p w:rsidR="007E6239" w:rsidRPr="007807C8" w:rsidRDefault="007E6239" w:rsidP="007807C8">
      <w:pPr>
        <w:spacing w:line="240" w:lineRule="exact"/>
        <w:ind w:firstLine="709"/>
        <w:jc w:val="right"/>
        <w:rPr>
          <w:rFonts w:ascii="Times New Roman" w:hAnsi="Times New Roman"/>
          <w:sz w:val="28"/>
          <w:szCs w:val="28"/>
        </w:rPr>
      </w:pPr>
      <w:r w:rsidRPr="007807C8">
        <w:rPr>
          <w:rFonts w:ascii="Times New Roman" w:hAnsi="Times New Roman"/>
          <w:sz w:val="28"/>
          <w:szCs w:val="28"/>
        </w:rPr>
        <w:t>И.В. Цветкова</w:t>
      </w:r>
    </w:p>
    <w:p w:rsidR="007E6239" w:rsidRPr="00CC2534" w:rsidRDefault="007E6239" w:rsidP="00C51A2F">
      <w:pPr>
        <w:tabs>
          <w:tab w:val="left" w:pos="993"/>
        </w:tabs>
        <w:suppressAutoHyphens/>
        <w:spacing w:line="360" w:lineRule="auto"/>
        <w:ind w:firstLine="709"/>
        <w:jc w:val="both"/>
        <w:rPr>
          <w:rFonts w:ascii="Times New Roman" w:hAnsi="Times New Roman"/>
          <w:sz w:val="28"/>
          <w:szCs w:val="28"/>
        </w:rPr>
      </w:pPr>
    </w:p>
    <w:p w:rsidR="00084394" w:rsidRDefault="00084394" w:rsidP="00084394">
      <w:pPr>
        <w:spacing w:after="0" w:line="360" w:lineRule="auto"/>
        <w:jc w:val="both"/>
        <w:rPr>
          <w:rFonts w:ascii="Times New Roman" w:eastAsia="Calibri" w:hAnsi="Times New Roman"/>
          <w:b/>
          <w:sz w:val="28"/>
          <w:szCs w:val="28"/>
          <w:lang w:eastAsia="en-US"/>
        </w:rPr>
      </w:pPr>
      <w:r w:rsidRPr="00084394">
        <w:rPr>
          <w:rFonts w:ascii="Times New Roman" w:eastAsia="Calibri" w:hAnsi="Times New Roman"/>
          <w:b/>
          <w:sz w:val="28"/>
          <w:szCs w:val="28"/>
          <w:lang w:eastAsia="en-US"/>
        </w:rPr>
        <w:t>Актуальность</w:t>
      </w:r>
    </w:p>
    <w:p w:rsidR="00EF4524" w:rsidRPr="00EF4524" w:rsidRDefault="00EF4524" w:rsidP="00EF4524">
      <w:pPr>
        <w:tabs>
          <w:tab w:val="left" w:pos="993"/>
        </w:tabs>
        <w:suppressAutoHyphens/>
        <w:spacing w:after="0" w:line="360" w:lineRule="auto"/>
        <w:ind w:firstLine="709"/>
        <w:jc w:val="both"/>
        <w:rPr>
          <w:rFonts w:ascii="Times New Roman" w:hAnsi="Times New Roman"/>
          <w:sz w:val="28"/>
          <w:szCs w:val="28"/>
        </w:rPr>
      </w:pPr>
      <w:r w:rsidRPr="00EF4524">
        <w:rPr>
          <w:rFonts w:ascii="Times New Roman" w:hAnsi="Times New Roman"/>
          <w:sz w:val="28"/>
          <w:szCs w:val="28"/>
        </w:rPr>
        <w:t>На федеральном уровне признана особая важность труда воспитателя, нормативно закреплен этот статус. Поэтому, работая в условиях модернизации образования, мы должны осуществлять качественное воспитание и обучение дошкольников. При этом важно понимание ключевой роли воспитателей в решении задач воспитания.</w:t>
      </w:r>
    </w:p>
    <w:p w:rsidR="00EF4524" w:rsidRPr="00EF4524" w:rsidRDefault="00EF4524" w:rsidP="00EF4524">
      <w:pPr>
        <w:tabs>
          <w:tab w:val="left" w:pos="993"/>
        </w:tabs>
        <w:suppressAutoHyphens/>
        <w:spacing w:after="0" w:line="360" w:lineRule="auto"/>
        <w:ind w:firstLine="709"/>
        <w:jc w:val="both"/>
        <w:rPr>
          <w:rFonts w:ascii="Times New Roman" w:hAnsi="Times New Roman"/>
          <w:sz w:val="28"/>
          <w:szCs w:val="28"/>
        </w:rPr>
      </w:pPr>
      <w:r w:rsidRPr="00EF4524">
        <w:rPr>
          <w:rFonts w:ascii="Times New Roman" w:hAnsi="Times New Roman"/>
          <w:sz w:val="28"/>
          <w:szCs w:val="28"/>
        </w:rPr>
        <w:t>Одним из основных методов, применяемых мною в работе с дошкольниками, является метод проектов.</w:t>
      </w:r>
    </w:p>
    <w:p w:rsidR="00084394" w:rsidRPr="00084394" w:rsidRDefault="00084394" w:rsidP="00084394">
      <w:pPr>
        <w:spacing w:after="0" w:line="360" w:lineRule="auto"/>
        <w:jc w:val="both"/>
        <w:rPr>
          <w:rFonts w:ascii="Times New Roman" w:eastAsia="Calibri" w:hAnsi="Times New Roman"/>
          <w:sz w:val="28"/>
          <w:szCs w:val="28"/>
          <w:lang w:eastAsia="en-US"/>
        </w:rPr>
      </w:pPr>
      <w:r w:rsidRPr="00084394">
        <w:rPr>
          <w:rFonts w:ascii="Times New Roman" w:eastAsia="Calibri" w:hAnsi="Times New Roman"/>
          <w:b/>
          <w:sz w:val="28"/>
          <w:szCs w:val="28"/>
          <w:lang w:eastAsia="en-US"/>
        </w:rPr>
        <w:t xml:space="preserve">         </w:t>
      </w:r>
      <w:r w:rsidRPr="00084394">
        <w:rPr>
          <w:rFonts w:ascii="Times New Roman" w:eastAsia="Calibri" w:hAnsi="Times New Roman"/>
          <w:sz w:val="28"/>
          <w:szCs w:val="28"/>
          <w:lang w:eastAsia="en-US"/>
        </w:rPr>
        <w:t>В условиях введения новых стратегических ориентиров обозначенных в ФГОС, проектная деятельность в образовательном процессе дошкольного образования приобретает особую значимость.</w:t>
      </w:r>
    </w:p>
    <w:p w:rsidR="00084394" w:rsidRPr="00084394" w:rsidRDefault="00084394" w:rsidP="00084394">
      <w:pPr>
        <w:numPr>
          <w:ilvl w:val="0"/>
          <w:numId w:val="24"/>
        </w:numPr>
        <w:spacing w:after="0" w:line="360" w:lineRule="auto"/>
        <w:contextualSpacing/>
        <w:jc w:val="both"/>
        <w:rPr>
          <w:rFonts w:ascii="Times New Roman" w:eastAsia="Calibri" w:hAnsi="Times New Roman"/>
          <w:sz w:val="28"/>
          <w:szCs w:val="28"/>
          <w:lang w:eastAsia="en-US"/>
        </w:rPr>
      </w:pPr>
      <w:r w:rsidRPr="00084394">
        <w:rPr>
          <w:rFonts w:ascii="Times New Roman" w:eastAsia="Calibri" w:hAnsi="Times New Roman"/>
          <w:sz w:val="28"/>
          <w:szCs w:val="28"/>
          <w:lang w:eastAsia="en-US"/>
        </w:rPr>
        <w:t>Проектная деятельность, является педагогической инновационной технологией,  имеет свои специфические особенности, которые обусловливают определенные изменения в педагогической практике.</w:t>
      </w:r>
    </w:p>
    <w:p w:rsidR="00084394" w:rsidRPr="00084394" w:rsidRDefault="00084394" w:rsidP="00084394">
      <w:pPr>
        <w:numPr>
          <w:ilvl w:val="0"/>
          <w:numId w:val="24"/>
        </w:numPr>
        <w:spacing w:after="0" w:line="360" w:lineRule="auto"/>
        <w:contextualSpacing/>
        <w:jc w:val="both"/>
        <w:rPr>
          <w:rFonts w:ascii="Times New Roman" w:eastAsia="Calibri" w:hAnsi="Times New Roman"/>
          <w:sz w:val="28"/>
          <w:szCs w:val="28"/>
          <w:lang w:eastAsia="en-US"/>
        </w:rPr>
      </w:pPr>
      <w:r w:rsidRPr="00084394">
        <w:rPr>
          <w:rFonts w:ascii="Times New Roman" w:eastAsia="Calibri" w:hAnsi="Times New Roman"/>
          <w:sz w:val="28"/>
          <w:szCs w:val="28"/>
          <w:lang w:eastAsia="en-US"/>
        </w:rPr>
        <w:t>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w:t>
      </w:r>
    </w:p>
    <w:p w:rsidR="00084394" w:rsidRPr="00121FF9" w:rsidRDefault="00084394" w:rsidP="00084394">
      <w:pPr>
        <w:spacing w:after="0" w:line="360" w:lineRule="auto"/>
        <w:jc w:val="both"/>
        <w:rPr>
          <w:rFonts w:ascii="Times New Roman" w:hAnsi="Times New Roman"/>
          <w:b/>
          <w:sz w:val="28"/>
          <w:szCs w:val="28"/>
        </w:rPr>
      </w:pPr>
      <w:r>
        <w:rPr>
          <w:rFonts w:ascii="Times New Roman" w:hAnsi="Times New Roman"/>
          <w:b/>
          <w:sz w:val="28"/>
          <w:szCs w:val="28"/>
        </w:rPr>
        <w:t>Новизна опыта:</w:t>
      </w:r>
      <w:r w:rsidRPr="00121FF9">
        <w:rPr>
          <w:rFonts w:ascii="Times New Roman" w:hAnsi="Times New Roman"/>
          <w:b/>
          <w:sz w:val="28"/>
          <w:szCs w:val="28"/>
        </w:rPr>
        <w:t xml:space="preserve"> </w:t>
      </w:r>
    </w:p>
    <w:p w:rsidR="00084394" w:rsidRPr="00E95682" w:rsidRDefault="00084394" w:rsidP="00084394">
      <w:pPr>
        <w:pStyle w:val="a8"/>
        <w:numPr>
          <w:ilvl w:val="0"/>
          <w:numId w:val="25"/>
        </w:numPr>
        <w:spacing w:after="0" w:line="360" w:lineRule="auto"/>
        <w:jc w:val="both"/>
        <w:rPr>
          <w:rFonts w:ascii="Times New Roman" w:hAnsi="Times New Roman"/>
          <w:i/>
          <w:sz w:val="28"/>
          <w:szCs w:val="28"/>
          <w:lang w:eastAsia="ru-RU"/>
        </w:rPr>
      </w:pPr>
      <w:r>
        <w:rPr>
          <w:rFonts w:ascii="Times New Roman" w:hAnsi="Times New Roman"/>
          <w:sz w:val="28"/>
          <w:szCs w:val="28"/>
        </w:rPr>
        <w:t xml:space="preserve">Обеспечивает возможность и </w:t>
      </w:r>
      <w:r w:rsidRPr="00E95682">
        <w:rPr>
          <w:rFonts w:ascii="Times New Roman" w:hAnsi="Times New Roman"/>
          <w:sz w:val="28"/>
          <w:szCs w:val="28"/>
        </w:rPr>
        <w:t>создает условия для целенаправленного формирования проектировочных умен</w:t>
      </w:r>
      <w:r w:rsidR="00EF4524">
        <w:rPr>
          <w:rFonts w:ascii="Times New Roman" w:hAnsi="Times New Roman"/>
          <w:sz w:val="28"/>
          <w:szCs w:val="28"/>
        </w:rPr>
        <w:t>ий на уровне  метода</w:t>
      </w:r>
      <w:r w:rsidRPr="00E95682">
        <w:rPr>
          <w:rFonts w:ascii="Times New Roman" w:hAnsi="Times New Roman"/>
          <w:sz w:val="28"/>
          <w:szCs w:val="28"/>
        </w:rPr>
        <w:t>, носит характер сотрудничества педагога и дошкольника</w:t>
      </w:r>
      <w:r>
        <w:rPr>
          <w:rFonts w:ascii="Times New Roman" w:hAnsi="Times New Roman"/>
          <w:sz w:val="28"/>
          <w:szCs w:val="28"/>
        </w:rPr>
        <w:t>.</w:t>
      </w:r>
    </w:p>
    <w:p w:rsidR="000C2706" w:rsidRDefault="00375125" w:rsidP="000C2706">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Следовательно, проектный метод</w:t>
      </w:r>
      <w:r w:rsidRPr="00375125">
        <w:rPr>
          <w:rFonts w:ascii="Times New Roman" w:hAnsi="Times New Roman"/>
          <w:sz w:val="28"/>
          <w:szCs w:val="28"/>
        </w:rPr>
        <w:t xml:space="preserve">, делает образовательную систему открытой для активного участия детей и их родителей,  основная </w:t>
      </w:r>
      <w:r w:rsidRPr="000C2706">
        <w:rPr>
          <w:rFonts w:ascii="Times New Roman" w:hAnsi="Times New Roman"/>
          <w:b/>
          <w:sz w:val="28"/>
          <w:szCs w:val="28"/>
        </w:rPr>
        <w:t>цель:</w:t>
      </w:r>
      <w:r w:rsidR="000C2706">
        <w:rPr>
          <w:rFonts w:ascii="Times New Roman" w:hAnsi="Times New Roman"/>
          <w:sz w:val="28"/>
          <w:szCs w:val="28"/>
        </w:rPr>
        <w:t xml:space="preserve"> </w:t>
      </w:r>
    </w:p>
    <w:p w:rsidR="000C2706" w:rsidRDefault="00375125" w:rsidP="000C2706">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A1C56">
        <w:rPr>
          <w:rFonts w:ascii="Times New Roman" w:hAnsi="Times New Roman"/>
          <w:sz w:val="28"/>
          <w:szCs w:val="28"/>
        </w:rPr>
        <w:t>развитие свободной творческой личности;</w:t>
      </w:r>
      <w:r w:rsidR="000C2706">
        <w:rPr>
          <w:rFonts w:ascii="Times New Roman" w:hAnsi="Times New Roman"/>
          <w:sz w:val="28"/>
          <w:szCs w:val="28"/>
        </w:rPr>
        <w:t xml:space="preserve"> </w:t>
      </w:r>
    </w:p>
    <w:p w:rsidR="00084394" w:rsidRPr="000C2706" w:rsidRDefault="00375125" w:rsidP="000C2706">
      <w:pPr>
        <w:tabs>
          <w:tab w:val="left" w:pos="993"/>
        </w:tabs>
        <w:suppressAutoHyphens/>
        <w:spacing w:after="0" w:line="360" w:lineRule="auto"/>
        <w:ind w:firstLine="709"/>
        <w:jc w:val="both"/>
        <w:rPr>
          <w:rFonts w:ascii="Times New Roman" w:hAnsi="Times New Roman"/>
          <w:sz w:val="28"/>
          <w:szCs w:val="28"/>
        </w:rPr>
      </w:pPr>
      <w:r w:rsidRPr="00375125">
        <w:rPr>
          <w:rFonts w:ascii="Times New Roman" w:hAnsi="Times New Roman"/>
          <w:sz w:val="28"/>
          <w:szCs w:val="28"/>
        </w:rPr>
        <w:lastRenderedPageBreak/>
        <w:t>где воспитатель выступает как организатор детской продуктивной деятельности, источник информации, консультант, эксперт и должен помнить главный принцип в работе с дошкольниками, это учет их возрастных особенностей, создавая разнообразные условия для стимулирования их интереса и формирования мотивации на деятельность детей.</w:t>
      </w:r>
    </w:p>
    <w:p w:rsidR="00BD0FBE" w:rsidRPr="00BD0FBE" w:rsidRDefault="00BD0FBE" w:rsidP="00BD0FBE">
      <w:pPr>
        <w:shd w:val="clear" w:color="auto" w:fill="FFFFFF"/>
        <w:spacing w:before="150" w:after="150" w:line="360" w:lineRule="auto"/>
        <w:rPr>
          <w:rFonts w:ascii="Times New Roman" w:hAnsi="Times New Roman"/>
          <w:b/>
          <w:color w:val="000000"/>
          <w:sz w:val="28"/>
          <w:szCs w:val="28"/>
        </w:rPr>
      </w:pPr>
      <w:r w:rsidRPr="00BD0FBE">
        <w:rPr>
          <w:rFonts w:ascii="Times New Roman" w:hAnsi="Times New Roman"/>
          <w:b/>
          <w:color w:val="000000"/>
          <w:sz w:val="28"/>
          <w:szCs w:val="28"/>
        </w:rPr>
        <w:t>В ходе проектной деятельности решаю следующие задачи развития:</w:t>
      </w:r>
    </w:p>
    <w:p w:rsidR="00BD0FBE" w:rsidRPr="00BD0FBE" w:rsidRDefault="00BD0FBE" w:rsidP="00BD0FBE">
      <w:pPr>
        <w:numPr>
          <w:ilvl w:val="0"/>
          <w:numId w:val="26"/>
        </w:numPr>
        <w:shd w:val="clear" w:color="auto" w:fill="FFFFFF"/>
        <w:spacing w:before="150" w:after="150" w:line="360" w:lineRule="auto"/>
        <w:rPr>
          <w:rFonts w:ascii="Times New Roman" w:hAnsi="Times New Roman"/>
          <w:color w:val="000000"/>
          <w:sz w:val="28"/>
          <w:szCs w:val="28"/>
        </w:rPr>
      </w:pPr>
      <w:r w:rsidRPr="00BD0FBE">
        <w:rPr>
          <w:rFonts w:ascii="Times New Roman" w:hAnsi="Times New Roman"/>
          <w:color w:val="000000"/>
          <w:sz w:val="28"/>
          <w:szCs w:val="28"/>
        </w:rPr>
        <w:t>обеспечение психологического благополучия и здоровья детей;</w:t>
      </w:r>
    </w:p>
    <w:p w:rsidR="00BD0FBE" w:rsidRPr="00BD0FBE" w:rsidRDefault="00BD0FBE" w:rsidP="00BD0FBE">
      <w:pPr>
        <w:numPr>
          <w:ilvl w:val="0"/>
          <w:numId w:val="26"/>
        </w:numPr>
        <w:shd w:val="clear" w:color="auto" w:fill="FFFFFF"/>
        <w:spacing w:before="150" w:after="150" w:line="360" w:lineRule="auto"/>
        <w:rPr>
          <w:rFonts w:ascii="Times New Roman" w:hAnsi="Times New Roman"/>
          <w:color w:val="000000"/>
          <w:sz w:val="28"/>
          <w:szCs w:val="28"/>
        </w:rPr>
      </w:pPr>
      <w:r w:rsidRPr="00BD0FBE">
        <w:rPr>
          <w:rFonts w:ascii="Times New Roman" w:hAnsi="Times New Roman"/>
          <w:color w:val="000000"/>
          <w:sz w:val="28"/>
          <w:szCs w:val="28"/>
        </w:rPr>
        <w:t>развитие познавательных способностей;</w:t>
      </w:r>
    </w:p>
    <w:p w:rsidR="00BD0FBE" w:rsidRPr="00BD0FBE" w:rsidRDefault="00BD0FBE" w:rsidP="00BD0FBE">
      <w:pPr>
        <w:numPr>
          <w:ilvl w:val="0"/>
          <w:numId w:val="26"/>
        </w:numPr>
        <w:shd w:val="clear" w:color="auto" w:fill="FFFFFF"/>
        <w:spacing w:before="150" w:after="150" w:line="360" w:lineRule="auto"/>
        <w:rPr>
          <w:rFonts w:ascii="Times New Roman" w:hAnsi="Times New Roman"/>
          <w:color w:val="000000"/>
          <w:sz w:val="28"/>
          <w:szCs w:val="28"/>
        </w:rPr>
      </w:pPr>
      <w:r w:rsidRPr="00BD0FBE">
        <w:rPr>
          <w:rFonts w:ascii="Times New Roman" w:hAnsi="Times New Roman"/>
          <w:color w:val="000000"/>
          <w:sz w:val="28"/>
          <w:szCs w:val="28"/>
        </w:rPr>
        <w:t>развитие творческого воображения;</w:t>
      </w:r>
    </w:p>
    <w:p w:rsidR="00BD0FBE" w:rsidRPr="00BD0FBE" w:rsidRDefault="00BD0FBE" w:rsidP="00BD0FBE">
      <w:pPr>
        <w:numPr>
          <w:ilvl w:val="0"/>
          <w:numId w:val="26"/>
        </w:numPr>
        <w:shd w:val="clear" w:color="auto" w:fill="FFFFFF"/>
        <w:spacing w:before="150" w:after="150" w:line="360" w:lineRule="auto"/>
        <w:rPr>
          <w:rFonts w:ascii="Times New Roman" w:hAnsi="Times New Roman"/>
          <w:color w:val="000000"/>
          <w:sz w:val="28"/>
          <w:szCs w:val="28"/>
        </w:rPr>
      </w:pPr>
      <w:r w:rsidRPr="00BD0FBE">
        <w:rPr>
          <w:rFonts w:ascii="Times New Roman" w:hAnsi="Times New Roman"/>
          <w:color w:val="000000"/>
          <w:sz w:val="28"/>
          <w:szCs w:val="28"/>
        </w:rPr>
        <w:t>развитие творческого мышления;</w:t>
      </w:r>
    </w:p>
    <w:p w:rsidR="00BD0FBE" w:rsidRPr="00B820E3" w:rsidRDefault="00BD0FBE" w:rsidP="00BD0FBE">
      <w:pPr>
        <w:numPr>
          <w:ilvl w:val="0"/>
          <w:numId w:val="26"/>
        </w:numPr>
        <w:shd w:val="clear" w:color="auto" w:fill="FFFFFF"/>
        <w:spacing w:before="150" w:after="150" w:line="360" w:lineRule="auto"/>
        <w:rPr>
          <w:rFonts w:ascii="Times New Roman" w:hAnsi="Times New Roman"/>
          <w:sz w:val="28"/>
          <w:szCs w:val="28"/>
        </w:rPr>
      </w:pPr>
      <w:r w:rsidRPr="00BD0FBE">
        <w:rPr>
          <w:rFonts w:ascii="Times New Roman" w:hAnsi="Times New Roman"/>
          <w:color w:val="000000"/>
          <w:sz w:val="28"/>
          <w:szCs w:val="28"/>
        </w:rPr>
        <w:t>развитие коммуникативных навыков.</w:t>
      </w:r>
    </w:p>
    <w:p w:rsidR="00B820E3" w:rsidRPr="00B820E3" w:rsidRDefault="00B820E3" w:rsidP="00B820E3">
      <w:pPr>
        <w:shd w:val="clear" w:color="auto" w:fill="FFFFFF"/>
        <w:spacing w:before="150" w:after="150" w:line="360" w:lineRule="auto"/>
        <w:rPr>
          <w:rFonts w:ascii="Times New Roman" w:hAnsi="Times New Roman"/>
          <w:b/>
          <w:sz w:val="28"/>
          <w:szCs w:val="28"/>
        </w:rPr>
      </w:pPr>
      <w:r w:rsidRPr="00B820E3">
        <w:rPr>
          <w:rFonts w:ascii="Times New Roman" w:hAnsi="Times New Roman"/>
          <w:b/>
          <w:sz w:val="28"/>
          <w:szCs w:val="28"/>
        </w:rPr>
        <w:t>Задачи исследовательской деятельности:</w:t>
      </w:r>
    </w:p>
    <w:p w:rsidR="00B820E3" w:rsidRPr="00B820E3" w:rsidRDefault="00B820E3" w:rsidP="00B820E3">
      <w:pPr>
        <w:shd w:val="clear" w:color="auto" w:fill="FFFFFF"/>
        <w:spacing w:before="150" w:after="150" w:line="360" w:lineRule="auto"/>
        <w:rPr>
          <w:rFonts w:ascii="Times New Roman" w:hAnsi="Times New Roman"/>
          <w:sz w:val="28"/>
          <w:szCs w:val="28"/>
        </w:rPr>
      </w:pPr>
      <w:r w:rsidRPr="00B820E3">
        <w:rPr>
          <w:rFonts w:ascii="Times New Roman" w:hAnsi="Times New Roman"/>
          <w:sz w:val="28"/>
          <w:szCs w:val="28"/>
        </w:rPr>
        <w:t>- вхождение детей в проблемную игровую ситуацию (ведущая роль педагога);</w:t>
      </w:r>
    </w:p>
    <w:p w:rsidR="00B820E3" w:rsidRPr="00B820E3" w:rsidRDefault="00B820E3" w:rsidP="00B820E3">
      <w:pPr>
        <w:shd w:val="clear" w:color="auto" w:fill="FFFFFF"/>
        <w:spacing w:before="150" w:after="150" w:line="360" w:lineRule="auto"/>
        <w:rPr>
          <w:rFonts w:ascii="Times New Roman" w:hAnsi="Times New Roman"/>
          <w:sz w:val="28"/>
          <w:szCs w:val="28"/>
        </w:rPr>
      </w:pPr>
      <w:r w:rsidRPr="00B820E3">
        <w:rPr>
          <w:rFonts w:ascii="Times New Roman" w:hAnsi="Times New Roman"/>
          <w:sz w:val="28"/>
          <w:szCs w:val="28"/>
        </w:rPr>
        <w:t>- активизация желания искать пути разрешения проблемной ситуации (вместе с педагогом);</w:t>
      </w:r>
    </w:p>
    <w:p w:rsidR="00B820E3" w:rsidRPr="00BD0FBE" w:rsidRDefault="00B820E3" w:rsidP="00B820E3">
      <w:pPr>
        <w:shd w:val="clear" w:color="auto" w:fill="FFFFFF"/>
        <w:spacing w:before="150" w:after="150" w:line="360" w:lineRule="auto"/>
        <w:rPr>
          <w:rFonts w:ascii="Times New Roman" w:hAnsi="Times New Roman"/>
          <w:sz w:val="28"/>
          <w:szCs w:val="28"/>
        </w:rPr>
      </w:pPr>
      <w:r w:rsidRPr="00B820E3">
        <w:rPr>
          <w:rFonts w:ascii="Times New Roman" w:hAnsi="Times New Roman"/>
          <w:sz w:val="28"/>
          <w:szCs w:val="28"/>
        </w:rPr>
        <w:t>- формирование начальных предпосылок поисковой деятельности (практические опыты).</w:t>
      </w:r>
    </w:p>
    <w:p w:rsidR="00BD0FBE" w:rsidRDefault="00375125" w:rsidP="00BD0FBE">
      <w:pPr>
        <w:tabs>
          <w:tab w:val="left" w:pos="993"/>
        </w:tabs>
        <w:suppressAutoHyphens/>
        <w:spacing w:after="0" w:line="360" w:lineRule="auto"/>
        <w:ind w:firstLine="709"/>
        <w:jc w:val="both"/>
        <w:rPr>
          <w:rFonts w:ascii="Times New Roman" w:hAnsi="Times New Roman"/>
          <w:sz w:val="28"/>
          <w:szCs w:val="28"/>
        </w:rPr>
      </w:pPr>
      <w:r w:rsidRPr="00375125">
        <w:rPr>
          <w:rFonts w:ascii="Times New Roman" w:eastAsia="Calibri" w:hAnsi="Times New Roman"/>
          <w:sz w:val="28"/>
          <w:szCs w:val="28"/>
          <w:lang w:eastAsia="en-US"/>
        </w:rPr>
        <w:t xml:space="preserve">Китайская пословица гласит: </w:t>
      </w:r>
      <w:r w:rsidRPr="00375125">
        <w:rPr>
          <w:rFonts w:ascii="Times New Roman" w:eastAsia="Calibri" w:hAnsi="Times New Roman"/>
          <w:i/>
          <w:sz w:val="28"/>
          <w:szCs w:val="28"/>
          <w:lang w:eastAsia="en-US"/>
        </w:rPr>
        <w:t>«Расскажи – и я забуду, покажи – и я запомню, дай попробовать – и я пойму».</w:t>
      </w:r>
      <w:r w:rsidRPr="00375125">
        <w:rPr>
          <w:rFonts w:ascii="Times New Roman" w:eastAsia="Calibri" w:hAnsi="Times New Roman"/>
          <w:sz w:val="28"/>
          <w:szCs w:val="28"/>
          <w:lang w:eastAsia="en-US"/>
        </w:rPr>
        <w:t xml:space="preserve"> Ребёнок усваивает всё прочно и надолго, когда слышит, видит и делает сам.</w:t>
      </w:r>
      <w:r w:rsidR="00BD0FBE">
        <w:rPr>
          <w:rFonts w:ascii="Times New Roman" w:hAnsi="Times New Roman"/>
          <w:sz w:val="28"/>
          <w:szCs w:val="28"/>
        </w:rPr>
        <w:t xml:space="preserve"> </w:t>
      </w:r>
    </w:p>
    <w:p w:rsidR="00BD0FBE" w:rsidRPr="00BD0FBE" w:rsidRDefault="009E0609" w:rsidP="00BD0FBE">
      <w:pPr>
        <w:tabs>
          <w:tab w:val="left" w:pos="993"/>
        </w:tabs>
        <w:suppressAutoHyphens/>
        <w:spacing w:after="0" w:line="360" w:lineRule="auto"/>
        <w:ind w:firstLine="709"/>
        <w:jc w:val="both"/>
        <w:rPr>
          <w:rFonts w:ascii="Times New Roman" w:hAnsi="Times New Roman"/>
          <w:sz w:val="28"/>
          <w:szCs w:val="28"/>
        </w:rPr>
      </w:pPr>
      <w:r w:rsidRPr="009E0609">
        <w:rPr>
          <w:rFonts w:ascii="Times New Roman" w:eastAsia="Calibri" w:hAnsi="Times New Roman"/>
          <w:sz w:val="28"/>
          <w:szCs w:val="28"/>
          <w:lang w:eastAsia="en-US"/>
        </w:rPr>
        <w:t xml:space="preserve">Проектная деятельность, конечно же, по большому счету наиболее приемлема для детей старшего дошкольного возраста. В работе с </w:t>
      </w:r>
      <w:r>
        <w:rPr>
          <w:rFonts w:ascii="Times New Roman" w:eastAsia="Calibri" w:hAnsi="Times New Roman"/>
          <w:sz w:val="28"/>
          <w:szCs w:val="28"/>
          <w:lang w:eastAsia="en-US"/>
        </w:rPr>
        <w:t>детьми 3</w:t>
      </w:r>
      <w:r w:rsidRPr="009E0609">
        <w:rPr>
          <w:rFonts w:ascii="Times New Roman" w:eastAsia="Calibri" w:hAnsi="Times New Roman"/>
          <w:sz w:val="28"/>
          <w:szCs w:val="28"/>
          <w:lang w:eastAsia="en-US"/>
        </w:rPr>
        <w:t xml:space="preserve">-4 лет данный вид деятельности организуется педагогом, но даже с такого </w:t>
      </w:r>
      <w:r w:rsidRPr="009E0609">
        <w:rPr>
          <w:rFonts w:ascii="Times New Roman" w:eastAsia="Calibri" w:hAnsi="Times New Roman"/>
          <w:sz w:val="28"/>
          <w:szCs w:val="28"/>
          <w:lang w:eastAsia="en-US"/>
        </w:rPr>
        <w:lastRenderedPageBreak/>
        <w:t>возраста я знакомлю своих малышей с интересной, познавательной и развивающей проектной деятельностью, задачи проектов носят разнообразный характер.</w:t>
      </w:r>
      <w:r w:rsidR="00BD0FBE" w:rsidRPr="00BD0FBE">
        <w:rPr>
          <w:rFonts w:ascii="Times New Roman" w:hAnsi="Times New Roman"/>
          <w:sz w:val="28"/>
          <w:szCs w:val="28"/>
        </w:rPr>
        <w:t xml:space="preserve"> </w:t>
      </w:r>
    </w:p>
    <w:p w:rsidR="00BD0FBE" w:rsidRPr="009E0609" w:rsidRDefault="00BD0FBE" w:rsidP="00BD0FBE">
      <w:pPr>
        <w:tabs>
          <w:tab w:val="left" w:pos="993"/>
        </w:tabs>
        <w:suppressAutoHyphens/>
        <w:spacing w:after="0" w:line="360" w:lineRule="auto"/>
        <w:ind w:firstLine="709"/>
        <w:jc w:val="both"/>
        <w:rPr>
          <w:rFonts w:ascii="Times New Roman" w:hAnsi="Times New Roman"/>
          <w:sz w:val="28"/>
          <w:szCs w:val="28"/>
        </w:rPr>
      </w:pPr>
      <w:r w:rsidRPr="00BD0FBE">
        <w:rPr>
          <w:rFonts w:ascii="Times New Roman" w:eastAsia="Calibri" w:hAnsi="Times New Roman"/>
          <w:sz w:val="28"/>
          <w:szCs w:val="28"/>
          <w:lang w:eastAsia="en-US"/>
        </w:rPr>
        <w:t>Педагогическая практика показала, что использование проектной деятельности в работе педагогов с детьми младшего дошкольного возраста не только возможна, но и должна активно использоваться с учётом возрастных особенностей.</w:t>
      </w:r>
    </w:p>
    <w:p w:rsidR="00BD0FBE" w:rsidRPr="009F0B5E" w:rsidRDefault="009E0609" w:rsidP="009E0609">
      <w:pPr>
        <w:spacing w:after="0" w:line="360" w:lineRule="auto"/>
        <w:jc w:val="both"/>
        <w:rPr>
          <w:rFonts w:ascii="Times New Roman" w:hAnsi="Times New Roman"/>
          <w:sz w:val="28"/>
          <w:szCs w:val="28"/>
        </w:rPr>
      </w:pPr>
      <w:r w:rsidRPr="009E0609">
        <w:rPr>
          <w:rFonts w:ascii="Times New Roman" w:eastAsia="Calibri" w:hAnsi="Times New Roman"/>
          <w:sz w:val="28"/>
          <w:szCs w:val="28"/>
          <w:lang w:eastAsia="en-US"/>
        </w:rPr>
        <w:t xml:space="preserve">          </w:t>
      </w:r>
      <w:r w:rsidRPr="009E0609">
        <w:rPr>
          <w:rFonts w:ascii="Times New Roman" w:hAnsi="Times New Roman"/>
          <w:sz w:val="28"/>
          <w:szCs w:val="28"/>
        </w:rPr>
        <w:t xml:space="preserve">Тип моих проектов в основном игровой, творческий, проводился со всей группой, по продолжительности проекты </w:t>
      </w:r>
      <w:r w:rsidRPr="00BD0FBE">
        <w:rPr>
          <w:rFonts w:ascii="Times New Roman" w:hAnsi="Times New Roman"/>
          <w:sz w:val="28"/>
          <w:szCs w:val="28"/>
        </w:rPr>
        <w:t>краткосрочные</w:t>
      </w:r>
      <w:r>
        <w:rPr>
          <w:rFonts w:ascii="Times New Roman" w:hAnsi="Times New Roman"/>
          <w:sz w:val="28"/>
          <w:szCs w:val="28"/>
        </w:rPr>
        <w:t xml:space="preserve">; </w:t>
      </w:r>
      <w:r w:rsidRPr="009E0609">
        <w:rPr>
          <w:rFonts w:ascii="Times New Roman" w:hAnsi="Times New Roman"/>
          <w:sz w:val="28"/>
          <w:szCs w:val="28"/>
        </w:rPr>
        <w:t>средней продолжительности</w:t>
      </w:r>
      <w:r>
        <w:rPr>
          <w:rFonts w:ascii="Times New Roman" w:hAnsi="Times New Roman"/>
          <w:sz w:val="28"/>
          <w:szCs w:val="28"/>
        </w:rPr>
        <w:t>; долгосрочные</w:t>
      </w:r>
      <w:r w:rsidRPr="009E0609">
        <w:rPr>
          <w:rFonts w:ascii="Times New Roman" w:hAnsi="Times New Roman"/>
          <w:sz w:val="28"/>
          <w:szCs w:val="28"/>
        </w:rPr>
        <w:t>.</w:t>
      </w:r>
      <w:r w:rsidR="00432967">
        <w:rPr>
          <w:rFonts w:ascii="Times New Roman" w:hAnsi="Times New Roman"/>
          <w:sz w:val="28"/>
          <w:szCs w:val="28"/>
        </w:rPr>
        <w:t xml:space="preserve"> </w:t>
      </w:r>
      <w:r w:rsidR="00432967" w:rsidRPr="00432967">
        <w:rPr>
          <w:rFonts w:ascii="Times New Roman" w:hAnsi="Times New Roman"/>
          <w:sz w:val="28"/>
          <w:szCs w:val="28"/>
        </w:rPr>
        <w:t>На этом этапе дети участвуют в проекте «на вторых ролях», выполня</w:t>
      </w:r>
      <w:r w:rsidR="00432967">
        <w:rPr>
          <w:rFonts w:ascii="Times New Roman" w:hAnsi="Times New Roman"/>
          <w:sz w:val="28"/>
          <w:szCs w:val="28"/>
        </w:rPr>
        <w:t>ют действия по прямому предложе</w:t>
      </w:r>
      <w:r w:rsidR="00432967" w:rsidRPr="00432967">
        <w:rPr>
          <w:rFonts w:ascii="Times New Roman" w:hAnsi="Times New Roman"/>
          <w:sz w:val="28"/>
          <w:szCs w:val="28"/>
        </w:rPr>
        <w:t>нию взрослого или путем п</w:t>
      </w:r>
      <w:r w:rsidR="00432967">
        <w:rPr>
          <w:rFonts w:ascii="Times New Roman" w:hAnsi="Times New Roman"/>
          <w:sz w:val="28"/>
          <w:szCs w:val="28"/>
        </w:rPr>
        <w:t>одражания ему, что не противоре</w:t>
      </w:r>
      <w:r w:rsidR="00432967" w:rsidRPr="00432967">
        <w:rPr>
          <w:rFonts w:ascii="Times New Roman" w:hAnsi="Times New Roman"/>
          <w:sz w:val="28"/>
          <w:szCs w:val="28"/>
        </w:rPr>
        <w:t>чит природе маленького ребенка.</w:t>
      </w:r>
      <w:bookmarkStart w:id="0" w:name="_GoBack"/>
      <w:bookmarkEnd w:id="0"/>
    </w:p>
    <w:p w:rsidR="007925E9" w:rsidRDefault="009E0609" w:rsidP="005E1A3D">
      <w:pPr>
        <w:spacing w:after="0" w:line="360" w:lineRule="auto"/>
        <w:ind w:firstLine="709"/>
        <w:jc w:val="both"/>
        <w:rPr>
          <w:rFonts w:ascii="Times New Roman" w:hAnsi="Times New Roman"/>
          <w:sz w:val="28"/>
          <w:szCs w:val="28"/>
        </w:rPr>
      </w:pPr>
      <w:r w:rsidRPr="009E0609">
        <w:rPr>
          <w:rFonts w:ascii="Times New Roman" w:eastAsia="Calibri" w:hAnsi="Times New Roman"/>
          <w:sz w:val="28"/>
          <w:szCs w:val="28"/>
          <w:lang w:eastAsia="en-US"/>
        </w:rPr>
        <w:t xml:space="preserve">       </w:t>
      </w:r>
      <w:r w:rsidR="005D4843" w:rsidRPr="007B0154">
        <w:rPr>
          <w:rFonts w:ascii="Times New Roman" w:hAnsi="Times New Roman"/>
          <w:sz w:val="28"/>
          <w:szCs w:val="28"/>
        </w:rPr>
        <w:t xml:space="preserve">Вовлечение детей в проектную деятельность началось с осуществления </w:t>
      </w:r>
      <w:r w:rsidR="005D4843" w:rsidRPr="00EA1B11">
        <w:rPr>
          <w:rFonts w:ascii="Times New Roman" w:hAnsi="Times New Roman"/>
          <w:b/>
          <w:sz w:val="28"/>
          <w:szCs w:val="28"/>
        </w:rPr>
        <w:t xml:space="preserve">проекта </w:t>
      </w:r>
      <w:r w:rsidR="008E67F7" w:rsidRPr="00EA1B11">
        <w:rPr>
          <w:rFonts w:ascii="Times New Roman" w:hAnsi="Times New Roman"/>
          <w:b/>
          <w:sz w:val="28"/>
          <w:szCs w:val="28"/>
        </w:rPr>
        <w:t>по социально-коммуникативному развитию детей дошкольного возраста через театрализованную деятельность</w:t>
      </w:r>
      <w:r w:rsidR="008E67F7">
        <w:rPr>
          <w:rFonts w:ascii="Times New Roman" w:hAnsi="Times New Roman"/>
          <w:sz w:val="28"/>
          <w:szCs w:val="28"/>
        </w:rPr>
        <w:t xml:space="preserve">. </w:t>
      </w:r>
      <w:r w:rsidR="00432967">
        <w:rPr>
          <w:rFonts w:ascii="Times New Roman" w:hAnsi="Times New Roman"/>
          <w:sz w:val="28"/>
          <w:szCs w:val="28"/>
        </w:rPr>
        <w:t>По продолжительности про</w:t>
      </w:r>
      <w:r w:rsidR="00596089">
        <w:rPr>
          <w:rFonts w:ascii="Times New Roman" w:hAnsi="Times New Roman"/>
          <w:sz w:val="28"/>
          <w:szCs w:val="28"/>
        </w:rPr>
        <w:t>ект явля</w:t>
      </w:r>
      <w:r w:rsidR="007925E9">
        <w:rPr>
          <w:rFonts w:ascii="Times New Roman" w:hAnsi="Times New Roman"/>
          <w:sz w:val="28"/>
          <w:szCs w:val="28"/>
        </w:rPr>
        <w:t>ет</w:t>
      </w:r>
      <w:r w:rsidR="00432967">
        <w:rPr>
          <w:rFonts w:ascii="Times New Roman" w:hAnsi="Times New Roman"/>
          <w:sz w:val="28"/>
          <w:szCs w:val="28"/>
        </w:rPr>
        <w:t xml:space="preserve">ся долгосрочным </w:t>
      </w:r>
      <w:r w:rsidR="00432967" w:rsidRPr="00432967">
        <w:rPr>
          <w:rFonts w:ascii="Times New Roman" w:hAnsi="Times New Roman"/>
          <w:sz w:val="28"/>
          <w:szCs w:val="28"/>
        </w:rPr>
        <w:t>(октябрь 2018г. - май 2019г.)</w:t>
      </w:r>
      <w:r w:rsidR="00432967">
        <w:rPr>
          <w:rFonts w:ascii="Times New Roman" w:hAnsi="Times New Roman"/>
          <w:sz w:val="28"/>
          <w:szCs w:val="28"/>
        </w:rPr>
        <w:t>, познавательно-творческим, групповым. Участники проекта</w:t>
      </w:r>
      <w:r w:rsidR="007925E9">
        <w:rPr>
          <w:rFonts w:ascii="Times New Roman" w:hAnsi="Times New Roman"/>
          <w:sz w:val="28"/>
          <w:szCs w:val="28"/>
        </w:rPr>
        <w:t>:</w:t>
      </w:r>
      <w:r w:rsidR="00432967" w:rsidRPr="00432967">
        <w:rPr>
          <w:rFonts w:ascii="Times New Roman" w:hAnsi="Times New Roman"/>
          <w:sz w:val="28"/>
          <w:szCs w:val="28"/>
        </w:rPr>
        <w:t xml:space="preserve"> дети младшей группы</w:t>
      </w:r>
      <w:r w:rsidR="00432967">
        <w:rPr>
          <w:rFonts w:ascii="Times New Roman" w:hAnsi="Times New Roman"/>
          <w:sz w:val="28"/>
          <w:szCs w:val="28"/>
        </w:rPr>
        <w:t xml:space="preserve"> (3-4лет)</w:t>
      </w:r>
      <w:r w:rsidR="00432967" w:rsidRPr="00432967">
        <w:rPr>
          <w:rFonts w:ascii="Times New Roman" w:hAnsi="Times New Roman"/>
          <w:sz w:val="28"/>
          <w:szCs w:val="28"/>
        </w:rPr>
        <w:t>, родители воспитанников, воспитат</w:t>
      </w:r>
      <w:r w:rsidR="00596089">
        <w:rPr>
          <w:rFonts w:ascii="Times New Roman" w:hAnsi="Times New Roman"/>
          <w:sz w:val="28"/>
          <w:szCs w:val="28"/>
        </w:rPr>
        <w:t xml:space="preserve">ели, музыкальный руководитель. </w:t>
      </w:r>
      <w:r w:rsidR="007925E9" w:rsidRPr="007925E9">
        <w:rPr>
          <w:rFonts w:ascii="Times New Roman" w:hAnsi="Times New Roman"/>
          <w:b/>
          <w:sz w:val="28"/>
          <w:szCs w:val="28"/>
        </w:rPr>
        <w:t>Проблема:</w:t>
      </w:r>
      <w:r w:rsidR="007925E9">
        <w:rPr>
          <w:rFonts w:ascii="Times New Roman" w:hAnsi="Times New Roman"/>
          <w:sz w:val="28"/>
          <w:szCs w:val="28"/>
        </w:rPr>
        <w:t xml:space="preserve"> н</w:t>
      </w:r>
      <w:r w:rsidR="00596089" w:rsidRPr="00596089">
        <w:rPr>
          <w:rFonts w:ascii="Times New Roman" w:hAnsi="Times New Roman"/>
          <w:sz w:val="28"/>
          <w:szCs w:val="28"/>
        </w:rPr>
        <w:t>аблюдение за детьми в самостоятельной игровой и в непосредственной организованной деятельности показало низкий уровень речевого развития, коммуникативных навыков, умения взаимодействовать друг с другом, а также неумение передать свои эмоции и понять эмоци</w:t>
      </w:r>
      <w:r w:rsidR="007925E9">
        <w:rPr>
          <w:rFonts w:ascii="Times New Roman" w:hAnsi="Times New Roman"/>
          <w:sz w:val="28"/>
          <w:szCs w:val="28"/>
        </w:rPr>
        <w:t xml:space="preserve">ональное состояние сверстников. Из выше перечисленного поставили </w:t>
      </w:r>
      <w:r w:rsidR="007925E9" w:rsidRPr="007925E9">
        <w:rPr>
          <w:rFonts w:ascii="Times New Roman" w:hAnsi="Times New Roman"/>
          <w:b/>
          <w:sz w:val="28"/>
          <w:szCs w:val="28"/>
        </w:rPr>
        <w:t>цель:</w:t>
      </w:r>
      <w:r w:rsidR="007925E9">
        <w:rPr>
          <w:rFonts w:ascii="Times New Roman" w:hAnsi="Times New Roman"/>
          <w:sz w:val="28"/>
          <w:szCs w:val="28"/>
        </w:rPr>
        <w:t xml:space="preserve"> р</w:t>
      </w:r>
      <w:r w:rsidR="00596089" w:rsidRPr="00596089">
        <w:rPr>
          <w:rFonts w:ascii="Times New Roman" w:hAnsi="Times New Roman"/>
          <w:sz w:val="28"/>
          <w:szCs w:val="28"/>
        </w:rPr>
        <w:t>азвитие социально-коммуникативных навыков дошкольников со сверстниками, правильной самооценки, воспитание доброжелательного отношения к окружающим через</w:t>
      </w:r>
      <w:r w:rsidR="007925E9">
        <w:rPr>
          <w:rFonts w:ascii="Times New Roman" w:hAnsi="Times New Roman"/>
          <w:sz w:val="28"/>
          <w:szCs w:val="28"/>
        </w:rPr>
        <w:t xml:space="preserve"> театрализованную деятельность.</w:t>
      </w:r>
    </w:p>
    <w:p w:rsidR="007925E9" w:rsidRDefault="007925E9" w:rsidP="005E1A3D">
      <w:pPr>
        <w:spacing w:after="0" w:line="360" w:lineRule="auto"/>
        <w:ind w:firstLine="709"/>
        <w:jc w:val="both"/>
        <w:rPr>
          <w:rFonts w:ascii="Times New Roman" w:hAnsi="Times New Roman"/>
          <w:sz w:val="28"/>
          <w:szCs w:val="28"/>
        </w:rPr>
      </w:pPr>
    </w:p>
    <w:p w:rsidR="00596089" w:rsidRPr="007925E9" w:rsidRDefault="00596089" w:rsidP="005E1A3D">
      <w:pPr>
        <w:spacing w:after="0" w:line="360" w:lineRule="auto"/>
        <w:ind w:firstLine="709"/>
        <w:jc w:val="both"/>
        <w:rPr>
          <w:rFonts w:ascii="Times New Roman" w:hAnsi="Times New Roman"/>
          <w:b/>
          <w:sz w:val="28"/>
          <w:szCs w:val="28"/>
        </w:rPr>
      </w:pPr>
      <w:r w:rsidRPr="007925E9">
        <w:rPr>
          <w:rFonts w:ascii="Times New Roman" w:hAnsi="Times New Roman"/>
          <w:b/>
          <w:sz w:val="28"/>
          <w:szCs w:val="28"/>
        </w:rPr>
        <w:lastRenderedPageBreak/>
        <w:t>Задачи:</w:t>
      </w:r>
    </w:p>
    <w:p w:rsidR="00596089" w:rsidRPr="00596089"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развивать социально-коммуникативные способности детей через театрализованную деятельность;</w:t>
      </w:r>
    </w:p>
    <w:p w:rsidR="00596089" w:rsidRPr="00596089"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формировать связную речь ребенка, его речевое творчество через игровую деятельность;</w:t>
      </w:r>
    </w:p>
    <w:p w:rsidR="00596089" w:rsidRPr="00596089"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способствовать формированию самостоятельности в художественно-речевой и театрально-игровой деятельности;</w:t>
      </w:r>
    </w:p>
    <w:p w:rsidR="00596089" w:rsidRPr="00596089"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развивать диалогическую речь (вызвать у детей желание использовать слова и выражения из сказки);</w:t>
      </w:r>
    </w:p>
    <w:p w:rsidR="00596089" w:rsidRPr="00596089"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развивать память, выразительную грамотную речь, словарный запас, формировать правильное звукопроизношение;</w:t>
      </w:r>
    </w:p>
    <w:p w:rsidR="00596089" w:rsidRPr="00177C2C" w:rsidRDefault="00596089" w:rsidP="005E1A3D">
      <w:pPr>
        <w:spacing w:after="0" w:line="360" w:lineRule="auto"/>
        <w:ind w:firstLine="709"/>
        <w:jc w:val="both"/>
        <w:rPr>
          <w:rFonts w:ascii="Times New Roman" w:hAnsi="Times New Roman"/>
          <w:sz w:val="28"/>
          <w:szCs w:val="28"/>
        </w:rPr>
      </w:pPr>
      <w:r w:rsidRPr="00596089">
        <w:rPr>
          <w:rFonts w:ascii="Times New Roman" w:hAnsi="Times New Roman"/>
          <w:sz w:val="28"/>
          <w:szCs w:val="28"/>
        </w:rPr>
        <w:t>- воспитывать уверенность в себе, положительную самооценку</w:t>
      </w:r>
      <w:r w:rsidR="00177C2C">
        <w:rPr>
          <w:rFonts w:ascii="Times New Roman" w:hAnsi="Times New Roman"/>
          <w:sz w:val="28"/>
          <w:szCs w:val="28"/>
        </w:rPr>
        <w:t>, умение преодолевать комплексы.</w:t>
      </w:r>
    </w:p>
    <w:p w:rsidR="004E4942" w:rsidRDefault="008E67F7" w:rsidP="00EA35D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8E67F7">
        <w:rPr>
          <w:rFonts w:ascii="Times New Roman" w:hAnsi="Times New Roman"/>
          <w:sz w:val="28"/>
          <w:szCs w:val="28"/>
        </w:rPr>
        <w:t xml:space="preserve"> х</w:t>
      </w:r>
      <w:r w:rsidR="005E1A3D">
        <w:rPr>
          <w:rFonts w:ascii="Times New Roman" w:hAnsi="Times New Roman"/>
          <w:sz w:val="28"/>
          <w:szCs w:val="28"/>
        </w:rPr>
        <w:t>оде проекта</w:t>
      </w:r>
      <w:r w:rsidRPr="008E67F7">
        <w:rPr>
          <w:rFonts w:ascii="Times New Roman" w:hAnsi="Times New Roman"/>
          <w:sz w:val="28"/>
          <w:szCs w:val="28"/>
        </w:rPr>
        <w:t xml:space="preserve"> был проведен цикл </w:t>
      </w:r>
      <w:r w:rsidR="005E1A3D">
        <w:rPr>
          <w:rFonts w:ascii="Times New Roman" w:hAnsi="Times New Roman"/>
          <w:sz w:val="28"/>
          <w:szCs w:val="28"/>
        </w:rPr>
        <w:t xml:space="preserve">бесед и </w:t>
      </w:r>
      <w:r w:rsidRPr="008E67F7">
        <w:rPr>
          <w:rFonts w:ascii="Times New Roman" w:hAnsi="Times New Roman"/>
          <w:sz w:val="28"/>
          <w:szCs w:val="28"/>
        </w:rPr>
        <w:t>занятий по о</w:t>
      </w:r>
      <w:r w:rsidR="005E1A3D">
        <w:rPr>
          <w:rFonts w:ascii="Times New Roman" w:hAnsi="Times New Roman"/>
          <w:sz w:val="28"/>
          <w:szCs w:val="28"/>
        </w:rPr>
        <w:t>богащению представлений детей о театре</w:t>
      </w:r>
      <w:r w:rsidRPr="008E67F7">
        <w:rPr>
          <w:rFonts w:ascii="Times New Roman" w:hAnsi="Times New Roman"/>
          <w:sz w:val="28"/>
          <w:szCs w:val="28"/>
        </w:rPr>
        <w:t xml:space="preserve">, дети приняли активное участие в </w:t>
      </w:r>
      <w:r w:rsidR="005E1A3D">
        <w:rPr>
          <w:rFonts w:ascii="Times New Roman" w:hAnsi="Times New Roman"/>
          <w:sz w:val="28"/>
          <w:szCs w:val="28"/>
        </w:rPr>
        <w:t xml:space="preserve">игровых ситуациях </w:t>
      </w:r>
      <w:r w:rsidR="004E4942" w:rsidRPr="004E4942">
        <w:rPr>
          <w:rFonts w:ascii="Times New Roman" w:hAnsi="Times New Roman"/>
          <w:sz w:val="28"/>
          <w:szCs w:val="28"/>
        </w:rPr>
        <w:t>«Всё, что мы знаем про театр и нашу театральную студию (зрительный зал, сцена, занавес, кулисы)</w:t>
      </w:r>
      <w:r w:rsidR="004E4942">
        <w:rPr>
          <w:rFonts w:ascii="Times New Roman" w:hAnsi="Times New Roman"/>
          <w:sz w:val="28"/>
          <w:szCs w:val="28"/>
        </w:rPr>
        <w:t>. В ходе игры на сцене провели такие этюды:</w:t>
      </w:r>
      <w:r w:rsidR="004E4942" w:rsidRPr="004E4942">
        <w:rPr>
          <w:rFonts w:ascii="Times New Roman" w:hAnsi="Times New Roman"/>
          <w:sz w:val="28"/>
          <w:szCs w:val="28"/>
        </w:rPr>
        <w:t xml:space="preserve"> </w:t>
      </w:r>
      <w:proofErr w:type="gramStart"/>
      <w:r w:rsidR="004E4942" w:rsidRPr="004E4942">
        <w:rPr>
          <w:rFonts w:ascii="Times New Roman" w:hAnsi="Times New Roman"/>
          <w:sz w:val="28"/>
          <w:szCs w:val="28"/>
        </w:rPr>
        <w:t>«Давайте познакомимся»</w:t>
      </w:r>
      <w:r w:rsidR="004E4942">
        <w:rPr>
          <w:rFonts w:ascii="Times New Roman" w:hAnsi="Times New Roman"/>
          <w:sz w:val="28"/>
          <w:szCs w:val="28"/>
        </w:rPr>
        <w:t xml:space="preserve">; </w:t>
      </w:r>
      <w:r w:rsidR="004E4942" w:rsidRPr="004E4942">
        <w:rPr>
          <w:rFonts w:ascii="Times New Roman" w:hAnsi="Times New Roman"/>
          <w:sz w:val="28"/>
          <w:szCs w:val="28"/>
        </w:rPr>
        <w:t>«Угадай эмоцию»</w:t>
      </w:r>
      <w:r w:rsidR="004E4942">
        <w:rPr>
          <w:rFonts w:ascii="Times New Roman" w:hAnsi="Times New Roman"/>
          <w:sz w:val="28"/>
          <w:szCs w:val="28"/>
        </w:rPr>
        <w:t>; «Солёный чай»; «Вкусные конфеты»; «Т</w:t>
      </w:r>
      <w:r w:rsidR="004E4942" w:rsidRPr="004E4942">
        <w:rPr>
          <w:rFonts w:ascii="Times New Roman" w:hAnsi="Times New Roman"/>
          <w:sz w:val="28"/>
          <w:szCs w:val="28"/>
        </w:rPr>
        <w:t>ише»; "Фокус"</w:t>
      </w:r>
      <w:r w:rsidR="004E4942">
        <w:rPr>
          <w:rFonts w:ascii="Times New Roman" w:hAnsi="Times New Roman"/>
          <w:sz w:val="28"/>
          <w:szCs w:val="28"/>
        </w:rPr>
        <w:t xml:space="preserve"> и т.д.</w:t>
      </w:r>
      <w:proofErr w:type="gramEnd"/>
      <w:r w:rsidR="004E4942">
        <w:rPr>
          <w:rFonts w:ascii="Times New Roman" w:hAnsi="Times New Roman"/>
          <w:sz w:val="28"/>
          <w:szCs w:val="28"/>
        </w:rPr>
        <w:t xml:space="preserve"> На праздник Осени инсценировали и показали родителям песню «Семья грибочков». </w:t>
      </w:r>
      <w:r w:rsidR="00EA35D9">
        <w:rPr>
          <w:rFonts w:ascii="Times New Roman" w:hAnsi="Times New Roman"/>
          <w:sz w:val="28"/>
          <w:szCs w:val="28"/>
        </w:rPr>
        <w:t xml:space="preserve">В дальнейшем на праздник «День Матери», показ инсценировки </w:t>
      </w:r>
      <w:r w:rsidR="00EA35D9" w:rsidRPr="00EA35D9">
        <w:rPr>
          <w:rFonts w:ascii="Times New Roman" w:hAnsi="Times New Roman"/>
          <w:sz w:val="28"/>
          <w:szCs w:val="28"/>
        </w:rPr>
        <w:t>сказки «Как котёнок маму искал»</w:t>
      </w:r>
      <w:r w:rsidR="00EA35D9">
        <w:rPr>
          <w:rFonts w:ascii="Times New Roman" w:hAnsi="Times New Roman"/>
          <w:sz w:val="28"/>
          <w:szCs w:val="28"/>
        </w:rPr>
        <w:t>. Следующим этапом был показ драматизации</w:t>
      </w:r>
      <w:r w:rsidR="00EA35D9" w:rsidRPr="00EA35D9">
        <w:rPr>
          <w:rFonts w:ascii="Times New Roman" w:hAnsi="Times New Roman"/>
          <w:sz w:val="28"/>
          <w:szCs w:val="28"/>
        </w:rPr>
        <w:t xml:space="preserve"> «Новогодняя сказка</w:t>
      </w:r>
      <w:r w:rsidR="00EA35D9">
        <w:rPr>
          <w:rFonts w:ascii="Times New Roman" w:hAnsi="Times New Roman"/>
          <w:sz w:val="28"/>
          <w:szCs w:val="28"/>
        </w:rPr>
        <w:t xml:space="preserve"> - про елочку</w:t>
      </w:r>
      <w:r w:rsidR="00EA35D9" w:rsidRPr="00EA35D9">
        <w:rPr>
          <w:rFonts w:ascii="Times New Roman" w:hAnsi="Times New Roman"/>
          <w:sz w:val="28"/>
          <w:szCs w:val="28"/>
        </w:rPr>
        <w:t>»</w:t>
      </w:r>
      <w:r w:rsidR="00EA35D9">
        <w:rPr>
          <w:rFonts w:ascii="Times New Roman" w:hAnsi="Times New Roman"/>
          <w:sz w:val="28"/>
          <w:szCs w:val="28"/>
        </w:rPr>
        <w:t>. В настоящее время мы готовим на праздник к Международному женскому дню, инсценировку «Три модницы»</w:t>
      </w:r>
      <w:r w:rsidR="00CE0DC0">
        <w:rPr>
          <w:rFonts w:ascii="Times New Roman" w:hAnsi="Times New Roman"/>
          <w:sz w:val="28"/>
          <w:szCs w:val="28"/>
        </w:rPr>
        <w:t xml:space="preserve">. Для закрепления материала планируем провести </w:t>
      </w:r>
      <w:r w:rsidR="00BD3312">
        <w:rPr>
          <w:rFonts w:ascii="Times New Roman" w:hAnsi="Times New Roman"/>
          <w:sz w:val="28"/>
          <w:szCs w:val="28"/>
        </w:rPr>
        <w:t xml:space="preserve">досуг-развлечение для детей, </w:t>
      </w:r>
      <w:r w:rsidR="00CE0DC0">
        <w:rPr>
          <w:rFonts w:ascii="Times New Roman" w:hAnsi="Times New Roman"/>
          <w:sz w:val="28"/>
          <w:szCs w:val="28"/>
        </w:rPr>
        <w:t>театральную викторину «Из какой</w:t>
      </w:r>
      <w:r w:rsidR="00BD3312">
        <w:rPr>
          <w:rFonts w:ascii="Times New Roman" w:hAnsi="Times New Roman"/>
          <w:sz w:val="28"/>
          <w:szCs w:val="28"/>
        </w:rPr>
        <w:t xml:space="preserve"> сказки отрывок?». </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Я предположила, что театрализованная деятельность будет положительно влиять как на эмоционально-личностную сферу ребенка, а именно на способность различать и дифференцировать эмоции, так и на </w:t>
      </w:r>
      <w:r w:rsidRPr="006C1640">
        <w:rPr>
          <w:rFonts w:ascii="Times New Roman" w:hAnsi="Times New Roman"/>
          <w:sz w:val="28"/>
          <w:szCs w:val="28"/>
        </w:rPr>
        <w:lastRenderedPageBreak/>
        <w:t>развитие речи детей. Реализация данного проекта позволит ребёнку безболезненно войти в человеческое сообщество, заложить фундамент будущих гармоничных отношений дошкольника с самим собой и окружающими.</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 Ожидаемые результаты: </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1. Развитие ребёнка по всем направлениям образовательных областей. </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2. Значительное расширение представлений  детей о театральной культуре. </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3. Усвоение норм и ценностей, принятых в обществе, включая моральные и нравственные ценности.</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4. Развитие общения и взаимодействия ребёнка </w:t>
      </w:r>
      <w:proofErr w:type="gramStart"/>
      <w:r w:rsidRPr="006C1640">
        <w:rPr>
          <w:rFonts w:ascii="Times New Roman" w:hAnsi="Times New Roman"/>
          <w:sz w:val="28"/>
          <w:szCs w:val="28"/>
        </w:rPr>
        <w:t>со</w:t>
      </w:r>
      <w:proofErr w:type="gramEnd"/>
      <w:r w:rsidRPr="006C1640">
        <w:rPr>
          <w:rFonts w:ascii="Times New Roman" w:hAnsi="Times New Roman"/>
          <w:sz w:val="28"/>
          <w:szCs w:val="28"/>
        </w:rPr>
        <w:t xml:space="preserve"> взрослыми и сверстниками.</w:t>
      </w:r>
    </w:p>
    <w:p w:rsidR="006C1640" w:rsidRPr="006C1640" w:rsidRDefault="006C1640" w:rsidP="006C1640">
      <w:pPr>
        <w:spacing w:after="0" w:line="360" w:lineRule="auto"/>
        <w:ind w:firstLine="709"/>
        <w:jc w:val="both"/>
        <w:rPr>
          <w:rFonts w:ascii="Times New Roman" w:hAnsi="Times New Roman"/>
          <w:sz w:val="28"/>
          <w:szCs w:val="28"/>
        </w:rPr>
      </w:pPr>
      <w:r w:rsidRPr="006C1640">
        <w:rPr>
          <w:rFonts w:ascii="Times New Roman" w:hAnsi="Times New Roman"/>
          <w:sz w:val="28"/>
          <w:szCs w:val="28"/>
        </w:rPr>
        <w:t xml:space="preserve">5. Становление самостоятельности, целенаправленности и </w:t>
      </w:r>
      <w:proofErr w:type="spellStart"/>
      <w:r w:rsidRPr="006C1640">
        <w:rPr>
          <w:rFonts w:ascii="Times New Roman" w:hAnsi="Times New Roman"/>
          <w:sz w:val="28"/>
          <w:szCs w:val="28"/>
        </w:rPr>
        <w:t>саморегуляции</w:t>
      </w:r>
      <w:proofErr w:type="spellEnd"/>
      <w:r w:rsidRPr="006C1640">
        <w:rPr>
          <w:rFonts w:ascii="Times New Roman" w:hAnsi="Times New Roman"/>
          <w:sz w:val="28"/>
          <w:szCs w:val="28"/>
        </w:rPr>
        <w:t xml:space="preserve"> собственных действий.</w:t>
      </w:r>
    </w:p>
    <w:p w:rsidR="006C1640" w:rsidRPr="006C1640" w:rsidRDefault="00177C2C" w:rsidP="006C1640">
      <w:pPr>
        <w:spacing w:after="0" w:line="360" w:lineRule="auto"/>
        <w:ind w:firstLine="709"/>
        <w:jc w:val="both"/>
        <w:rPr>
          <w:rFonts w:ascii="Times New Roman" w:hAnsi="Times New Roman"/>
          <w:sz w:val="28"/>
          <w:szCs w:val="28"/>
        </w:rPr>
      </w:pPr>
      <w:r>
        <w:rPr>
          <w:rFonts w:ascii="Times New Roman" w:hAnsi="Times New Roman"/>
          <w:sz w:val="28"/>
          <w:szCs w:val="28"/>
        </w:rPr>
        <w:t>6</w:t>
      </w:r>
      <w:r w:rsidR="006C1640" w:rsidRPr="006C1640">
        <w:rPr>
          <w:rFonts w:ascii="Times New Roman" w:hAnsi="Times New Roman"/>
          <w:sz w:val="28"/>
          <w:szCs w:val="28"/>
        </w:rPr>
        <w:t>. Обеспечение психологического благополучия и здоровья детей.</w:t>
      </w:r>
    </w:p>
    <w:p w:rsidR="006C1640" w:rsidRPr="006C1640" w:rsidRDefault="00177C2C" w:rsidP="006C1640">
      <w:pPr>
        <w:spacing w:after="0" w:line="360" w:lineRule="auto"/>
        <w:ind w:firstLine="709"/>
        <w:jc w:val="both"/>
        <w:rPr>
          <w:rFonts w:ascii="Times New Roman" w:hAnsi="Times New Roman"/>
          <w:sz w:val="28"/>
          <w:szCs w:val="28"/>
        </w:rPr>
      </w:pPr>
      <w:r>
        <w:rPr>
          <w:rFonts w:ascii="Times New Roman" w:hAnsi="Times New Roman"/>
          <w:sz w:val="28"/>
          <w:szCs w:val="28"/>
        </w:rPr>
        <w:t>7</w:t>
      </w:r>
      <w:r w:rsidR="006C1640" w:rsidRPr="006C1640">
        <w:rPr>
          <w:rFonts w:ascii="Times New Roman" w:hAnsi="Times New Roman"/>
          <w:sz w:val="28"/>
          <w:szCs w:val="28"/>
        </w:rPr>
        <w:t>. Развитие познавательных способностей и коммуникативных навыков.</w:t>
      </w:r>
    </w:p>
    <w:p w:rsidR="006C1640" w:rsidRDefault="00177C2C" w:rsidP="006C1640">
      <w:pPr>
        <w:spacing w:after="0" w:line="360" w:lineRule="auto"/>
        <w:ind w:firstLine="709"/>
        <w:jc w:val="both"/>
        <w:rPr>
          <w:rFonts w:ascii="Times New Roman" w:hAnsi="Times New Roman"/>
          <w:sz w:val="28"/>
          <w:szCs w:val="28"/>
        </w:rPr>
      </w:pPr>
      <w:r>
        <w:rPr>
          <w:rFonts w:ascii="Times New Roman" w:hAnsi="Times New Roman"/>
          <w:sz w:val="28"/>
          <w:szCs w:val="28"/>
        </w:rPr>
        <w:t>8</w:t>
      </w:r>
      <w:r w:rsidR="006C1640" w:rsidRPr="006C1640">
        <w:rPr>
          <w:rFonts w:ascii="Times New Roman" w:hAnsi="Times New Roman"/>
          <w:sz w:val="28"/>
          <w:szCs w:val="28"/>
        </w:rPr>
        <w:t>. Развитие творческого воображения и мышления.</w:t>
      </w:r>
    </w:p>
    <w:p w:rsidR="00633ED5" w:rsidRDefault="00633ED5" w:rsidP="005E1A3D">
      <w:pPr>
        <w:spacing w:after="0" w:line="360" w:lineRule="auto"/>
        <w:ind w:firstLine="709"/>
        <w:jc w:val="both"/>
        <w:rPr>
          <w:rFonts w:ascii="Times New Roman" w:hAnsi="Times New Roman"/>
          <w:sz w:val="28"/>
          <w:szCs w:val="28"/>
        </w:rPr>
      </w:pPr>
    </w:p>
    <w:p w:rsidR="0076764F" w:rsidRPr="0076764F" w:rsidRDefault="002B13FE" w:rsidP="0076764F">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Следующий долгосрочный с октября по май месяц, </w:t>
      </w:r>
      <w:r w:rsidRPr="001178B7">
        <w:rPr>
          <w:rFonts w:ascii="Times New Roman" w:hAnsi="Times New Roman"/>
          <w:b/>
          <w:sz w:val="28"/>
          <w:szCs w:val="28"/>
        </w:rPr>
        <w:t xml:space="preserve">проект </w:t>
      </w:r>
      <w:r w:rsidR="0076764F" w:rsidRPr="001178B7">
        <w:rPr>
          <w:rFonts w:ascii="Times New Roman" w:hAnsi="Times New Roman"/>
          <w:b/>
          <w:sz w:val="28"/>
          <w:szCs w:val="28"/>
        </w:rPr>
        <w:t xml:space="preserve">по изобразительной деятельности </w:t>
      </w:r>
      <w:r w:rsidRPr="001178B7">
        <w:rPr>
          <w:rFonts w:ascii="Times New Roman" w:hAnsi="Times New Roman"/>
          <w:b/>
          <w:sz w:val="28"/>
          <w:szCs w:val="28"/>
        </w:rPr>
        <w:t>«Волшебные ручки»</w:t>
      </w:r>
      <w:r w:rsidR="0076764F">
        <w:rPr>
          <w:rFonts w:ascii="Times New Roman" w:hAnsi="Times New Roman"/>
          <w:sz w:val="28"/>
          <w:szCs w:val="28"/>
        </w:rPr>
        <w:t>. Мы знаем, что и</w:t>
      </w:r>
      <w:r w:rsidR="0076764F" w:rsidRPr="0076764F">
        <w:rPr>
          <w:rFonts w:ascii="Times New Roman" w:hAnsi="Times New Roman"/>
          <w:sz w:val="28"/>
          <w:szCs w:val="28"/>
        </w:rPr>
        <w:t>зобразительная деятельность способствует всестороннему развитию детской личности:  эстетическому, интеллектуальному, нравственному, трудовому и физическому воспитанию.</w:t>
      </w:r>
      <w:r w:rsidR="0076764F">
        <w:rPr>
          <w:rFonts w:ascii="Times New Roman" w:hAnsi="Times New Roman"/>
          <w:sz w:val="28"/>
          <w:szCs w:val="28"/>
        </w:rPr>
        <w:t xml:space="preserve"> Выражает</w:t>
      </w:r>
      <w:r w:rsidR="0076764F" w:rsidRPr="0076764F">
        <w:rPr>
          <w:rFonts w:ascii="Times New Roman" w:hAnsi="Times New Roman"/>
          <w:sz w:val="28"/>
          <w:szCs w:val="28"/>
        </w:rPr>
        <w:t xml:space="preserve"> интересы</w:t>
      </w:r>
      <w:r w:rsidR="0076764F">
        <w:rPr>
          <w:rFonts w:ascii="Times New Roman" w:hAnsi="Times New Roman"/>
          <w:sz w:val="28"/>
          <w:szCs w:val="28"/>
        </w:rPr>
        <w:t xml:space="preserve"> детей</w:t>
      </w:r>
      <w:r w:rsidR="0076764F" w:rsidRPr="0076764F">
        <w:rPr>
          <w:rFonts w:ascii="Times New Roman" w:hAnsi="Times New Roman"/>
          <w:sz w:val="28"/>
          <w:szCs w:val="28"/>
        </w:rPr>
        <w:t xml:space="preserve">, </w:t>
      </w:r>
      <w:r w:rsidR="0076764F">
        <w:rPr>
          <w:rFonts w:ascii="Times New Roman" w:hAnsi="Times New Roman"/>
          <w:sz w:val="28"/>
          <w:szCs w:val="28"/>
        </w:rPr>
        <w:t xml:space="preserve">их </w:t>
      </w:r>
      <w:r w:rsidR="0076764F" w:rsidRPr="0076764F">
        <w:rPr>
          <w:rFonts w:ascii="Times New Roman" w:hAnsi="Times New Roman"/>
          <w:sz w:val="28"/>
          <w:szCs w:val="28"/>
        </w:rPr>
        <w:t>мысли, чувства, отношение к окружающему.</w:t>
      </w:r>
      <w:r w:rsidR="0076764F">
        <w:rPr>
          <w:rFonts w:ascii="Times New Roman" w:hAnsi="Times New Roman"/>
          <w:sz w:val="28"/>
          <w:szCs w:val="28"/>
        </w:rPr>
        <w:t xml:space="preserve"> Проект</w:t>
      </w:r>
      <w:r w:rsidR="0076764F" w:rsidRPr="0076764F">
        <w:rPr>
          <w:rFonts w:ascii="Times New Roman" w:hAnsi="Times New Roman"/>
          <w:sz w:val="28"/>
          <w:szCs w:val="28"/>
        </w:rPr>
        <w:t xml:space="preserve"> позна</w:t>
      </w:r>
      <w:r w:rsidR="0076764F">
        <w:rPr>
          <w:rFonts w:ascii="Times New Roman" w:hAnsi="Times New Roman"/>
          <w:sz w:val="28"/>
          <w:szCs w:val="28"/>
        </w:rPr>
        <w:t xml:space="preserve">вательно-творческий, групповой. </w:t>
      </w:r>
      <w:r w:rsidR="0076764F" w:rsidRPr="0076764F">
        <w:rPr>
          <w:rFonts w:ascii="Times New Roman" w:hAnsi="Times New Roman"/>
          <w:sz w:val="28"/>
          <w:szCs w:val="28"/>
        </w:rPr>
        <w:t xml:space="preserve">Участники проекта: дети младшей группы, родители воспитанников, воспитатели.  </w:t>
      </w:r>
      <w:r w:rsidR="0076764F">
        <w:rPr>
          <w:rFonts w:ascii="Times New Roman" w:hAnsi="Times New Roman"/>
          <w:sz w:val="28"/>
          <w:szCs w:val="28"/>
        </w:rPr>
        <w:t>Цель данного проекта: р</w:t>
      </w:r>
      <w:r w:rsidR="0076764F" w:rsidRPr="0076764F">
        <w:rPr>
          <w:rFonts w:ascii="Times New Roman" w:hAnsi="Times New Roman"/>
          <w:sz w:val="28"/>
          <w:szCs w:val="28"/>
        </w:rPr>
        <w:t xml:space="preserve">азвитие творческих  способностей детей,  используя нетрадиционные техники аппликации. </w:t>
      </w:r>
    </w:p>
    <w:p w:rsidR="0076764F" w:rsidRP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t>Задачи:</w:t>
      </w:r>
    </w:p>
    <w:p w:rsidR="0076764F" w:rsidRP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lastRenderedPageBreak/>
        <w:t>1.</w:t>
      </w:r>
      <w:r w:rsidRPr="0076764F">
        <w:rPr>
          <w:rFonts w:ascii="Times New Roman" w:hAnsi="Times New Roman"/>
          <w:sz w:val="28"/>
          <w:szCs w:val="28"/>
        </w:rPr>
        <w:tab/>
        <w:t>Обогащать знания и представления детей о предметах, материалах, их свойствах, способах их применения;</w:t>
      </w:r>
    </w:p>
    <w:p w:rsidR="0076764F" w:rsidRP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t>2.</w:t>
      </w:r>
      <w:r w:rsidRPr="0076764F">
        <w:rPr>
          <w:rFonts w:ascii="Times New Roman" w:hAnsi="Times New Roman"/>
          <w:sz w:val="28"/>
          <w:szCs w:val="28"/>
        </w:rPr>
        <w:tab/>
        <w:t xml:space="preserve">Создать условия для свободного экспериментирования с различными художественными материалами; </w:t>
      </w:r>
    </w:p>
    <w:p w:rsidR="0076764F" w:rsidRP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t>3.</w:t>
      </w:r>
      <w:r w:rsidRPr="0076764F">
        <w:rPr>
          <w:rFonts w:ascii="Times New Roman" w:hAnsi="Times New Roman"/>
          <w:sz w:val="28"/>
          <w:szCs w:val="28"/>
        </w:rPr>
        <w:tab/>
        <w:t xml:space="preserve">Развивать мелкую моторику рук, тактильное восприятие; </w:t>
      </w:r>
    </w:p>
    <w:p w:rsidR="0076764F" w:rsidRP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t>4.</w:t>
      </w:r>
      <w:r w:rsidRPr="0076764F">
        <w:rPr>
          <w:rFonts w:ascii="Times New Roman" w:hAnsi="Times New Roman"/>
          <w:sz w:val="28"/>
          <w:szCs w:val="28"/>
        </w:rPr>
        <w:tab/>
        <w:t>Развивать изобразительные навыки и умения, эстетическое восприятие, эмоциональную отзывчивость, наблюдательность;</w:t>
      </w:r>
    </w:p>
    <w:p w:rsidR="0076764F" w:rsidRDefault="0076764F" w:rsidP="0076764F">
      <w:pPr>
        <w:spacing w:after="0" w:line="360" w:lineRule="auto"/>
        <w:ind w:firstLine="709"/>
        <w:jc w:val="both"/>
        <w:rPr>
          <w:rFonts w:ascii="Times New Roman" w:hAnsi="Times New Roman"/>
          <w:sz w:val="28"/>
          <w:szCs w:val="28"/>
        </w:rPr>
      </w:pPr>
      <w:r w:rsidRPr="0076764F">
        <w:rPr>
          <w:rFonts w:ascii="Times New Roman" w:hAnsi="Times New Roman"/>
          <w:sz w:val="28"/>
          <w:szCs w:val="28"/>
        </w:rPr>
        <w:t>5.</w:t>
      </w:r>
      <w:r w:rsidRPr="0076764F">
        <w:rPr>
          <w:rFonts w:ascii="Times New Roman" w:hAnsi="Times New Roman"/>
          <w:sz w:val="28"/>
          <w:szCs w:val="28"/>
        </w:rPr>
        <w:tab/>
        <w:t>Осуществлять эстетическое, нравственное и трудовое воспитание.</w:t>
      </w:r>
    </w:p>
    <w:p w:rsidR="002B13FE" w:rsidRDefault="0076764F" w:rsidP="005E1A3D">
      <w:pPr>
        <w:spacing w:after="0" w:line="360" w:lineRule="auto"/>
        <w:ind w:firstLine="709"/>
        <w:jc w:val="both"/>
        <w:rPr>
          <w:rFonts w:ascii="Times New Roman" w:hAnsi="Times New Roman"/>
          <w:sz w:val="28"/>
          <w:szCs w:val="28"/>
        </w:rPr>
      </w:pPr>
      <w:r w:rsidRPr="0076764F">
        <w:rPr>
          <w:rFonts w:ascii="Times New Roman" w:hAnsi="Times New Roman"/>
          <w:sz w:val="28"/>
          <w:szCs w:val="28"/>
        </w:rPr>
        <w:t xml:space="preserve">Организация взаимодействия с детьми </w:t>
      </w:r>
      <w:r w:rsidR="001178B7">
        <w:rPr>
          <w:rFonts w:ascii="Times New Roman" w:hAnsi="Times New Roman"/>
          <w:sz w:val="28"/>
          <w:szCs w:val="28"/>
        </w:rPr>
        <w:t xml:space="preserve">проходила в форме бесед на тему: </w:t>
      </w:r>
      <w:r>
        <w:rPr>
          <w:rFonts w:ascii="Times New Roman" w:hAnsi="Times New Roman"/>
          <w:sz w:val="28"/>
          <w:szCs w:val="28"/>
        </w:rPr>
        <w:t xml:space="preserve"> </w:t>
      </w:r>
      <w:r w:rsidR="001178B7" w:rsidRPr="001178B7">
        <w:rPr>
          <w:rFonts w:ascii="Times New Roman" w:hAnsi="Times New Roman"/>
          <w:sz w:val="28"/>
          <w:szCs w:val="28"/>
        </w:rPr>
        <w:t>«Бумажные фантазии»</w:t>
      </w:r>
      <w:r w:rsidR="001178B7">
        <w:rPr>
          <w:rFonts w:ascii="Times New Roman" w:hAnsi="Times New Roman"/>
          <w:sz w:val="28"/>
          <w:szCs w:val="28"/>
        </w:rPr>
        <w:t xml:space="preserve">; </w:t>
      </w:r>
      <w:r w:rsidR="001178B7" w:rsidRPr="001178B7">
        <w:rPr>
          <w:rFonts w:ascii="Times New Roman" w:hAnsi="Times New Roman"/>
          <w:sz w:val="28"/>
          <w:szCs w:val="28"/>
        </w:rPr>
        <w:t>«Бумага бывает разная»</w:t>
      </w:r>
      <w:r w:rsidR="001178B7">
        <w:rPr>
          <w:rFonts w:ascii="Times New Roman" w:hAnsi="Times New Roman"/>
          <w:sz w:val="28"/>
          <w:szCs w:val="28"/>
        </w:rPr>
        <w:t xml:space="preserve">; </w:t>
      </w:r>
      <w:r w:rsidR="001178B7" w:rsidRPr="001178B7">
        <w:rPr>
          <w:rFonts w:ascii="Times New Roman" w:hAnsi="Times New Roman"/>
          <w:sz w:val="28"/>
          <w:szCs w:val="28"/>
        </w:rPr>
        <w:t>«Свойства бумаги»</w:t>
      </w:r>
      <w:r w:rsidR="001178B7">
        <w:rPr>
          <w:rFonts w:ascii="Times New Roman" w:hAnsi="Times New Roman"/>
          <w:sz w:val="28"/>
          <w:szCs w:val="28"/>
        </w:rPr>
        <w:t xml:space="preserve"> и непосредственно-образовательной деятельности по аппликации на тему: </w:t>
      </w:r>
      <w:proofErr w:type="gramStart"/>
      <w:r w:rsidR="001178B7" w:rsidRPr="001178B7">
        <w:rPr>
          <w:rFonts w:ascii="Times New Roman" w:hAnsi="Times New Roman"/>
          <w:sz w:val="28"/>
          <w:szCs w:val="28"/>
        </w:rPr>
        <w:t>«Грибок»</w:t>
      </w:r>
      <w:r w:rsidR="001178B7">
        <w:rPr>
          <w:rFonts w:ascii="Times New Roman" w:hAnsi="Times New Roman"/>
          <w:sz w:val="28"/>
          <w:szCs w:val="28"/>
        </w:rPr>
        <w:t xml:space="preserve">, </w:t>
      </w:r>
      <w:r w:rsidR="001178B7" w:rsidRPr="001178B7">
        <w:rPr>
          <w:rFonts w:ascii="Times New Roman" w:hAnsi="Times New Roman"/>
          <w:sz w:val="28"/>
          <w:szCs w:val="28"/>
        </w:rPr>
        <w:t>«Зонтик»</w:t>
      </w:r>
      <w:r w:rsidR="001178B7">
        <w:rPr>
          <w:rFonts w:ascii="Times New Roman" w:hAnsi="Times New Roman"/>
          <w:sz w:val="28"/>
          <w:szCs w:val="28"/>
        </w:rPr>
        <w:t xml:space="preserve">, </w:t>
      </w:r>
      <w:r w:rsidR="001178B7" w:rsidRPr="001178B7">
        <w:rPr>
          <w:rFonts w:ascii="Times New Roman" w:hAnsi="Times New Roman"/>
          <w:sz w:val="28"/>
          <w:szCs w:val="28"/>
        </w:rPr>
        <w:t>«Птичка»</w:t>
      </w:r>
      <w:r w:rsidR="001178B7">
        <w:rPr>
          <w:rFonts w:ascii="Times New Roman" w:hAnsi="Times New Roman"/>
          <w:sz w:val="28"/>
          <w:szCs w:val="28"/>
        </w:rPr>
        <w:t xml:space="preserve">, </w:t>
      </w:r>
      <w:r w:rsidR="001178B7" w:rsidRPr="001178B7">
        <w:rPr>
          <w:rFonts w:ascii="Times New Roman" w:hAnsi="Times New Roman"/>
          <w:sz w:val="28"/>
          <w:szCs w:val="28"/>
        </w:rPr>
        <w:t>«Елочка»</w:t>
      </w:r>
      <w:r w:rsidR="001178B7">
        <w:rPr>
          <w:rFonts w:ascii="Times New Roman" w:hAnsi="Times New Roman"/>
          <w:sz w:val="28"/>
          <w:szCs w:val="28"/>
        </w:rPr>
        <w:t xml:space="preserve">, </w:t>
      </w:r>
      <w:r w:rsidR="001178B7" w:rsidRPr="001178B7">
        <w:rPr>
          <w:rFonts w:ascii="Times New Roman" w:hAnsi="Times New Roman"/>
          <w:sz w:val="28"/>
          <w:szCs w:val="28"/>
        </w:rPr>
        <w:t>«Снеговик»</w:t>
      </w:r>
      <w:r w:rsidR="001178B7">
        <w:rPr>
          <w:rFonts w:ascii="Times New Roman" w:hAnsi="Times New Roman"/>
          <w:sz w:val="28"/>
          <w:szCs w:val="28"/>
        </w:rPr>
        <w:t xml:space="preserve">, </w:t>
      </w:r>
      <w:r w:rsidR="001178B7" w:rsidRPr="001178B7">
        <w:rPr>
          <w:rFonts w:ascii="Times New Roman" w:hAnsi="Times New Roman"/>
          <w:sz w:val="28"/>
          <w:szCs w:val="28"/>
        </w:rPr>
        <w:t>«Дед мороз»</w:t>
      </w:r>
      <w:r w:rsidR="001178B7">
        <w:rPr>
          <w:rFonts w:ascii="Times New Roman" w:hAnsi="Times New Roman"/>
          <w:sz w:val="28"/>
          <w:szCs w:val="28"/>
        </w:rPr>
        <w:t xml:space="preserve">, </w:t>
      </w:r>
      <w:r w:rsidR="001178B7" w:rsidRPr="001178B7">
        <w:rPr>
          <w:rFonts w:ascii="Times New Roman" w:hAnsi="Times New Roman"/>
          <w:sz w:val="28"/>
          <w:szCs w:val="28"/>
        </w:rPr>
        <w:t>«Кораблик»</w:t>
      </w:r>
      <w:r w:rsidR="001178B7">
        <w:rPr>
          <w:rFonts w:ascii="Times New Roman" w:hAnsi="Times New Roman"/>
          <w:sz w:val="28"/>
          <w:szCs w:val="28"/>
        </w:rPr>
        <w:t xml:space="preserve">, </w:t>
      </w:r>
      <w:r w:rsidR="001178B7" w:rsidRPr="001178B7">
        <w:rPr>
          <w:rFonts w:ascii="Times New Roman" w:hAnsi="Times New Roman"/>
          <w:sz w:val="28"/>
          <w:szCs w:val="28"/>
        </w:rPr>
        <w:t>«Вишенка»</w:t>
      </w:r>
      <w:r w:rsidR="001178B7">
        <w:rPr>
          <w:rFonts w:ascii="Times New Roman" w:hAnsi="Times New Roman"/>
          <w:sz w:val="28"/>
          <w:szCs w:val="28"/>
        </w:rPr>
        <w:t xml:space="preserve">, </w:t>
      </w:r>
      <w:r w:rsidR="001178B7" w:rsidRPr="001178B7">
        <w:rPr>
          <w:rFonts w:ascii="Times New Roman" w:hAnsi="Times New Roman"/>
          <w:sz w:val="28"/>
          <w:szCs w:val="28"/>
        </w:rPr>
        <w:t>«Черепаха»</w:t>
      </w:r>
      <w:r w:rsidR="001178B7">
        <w:rPr>
          <w:rFonts w:ascii="Times New Roman" w:hAnsi="Times New Roman"/>
          <w:sz w:val="28"/>
          <w:szCs w:val="28"/>
        </w:rPr>
        <w:t xml:space="preserve">, </w:t>
      </w:r>
      <w:r w:rsidR="001178B7" w:rsidRPr="001178B7">
        <w:rPr>
          <w:rFonts w:ascii="Times New Roman" w:hAnsi="Times New Roman"/>
          <w:sz w:val="28"/>
          <w:szCs w:val="28"/>
        </w:rPr>
        <w:t>«Цветок в вазе»</w:t>
      </w:r>
      <w:r w:rsidR="001178B7">
        <w:rPr>
          <w:rFonts w:ascii="Times New Roman" w:hAnsi="Times New Roman"/>
          <w:sz w:val="28"/>
          <w:szCs w:val="28"/>
        </w:rPr>
        <w:t xml:space="preserve"> и т.д.</w:t>
      </w:r>
      <w:proofErr w:type="gramEnd"/>
    </w:p>
    <w:p w:rsidR="001178B7" w:rsidRDefault="001178B7" w:rsidP="005E1A3D">
      <w:pPr>
        <w:spacing w:after="0" w:line="360" w:lineRule="auto"/>
        <w:ind w:firstLine="709"/>
        <w:jc w:val="both"/>
        <w:rPr>
          <w:rFonts w:ascii="Times New Roman" w:hAnsi="Times New Roman"/>
          <w:sz w:val="28"/>
          <w:szCs w:val="28"/>
        </w:rPr>
      </w:pPr>
      <w:r w:rsidRPr="001178B7">
        <w:rPr>
          <w:rFonts w:ascii="Times New Roman" w:hAnsi="Times New Roman"/>
          <w:sz w:val="28"/>
          <w:szCs w:val="28"/>
        </w:rPr>
        <w:t xml:space="preserve">В ходе реализации </w:t>
      </w:r>
      <w:r>
        <w:rPr>
          <w:rFonts w:ascii="Times New Roman" w:hAnsi="Times New Roman"/>
          <w:sz w:val="28"/>
          <w:szCs w:val="28"/>
        </w:rPr>
        <w:t>проекта дети познакомились</w:t>
      </w:r>
      <w:r w:rsidRPr="001178B7">
        <w:rPr>
          <w:rFonts w:ascii="Times New Roman" w:hAnsi="Times New Roman"/>
          <w:sz w:val="28"/>
          <w:szCs w:val="28"/>
        </w:rPr>
        <w:t xml:space="preserve"> с  разнообразием нетрадицио</w:t>
      </w:r>
      <w:r>
        <w:rPr>
          <w:rFonts w:ascii="Times New Roman" w:hAnsi="Times New Roman"/>
          <w:sz w:val="28"/>
          <w:szCs w:val="28"/>
        </w:rPr>
        <w:t>нных техник  аппликации, получили</w:t>
      </w:r>
      <w:r w:rsidRPr="001178B7">
        <w:rPr>
          <w:rFonts w:ascii="Times New Roman" w:hAnsi="Times New Roman"/>
          <w:sz w:val="28"/>
          <w:szCs w:val="28"/>
        </w:rPr>
        <w:t xml:space="preserve">  знания о предметах и материалах, их способах применени</w:t>
      </w:r>
      <w:r>
        <w:rPr>
          <w:rFonts w:ascii="Times New Roman" w:hAnsi="Times New Roman"/>
          <w:sz w:val="28"/>
          <w:szCs w:val="28"/>
        </w:rPr>
        <w:t>я и свойствах. У детей возрос</w:t>
      </w:r>
      <w:r w:rsidRPr="001178B7">
        <w:rPr>
          <w:rFonts w:ascii="Times New Roman" w:hAnsi="Times New Roman"/>
          <w:sz w:val="28"/>
          <w:szCs w:val="28"/>
        </w:rPr>
        <w:t xml:space="preserve"> уровень развития художественного творчества.</w:t>
      </w:r>
    </w:p>
    <w:p w:rsidR="002B13FE" w:rsidRDefault="002B13FE" w:rsidP="001178B7">
      <w:pPr>
        <w:spacing w:after="0" w:line="360" w:lineRule="auto"/>
        <w:jc w:val="both"/>
        <w:rPr>
          <w:rFonts w:ascii="Times New Roman" w:hAnsi="Times New Roman"/>
          <w:sz w:val="28"/>
          <w:szCs w:val="28"/>
        </w:rPr>
      </w:pPr>
    </w:p>
    <w:p w:rsidR="0066457C" w:rsidRDefault="0066457C" w:rsidP="005E1A3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дальнейшем </w:t>
      </w:r>
      <w:r w:rsidRPr="0066457C">
        <w:rPr>
          <w:rFonts w:ascii="Times New Roman" w:hAnsi="Times New Roman"/>
          <w:sz w:val="28"/>
          <w:szCs w:val="28"/>
        </w:rPr>
        <w:t>в р</w:t>
      </w:r>
      <w:r>
        <w:rPr>
          <w:rFonts w:ascii="Times New Roman" w:hAnsi="Times New Roman"/>
          <w:sz w:val="28"/>
          <w:szCs w:val="28"/>
        </w:rPr>
        <w:t>амках двух краткосрочных проектов, познакомили</w:t>
      </w:r>
      <w:r w:rsidR="006C1640" w:rsidRPr="006C1640">
        <w:rPr>
          <w:rFonts w:ascii="Times New Roman" w:hAnsi="Times New Roman"/>
          <w:sz w:val="28"/>
          <w:szCs w:val="28"/>
        </w:rPr>
        <w:t xml:space="preserve"> детей с домашними </w:t>
      </w:r>
      <w:r w:rsidR="006C1640">
        <w:rPr>
          <w:rFonts w:ascii="Times New Roman" w:hAnsi="Times New Roman"/>
          <w:sz w:val="28"/>
          <w:szCs w:val="28"/>
        </w:rPr>
        <w:t xml:space="preserve">и </w:t>
      </w:r>
      <w:r w:rsidR="006C1640" w:rsidRPr="006C1640">
        <w:rPr>
          <w:rFonts w:ascii="Times New Roman" w:hAnsi="Times New Roman"/>
          <w:sz w:val="28"/>
          <w:szCs w:val="28"/>
        </w:rPr>
        <w:t>дикими животными</w:t>
      </w:r>
      <w:r>
        <w:rPr>
          <w:rFonts w:ascii="Times New Roman" w:hAnsi="Times New Roman"/>
          <w:sz w:val="28"/>
          <w:szCs w:val="28"/>
        </w:rPr>
        <w:t>.</w:t>
      </w:r>
      <w:r w:rsidR="006C1640" w:rsidRPr="006C1640">
        <w:rPr>
          <w:rFonts w:ascii="Times New Roman" w:hAnsi="Times New Roman"/>
          <w:sz w:val="28"/>
          <w:szCs w:val="28"/>
        </w:rPr>
        <w:t xml:space="preserve">  </w:t>
      </w:r>
    </w:p>
    <w:p w:rsidR="006C1640" w:rsidRPr="00EA1B11" w:rsidRDefault="006C1640" w:rsidP="005E1A3D">
      <w:pPr>
        <w:spacing w:after="0" w:line="360" w:lineRule="auto"/>
        <w:ind w:firstLine="709"/>
        <w:jc w:val="both"/>
        <w:rPr>
          <w:rFonts w:ascii="Times New Roman" w:hAnsi="Times New Roman"/>
          <w:b/>
          <w:sz w:val="28"/>
          <w:szCs w:val="28"/>
        </w:rPr>
      </w:pPr>
      <w:r w:rsidRPr="00EA1B11">
        <w:rPr>
          <w:rFonts w:ascii="Times New Roman" w:hAnsi="Times New Roman"/>
          <w:b/>
          <w:sz w:val="28"/>
          <w:szCs w:val="28"/>
        </w:rPr>
        <w:t>Проект «Домашние животные»</w:t>
      </w:r>
    </w:p>
    <w:p w:rsidR="00B83AF4" w:rsidRPr="00B83AF4" w:rsidRDefault="0066457C" w:rsidP="00B83AF4">
      <w:pPr>
        <w:spacing w:after="0" w:line="360" w:lineRule="auto"/>
        <w:ind w:firstLine="709"/>
        <w:jc w:val="both"/>
        <w:rPr>
          <w:rFonts w:ascii="Times New Roman" w:hAnsi="Times New Roman"/>
          <w:sz w:val="28"/>
          <w:szCs w:val="28"/>
        </w:rPr>
      </w:pPr>
      <w:r w:rsidRPr="0066457C">
        <w:rPr>
          <w:rFonts w:ascii="Times New Roman" w:hAnsi="Times New Roman"/>
          <w:sz w:val="28"/>
          <w:szCs w:val="28"/>
        </w:rPr>
        <w:t>«Домашние животные»</w:t>
      </w:r>
      <w:r w:rsidR="00AD4507">
        <w:rPr>
          <w:rFonts w:ascii="Times New Roman" w:hAnsi="Times New Roman"/>
          <w:sz w:val="28"/>
          <w:szCs w:val="28"/>
        </w:rPr>
        <w:t xml:space="preserve"> </w:t>
      </w:r>
      <w:r w:rsidR="006C1640" w:rsidRPr="006C1640">
        <w:rPr>
          <w:rFonts w:ascii="Times New Roman" w:hAnsi="Times New Roman"/>
          <w:sz w:val="28"/>
          <w:szCs w:val="28"/>
        </w:rPr>
        <w:t>проходило на занятиях познавательного цикла, где ребята определяли роль  животных в жизни человека, сопереживали героям; на занятиях художественно-эстетического цикла – дети знакомились с образами домашних животных в произведениях писателей, поэтов. Дети охотно и с увлечением участвовали в беседе о ра</w:t>
      </w:r>
      <w:r w:rsidR="00AD4507">
        <w:rPr>
          <w:rFonts w:ascii="Times New Roman" w:hAnsi="Times New Roman"/>
          <w:sz w:val="28"/>
          <w:szCs w:val="28"/>
        </w:rPr>
        <w:t>знообразии животного мира.</w:t>
      </w:r>
      <w:r w:rsidR="006C1640" w:rsidRPr="006C1640">
        <w:rPr>
          <w:rFonts w:ascii="Times New Roman" w:hAnsi="Times New Roman"/>
          <w:sz w:val="28"/>
          <w:szCs w:val="28"/>
        </w:rPr>
        <w:t xml:space="preserve"> </w:t>
      </w:r>
      <w:r w:rsidR="00B83AF4" w:rsidRPr="00B83AF4">
        <w:rPr>
          <w:rFonts w:ascii="Times New Roman" w:hAnsi="Times New Roman"/>
          <w:sz w:val="28"/>
          <w:szCs w:val="28"/>
        </w:rPr>
        <w:t>Срок реализации: одна неделя (с 8 октября по 12 октября)</w:t>
      </w:r>
      <w:r w:rsidR="00B83AF4">
        <w:rPr>
          <w:rFonts w:ascii="Times New Roman" w:hAnsi="Times New Roman"/>
          <w:sz w:val="28"/>
          <w:szCs w:val="28"/>
        </w:rPr>
        <w:t xml:space="preserve">. </w:t>
      </w:r>
      <w:r w:rsidR="00B83AF4" w:rsidRPr="00B83AF4">
        <w:rPr>
          <w:rFonts w:ascii="Times New Roman" w:hAnsi="Times New Roman"/>
          <w:sz w:val="28"/>
          <w:szCs w:val="28"/>
        </w:rPr>
        <w:t>Тип проекта: позна</w:t>
      </w:r>
      <w:r w:rsidR="00B83AF4">
        <w:rPr>
          <w:rFonts w:ascii="Times New Roman" w:hAnsi="Times New Roman"/>
          <w:sz w:val="28"/>
          <w:szCs w:val="28"/>
        </w:rPr>
        <w:t xml:space="preserve">вательно-творческий, групповой. </w:t>
      </w:r>
      <w:r w:rsidR="00B83AF4" w:rsidRPr="00B83AF4">
        <w:rPr>
          <w:rFonts w:ascii="Times New Roman" w:hAnsi="Times New Roman"/>
          <w:sz w:val="28"/>
          <w:szCs w:val="28"/>
        </w:rPr>
        <w:t xml:space="preserve">Участники проекта: дети младшей </w:t>
      </w:r>
      <w:r w:rsidR="00B83AF4" w:rsidRPr="00B83AF4">
        <w:rPr>
          <w:rFonts w:ascii="Times New Roman" w:hAnsi="Times New Roman"/>
          <w:sz w:val="28"/>
          <w:szCs w:val="28"/>
        </w:rPr>
        <w:lastRenderedPageBreak/>
        <w:t>группы, родители воспитанников, воспитатели.</w:t>
      </w:r>
      <w:r w:rsidR="00B83AF4">
        <w:rPr>
          <w:rFonts w:ascii="Times New Roman" w:hAnsi="Times New Roman"/>
          <w:sz w:val="28"/>
          <w:szCs w:val="28"/>
        </w:rPr>
        <w:t xml:space="preserve"> </w:t>
      </w:r>
      <w:r w:rsidR="00B83AF4" w:rsidRPr="00B83AF4">
        <w:rPr>
          <w:rFonts w:ascii="Times New Roman" w:hAnsi="Times New Roman"/>
          <w:sz w:val="28"/>
          <w:szCs w:val="28"/>
        </w:rPr>
        <w:t xml:space="preserve">Цель проекта: Формировать знания детей о домашних животных. </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xml:space="preserve">Задачи проекта: </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развивать элементарные представления о домашних животных (живут рядом с человеком, люди заботятся о животных, животные приносят пользу людям.);</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способствовать уточнению и обогащению представлений детей о домашних животных и их детёнышах (кот-кошка-котёнок, пёс-собака-щенок, бык-корова-телёнок, козёл-коза-козлёнок, конь-лошадь-жеребёнок и др.);</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поощрять и поддерживать самостоятельные наблюдения за животными;</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воспитывать интерес к жизни животных, заботливое отношение;</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учить устанавливать простейшие родственные связи между взрослыми животными и их детёнышами;</w:t>
      </w:r>
    </w:p>
    <w:p w:rsidR="00B83AF4" w:rsidRP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развивать познавательную активность, мышление, воображение, коммуникативные навыки; развивать творческие способности;</w:t>
      </w:r>
    </w:p>
    <w:p w:rsidR="00B83AF4" w:rsidRDefault="00B83AF4" w:rsidP="00B83AF4">
      <w:pPr>
        <w:spacing w:after="0" w:line="360" w:lineRule="auto"/>
        <w:ind w:firstLine="709"/>
        <w:jc w:val="both"/>
        <w:rPr>
          <w:rFonts w:ascii="Times New Roman" w:hAnsi="Times New Roman"/>
          <w:sz w:val="28"/>
          <w:szCs w:val="28"/>
        </w:rPr>
      </w:pPr>
      <w:r w:rsidRPr="00B83AF4">
        <w:rPr>
          <w:rFonts w:ascii="Times New Roman" w:hAnsi="Times New Roman"/>
          <w:sz w:val="28"/>
          <w:szCs w:val="28"/>
        </w:rPr>
        <w:t>- воспитывать любовь и заботливое отношение к домашним питомцам.</w:t>
      </w:r>
    </w:p>
    <w:p w:rsidR="00B83AF4" w:rsidRDefault="00B83AF4" w:rsidP="00B83AF4">
      <w:pPr>
        <w:spacing w:after="0" w:line="360" w:lineRule="auto"/>
        <w:ind w:firstLine="709"/>
        <w:jc w:val="both"/>
        <w:rPr>
          <w:rFonts w:ascii="Times New Roman" w:hAnsi="Times New Roman"/>
          <w:sz w:val="28"/>
          <w:szCs w:val="28"/>
        </w:rPr>
      </w:pPr>
      <w:r>
        <w:rPr>
          <w:rFonts w:ascii="Times New Roman" w:hAnsi="Times New Roman"/>
          <w:sz w:val="28"/>
          <w:szCs w:val="28"/>
        </w:rPr>
        <w:t>Формами работы по проекту являлись беседы на тему «</w:t>
      </w:r>
      <w:r w:rsidRPr="00B83AF4">
        <w:rPr>
          <w:rFonts w:ascii="Times New Roman" w:hAnsi="Times New Roman"/>
          <w:sz w:val="28"/>
          <w:szCs w:val="28"/>
        </w:rPr>
        <w:t>Домашние животные и их детеныши</w:t>
      </w:r>
      <w:r w:rsidR="00120B47">
        <w:rPr>
          <w:rFonts w:ascii="Times New Roman" w:hAnsi="Times New Roman"/>
          <w:sz w:val="28"/>
          <w:szCs w:val="28"/>
        </w:rPr>
        <w:t>»</w:t>
      </w:r>
      <w:r>
        <w:rPr>
          <w:rFonts w:ascii="Times New Roman" w:hAnsi="Times New Roman"/>
          <w:sz w:val="28"/>
          <w:szCs w:val="28"/>
        </w:rPr>
        <w:t>,</w:t>
      </w:r>
      <w:r w:rsidRPr="00B83AF4">
        <w:rPr>
          <w:rFonts w:ascii="Times New Roman" w:hAnsi="Times New Roman"/>
          <w:sz w:val="28"/>
          <w:szCs w:val="28"/>
        </w:rPr>
        <w:t xml:space="preserve"> игровая деятельность</w:t>
      </w:r>
      <w:r w:rsidR="00120B47">
        <w:rPr>
          <w:rFonts w:ascii="Times New Roman" w:hAnsi="Times New Roman"/>
          <w:sz w:val="28"/>
          <w:szCs w:val="28"/>
        </w:rPr>
        <w:t xml:space="preserve"> «Путешествие к бабушке в деревню»</w:t>
      </w:r>
      <w:r w:rsidRPr="00B83AF4">
        <w:rPr>
          <w:rFonts w:ascii="Times New Roman" w:hAnsi="Times New Roman"/>
          <w:sz w:val="28"/>
          <w:szCs w:val="28"/>
        </w:rPr>
        <w:t xml:space="preserve">,  </w:t>
      </w:r>
      <w:r w:rsidR="00120B47">
        <w:rPr>
          <w:rFonts w:ascii="Times New Roman" w:hAnsi="Times New Roman"/>
          <w:sz w:val="28"/>
          <w:szCs w:val="28"/>
        </w:rPr>
        <w:t xml:space="preserve">чтение художественной литературы </w:t>
      </w:r>
      <w:proofErr w:type="spellStart"/>
      <w:r w:rsidR="00120B47" w:rsidRPr="00120B47">
        <w:rPr>
          <w:rFonts w:ascii="Times New Roman" w:hAnsi="Times New Roman"/>
          <w:sz w:val="28"/>
          <w:szCs w:val="28"/>
        </w:rPr>
        <w:t>В.Сутеев</w:t>
      </w:r>
      <w:proofErr w:type="spellEnd"/>
      <w:r w:rsidR="00120B47" w:rsidRPr="00120B47">
        <w:rPr>
          <w:rFonts w:ascii="Times New Roman" w:hAnsi="Times New Roman"/>
          <w:sz w:val="28"/>
          <w:szCs w:val="28"/>
        </w:rPr>
        <w:t xml:space="preserve"> "Кто сказал </w:t>
      </w:r>
      <w:proofErr w:type="gramStart"/>
      <w:r w:rsidR="00120B47" w:rsidRPr="00120B47">
        <w:rPr>
          <w:rFonts w:ascii="Times New Roman" w:hAnsi="Times New Roman"/>
          <w:sz w:val="28"/>
          <w:szCs w:val="28"/>
        </w:rPr>
        <w:t>мяу</w:t>
      </w:r>
      <w:proofErr w:type="gramEnd"/>
      <w:r w:rsidR="00120B47" w:rsidRPr="00120B47">
        <w:rPr>
          <w:rFonts w:ascii="Times New Roman" w:hAnsi="Times New Roman"/>
          <w:sz w:val="28"/>
          <w:szCs w:val="28"/>
        </w:rPr>
        <w:t>?"</w:t>
      </w:r>
      <w:r w:rsidR="00120B47">
        <w:rPr>
          <w:rFonts w:ascii="Times New Roman" w:hAnsi="Times New Roman"/>
          <w:sz w:val="28"/>
          <w:szCs w:val="28"/>
        </w:rPr>
        <w:t xml:space="preserve">, </w:t>
      </w:r>
      <w:r w:rsidR="002B13FE">
        <w:rPr>
          <w:rFonts w:ascii="Times New Roman" w:hAnsi="Times New Roman"/>
          <w:sz w:val="28"/>
          <w:szCs w:val="28"/>
        </w:rPr>
        <w:t>заучивание стихотворений</w:t>
      </w:r>
      <w:r w:rsidR="00120B47">
        <w:rPr>
          <w:rFonts w:ascii="Times New Roman" w:hAnsi="Times New Roman"/>
          <w:sz w:val="28"/>
          <w:szCs w:val="28"/>
        </w:rPr>
        <w:t>, дидактические игры, рассматривание книг и иллюстраций, аппликация на тему «барашек», подвижные игры</w:t>
      </w:r>
      <w:r w:rsidRPr="00B83AF4">
        <w:rPr>
          <w:rFonts w:ascii="Times New Roman" w:hAnsi="Times New Roman"/>
          <w:sz w:val="28"/>
          <w:szCs w:val="28"/>
        </w:rPr>
        <w:t>.</w:t>
      </w:r>
    </w:p>
    <w:p w:rsidR="00120B47" w:rsidRPr="00120B47" w:rsidRDefault="00120B47" w:rsidP="00120B47">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120B47">
        <w:rPr>
          <w:rFonts w:ascii="Times New Roman" w:hAnsi="Times New Roman"/>
          <w:sz w:val="28"/>
          <w:szCs w:val="28"/>
        </w:rPr>
        <w:t>лагодаря разработке и внедрению проекта у дошкольников расширились представления о домашних животных и их детенышах.</w:t>
      </w:r>
    </w:p>
    <w:p w:rsidR="00120B47" w:rsidRPr="00120B47" w:rsidRDefault="00120B47" w:rsidP="00120B47">
      <w:pPr>
        <w:spacing w:after="0" w:line="360" w:lineRule="auto"/>
        <w:ind w:firstLine="709"/>
        <w:jc w:val="both"/>
        <w:rPr>
          <w:rFonts w:ascii="Times New Roman" w:hAnsi="Times New Roman"/>
          <w:sz w:val="28"/>
          <w:szCs w:val="28"/>
        </w:rPr>
      </w:pPr>
      <w:r w:rsidRPr="00120B47">
        <w:rPr>
          <w:rFonts w:ascii="Times New Roman" w:hAnsi="Times New Roman"/>
          <w:sz w:val="28"/>
          <w:szCs w:val="28"/>
        </w:rPr>
        <w:t>В результате проделанной работы отмечено:</w:t>
      </w:r>
    </w:p>
    <w:p w:rsidR="00120B47" w:rsidRPr="00120B47" w:rsidRDefault="00120B47" w:rsidP="00120B47">
      <w:pPr>
        <w:spacing w:after="0" w:line="360" w:lineRule="auto"/>
        <w:ind w:firstLine="709"/>
        <w:jc w:val="both"/>
        <w:rPr>
          <w:rFonts w:ascii="Times New Roman" w:hAnsi="Times New Roman"/>
          <w:sz w:val="28"/>
          <w:szCs w:val="28"/>
        </w:rPr>
      </w:pPr>
      <w:r w:rsidRPr="00120B47">
        <w:rPr>
          <w:rFonts w:ascii="Times New Roman" w:hAnsi="Times New Roman"/>
          <w:sz w:val="28"/>
          <w:szCs w:val="28"/>
        </w:rPr>
        <w:t>- Развитие у детей устойчивого интереса к представителям животного мира – домашним животным.</w:t>
      </w:r>
    </w:p>
    <w:p w:rsidR="00120B47" w:rsidRPr="00120B47" w:rsidRDefault="00120B47" w:rsidP="00120B47">
      <w:pPr>
        <w:spacing w:after="0" w:line="360" w:lineRule="auto"/>
        <w:ind w:firstLine="709"/>
        <w:jc w:val="both"/>
        <w:rPr>
          <w:rFonts w:ascii="Times New Roman" w:hAnsi="Times New Roman"/>
          <w:sz w:val="28"/>
          <w:szCs w:val="28"/>
        </w:rPr>
      </w:pPr>
      <w:r w:rsidRPr="00120B47">
        <w:rPr>
          <w:rFonts w:ascii="Times New Roman" w:hAnsi="Times New Roman"/>
          <w:sz w:val="28"/>
          <w:szCs w:val="28"/>
        </w:rPr>
        <w:t>- Включение родите</w:t>
      </w:r>
      <w:r w:rsidR="002B13FE">
        <w:rPr>
          <w:rFonts w:ascii="Times New Roman" w:hAnsi="Times New Roman"/>
          <w:sz w:val="28"/>
          <w:szCs w:val="28"/>
        </w:rPr>
        <w:t>лей в педагогический процесс</w:t>
      </w:r>
      <w:r w:rsidRPr="00120B47">
        <w:rPr>
          <w:rFonts w:ascii="Times New Roman" w:hAnsi="Times New Roman"/>
          <w:sz w:val="28"/>
          <w:szCs w:val="28"/>
        </w:rPr>
        <w:t>.</w:t>
      </w:r>
    </w:p>
    <w:p w:rsidR="00120B47" w:rsidRDefault="00120B47" w:rsidP="00120B47">
      <w:pPr>
        <w:spacing w:after="0" w:line="360" w:lineRule="auto"/>
        <w:ind w:firstLine="709"/>
        <w:jc w:val="both"/>
        <w:rPr>
          <w:rFonts w:ascii="Times New Roman" w:hAnsi="Times New Roman"/>
          <w:sz w:val="28"/>
          <w:szCs w:val="28"/>
        </w:rPr>
      </w:pPr>
      <w:r w:rsidRPr="00120B47">
        <w:rPr>
          <w:rFonts w:ascii="Times New Roman" w:hAnsi="Times New Roman"/>
          <w:sz w:val="28"/>
          <w:szCs w:val="28"/>
        </w:rPr>
        <w:lastRenderedPageBreak/>
        <w:t>В завершении можно сделать вывод, что благодаря проведенным беседам, игровой деятельности произошло закрепление и улучшение знаний детей по данной теме.</w:t>
      </w:r>
    </w:p>
    <w:p w:rsidR="00120B47" w:rsidRPr="00EA1B11" w:rsidRDefault="00EA1B11" w:rsidP="00B83AF4">
      <w:pPr>
        <w:spacing w:after="0" w:line="360" w:lineRule="auto"/>
        <w:ind w:firstLine="709"/>
        <w:jc w:val="both"/>
        <w:rPr>
          <w:rFonts w:ascii="Times New Roman" w:hAnsi="Times New Roman"/>
          <w:b/>
          <w:sz w:val="28"/>
          <w:szCs w:val="28"/>
        </w:rPr>
      </w:pPr>
      <w:r w:rsidRPr="00EA1B11">
        <w:rPr>
          <w:rFonts w:ascii="Times New Roman" w:hAnsi="Times New Roman"/>
          <w:b/>
          <w:sz w:val="28"/>
          <w:szCs w:val="28"/>
        </w:rPr>
        <w:t>Проект «Дик</w:t>
      </w:r>
      <w:r w:rsidR="00120B47" w:rsidRPr="00EA1B11">
        <w:rPr>
          <w:rFonts w:ascii="Times New Roman" w:hAnsi="Times New Roman"/>
          <w:b/>
          <w:sz w:val="28"/>
          <w:szCs w:val="28"/>
        </w:rPr>
        <w:t>ие живо</w:t>
      </w:r>
      <w:r>
        <w:rPr>
          <w:rFonts w:ascii="Times New Roman" w:hAnsi="Times New Roman"/>
          <w:b/>
          <w:sz w:val="28"/>
          <w:szCs w:val="28"/>
        </w:rPr>
        <w:t>тные»</w:t>
      </w:r>
    </w:p>
    <w:p w:rsidR="00EA1B11" w:rsidRP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Мир животных необычайно разнообразен и привлекателен для детей. Животные становятся такой же неотъемлемой частью детства, как и любимые игрушки. Разнообразные ситуации по ознакомлению детей с дикими животными дают большой запас представлений об их особенностях, повадках, пробуждают интер</w:t>
      </w:r>
      <w:r>
        <w:rPr>
          <w:rFonts w:ascii="Times New Roman" w:hAnsi="Times New Roman"/>
          <w:sz w:val="28"/>
          <w:szCs w:val="28"/>
        </w:rPr>
        <w:t>ес, любознательность. Поэтому с</w:t>
      </w:r>
      <w:r w:rsidRPr="00EA1B11">
        <w:rPr>
          <w:rFonts w:ascii="Times New Roman" w:hAnsi="Times New Roman"/>
          <w:sz w:val="28"/>
          <w:szCs w:val="28"/>
        </w:rPr>
        <w:t xml:space="preserve"> 3 декабря по 7 декабря</w:t>
      </w:r>
      <w:r>
        <w:rPr>
          <w:rFonts w:ascii="Times New Roman" w:hAnsi="Times New Roman"/>
          <w:sz w:val="28"/>
          <w:szCs w:val="28"/>
        </w:rPr>
        <w:t xml:space="preserve"> 2018г</w:t>
      </w:r>
      <w:r w:rsidRPr="00EA1B11">
        <w:rPr>
          <w:rFonts w:ascii="Times New Roman" w:hAnsi="Times New Roman"/>
          <w:sz w:val="28"/>
          <w:szCs w:val="28"/>
        </w:rPr>
        <w:t xml:space="preserve"> проводилась реализация краткосрочного прое</w:t>
      </w:r>
      <w:r>
        <w:rPr>
          <w:rFonts w:ascii="Times New Roman" w:hAnsi="Times New Roman"/>
          <w:sz w:val="28"/>
          <w:szCs w:val="28"/>
        </w:rPr>
        <w:t>кта «Дикие животные</w:t>
      </w:r>
      <w:r w:rsidRPr="00EA1B11">
        <w:rPr>
          <w:rFonts w:ascii="Times New Roman" w:hAnsi="Times New Roman"/>
          <w:sz w:val="28"/>
          <w:szCs w:val="28"/>
        </w:rPr>
        <w:t>». Проект  был направлен на знакомство детей с дикими животными, их связью со средой обитания, осознанно-правильное отношение к представителям животного мира. Участниками проекта являлись дети 2 младшей группы, воспита</w:t>
      </w:r>
      <w:r w:rsidR="0012402C">
        <w:rPr>
          <w:rFonts w:ascii="Times New Roman" w:hAnsi="Times New Roman"/>
          <w:sz w:val="28"/>
          <w:szCs w:val="28"/>
        </w:rPr>
        <w:t>тели и родители. Цель проекта: ф</w:t>
      </w:r>
      <w:r w:rsidRPr="00EA1B11">
        <w:rPr>
          <w:rFonts w:ascii="Times New Roman" w:hAnsi="Times New Roman"/>
          <w:sz w:val="28"/>
          <w:szCs w:val="28"/>
        </w:rPr>
        <w:t xml:space="preserve">ормировать знания детей о диких животных. </w:t>
      </w:r>
    </w:p>
    <w:p w:rsidR="00EA1B11" w:rsidRP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 xml:space="preserve">Задачи проекта: </w:t>
      </w:r>
    </w:p>
    <w:p w:rsidR="00EA1B11" w:rsidRP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-обогащать представления детей о животных, характерных признаках диких животных, образе жизни;</w:t>
      </w:r>
    </w:p>
    <w:p w:rsidR="00EA1B11" w:rsidRP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 закрепить умение детей сравнивать, находить сходство и различие диких животных;</w:t>
      </w:r>
    </w:p>
    <w:p w:rsidR="00EA1B11" w:rsidRP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-учить называть детёнышей животных, замечать отличительные особенности взрослого животного от детёныша;</w:t>
      </w:r>
    </w:p>
    <w:p w:rsidR="00EA1B11" w:rsidRDefault="00EA1B11" w:rsidP="00EA1B11">
      <w:pPr>
        <w:spacing w:after="0" w:line="360" w:lineRule="auto"/>
        <w:ind w:firstLine="709"/>
        <w:jc w:val="both"/>
        <w:rPr>
          <w:rFonts w:ascii="Times New Roman" w:hAnsi="Times New Roman"/>
          <w:sz w:val="28"/>
          <w:szCs w:val="28"/>
        </w:rPr>
      </w:pPr>
      <w:r w:rsidRPr="00EA1B11">
        <w:rPr>
          <w:rFonts w:ascii="Times New Roman" w:hAnsi="Times New Roman"/>
          <w:sz w:val="28"/>
          <w:szCs w:val="28"/>
        </w:rPr>
        <w:t>- воспитывать эмоциональную отзывчивость.</w:t>
      </w:r>
    </w:p>
    <w:p w:rsidR="00837529" w:rsidRDefault="00EA1B11" w:rsidP="00837529">
      <w:pPr>
        <w:spacing w:after="0" w:line="360" w:lineRule="auto"/>
        <w:ind w:firstLine="709"/>
        <w:jc w:val="both"/>
        <w:rPr>
          <w:rFonts w:ascii="Times New Roman" w:hAnsi="Times New Roman"/>
          <w:sz w:val="28"/>
          <w:szCs w:val="28"/>
        </w:rPr>
      </w:pPr>
      <w:r w:rsidRPr="00EA1B11">
        <w:rPr>
          <w:rFonts w:ascii="Times New Roman" w:hAnsi="Times New Roman"/>
          <w:sz w:val="28"/>
          <w:szCs w:val="28"/>
        </w:rPr>
        <w:t>С начала реализации проекта с ребятами были проведены беседы о</w:t>
      </w:r>
      <w:r>
        <w:rPr>
          <w:rFonts w:ascii="Times New Roman" w:hAnsi="Times New Roman"/>
          <w:sz w:val="28"/>
          <w:szCs w:val="28"/>
        </w:rPr>
        <w:t xml:space="preserve"> диких животных; сюжетно-ролевая игра</w:t>
      </w:r>
      <w:r w:rsidRPr="00EA1B11">
        <w:rPr>
          <w:rFonts w:ascii="Times New Roman" w:hAnsi="Times New Roman"/>
          <w:sz w:val="28"/>
          <w:szCs w:val="28"/>
        </w:rPr>
        <w:t xml:space="preserve"> «Путеше</w:t>
      </w:r>
      <w:r>
        <w:rPr>
          <w:rFonts w:ascii="Times New Roman" w:hAnsi="Times New Roman"/>
          <w:sz w:val="28"/>
          <w:szCs w:val="28"/>
        </w:rPr>
        <w:t>ствие в лес</w:t>
      </w:r>
      <w:r w:rsidRPr="00EA1B11">
        <w:rPr>
          <w:rFonts w:ascii="Times New Roman" w:hAnsi="Times New Roman"/>
          <w:sz w:val="28"/>
          <w:szCs w:val="28"/>
        </w:rPr>
        <w:t>»; дидактические игры «Кто, где живёт?»</w:t>
      </w:r>
      <w:r w:rsidR="00837529">
        <w:rPr>
          <w:rFonts w:ascii="Times New Roman" w:hAnsi="Times New Roman"/>
          <w:sz w:val="28"/>
          <w:szCs w:val="28"/>
        </w:rPr>
        <w:t>, «Чей домик?», «Найди свою маму»; аппликация: «Зайчик беленький сидит</w:t>
      </w:r>
      <w:r w:rsidRPr="00EA1B11">
        <w:rPr>
          <w:rFonts w:ascii="Times New Roman" w:hAnsi="Times New Roman"/>
          <w:sz w:val="28"/>
          <w:szCs w:val="28"/>
        </w:rPr>
        <w:t>»;</w:t>
      </w:r>
      <w:r w:rsidR="00837529">
        <w:rPr>
          <w:rFonts w:ascii="Times New Roman" w:hAnsi="Times New Roman"/>
          <w:sz w:val="28"/>
          <w:szCs w:val="28"/>
        </w:rPr>
        <w:t xml:space="preserve"> л</w:t>
      </w:r>
      <w:r w:rsidR="00837529" w:rsidRPr="00837529">
        <w:rPr>
          <w:rFonts w:ascii="Times New Roman" w:hAnsi="Times New Roman"/>
          <w:sz w:val="28"/>
          <w:szCs w:val="28"/>
        </w:rPr>
        <w:t>епка: «Грибочки и орешки для белочки»;</w:t>
      </w:r>
      <w:r w:rsidRPr="00EA1B11">
        <w:rPr>
          <w:rFonts w:ascii="Times New Roman" w:hAnsi="Times New Roman"/>
          <w:sz w:val="28"/>
          <w:szCs w:val="28"/>
        </w:rPr>
        <w:t xml:space="preserve"> </w:t>
      </w:r>
      <w:r w:rsidR="00837529">
        <w:rPr>
          <w:rFonts w:ascii="Times New Roman" w:hAnsi="Times New Roman"/>
          <w:sz w:val="28"/>
          <w:szCs w:val="28"/>
        </w:rPr>
        <w:t>ч</w:t>
      </w:r>
      <w:r w:rsidR="00837529" w:rsidRPr="00837529">
        <w:rPr>
          <w:rFonts w:ascii="Times New Roman" w:hAnsi="Times New Roman"/>
          <w:sz w:val="28"/>
          <w:szCs w:val="28"/>
        </w:rPr>
        <w:t>тение русской народной сказки «Колобок»</w:t>
      </w:r>
      <w:r w:rsidR="00837529">
        <w:rPr>
          <w:rFonts w:ascii="Times New Roman" w:hAnsi="Times New Roman"/>
          <w:sz w:val="28"/>
          <w:szCs w:val="28"/>
        </w:rPr>
        <w:t>.</w:t>
      </w:r>
      <w:r w:rsidRPr="00EA1B11">
        <w:rPr>
          <w:rFonts w:ascii="Times New Roman" w:hAnsi="Times New Roman"/>
          <w:sz w:val="28"/>
          <w:szCs w:val="28"/>
        </w:rPr>
        <w:t xml:space="preserve"> Также дети  отгадывали загадки о </w:t>
      </w:r>
      <w:r w:rsidRPr="00EA1B11">
        <w:rPr>
          <w:rFonts w:ascii="Times New Roman" w:hAnsi="Times New Roman"/>
          <w:sz w:val="28"/>
          <w:szCs w:val="28"/>
        </w:rPr>
        <w:lastRenderedPageBreak/>
        <w:t>животных; играли в под</w:t>
      </w:r>
      <w:r w:rsidR="002B13FE">
        <w:rPr>
          <w:rFonts w:ascii="Times New Roman" w:hAnsi="Times New Roman"/>
          <w:sz w:val="28"/>
          <w:szCs w:val="28"/>
        </w:rPr>
        <w:t xml:space="preserve">вижные игры: «У медведя </w:t>
      </w:r>
      <w:proofErr w:type="gramStart"/>
      <w:r w:rsidR="002B13FE">
        <w:rPr>
          <w:rFonts w:ascii="Times New Roman" w:hAnsi="Times New Roman"/>
          <w:sz w:val="28"/>
          <w:szCs w:val="28"/>
        </w:rPr>
        <w:t>во</w:t>
      </w:r>
      <w:proofErr w:type="gramEnd"/>
      <w:r w:rsidR="002B13FE">
        <w:rPr>
          <w:rFonts w:ascii="Times New Roman" w:hAnsi="Times New Roman"/>
          <w:sz w:val="28"/>
          <w:szCs w:val="28"/>
        </w:rPr>
        <w:t xml:space="preserve"> бору</w:t>
      </w:r>
      <w:r w:rsidRPr="00EA1B11">
        <w:rPr>
          <w:rFonts w:ascii="Times New Roman" w:hAnsi="Times New Roman"/>
          <w:sz w:val="28"/>
          <w:szCs w:val="28"/>
        </w:rPr>
        <w:t xml:space="preserve">», </w:t>
      </w:r>
      <w:r w:rsidR="00837529">
        <w:rPr>
          <w:rFonts w:ascii="Times New Roman" w:hAnsi="Times New Roman"/>
          <w:sz w:val="28"/>
          <w:szCs w:val="28"/>
        </w:rPr>
        <w:t>«Зайка беленький сидит</w:t>
      </w:r>
      <w:r w:rsidR="00B332FF">
        <w:rPr>
          <w:rFonts w:ascii="Times New Roman" w:hAnsi="Times New Roman"/>
          <w:sz w:val="28"/>
          <w:szCs w:val="28"/>
        </w:rPr>
        <w:t>»</w:t>
      </w:r>
      <w:r w:rsidRPr="00EA1B11">
        <w:rPr>
          <w:rFonts w:ascii="Times New Roman" w:hAnsi="Times New Roman"/>
          <w:sz w:val="28"/>
          <w:szCs w:val="28"/>
        </w:rPr>
        <w:t xml:space="preserve">. </w:t>
      </w:r>
    </w:p>
    <w:p w:rsidR="00837529" w:rsidRDefault="00EA1B11" w:rsidP="00837529">
      <w:pPr>
        <w:spacing w:after="0" w:line="360" w:lineRule="auto"/>
        <w:ind w:firstLine="709"/>
        <w:jc w:val="both"/>
        <w:rPr>
          <w:rFonts w:ascii="Times New Roman" w:hAnsi="Times New Roman"/>
          <w:sz w:val="28"/>
          <w:szCs w:val="28"/>
        </w:rPr>
      </w:pPr>
      <w:r w:rsidRPr="00EA1B11">
        <w:rPr>
          <w:rFonts w:ascii="Times New Roman" w:hAnsi="Times New Roman"/>
          <w:sz w:val="28"/>
          <w:szCs w:val="28"/>
        </w:rPr>
        <w:t xml:space="preserve">Родители  также оказывали помощь в сборе иллюстративного материала, раскрасок, мультфильмов по теме проекта. </w:t>
      </w:r>
    </w:p>
    <w:p w:rsidR="00EA1B11" w:rsidRPr="00EA1B11" w:rsidRDefault="00837529" w:rsidP="00837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 проекта: </w:t>
      </w:r>
      <w:r w:rsidR="00EA1B11" w:rsidRPr="00EA1B11">
        <w:rPr>
          <w:rFonts w:ascii="Times New Roman" w:hAnsi="Times New Roman"/>
          <w:sz w:val="28"/>
          <w:szCs w:val="28"/>
        </w:rPr>
        <w:t>У детей сформирована система знаний о животных наших лесов,  появился интерес к</w:t>
      </w:r>
      <w:r>
        <w:rPr>
          <w:rFonts w:ascii="Times New Roman" w:hAnsi="Times New Roman"/>
          <w:sz w:val="28"/>
          <w:szCs w:val="28"/>
        </w:rPr>
        <w:t xml:space="preserve"> диким животным нашего края. </w:t>
      </w:r>
      <w:r w:rsidR="00EA1B11" w:rsidRPr="00EA1B11">
        <w:rPr>
          <w:rFonts w:ascii="Times New Roman" w:hAnsi="Times New Roman"/>
          <w:sz w:val="28"/>
          <w:szCs w:val="28"/>
        </w:rPr>
        <w:t>Дети знают обобщённо</w:t>
      </w:r>
      <w:r>
        <w:rPr>
          <w:rFonts w:ascii="Times New Roman" w:hAnsi="Times New Roman"/>
          <w:sz w:val="28"/>
          <w:szCs w:val="28"/>
        </w:rPr>
        <w:t xml:space="preserve">е понятие  «Дикие животные». </w:t>
      </w:r>
      <w:r w:rsidR="00EA1B11" w:rsidRPr="00EA1B11">
        <w:rPr>
          <w:rFonts w:ascii="Times New Roman" w:hAnsi="Times New Roman"/>
          <w:sz w:val="28"/>
          <w:szCs w:val="28"/>
        </w:rPr>
        <w:t>Называют место обит</w:t>
      </w:r>
      <w:r>
        <w:rPr>
          <w:rFonts w:ascii="Times New Roman" w:hAnsi="Times New Roman"/>
          <w:sz w:val="28"/>
          <w:szCs w:val="28"/>
        </w:rPr>
        <w:t>ания, питания диких животных.</w:t>
      </w:r>
      <w:r w:rsidR="00EA1B11" w:rsidRPr="00EA1B11">
        <w:rPr>
          <w:rFonts w:ascii="Times New Roman" w:hAnsi="Times New Roman"/>
          <w:sz w:val="28"/>
          <w:szCs w:val="28"/>
        </w:rPr>
        <w:t xml:space="preserve"> Запомнили название дет</w:t>
      </w:r>
      <w:r>
        <w:rPr>
          <w:rFonts w:ascii="Times New Roman" w:hAnsi="Times New Roman"/>
          <w:sz w:val="28"/>
          <w:szCs w:val="28"/>
        </w:rPr>
        <w:t xml:space="preserve">ёнышей  нескольких животных. </w:t>
      </w:r>
      <w:r w:rsidR="00EA1B11" w:rsidRPr="00EA1B11">
        <w:rPr>
          <w:rFonts w:ascii="Times New Roman" w:hAnsi="Times New Roman"/>
          <w:sz w:val="28"/>
          <w:szCs w:val="28"/>
        </w:rPr>
        <w:t>Знают элементарные правила п</w:t>
      </w:r>
      <w:r>
        <w:rPr>
          <w:rFonts w:ascii="Times New Roman" w:hAnsi="Times New Roman"/>
          <w:sz w:val="28"/>
          <w:szCs w:val="28"/>
        </w:rPr>
        <w:t>оведения  с животными.</w:t>
      </w:r>
      <w:r w:rsidR="00EA1B11" w:rsidRPr="00EA1B11">
        <w:rPr>
          <w:rFonts w:ascii="Times New Roman" w:hAnsi="Times New Roman"/>
          <w:sz w:val="28"/>
          <w:szCs w:val="28"/>
        </w:rPr>
        <w:t xml:space="preserve"> В группе созданы необходимые условия по формированию целостного представления о жизни диких животных нашего края. </w:t>
      </w:r>
    </w:p>
    <w:p w:rsidR="00C248BF" w:rsidRPr="00C248BF" w:rsidRDefault="00EA1B11" w:rsidP="00C248BF">
      <w:pPr>
        <w:spacing w:after="0" w:line="360" w:lineRule="auto"/>
        <w:ind w:firstLine="709"/>
        <w:jc w:val="both"/>
        <w:rPr>
          <w:rFonts w:ascii="Times New Roman" w:hAnsi="Times New Roman"/>
          <w:sz w:val="28"/>
          <w:szCs w:val="28"/>
        </w:rPr>
      </w:pPr>
      <w:r w:rsidRPr="00EA1B11">
        <w:rPr>
          <w:rFonts w:ascii="Times New Roman" w:hAnsi="Times New Roman"/>
          <w:sz w:val="28"/>
          <w:szCs w:val="28"/>
        </w:rPr>
        <w:t xml:space="preserve"> </w:t>
      </w:r>
      <w:r w:rsidR="00F6531A">
        <w:rPr>
          <w:rFonts w:ascii="Times New Roman" w:hAnsi="Times New Roman"/>
          <w:sz w:val="28"/>
          <w:szCs w:val="28"/>
        </w:rPr>
        <w:t xml:space="preserve">Следующим этапом является </w:t>
      </w:r>
      <w:r w:rsidR="00F6531A" w:rsidRPr="00C248BF">
        <w:rPr>
          <w:rFonts w:ascii="Times New Roman" w:hAnsi="Times New Roman"/>
          <w:b/>
          <w:sz w:val="28"/>
          <w:szCs w:val="28"/>
        </w:rPr>
        <w:t>проект «Ах, вода-водичка»</w:t>
      </w:r>
      <w:r w:rsidR="00C248BF">
        <w:rPr>
          <w:rFonts w:ascii="Times New Roman" w:hAnsi="Times New Roman"/>
          <w:sz w:val="28"/>
          <w:szCs w:val="28"/>
        </w:rPr>
        <w:t xml:space="preserve">. </w:t>
      </w:r>
      <w:r w:rsidR="00C248BF" w:rsidRPr="00C248BF">
        <w:rPr>
          <w:rFonts w:ascii="Times New Roman" w:hAnsi="Times New Roman"/>
          <w:sz w:val="28"/>
          <w:szCs w:val="28"/>
        </w:rPr>
        <w:t>Сколько удовольствия приносят детям игры с водой! Первые представления о воде складываются в младшем дошкольном возрасте: вода течет из крана, в весеннем ручейке, ее можно разлить.</w:t>
      </w:r>
      <w:r w:rsidR="00C248BF">
        <w:rPr>
          <w:rFonts w:ascii="Times New Roman" w:hAnsi="Times New Roman"/>
          <w:sz w:val="28"/>
          <w:szCs w:val="28"/>
        </w:rPr>
        <w:t xml:space="preserve"> Проект</w:t>
      </w:r>
      <w:r w:rsidR="00F6531A">
        <w:rPr>
          <w:rFonts w:ascii="Times New Roman" w:hAnsi="Times New Roman"/>
          <w:sz w:val="28"/>
          <w:szCs w:val="28"/>
        </w:rPr>
        <w:t xml:space="preserve"> средней продолжительности</w:t>
      </w:r>
      <w:r w:rsidR="00C248BF">
        <w:rPr>
          <w:rFonts w:ascii="Times New Roman" w:hAnsi="Times New Roman"/>
          <w:sz w:val="28"/>
          <w:szCs w:val="28"/>
        </w:rPr>
        <w:t xml:space="preserve"> один месяц январь. </w:t>
      </w:r>
      <w:r w:rsidR="00C248BF" w:rsidRPr="00C248BF">
        <w:rPr>
          <w:rFonts w:ascii="Times New Roman" w:hAnsi="Times New Roman"/>
          <w:sz w:val="28"/>
          <w:szCs w:val="28"/>
        </w:rPr>
        <w:t>Тип проекта: познавательный, исследов</w:t>
      </w:r>
      <w:r w:rsidR="00C248BF">
        <w:rPr>
          <w:rFonts w:ascii="Times New Roman" w:hAnsi="Times New Roman"/>
          <w:sz w:val="28"/>
          <w:szCs w:val="28"/>
        </w:rPr>
        <w:t xml:space="preserve">ательски-творческий, групповой. </w:t>
      </w:r>
      <w:r w:rsidR="00C248BF" w:rsidRPr="00C248BF">
        <w:rPr>
          <w:rFonts w:ascii="Times New Roman" w:hAnsi="Times New Roman"/>
          <w:sz w:val="28"/>
          <w:szCs w:val="28"/>
        </w:rPr>
        <w:t xml:space="preserve">Участники проекта: дети младшей группы, родители воспитанников, воспитатели.  </w:t>
      </w:r>
      <w:r w:rsidR="00C248BF">
        <w:rPr>
          <w:rFonts w:ascii="Times New Roman" w:hAnsi="Times New Roman"/>
          <w:sz w:val="28"/>
          <w:szCs w:val="28"/>
        </w:rPr>
        <w:t>Цель проекта: з</w:t>
      </w:r>
      <w:r w:rsidR="00C248BF" w:rsidRPr="00C248BF">
        <w:rPr>
          <w:rFonts w:ascii="Times New Roman" w:hAnsi="Times New Roman"/>
          <w:sz w:val="28"/>
          <w:szCs w:val="28"/>
        </w:rPr>
        <w:t>накомить детей со свойствами воды. Развивать социально — эмоциональную и познавательную сферы детей. Создать условия для формирования у детей знаний о природе, элементов экологической грамотности.</w:t>
      </w:r>
    </w:p>
    <w:p w:rsidR="00C248BF" w:rsidRPr="00C248BF"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t xml:space="preserve">Задачи проекта: </w:t>
      </w:r>
    </w:p>
    <w:p w:rsidR="00C248BF" w:rsidRPr="00C248BF"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t xml:space="preserve">1.Сформировать у детей </w:t>
      </w:r>
      <w:proofErr w:type="gramStart"/>
      <w:r w:rsidRPr="00C248BF">
        <w:rPr>
          <w:rFonts w:ascii="Times New Roman" w:hAnsi="Times New Roman"/>
          <w:sz w:val="28"/>
          <w:szCs w:val="28"/>
        </w:rPr>
        <w:t>элементарное</w:t>
      </w:r>
      <w:proofErr w:type="gramEnd"/>
      <w:r w:rsidRPr="00C248BF">
        <w:rPr>
          <w:rFonts w:ascii="Times New Roman" w:hAnsi="Times New Roman"/>
          <w:sz w:val="28"/>
          <w:szCs w:val="28"/>
        </w:rPr>
        <w:t xml:space="preserve"> представления о значении воды в жизни человека, обогащать словарный запас и активизировать словарь;</w:t>
      </w:r>
    </w:p>
    <w:p w:rsidR="00C248BF" w:rsidRPr="00C248BF"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t>2.Развивать познавательные способности детей в процессе совместной исследовательской деятельности, практических опытов с водой;</w:t>
      </w:r>
    </w:p>
    <w:p w:rsidR="00C248BF" w:rsidRPr="00C248BF"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t>3. Поощрять проявление инициативы и любознательности с целью получения новых знаний;</w:t>
      </w:r>
    </w:p>
    <w:p w:rsidR="00C248BF" w:rsidRPr="00C248BF"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t>4. Воспитывать у детей бережное отношение к воде;</w:t>
      </w:r>
    </w:p>
    <w:p w:rsidR="00EA1B11" w:rsidRDefault="00C248BF" w:rsidP="00C248BF">
      <w:pPr>
        <w:spacing w:after="0" w:line="360" w:lineRule="auto"/>
        <w:ind w:firstLine="709"/>
        <w:jc w:val="both"/>
        <w:rPr>
          <w:rFonts w:ascii="Times New Roman" w:hAnsi="Times New Roman"/>
          <w:sz w:val="28"/>
          <w:szCs w:val="28"/>
        </w:rPr>
      </w:pPr>
      <w:r w:rsidRPr="00C248BF">
        <w:rPr>
          <w:rFonts w:ascii="Times New Roman" w:hAnsi="Times New Roman"/>
          <w:sz w:val="28"/>
          <w:szCs w:val="28"/>
        </w:rPr>
        <w:lastRenderedPageBreak/>
        <w:t>5. Развивать у детей поисковую деятельность, интеллектуальную активность.</w:t>
      </w:r>
    </w:p>
    <w:p w:rsidR="00837529" w:rsidRDefault="00C248BF" w:rsidP="00C248B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проекта была проведена беседа </w:t>
      </w:r>
      <w:r w:rsidRPr="00C248BF">
        <w:rPr>
          <w:rFonts w:ascii="Times New Roman" w:hAnsi="Times New Roman"/>
          <w:sz w:val="28"/>
          <w:szCs w:val="28"/>
        </w:rPr>
        <w:t>«Для чего нужна вода?»</w:t>
      </w:r>
      <w:r>
        <w:rPr>
          <w:rFonts w:ascii="Times New Roman" w:hAnsi="Times New Roman"/>
          <w:sz w:val="28"/>
          <w:szCs w:val="28"/>
        </w:rPr>
        <w:t>, с</w:t>
      </w:r>
      <w:r w:rsidRPr="00C248BF">
        <w:rPr>
          <w:rFonts w:ascii="Times New Roman" w:hAnsi="Times New Roman"/>
          <w:sz w:val="28"/>
          <w:szCs w:val="28"/>
        </w:rPr>
        <w:t>южетно-дидактиче</w:t>
      </w:r>
      <w:r>
        <w:rPr>
          <w:rFonts w:ascii="Times New Roman" w:hAnsi="Times New Roman"/>
          <w:sz w:val="28"/>
          <w:szCs w:val="28"/>
        </w:rPr>
        <w:t>ская игра «Купание куклы Кати</w:t>
      </w:r>
      <w:r w:rsidR="002B13FE">
        <w:rPr>
          <w:rFonts w:ascii="Times New Roman" w:hAnsi="Times New Roman"/>
          <w:sz w:val="28"/>
          <w:szCs w:val="28"/>
        </w:rPr>
        <w:t>»</w:t>
      </w:r>
      <w:r w:rsidR="00070DC5">
        <w:rPr>
          <w:rFonts w:ascii="Times New Roman" w:hAnsi="Times New Roman"/>
          <w:sz w:val="28"/>
          <w:szCs w:val="28"/>
        </w:rPr>
        <w:t>.</w:t>
      </w:r>
      <w:r>
        <w:rPr>
          <w:rFonts w:ascii="Times New Roman" w:hAnsi="Times New Roman"/>
          <w:sz w:val="28"/>
          <w:szCs w:val="28"/>
        </w:rPr>
        <w:t xml:space="preserve"> </w:t>
      </w:r>
      <w:r w:rsidR="00070DC5">
        <w:rPr>
          <w:rFonts w:ascii="Times New Roman" w:hAnsi="Times New Roman"/>
          <w:sz w:val="28"/>
          <w:szCs w:val="28"/>
        </w:rPr>
        <w:t>П</w:t>
      </w:r>
      <w:r>
        <w:rPr>
          <w:rFonts w:ascii="Times New Roman" w:hAnsi="Times New Roman"/>
          <w:sz w:val="28"/>
          <w:szCs w:val="28"/>
        </w:rPr>
        <w:t>оставили первые опыты с водой «</w:t>
      </w:r>
      <w:r w:rsidRPr="00C248BF">
        <w:rPr>
          <w:rFonts w:ascii="Times New Roman" w:hAnsi="Times New Roman"/>
          <w:sz w:val="28"/>
          <w:szCs w:val="28"/>
        </w:rPr>
        <w:t>Почему ложку видно?</w:t>
      </w:r>
      <w:r>
        <w:rPr>
          <w:rFonts w:ascii="Times New Roman" w:hAnsi="Times New Roman"/>
          <w:sz w:val="28"/>
          <w:szCs w:val="28"/>
        </w:rPr>
        <w:t xml:space="preserve">», </w:t>
      </w:r>
      <w:r w:rsidR="00070DC5">
        <w:rPr>
          <w:rFonts w:ascii="Times New Roman" w:hAnsi="Times New Roman"/>
          <w:sz w:val="28"/>
          <w:szCs w:val="28"/>
        </w:rPr>
        <w:t xml:space="preserve">«Ложки не видно», </w:t>
      </w:r>
      <w:r w:rsidR="00070DC5" w:rsidRPr="00070DC5">
        <w:rPr>
          <w:rFonts w:ascii="Times New Roman" w:hAnsi="Times New Roman"/>
          <w:sz w:val="28"/>
          <w:szCs w:val="28"/>
        </w:rPr>
        <w:t>«У воды нет запаха и вкуса»</w:t>
      </w:r>
      <w:r w:rsidR="00070DC5">
        <w:rPr>
          <w:rFonts w:ascii="Times New Roman" w:hAnsi="Times New Roman"/>
          <w:sz w:val="28"/>
          <w:szCs w:val="28"/>
        </w:rPr>
        <w:t xml:space="preserve">, </w:t>
      </w:r>
      <w:r w:rsidR="00070DC5" w:rsidRPr="00070DC5">
        <w:rPr>
          <w:rFonts w:ascii="Times New Roman" w:hAnsi="Times New Roman"/>
          <w:sz w:val="28"/>
          <w:szCs w:val="28"/>
        </w:rPr>
        <w:t>«Играем с красками»</w:t>
      </w:r>
      <w:r w:rsidR="00070DC5">
        <w:rPr>
          <w:rFonts w:ascii="Times New Roman" w:hAnsi="Times New Roman"/>
          <w:sz w:val="28"/>
          <w:szCs w:val="28"/>
        </w:rPr>
        <w:t xml:space="preserve">, </w:t>
      </w:r>
      <w:r w:rsidR="00070DC5" w:rsidRPr="00070DC5">
        <w:rPr>
          <w:rFonts w:ascii="Times New Roman" w:hAnsi="Times New Roman"/>
          <w:sz w:val="28"/>
          <w:szCs w:val="28"/>
        </w:rPr>
        <w:t>«Цветные льдинки»</w:t>
      </w:r>
      <w:r w:rsidR="00070DC5">
        <w:rPr>
          <w:rFonts w:ascii="Times New Roman" w:hAnsi="Times New Roman"/>
          <w:sz w:val="28"/>
          <w:szCs w:val="28"/>
        </w:rPr>
        <w:t xml:space="preserve">, </w:t>
      </w:r>
      <w:r w:rsidR="00070DC5" w:rsidRPr="00070DC5">
        <w:rPr>
          <w:rFonts w:ascii="Times New Roman" w:hAnsi="Times New Roman"/>
          <w:sz w:val="28"/>
          <w:szCs w:val="28"/>
        </w:rPr>
        <w:t>«Тающий лёд»</w:t>
      </w:r>
      <w:r w:rsidR="006464AB">
        <w:rPr>
          <w:rFonts w:ascii="Times New Roman" w:hAnsi="Times New Roman"/>
          <w:sz w:val="28"/>
          <w:szCs w:val="28"/>
        </w:rPr>
        <w:t>. И</w:t>
      </w:r>
      <w:r w:rsidR="00070DC5">
        <w:rPr>
          <w:rFonts w:ascii="Times New Roman" w:hAnsi="Times New Roman"/>
          <w:sz w:val="28"/>
          <w:szCs w:val="28"/>
        </w:rPr>
        <w:t>грали в дидактические игры</w:t>
      </w:r>
      <w:r w:rsidR="006464AB">
        <w:rPr>
          <w:rFonts w:ascii="Times New Roman" w:hAnsi="Times New Roman"/>
          <w:sz w:val="28"/>
          <w:szCs w:val="28"/>
        </w:rPr>
        <w:t xml:space="preserve"> </w:t>
      </w:r>
      <w:r w:rsidR="006464AB" w:rsidRPr="006464AB">
        <w:rPr>
          <w:rFonts w:ascii="Times New Roman" w:hAnsi="Times New Roman"/>
          <w:sz w:val="28"/>
          <w:szCs w:val="28"/>
        </w:rPr>
        <w:t>«Времена года», «Собери картинку»</w:t>
      </w:r>
      <w:r w:rsidR="00070DC5">
        <w:rPr>
          <w:rFonts w:ascii="Times New Roman" w:hAnsi="Times New Roman"/>
          <w:sz w:val="28"/>
          <w:szCs w:val="28"/>
        </w:rPr>
        <w:t xml:space="preserve">, собирали </w:t>
      </w:r>
      <w:proofErr w:type="spellStart"/>
      <w:r w:rsidR="00070DC5">
        <w:rPr>
          <w:rFonts w:ascii="Times New Roman" w:hAnsi="Times New Roman"/>
          <w:sz w:val="28"/>
          <w:szCs w:val="28"/>
        </w:rPr>
        <w:t>пазлы</w:t>
      </w:r>
      <w:proofErr w:type="spellEnd"/>
      <w:r w:rsidR="00070DC5">
        <w:rPr>
          <w:rFonts w:ascii="Times New Roman" w:hAnsi="Times New Roman"/>
          <w:sz w:val="28"/>
          <w:szCs w:val="28"/>
        </w:rPr>
        <w:t>; ч</w:t>
      </w:r>
      <w:r w:rsidR="00070DC5" w:rsidRPr="00070DC5">
        <w:rPr>
          <w:rFonts w:ascii="Times New Roman" w:hAnsi="Times New Roman"/>
          <w:sz w:val="28"/>
          <w:szCs w:val="28"/>
        </w:rPr>
        <w:t>тение художественной литературы К. Чуковский «</w:t>
      </w:r>
      <w:proofErr w:type="spellStart"/>
      <w:r w:rsidR="00070DC5" w:rsidRPr="00070DC5">
        <w:rPr>
          <w:rFonts w:ascii="Times New Roman" w:hAnsi="Times New Roman"/>
          <w:sz w:val="28"/>
          <w:szCs w:val="28"/>
        </w:rPr>
        <w:t>Мойдодыр</w:t>
      </w:r>
      <w:proofErr w:type="spellEnd"/>
      <w:r w:rsidR="00070DC5" w:rsidRPr="00070DC5">
        <w:rPr>
          <w:rFonts w:ascii="Times New Roman" w:hAnsi="Times New Roman"/>
          <w:sz w:val="28"/>
          <w:szCs w:val="28"/>
        </w:rPr>
        <w:t>»</w:t>
      </w:r>
      <w:r w:rsidR="00070DC5">
        <w:rPr>
          <w:rFonts w:ascii="Times New Roman" w:hAnsi="Times New Roman"/>
          <w:sz w:val="28"/>
          <w:szCs w:val="28"/>
        </w:rPr>
        <w:t>;  з</w:t>
      </w:r>
      <w:r w:rsidR="00070DC5" w:rsidRPr="00070DC5">
        <w:rPr>
          <w:rFonts w:ascii="Times New Roman" w:hAnsi="Times New Roman"/>
          <w:sz w:val="28"/>
          <w:szCs w:val="28"/>
        </w:rPr>
        <w:t>агадывание загадок, пословиц на тему «Вода»;</w:t>
      </w:r>
      <w:r w:rsidR="00070DC5">
        <w:rPr>
          <w:rFonts w:ascii="Times New Roman" w:hAnsi="Times New Roman"/>
          <w:sz w:val="28"/>
          <w:szCs w:val="28"/>
        </w:rPr>
        <w:t xml:space="preserve"> проводилась аппликация «Дождик»; на прогулке наблюдали, как снег тает на ладошке; украшали елочку цветными льдинками, играли в подвижные игры.</w:t>
      </w:r>
    </w:p>
    <w:p w:rsidR="00EA1B11" w:rsidRPr="00EA1B11" w:rsidRDefault="006464AB" w:rsidP="006464AB">
      <w:pPr>
        <w:spacing w:after="0" w:line="360" w:lineRule="auto"/>
        <w:ind w:firstLine="709"/>
        <w:jc w:val="both"/>
        <w:rPr>
          <w:rFonts w:ascii="Times New Roman" w:hAnsi="Times New Roman"/>
          <w:sz w:val="28"/>
          <w:szCs w:val="28"/>
        </w:rPr>
      </w:pPr>
      <w:r w:rsidRPr="006464AB">
        <w:rPr>
          <w:rFonts w:ascii="Times New Roman" w:hAnsi="Times New Roman"/>
          <w:sz w:val="28"/>
          <w:szCs w:val="28"/>
        </w:rPr>
        <w:t xml:space="preserve">В проекте применялся новый </w:t>
      </w:r>
      <w:proofErr w:type="gramStart"/>
      <w:r w:rsidRPr="006464AB">
        <w:rPr>
          <w:rFonts w:ascii="Times New Roman" w:hAnsi="Times New Roman"/>
          <w:sz w:val="28"/>
          <w:szCs w:val="28"/>
        </w:rPr>
        <w:t>методический подход</w:t>
      </w:r>
      <w:proofErr w:type="gramEnd"/>
      <w:r w:rsidRPr="006464AB">
        <w:rPr>
          <w:rFonts w:ascii="Times New Roman" w:hAnsi="Times New Roman"/>
          <w:sz w:val="28"/>
          <w:szCs w:val="28"/>
        </w:rPr>
        <w:t xml:space="preserve"> к организации познавательно – исследовательской деятельности, использовался творческий метод познания закономерностей и явлений окружающего ми</w:t>
      </w:r>
      <w:r>
        <w:rPr>
          <w:rFonts w:ascii="Times New Roman" w:hAnsi="Times New Roman"/>
          <w:sz w:val="28"/>
          <w:szCs w:val="28"/>
        </w:rPr>
        <w:t>ра – метод экспериментирования.</w:t>
      </w:r>
      <w:r w:rsidRPr="006464AB">
        <w:rPr>
          <w:rFonts w:ascii="Times New Roman" w:hAnsi="Times New Roman"/>
          <w:sz w:val="28"/>
          <w:szCs w:val="28"/>
        </w:rPr>
        <w:t xml:space="preserve"> Главное достоинство работы по данному проекту в том, что он дает детям реальные представления о различных сторонах изучаемого объекта. В этом проекте воспитатель и дети выполняют общее дело: изучая окружающий мир, учатся беречь природу, охраняя ее.</w:t>
      </w:r>
    </w:p>
    <w:p w:rsidR="00CD208C" w:rsidRDefault="00CD208C" w:rsidP="00B83AF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моему мнению, ярким был </w:t>
      </w:r>
      <w:r w:rsidRPr="00CD208C">
        <w:rPr>
          <w:rFonts w:ascii="Times New Roman" w:hAnsi="Times New Roman"/>
          <w:b/>
          <w:sz w:val="28"/>
          <w:szCs w:val="28"/>
        </w:rPr>
        <w:t>проект «Огород на окне»</w:t>
      </w:r>
      <w:r>
        <w:rPr>
          <w:rFonts w:ascii="Times New Roman" w:hAnsi="Times New Roman"/>
          <w:sz w:val="28"/>
          <w:szCs w:val="28"/>
        </w:rPr>
        <w:t xml:space="preserve">. </w:t>
      </w:r>
      <w:r w:rsidRPr="00CD208C">
        <w:rPr>
          <w:rFonts w:ascii="Times New Roman" w:hAnsi="Times New Roman"/>
          <w:sz w:val="28"/>
          <w:szCs w:val="28"/>
        </w:rPr>
        <w:t>Это детский исследовательский проект ориентирован на приобретение детьми опыта собственной опытно-исследовательской деятельности, осознание детьми собственных интересов, формирование умений их реализовывать, приобретение и применение детьми новых знаний в жизни.</w:t>
      </w:r>
      <w:r>
        <w:rPr>
          <w:rFonts w:ascii="Times New Roman" w:hAnsi="Times New Roman"/>
          <w:sz w:val="28"/>
          <w:szCs w:val="28"/>
        </w:rPr>
        <w:t xml:space="preserve"> Проект средней продолжительности, </w:t>
      </w:r>
      <w:r w:rsidRPr="00CD208C">
        <w:rPr>
          <w:rFonts w:ascii="Times New Roman" w:hAnsi="Times New Roman"/>
          <w:sz w:val="28"/>
          <w:szCs w:val="28"/>
        </w:rPr>
        <w:t>познавательный, творческий</w:t>
      </w:r>
      <w:r>
        <w:rPr>
          <w:rFonts w:ascii="Times New Roman" w:hAnsi="Times New Roman"/>
          <w:sz w:val="28"/>
          <w:szCs w:val="28"/>
        </w:rPr>
        <w:t xml:space="preserve">. </w:t>
      </w:r>
      <w:r w:rsidRPr="00CD208C">
        <w:rPr>
          <w:rFonts w:ascii="Times New Roman" w:hAnsi="Times New Roman"/>
          <w:sz w:val="28"/>
          <w:szCs w:val="28"/>
        </w:rPr>
        <w:t>Уча</w:t>
      </w:r>
      <w:r>
        <w:rPr>
          <w:rFonts w:ascii="Times New Roman" w:hAnsi="Times New Roman"/>
          <w:sz w:val="28"/>
          <w:szCs w:val="28"/>
        </w:rPr>
        <w:t>стники проекта: дети младших групп</w:t>
      </w:r>
      <w:r w:rsidRPr="00CD208C">
        <w:rPr>
          <w:rFonts w:ascii="Times New Roman" w:hAnsi="Times New Roman"/>
          <w:sz w:val="28"/>
          <w:szCs w:val="28"/>
        </w:rPr>
        <w:t>, родители, воспитатели.</w:t>
      </w:r>
      <w:r>
        <w:rPr>
          <w:rFonts w:ascii="Times New Roman" w:hAnsi="Times New Roman"/>
          <w:sz w:val="28"/>
          <w:szCs w:val="28"/>
        </w:rPr>
        <w:t xml:space="preserve"> </w:t>
      </w:r>
    </w:p>
    <w:p w:rsidR="00CD208C" w:rsidRDefault="00CD208C" w:rsidP="00B83AF4">
      <w:pPr>
        <w:spacing w:after="0" w:line="360" w:lineRule="auto"/>
        <w:ind w:firstLine="709"/>
        <w:jc w:val="both"/>
        <w:rPr>
          <w:rFonts w:ascii="Times New Roman" w:hAnsi="Times New Roman"/>
          <w:sz w:val="28"/>
          <w:szCs w:val="28"/>
        </w:rPr>
      </w:pPr>
      <w:r w:rsidRPr="00CD208C">
        <w:rPr>
          <w:rFonts w:ascii="Times New Roman" w:hAnsi="Times New Roman"/>
          <w:sz w:val="28"/>
          <w:szCs w:val="28"/>
        </w:rPr>
        <w:t>Цель</w:t>
      </w:r>
      <w:r>
        <w:rPr>
          <w:rFonts w:ascii="Times New Roman" w:hAnsi="Times New Roman"/>
          <w:sz w:val="28"/>
          <w:szCs w:val="28"/>
        </w:rPr>
        <w:t>ю проекта, являлось с</w:t>
      </w:r>
      <w:r w:rsidRPr="00CD208C">
        <w:rPr>
          <w:rFonts w:ascii="Times New Roman" w:hAnsi="Times New Roman"/>
          <w:sz w:val="28"/>
          <w:szCs w:val="28"/>
        </w:rPr>
        <w:t xml:space="preserve">оздание условий стимулирующих интерес к исследовательской деятельности, раскрытие творческого и интеллектуального потенциала дошкольников, вовлечение детей в </w:t>
      </w:r>
      <w:r w:rsidRPr="00CD208C">
        <w:rPr>
          <w:rFonts w:ascii="Times New Roman" w:hAnsi="Times New Roman"/>
          <w:sz w:val="28"/>
          <w:szCs w:val="28"/>
        </w:rPr>
        <w:lastRenderedPageBreak/>
        <w:t>практическую деятельность по выращиванию культурных огородных растений в комнатных условиях.</w:t>
      </w:r>
      <w:r>
        <w:rPr>
          <w:rFonts w:ascii="Times New Roman" w:hAnsi="Times New Roman"/>
          <w:sz w:val="28"/>
          <w:szCs w:val="28"/>
        </w:rPr>
        <w:t xml:space="preserve"> </w:t>
      </w:r>
    </w:p>
    <w:p w:rsidR="00CD208C" w:rsidRDefault="00CD208C" w:rsidP="00B83AF4">
      <w:pPr>
        <w:spacing w:after="0" w:line="360" w:lineRule="auto"/>
        <w:ind w:firstLine="709"/>
        <w:jc w:val="both"/>
        <w:rPr>
          <w:rFonts w:ascii="Times New Roman" w:hAnsi="Times New Roman"/>
          <w:sz w:val="28"/>
          <w:szCs w:val="28"/>
        </w:rPr>
      </w:pPr>
      <w:r w:rsidRPr="00CD208C">
        <w:rPr>
          <w:rFonts w:ascii="Times New Roman" w:hAnsi="Times New Roman"/>
          <w:sz w:val="28"/>
          <w:szCs w:val="28"/>
        </w:rPr>
        <w:t xml:space="preserve">Задачи: </w:t>
      </w:r>
    </w:p>
    <w:p w:rsidR="00CD208C" w:rsidRDefault="00CD208C" w:rsidP="00B83AF4">
      <w:pPr>
        <w:spacing w:after="0" w:line="360" w:lineRule="auto"/>
        <w:ind w:firstLine="709"/>
        <w:jc w:val="both"/>
        <w:rPr>
          <w:rFonts w:ascii="Times New Roman" w:hAnsi="Times New Roman"/>
          <w:sz w:val="28"/>
          <w:szCs w:val="28"/>
        </w:rPr>
      </w:pPr>
      <w:r w:rsidRPr="00CD208C">
        <w:rPr>
          <w:rFonts w:ascii="Times New Roman" w:hAnsi="Times New Roman"/>
          <w:sz w:val="28"/>
          <w:szCs w:val="28"/>
        </w:rPr>
        <w:t>Образовательные: Развитие мышления, воображения детей, их познавательного интереса, умения наблюдать, сравнивать, обобщать результаты наблюдений и делать выводы, формулировать и обосновывать свою точку зрения, формирование представлений о строении, развитии, из связи с различными факторами окружающей среды, значении в жизни человека.</w:t>
      </w:r>
    </w:p>
    <w:p w:rsidR="00120B47" w:rsidRDefault="00CD208C" w:rsidP="00B83AF4">
      <w:pPr>
        <w:spacing w:after="0" w:line="360" w:lineRule="auto"/>
        <w:ind w:firstLine="709"/>
        <w:jc w:val="both"/>
        <w:rPr>
          <w:rFonts w:ascii="Times New Roman" w:hAnsi="Times New Roman"/>
          <w:sz w:val="28"/>
          <w:szCs w:val="28"/>
        </w:rPr>
      </w:pPr>
      <w:r w:rsidRPr="00CD208C">
        <w:rPr>
          <w:rFonts w:ascii="Times New Roman" w:hAnsi="Times New Roman"/>
          <w:sz w:val="28"/>
          <w:szCs w:val="28"/>
        </w:rPr>
        <w:t xml:space="preserve"> Воспитательные: Формирование навыков работы в команде, ухода за растениями; формирование бережного, эмоционального отношения к природе, желания заботиться о растениях, ответственности за порученное дело.</w:t>
      </w:r>
    </w:p>
    <w:p w:rsidR="00120B47" w:rsidRDefault="00845E4D" w:rsidP="00B83AF4">
      <w:pPr>
        <w:spacing w:after="0" w:line="360" w:lineRule="auto"/>
        <w:ind w:firstLine="709"/>
        <w:jc w:val="both"/>
        <w:rPr>
          <w:rFonts w:ascii="Times New Roman" w:hAnsi="Times New Roman"/>
          <w:sz w:val="28"/>
          <w:szCs w:val="28"/>
        </w:rPr>
      </w:pPr>
      <w:r>
        <w:rPr>
          <w:rFonts w:ascii="Times New Roman" w:hAnsi="Times New Roman"/>
          <w:sz w:val="28"/>
          <w:szCs w:val="28"/>
        </w:rPr>
        <w:t>В ходе проекта с детьми рассматривали</w:t>
      </w:r>
      <w:r w:rsidRPr="00845E4D">
        <w:rPr>
          <w:rFonts w:ascii="Times New Roman" w:hAnsi="Times New Roman"/>
          <w:sz w:val="28"/>
          <w:szCs w:val="28"/>
        </w:rPr>
        <w:t xml:space="preserve"> книг</w:t>
      </w:r>
      <w:r>
        <w:rPr>
          <w:rFonts w:ascii="Times New Roman" w:hAnsi="Times New Roman"/>
          <w:sz w:val="28"/>
          <w:szCs w:val="28"/>
        </w:rPr>
        <w:t>и, иллюстрации</w:t>
      </w:r>
      <w:r w:rsidRPr="00845E4D">
        <w:rPr>
          <w:rFonts w:ascii="Times New Roman" w:hAnsi="Times New Roman"/>
          <w:sz w:val="28"/>
          <w:szCs w:val="28"/>
        </w:rPr>
        <w:t xml:space="preserve"> о растениях.</w:t>
      </w:r>
      <w:r>
        <w:rPr>
          <w:rFonts w:ascii="Times New Roman" w:hAnsi="Times New Roman"/>
          <w:sz w:val="28"/>
          <w:szCs w:val="28"/>
        </w:rPr>
        <w:t xml:space="preserve"> Провели непосредственно-организованную деятельность </w:t>
      </w:r>
      <w:r w:rsidRPr="00845E4D">
        <w:rPr>
          <w:rFonts w:ascii="Times New Roman" w:hAnsi="Times New Roman"/>
          <w:sz w:val="28"/>
          <w:szCs w:val="28"/>
        </w:rPr>
        <w:t>«Дикорастущие и культурные растения»</w:t>
      </w:r>
      <w:r>
        <w:rPr>
          <w:rFonts w:ascii="Times New Roman" w:hAnsi="Times New Roman"/>
          <w:sz w:val="28"/>
          <w:szCs w:val="28"/>
        </w:rPr>
        <w:t>; п</w:t>
      </w:r>
      <w:r w:rsidRPr="00845E4D">
        <w:rPr>
          <w:rFonts w:ascii="Times New Roman" w:hAnsi="Times New Roman"/>
          <w:sz w:val="28"/>
          <w:szCs w:val="28"/>
        </w:rPr>
        <w:t>рактическая деятель</w:t>
      </w:r>
      <w:r>
        <w:rPr>
          <w:rFonts w:ascii="Times New Roman" w:hAnsi="Times New Roman"/>
          <w:sz w:val="28"/>
          <w:szCs w:val="28"/>
        </w:rPr>
        <w:t>ность: посадка лука, овса; наблюдение за ростом лука, овса; о</w:t>
      </w:r>
      <w:r w:rsidRPr="00845E4D">
        <w:rPr>
          <w:rFonts w:ascii="Times New Roman" w:hAnsi="Times New Roman"/>
          <w:sz w:val="28"/>
          <w:szCs w:val="28"/>
        </w:rPr>
        <w:t>пы</w:t>
      </w:r>
      <w:proofErr w:type="gramStart"/>
      <w:r w:rsidRPr="00845E4D">
        <w:rPr>
          <w:rFonts w:ascii="Times New Roman" w:hAnsi="Times New Roman"/>
          <w:sz w:val="28"/>
          <w:szCs w:val="28"/>
        </w:rPr>
        <w:t>т-</w:t>
      </w:r>
      <w:proofErr w:type="gramEnd"/>
      <w:r w:rsidRPr="00845E4D">
        <w:rPr>
          <w:rFonts w:ascii="Times New Roman" w:hAnsi="Times New Roman"/>
          <w:sz w:val="28"/>
          <w:szCs w:val="28"/>
        </w:rPr>
        <w:t xml:space="preserve"> наблюдение за ростом лука в благоприя</w:t>
      </w:r>
      <w:r>
        <w:rPr>
          <w:rFonts w:ascii="Times New Roman" w:hAnsi="Times New Roman"/>
          <w:sz w:val="28"/>
          <w:szCs w:val="28"/>
        </w:rPr>
        <w:t xml:space="preserve">тных и неблагоприятных условиях; </w:t>
      </w:r>
      <w:r w:rsidR="00092A4A">
        <w:rPr>
          <w:rFonts w:ascii="Times New Roman" w:hAnsi="Times New Roman"/>
          <w:sz w:val="28"/>
          <w:szCs w:val="28"/>
        </w:rPr>
        <w:t>п</w:t>
      </w:r>
      <w:r w:rsidR="00092A4A" w:rsidRPr="00092A4A">
        <w:rPr>
          <w:rFonts w:ascii="Times New Roman" w:hAnsi="Times New Roman"/>
          <w:sz w:val="28"/>
          <w:szCs w:val="28"/>
        </w:rPr>
        <w:t>рактическая дея</w:t>
      </w:r>
      <w:r w:rsidR="00092A4A">
        <w:rPr>
          <w:rFonts w:ascii="Times New Roman" w:hAnsi="Times New Roman"/>
          <w:sz w:val="28"/>
          <w:szCs w:val="28"/>
        </w:rPr>
        <w:t xml:space="preserve">тельность: выращивание рассады </w:t>
      </w:r>
      <w:r w:rsidR="00092A4A" w:rsidRPr="00092A4A">
        <w:rPr>
          <w:rFonts w:ascii="Times New Roman" w:hAnsi="Times New Roman"/>
          <w:sz w:val="28"/>
          <w:szCs w:val="28"/>
        </w:rPr>
        <w:t>бархатцы,</w:t>
      </w:r>
      <w:r w:rsidR="00092A4A">
        <w:rPr>
          <w:rFonts w:ascii="Times New Roman" w:hAnsi="Times New Roman"/>
          <w:sz w:val="28"/>
          <w:szCs w:val="28"/>
        </w:rPr>
        <w:t xml:space="preserve"> </w:t>
      </w:r>
      <w:r>
        <w:rPr>
          <w:rFonts w:ascii="Times New Roman" w:hAnsi="Times New Roman"/>
          <w:sz w:val="28"/>
          <w:szCs w:val="28"/>
        </w:rPr>
        <w:t xml:space="preserve">дидактические игры: </w:t>
      </w:r>
      <w:r w:rsidR="00092A4A" w:rsidRPr="00092A4A">
        <w:rPr>
          <w:rFonts w:ascii="Times New Roman" w:hAnsi="Times New Roman"/>
          <w:sz w:val="28"/>
          <w:szCs w:val="28"/>
        </w:rPr>
        <w:t>«</w:t>
      </w:r>
      <w:proofErr w:type="gramStart"/>
      <w:r w:rsidR="00092A4A" w:rsidRPr="00092A4A">
        <w:rPr>
          <w:rFonts w:ascii="Times New Roman" w:hAnsi="Times New Roman"/>
          <w:sz w:val="28"/>
          <w:szCs w:val="28"/>
        </w:rPr>
        <w:t>Во</w:t>
      </w:r>
      <w:proofErr w:type="gramEnd"/>
      <w:r w:rsidR="00092A4A" w:rsidRPr="00092A4A">
        <w:rPr>
          <w:rFonts w:ascii="Times New Roman" w:hAnsi="Times New Roman"/>
          <w:sz w:val="28"/>
          <w:szCs w:val="28"/>
        </w:rPr>
        <w:t xml:space="preserve"> саду ли, в огороде»</w:t>
      </w:r>
      <w:r w:rsidR="00092A4A">
        <w:rPr>
          <w:rFonts w:ascii="Times New Roman" w:hAnsi="Times New Roman"/>
          <w:sz w:val="28"/>
          <w:szCs w:val="28"/>
        </w:rPr>
        <w:t>,</w:t>
      </w:r>
      <w:r w:rsidR="00092A4A" w:rsidRPr="00092A4A">
        <w:rPr>
          <w:rFonts w:ascii="Times New Roman" w:hAnsi="Times New Roman"/>
          <w:sz w:val="28"/>
          <w:szCs w:val="28"/>
        </w:rPr>
        <w:t xml:space="preserve"> </w:t>
      </w:r>
      <w:r w:rsidRPr="00845E4D">
        <w:rPr>
          <w:rFonts w:ascii="Times New Roman" w:hAnsi="Times New Roman"/>
          <w:sz w:val="28"/>
          <w:szCs w:val="28"/>
        </w:rPr>
        <w:t>«Культурные и дикорастущие»</w:t>
      </w:r>
      <w:r>
        <w:rPr>
          <w:rFonts w:ascii="Times New Roman" w:hAnsi="Times New Roman"/>
          <w:sz w:val="28"/>
          <w:szCs w:val="28"/>
        </w:rPr>
        <w:t>, «Цветочный магазин»; оформление дневника наблюдений; т</w:t>
      </w:r>
      <w:r w:rsidRPr="00845E4D">
        <w:rPr>
          <w:rFonts w:ascii="Times New Roman" w:hAnsi="Times New Roman"/>
          <w:sz w:val="28"/>
          <w:szCs w:val="28"/>
        </w:rPr>
        <w:t>руд в природе.</w:t>
      </w:r>
    </w:p>
    <w:p w:rsidR="00845E4D" w:rsidRDefault="00845E4D" w:rsidP="003F6810">
      <w:pPr>
        <w:spacing w:after="0" w:line="360" w:lineRule="auto"/>
        <w:ind w:firstLine="709"/>
        <w:jc w:val="both"/>
        <w:rPr>
          <w:rFonts w:ascii="Times New Roman" w:hAnsi="Times New Roman"/>
          <w:sz w:val="28"/>
          <w:szCs w:val="28"/>
        </w:rPr>
      </w:pPr>
      <w:r w:rsidRPr="00845E4D">
        <w:rPr>
          <w:rFonts w:ascii="Times New Roman" w:hAnsi="Times New Roman"/>
          <w:sz w:val="28"/>
          <w:szCs w:val="28"/>
        </w:rPr>
        <w:t>По  реализации проекта «Огород на окне» были по</w:t>
      </w:r>
      <w:r w:rsidR="00092A4A">
        <w:rPr>
          <w:rFonts w:ascii="Times New Roman" w:hAnsi="Times New Roman"/>
          <w:sz w:val="28"/>
          <w:szCs w:val="28"/>
        </w:rPr>
        <w:t xml:space="preserve">лучены следующие результаты: </w:t>
      </w:r>
      <w:r w:rsidRPr="00845E4D">
        <w:rPr>
          <w:rFonts w:ascii="Times New Roman" w:hAnsi="Times New Roman"/>
          <w:sz w:val="28"/>
          <w:szCs w:val="28"/>
        </w:rPr>
        <w:t xml:space="preserve">Дети познакомились с дикорастущими и культурными </w:t>
      </w:r>
      <w:r w:rsidR="00092A4A">
        <w:rPr>
          <w:rFonts w:ascii="Times New Roman" w:hAnsi="Times New Roman"/>
          <w:sz w:val="28"/>
          <w:szCs w:val="28"/>
        </w:rPr>
        <w:t xml:space="preserve">растениями. </w:t>
      </w:r>
      <w:r w:rsidRPr="00845E4D">
        <w:rPr>
          <w:rFonts w:ascii="Times New Roman" w:hAnsi="Times New Roman"/>
          <w:sz w:val="28"/>
          <w:szCs w:val="28"/>
        </w:rPr>
        <w:t xml:space="preserve">У детей формируется интерес к опытнической и исследовательской деятельности по выращиванию культурных растений в </w:t>
      </w:r>
      <w:r w:rsidR="00092A4A">
        <w:rPr>
          <w:rFonts w:ascii="Times New Roman" w:hAnsi="Times New Roman"/>
          <w:sz w:val="28"/>
          <w:szCs w:val="28"/>
        </w:rPr>
        <w:t xml:space="preserve">комнатных условиях. </w:t>
      </w:r>
      <w:r w:rsidRPr="00845E4D">
        <w:rPr>
          <w:rFonts w:ascii="Times New Roman" w:hAnsi="Times New Roman"/>
          <w:sz w:val="28"/>
          <w:szCs w:val="28"/>
        </w:rPr>
        <w:t>В результате практической и опытнической деятельности дети получили необходимы</w:t>
      </w:r>
      <w:r w:rsidR="00092A4A">
        <w:rPr>
          <w:rFonts w:ascii="Times New Roman" w:hAnsi="Times New Roman"/>
          <w:sz w:val="28"/>
          <w:szCs w:val="28"/>
        </w:rPr>
        <w:t xml:space="preserve">е условия для роста растений. </w:t>
      </w:r>
      <w:r w:rsidRPr="00845E4D">
        <w:rPr>
          <w:rFonts w:ascii="Times New Roman" w:hAnsi="Times New Roman"/>
          <w:sz w:val="28"/>
          <w:szCs w:val="28"/>
        </w:rPr>
        <w:t xml:space="preserve"> Дети увидели много</w:t>
      </w:r>
      <w:r w:rsidR="00092A4A">
        <w:rPr>
          <w:rFonts w:ascii="Times New Roman" w:hAnsi="Times New Roman"/>
          <w:sz w:val="28"/>
          <w:szCs w:val="28"/>
        </w:rPr>
        <w:t xml:space="preserve">образие посевного материала. </w:t>
      </w:r>
      <w:r w:rsidRPr="00845E4D">
        <w:rPr>
          <w:rFonts w:ascii="Times New Roman" w:hAnsi="Times New Roman"/>
          <w:sz w:val="28"/>
          <w:szCs w:val="28"/>
        </w:rPr>
        <w:t>Дети стали бережнее отн</w:t>
      </w:r>
      <w:r w:rsidR="00092A4A">
        <w:rPr>
          <w:rFonts w:ascii="Times New Roman" w:hAnsi="Times New Roman"/>
          <w:sz w:val="28"/>
          <w:szCs w:val="28"/>
        </w:rPr>
        <w:t>оситься к растительному миру.</w:t>
      </w:r>
      <w:r w:rsidRPr="00845E4D">
        <w:rPr>
          <w:rFonts w:ascii="Times New Roman" w:hAnsi="Times New Roman"/>
          <w:sz w:val="28"/>
          <w:szCs w:val="28"/>
        </w:rPr>
        <w:t xml:space="preserve"> В группе был соз</w:t>
      </w:r>
      <w:r w:rsidR="00092A4A">
        <w:rPr>
          <w:rFonts w:ascii="Times New Roman" w:hAnsi="Times New Roman"/>
          <w:sz w:val="28"/>
          <w:szCs w:val="28"/>
        </w:rPr>
        <w:t xml:space="preserve">дан огород на окне. </w:t>
      </w:r>
      <w:r w:rsidRPr="00845E4D">
        <w:rPr>
          <w:rFonts w:ascii="Times New Roman" w:hAnsi="Times New Roman"/>
          <w:sz w:val="28"/>
          <w:szCs w:val="28"/>
        </w:rPr>
        <w:t xml:space="preserve">Дети стали более </w:t>
      </w:r>
      <w:r w:rsidRPr="00845E4D">
        <w:rPr>
          <w:rFonts w:ascii="Times New Roman" w:hAnsi="Times New Roman"/>
          <w:sz w:val="28"/>
          <w:szCs w:val="28"/>
        </w:rPr>
        <w:lastRenderedPageBreak/>
        <w:t>ува</w:t>
      </w:r>
      <w:r w:rsidR="00092A4A">
        <w:rPr>
          <w:rFonts w:ascii="Times New Roman" w:hAnsi="Times New Roman"/>
          <w:sz w:val="28"/>
          <w:szCs w:val="28"/>
        </w:rPr>
        <w:t xml:space="preserve">жительно относиться к труду. </w:t>
      </w:r>
      <w:r w:rsidRPr="00845E4D">
        <w:rPr>
          <w:rFonts w:ascii="Times New Roman" w:hAnsi="Times New Roman"/>
          <w:sz w:val="28"/>
          <w:szCs w:val="28"/>
        </w:rPr>
        <w:t>Наблюдение за растениями были зафиксир</w:t>
      </w:r>
      <w:r w:rsidR="00092A4A">
        <w:rPr>
          <w:rFonts w:ascii="Times New Roman" w:hAnsi="Times New Roman"/>
          <w:sz w:val="28"/>
          <w:szCs w:val="28"/>
        </w:rPr>
        <w:t xml:space="preserve">ованы в дневнике наблюдений. </w:t>
      </w:r>
      <w:r w:rsidRPr="00845E4D">
        <w:rPr>
          <w:rFonts w:ascii="Times New Roman" w:hAnsi="Times New Roman"/>
          <w:sz w:val="28"/>
          <w:szCs w:val="28"/>
        </w:rPr>
        <w:t>Родители приняли активное участие в проекте «Огород на окне».</w:t>
      </w:r>
    </w:p>
    <w:p w:rsidR="00DC2465" w:rsidRPr="00375125" w:rsidRDefault="00092A4A" w:rsidP="003F6810">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9E0609" w:rsidRPr="009E0609">
        <w:rPr>
          <w:rFonts w:ascii="Times New Roman" w:hAnsi="Times New Roman"/>
          <w:sz w:val="28"/>
          <w:szCs w:val="28"/>
        </w:rPr>
        <w:t xml:space="preserve">    Эффективные формы сотрудничества с родителями позволили активизировать и обогатить воспитательные умения родителей, поддержать их уверенность в собственных педагогических возможностях</w:t>
      </w:r>
      <w:r>
        <w:rPr>
          <w:rFonts w:ascii="Times New Roman" w:hAnsi="Times New Roman"/>
          <w:sz w:val="28"/>
          <w:szCs w:val="28"/>
        </w:rPr>
        <w:t>, а так же</w:t>
      </w:r>
      <w:r w:rsidR="009E0609" w:rsidRPr="009E0609">
        <w:rPr>
          <w:rFonts w:ascii="Times New Roman" w:hAnsi="Times New Roman"/>
          <w:sz w:val="28"/>
          <w:szCs w:val="28"/>
        </w:rPr>
        <w:t xml:space="preserve"> в дальнейш</w:t>
      </w:r>
      <w:r>
        <w:rPr>
          <w:rFonts w:ascii="Times New Roman" w:hAnsi="Times New Roman"/>
          <w:sz w:val="28"/>
          <w:szCs w:val="28"/>
        </w:rPr>
        <w:t>ем воспитании и развитии детей.</w:t>
      </w:r>
      <w:r w:rsidR="003F6810">
        <w:rPr>
          <w:rFonts w:ascii="Times New Roman" w:hAnsi="Times New Roman"/>
          <w:sz w:val="28"/>
          <w:szCs w:val="28"/>
        </w:rPr>
        <w:t xml:space="preserve"> </w:t>
      </w:r>
      <w:r w:rsidR="003F6810" w:rsidRPr="003F6810">
        <w:rPr>
          <w:rFonts w:ascii="Times New Roman" w:hAnsi="Times New Roman"/>
          <w:sz w:val="28"/>
          <w:szCs w:val="28"/>
        </w:rPr>
        <w:t>Большинство родителей стали активно сотрудничать с детским садом, включаться в различные формы совместной работы.</w:t>
      </w:r>
    </w:p>
    <w:p w:rsidR="00BE6F2E" w:rsidRPr="003F6810" w:rsidRDefault="007E6239" w:rsidP="003F6810">
      <w:pPr>
        <w:spacing w:after="0" w:line="360" w:lineRule="auto"/>
        <w:ind w:firstLine="540"/>
        <w:jc w:val="both"/>
        <w:rPr>
          <w:rFonts w:ascii="Times New Roman" w:hAnsi="Times New Roman"/>
          <w:sz w:val="28"/>
          <w:szCs w:val="28"/>
        </w:rPr>
      </w:pPr>
      <w:r w:rsidRPr="007B0154">
        <w:rPr>
          <w:rFonts w:ascii="Times New Roman" w:hAnsi="Times New Roman"/>
          <w:sz w:val="28"/>
          <w:szCs w:val="28"/>
        </w:rPr>
        <w:tab/>
        <w:t>В работе над проектами менялась развивающая среда группы</w:t>
      </w:r>
      <w:r w:rsidR="007149AE">
        <w:rPr>
          <w:rFonts w:ascii="Times New Roman" w:hAnsi="Times New Roman"/>
          <w:sz w:val="28"/>
          <w:szCs w:val="28"/>
        </w:rPr>
        <w:t>.</w:t>
      </w:r>
      <w:r w:rsidRPr="007B0154">
        <w:rPr>
          <w:rFonts w:ascii="Times New Roman" w:hAnsi="Times New Roman"/>
          <w:sz w:val="28"/>
          <w:szCs w:val="28"/>
        </w:rPr>
        <w:t xml:space="preserve"> Такая форма работы позволяет воспитателям успешно решать целый ряд </w:t>
      </w:r>
      <w:proofErr w:type="spellStart"/>
      <w:r w:rsidRPr="007B0154">
        <w:rPr>
          <w:rFonts w:ascii="Times New Roman" w:hAnsi="Times New Roman"/>
          <w:sz w:val="28"/>
          <w:szCs w:val="28"/>
        </w:rPr>
        <w:t>воспитательно</w:t>
      </w:r>
      <w:proofErr w:type="spellEnd"/>
      <w:r w:rsidRPr="007B0154">
        <w:rPr>
          <w:rFonts w:ascii="Times New Roman" w:hAnsi="Times New Roman"/>
          <w:sz w:val="28"/>
          <w:szCs w:val="28"/>
        </w:rPr>
        <w:t xml:space="preserve">-образовательных задач: приобщать дошкольников к культурно-эстетическим ценностям, побуждать к творческой деятельности; способствовать обогащению представлений о природном и рукотворном мире, развивать познавательные интересы; повышать культуру родителей. </w:t>
      </w:r>
    </w:p>
    <w:p w:rsidR="007E6239" w:rsidRPr="009B00A6" w:rsidRDefault="007E6239" w:rsidP="00650696">
      <w:pPr>
        <w:tabs>
          <w:tab w:val="left" w:pos="900"/>
          <w:tab w:val="left" w:pos="993"/>
          <w:tab w:val="left" w:pos="7335"/>
        </w:tabs>
        <w:suppressAutoHyphens/>
        <w:spacing w:after="0" w:line="360" w:lineRule="auto"/>
        <w:ind w:firstLine="709"/>
        <w:jc w:val="both"/>
        <w:rPr>
          <w:rFonts w:ascii="Times New Roman" w:hAnsi="Times New Roman"/>
          <w:b/>
          <w:sz w:val="28"/>
          <w:szCs w:val="28"/>
        </w:rPr>
      </w:pPr>
      <w:r w:rsidRPr="009B00A6">
        <w:rPr>
          <w:rFonts w:ascii="Times New Roman" w:hAnsi="Times New Roman"/>
          <w:b/>
          <w:sz w:val="28"/>
          <w:szCs w:val="28"/>
        </w:rPr>
        <w:t>Заключение</w:t>
      </w:r>
    </w:p>
    <w:p w:rsidR="007E6239" w:rsidRPr="007B0154" w:rsidRDefault="007E6239" w:rsidP="00650696">
      <w:pPr>
        <w:spacing w:after="0" w:line="360" w:lineRule="auto"/>
        <w:jc w:val="both"/>
        <w:rPr>
          <w:rFonts w:ascii="Times New Roman" w:hAnsi="Times New Roman"/>
          <w:sz w:val="28"/>
          <w:szCs w:val="28"/>
        </w:rPr>
      </w:pPr>
      <w:r w:rsidRPr="007B0154">
        <w:rPr>
          <w:rFonts w:ascii="Times New Roman" w:hAnsi="Times New Roman"/>
          <w:b/>
          <w:sz w:val="28"/>
          <w:szCs w:val="28"/>
        </w:rPr>
        <w:t xml:space="preserve">         </w:t>
      </w:r>
      <w:r w:rsidRPr="007B0154">
        <w:rPr>
          <w:rFonts w:ascii="Times New Roman" w:hAnsi="Times New Roman"/>
          <w:sz w:val="28"/>
          <w:szCs w:val="28"/>
        </w:rPr>
        <w:t>Используя проектирование, пришла к выводу, что этот метод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ребенка-дошкольника.</w:t>
      </w:r>
    </w:p>
    <w:p w:rsidR="007E6239" w:rsidRPr="007B0154" w:rsidRDefault="007E6239" w:rsidP="00650696">
      <w:pPr>
        <w:spacing w:after="0" w:line="360" w:lineRule="auto"/>
        <w:jc w:val="both"/>
        <w:rPr>
          <w:rFonts w:ascii="Times New Roman" w:hAnsi="Times New Roman"/>
          <w:sz w:val="28"/>
          <w:szCs w:val="28"/>
        </w:rPr>
      </w:pPr>
      <w:r w:rsidRPr="007B0154">
        <w:rPr>
          <w:rFonts w:ascii="Times New Roman" w:hAnsi="Times New Roman"/>
          <w:sz w:val="28"/>
          <w:szCs w:val="28"/>
        </w:rPr>
        <w:t xml:space="preserve">       Прежде всего</w:t>
      </w:r>
      <w:r w:rsidR="00721388">
        <w:rPr>
          <w:rFonts w:ascii="Times New Roman" w:hAnsi="Times New Roman"/>
          <w:sz w:val="28"/>
          <w:szCs w:val="28"/>
        </w:rPr>
        <w:t>,</w:t>
      </w:r>
      <w:r w:rsidRPr="007B0154">
        <w:rPr>
          <w:rFonts w:ascii="Times New Roman" w:hAnsi="Times New Roman"/>
          <w:sz w:val="28"/>
          <w:szCs w:val="28"/>
        </w:rPr>
        <w:t xml:space="preserve"> в ходе моей работы по проектной деятельности расширились знания детей об окружающем мире. В первую очередь это связано с выполнением исследовательских и творческих проектов.</w:t>
      </w:r>
    </w:p>
    <w:p w:rsidR="007E6239" w:rsidRPr="007B0154" w:rsidRDefault="007E6239" w:rsidP="00532174">
      <w:pPr>
        <w:spacing w:after="0" w:line="360" w:lineRule="auto"/>
        <w:jc w:val="both"/>
        <w:rPr>
          <w:rFonts w:ascii="Times New Roman" w:hAnsi="Times New Roman"/>
          <w:sz w:val="28"/>
          <w:szCs w:val="28"/>
        </w:rPr>
      </w:pPr>
      <w:r w:rsidRPr="007B0154">
        <w:rPr>
          <w:rFonts w:ascii="Times New Roman" w:hAnsi="Times New Roman"/>
          <w:sz w:val="28"/>
          <w:szCs w:val="28"/>
        </w:rPr>
        <w:t xml:space="preserve">       </w:t>
      </w:r>
      <w:r w:rsidR="00AE08B8" w:rsidRPr="00AE08B8">
        <w:rPr>
          <w:rFonts w:ascii="Times New Roman" w:hAnsi="Times New Roman"/>
          <w:sz w:val="28"/>
          <w:szCs w:val="28"/>
        </w:rPr>
        <w:t>Познавательная активность и возникает, и всегда осуществляется на основе мышления, а так же включает в себя обязательно внимание, память, воображение</w:t>
      </w:r>
      <w:r w:rsidR="00CA3AB3">
        <w:rPr>
          <w:rFonts w:ascii="Times New Roman" w:hAnsi="Times New Roman"/>
          <w:sz w:val="28"/>
          <w:szCs w:val="28"/>
        </w:rPr>
        <w:t xml:space="preserve">, восприятие. </w:t>
      </w:r>
    </w:p>
    <w:p w:rsidR="007E6239" w:rsidRPr="007B0154" w:rsidRDefault="007E6239" w:rsidP="00650696">
      <w:pPr>
        <w:spacing w:after="0" w:line="360" w:lineRule="auto"/>
        <w:jc w:val="both"/>
        <w:rPr>
          <w:rFonts w:ascii="Times New Roman" w:hAnsi="Times New Roman"/>
          <w:sz w:val="28"/>
          <w:szCs w:val="28"/>
        </w:rPr>
      </w:pPr>
      <w:r w:rsidRPr="007B0154">
        <w:rPr>
          <w:rFonts w:ascii="Times New Roman" w:hAnsi="Times New Roman"/>
          <w:sz w:val="28"/>
          <w:szCs w:val="28"/>
        </w:rPr>
        <w:lastRenderedPageBreak/>
        <w:t xml:space="preserve">      В ходе проектной деятельности дети оказались интересны родителям, поскольку выдвигали различные идеи, открывая новое в уже знакомых ситуациях. Жизнь детей и родителей наполнилась богатым содержанием, укрепились детско-родительские отношения.</w:t>
      </w:r>
    </w:p>
    <w:p w:rsidR="007E6239" w:rsidRPr="007B0154" w:rsidRDefault="007E6239" w:rsidP="003A3EC6">
      <w:pPr>
        <w:spacing w:after="0" w:line="360" w:lineRule="auto"/>
        <w:jc w:val="both"/>
        <w:rPr>
          <w:rFonts w:ascii="Times New Roman" w:hAnsi="Times New Roman"/>
          <w:sz w:val="28"/>
          <w:szCs w:val="28"/>
        </w:rPr>
      </w:pPr>
      <w:r w:rsidRPr="007B0154">
        <w:rPr>
          <w:rFonts w:ascii="Times New Roman" w:hAnsi="Times New Roman"/>
          <w:sz w:val="28"/>
          <w:szCs w:val="28"/>
        </w:rPr>
        <w:t xml:space="preserve">      Эффективное использование данной образовательной технологии привело к отчетливым позитивным изменениям в познавательном развитии детей, к личностному росту дошкольников, который выразился в стремлении к выполнению оригинальных творческих работ. </w:t>
      </w:r>
    </w:p>
    <w:p w:rsidR="007E6239" w:rsidRDefault="003A3EC6" w:rsidP="003A3EC6">
      <w:pPr>
        <w:pStyle w:val="2"/>
        <w:spacing w:before="0" w:after="0" w:line="360" w:lineRule="auto"/>
        <w:ind w:firstLine="709"/>
        <w:jc w:val="both"/>
        <w:rPr>
          <w:rFonts w:ascii="Times New Roman" w:hAnsi="Times New Roman" w:cs="Times New Roman"/>
          <w:i w:val="0"/>
        </w:rPr>
      </w:pPr>
      <w:r w:rsidRPr="003A3EC6">
        <w:rPr>
          <w:rFonts w:ascii="Times New Roman" w:hAnsi="Times New Roman" w:cs="Times New Roman"/>
          <w:b w:val="0"/>
          <w:bCs w:val="0"/>
          <w:i w:val="0"/>
          <w:iCs w:val="0"/>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r w:rsidR="00304BA6">
        <w:rPr>
          <w:rFonts w:ascii="Times New Roman" w:hAnsi="Times New Roman" w:cs="Times New Roman"/>
          <w:b w:val="0"/>
          <w:bCs w:val="0"/>
          <w:i w:val="0"/>
          <w:iCs w:val="0"/>
        </w:rPr>
        <w:t>.</w:t>
      </w:r>
    </w:p>
    <w:p w:rsidR="007E6239" w:rsidRDefault="007E6239"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12402C" w:rsidRDefault="0012402C" w:rsidP="00650696">
      <w:pPr>
        <w:spacing w:after="0"/>
      </w:pPr>
    </w:p>
    <w:p w:rsidR="007E6239" w:rsidRDefault="007E6239" w:rsidP="008A16A6">
      <w:pPr>
        <w:pStyle w:val="2"/>
        <w:spacing w:before="0" w:after="0"/>
        <w:ind w:firstLine="709"/>
        <w:rPr>
          <w:rFonts w:ascii="Times New Roman" w:hAnsi="Times New Roman" w:cs="Times New Roman"/>
          <w:i w:val="0"/>
        </w:rPr>
      </w:pPr>
      <w:r>
        <w:rPr>
          <w:rFonts w:ascii="Times New Roman" w:hAnsi="Times New Roman" w:cs="Times New Roman"/>
          <w:i w:val="0"/>
        </w:rPr>
        <w:lastRenderedPageBreak/>
        <w:t>Список литературы</w:t>
      </w:r>
      <w:r w:rsidR="0033767C">
        <w:rPr>
          <w:rFonts w:ascii="Times New Roman" w:hAnsi="Times New Roman" w:cs="Times New Roman"/>
          <w:i w:val="0"/>
        </w:rPr>
        <w:t>:</w:t>
      </w:r>
    </w:p>
    <w:p w:rsidR="007E6239" w:rsidRDefault="007E6239" w:rsidP="00B345A7">
      <w:pPr>
        <w:pStyle w:val="2"/>
        <w:spacing w:before="0" w:after="0"/>
        <w:ind w:left="709"/>
        <w:rPr>
          <w:rFonts w:ascii="Times New Roman" w:hAnsi="Times New Roman" w:cs="Times New Roman"/>
          <w:i w:val="0"/>
        </w:rPr>
      </w:pPr>
    </w:p>
    <w:p w:rsidR="001E4D31" w:rsidRPr="008B1396" w:rsidRDefault="007E6239" w:rsidP="001E4D31">
      <w:pPr>
        <w:tabs>
          <w:tab w:val="left" w:pos="720"/>
        </w:tabs>
        <w:spacing w:after="0" w:line="360" w:lineRule="auto"/>
        <w:ind w:firstLine="540"/>
        <w:jc w:val="both"/>
        <w:rPr>
          <w:rFonts w:ascii="Times New Roman" w:hAnsi="Times New Roman"/>
          <w:sz w:val="28"/>
          <w:szCs w:val="28"/>
        </w:rPr>
      </w:pPr>
      <w:r w:rsidRPr="008B1396">
        <w:rPr>
          <w:rFonts w:ascii="Times New Roman" w:hAnsi="Times New Roman"/>
          <w:sz w:val="28"/>
          <w:szCs w:val="28"/>
        </w:rPr>
        <w:t xml:space="preserve">1. </w:t>
      </w:r>
      <w:proofErr w:type="spellStart"/>
      <w:r w:rsidR="001E4D31" w:rsidRPr="008B1396">
        <w:rPr>
          <w:rFonts w:ascii="Times New Roman" w:hAnsi="Times New Roman"/>
          <w:sz w:val="28"/>
          <w:szCs w:val="28"/>
        </w:rPr>
        <w:t>Веракса</w:t>
      </w:r>
      <w:proofErr w:type="spellEnd"/>
      <w:r w:rsidR="001E4D31" w:rsidRPr="008B1396">
        <w:rPr>
          <w:rFonts w:ascii="Times New Roman" w:hAnsi="Times New Roman"/>
          <w:sz w:val="28"/>
          <w:szCs w:val="28"/>
        </w:rPr>
        <w:t xml:space="preserve"> Н.Е., </w:t>
      </w:r>
      <w:proofErr w:type="spellStart"/>
      <w:r w:rsidR="001E4D31" w:rsidRPr="008B1396">
        <w:rPr>
          <w:rFonts w:ascii="Times New Roman" w:hAnsi="Times New Roman"/>
          <w:sz w:val="28"/>
          <w:szCs w:val="28"/>
        </w:rPr>
        <w:t>Веракса</w:t>
      </w:r>
      <w:proofErr w:type="spellEnd"/>
      <w:r w:rsidR="001E4D31" w:rsidRPr="008B1396">
        <w:rPr>
          <w:rFonts w:ascii="Times New Roman" w:hAnsi="Times New Roman"/>
          <w:sz w:val="28"/>
          <w:szCs w:val="28"/>
        </w:rPr>
        <w:t xml:space="preserve"> А.Н. Проектная деятельность дошкольников. Пособие для педагогов дошкольных учреждений. — М.: Мозаика-Синтез, 2008.</w:t>
      </w:r>
    </w:p>
    <w:p w:rsidR="001E4D31" w:rsidRPr="008B1396" w:rsidRDefault="007E6239" w:rsidP="00B345A7">
      <w:pPr>
        <w:tabs>
          <w:tab w:val="num" w:pos="567"/>
          <w:tab w:val="left" w:pos="993"/>
        </w:tabs>
        <w:suppressAutoHyphens/>
        <w:spacing w:after="0" w:line="360" w:lineRule="auto"/>
        <w:ind w:firstLine="540"/>
        <w:jc w:val="both"/>
        <w:rPr>
          <w:rFonts w:ascii="Times New Roman" w:hAnsi="Times New Roman"/>
          <w:sz w:val="28"/>
          <w:szCs w:val="28"/>
        </w:rPr>
      </w:pPr>
      <w:r w:rsidRPr="008B1396">
        <w:rPr>
          <w:rFonts w:ascii="Times New Roman" w:hAnsi="Times New Roman"/>
          <w:sz w:val="28"/>
          <w:szCs w:val="28"/>
        </w:rPr>
        <w:t xml:space="preserve">2. </w:t>
      </w:r>
      <w:proofErr w:type="spellStart"/>
      <w:r w:rsidR="001E4D31" w:rsidRPr="008B1396">
        <w:rPr>
          <w:rFonts w:ascii="Times New Roman" w:hAnsi="Times New Roman"/>
          <w:sz w:val="28"/>
          <w:szCs w:val="28"/>
        </w:rPr>
        <w:t>Атемаскина</w:t>
      </w:r>
      <w:proofErr w:type="spellEnd"/>
      <w:r w:rsidR="001E4D31" w:rsidRPr="008B1396">
        <w:rPr>
          <w:rFonts w:ascii="Times New Roman" w:hAnsi="Times New Roman"/>
          <w:sz w:val="28"/>
          <w:szCs w:val="28"/>
        </w:rPr>
        <w:t xml:space="preserve"> Ю.В. Проектная деятельность педагога: сущность и технология// Детский сад от А до Я. 2008.  </w:t>
      </w:r>
    </w:p>
    <w:p w:rsidR="001E4D31" w:rsidRPr="008B1396" w:rsidRDefault="007E6239" w:rsidP="00B345A7">
      <w:pPr>
        <w:keepNext/>
        <w:spacing w:after="0" w:line="360" w:lineRule="auto"/>
        <w:ind w:firstLine="540"/>
        <w:jc w:val="both"/>
        <w:rPr>
          <w:rFonts w:ascii="Times New Roman" w:hAnsi="Times New Roman"/>
          <w:sz w:val="28"/>
          <w:szCs w:val="28"/>
        </w:rPr>
      </w:pPr>
      <w:r w:rsidRPr="008B1396">
        <w:rPr>
          <w:rFonts w:ascii="Times New Roman" w:hAnsi="Times New Roman"/>
          <w:sz w:val="28"/>
          <w:szCs w:val="28"/>
        </w:rPr>
        <w:t xml:space="preserve">3. </w:t>
      </w:r>
      <w:r w:rsidR="001E4D31" w:rsidRPr="008B1396">
        <w:rPr>
          <w:rFonts w:ascii="Times New Roman" w:hAnsi="Times New Roman"/>
          <w:sz w:val="28"/>
          <w:szCs w:val="28"/>
        </w:rPr>
        <w:t xml:space="preserve">Виноградова Н. А. Образовательные проекты в детском саду. Пособие для воспитателей/ Н. А. Виноградова, Е. П. Панкова. — </w:t>
      </w:r>
      <w:proofErr w:type="spellStart"/>
      <w:r w:rsidR="001E4D31" w:rsidRPr="008B1396">
        <w:rPr>
          <w:rFonts w:ascii="Times New Roman" w:hAnsi="Times New Roman"/>
          <w:sz w:val="28"/>
          <w:szCs w:val="28"/>
        </w:rPr>
        <w:t>М.Айрис</w:t>
      </w:r>
      <w:proofErr w:type="spellEnd"/>
      <w:r w:rsidR="001E4D31" w:rsidRPr="008B1396">
        <w:rPr>
          <w:rFonts w:ascii="Times New Roman" w:hAnsi="Times New Roman"/>
          <w:sz w:val="28"/>
          <w:szCs w:val="28"/>
        </w:rPr>
        <w:t>-пресс,— (Дошкольное воспитание и развитие).</w:t>
      </w:r>
    </w:p>
    <w:p w:rsidR="001E4D31" w:rsidRPr="008B1396" w:rsidRDefault="007E6239" w:rsidP="00B345A7">
      <w:pPr>
        <w:widowControl w:val="0"/>
        <w:tabs>
          <w:tab w:val="left" w:pos="540"/>
        </w:tabs>
        <w:autoSpaceDE w:val="0"/>
        <w:autoSpaceDN w:val="0"/>
        <w:adjustRightInd w:val="0"/>
        <w:spacing w:after="0" w:line="360" w:lineRule="auto"/>
        <w:ind w:firstLine="540"/>
        <w:jc w:val="both"/>
        <w:rPr>
          <w:rFonts w:ascii="Times New Roman" w:hAnsi="Times New Roman"/>
          <w:sz w:val="28"/>
          <w:szCs w:val="28"/>
        </w:rPr>
      </w:pPr>
      <w:r w:rsidRPr="008B1396">
        <w:rPr>
          <w:rFonts w:ascii="Times New Roman" w:hAnsi="Times New Roman"/>
          <w:sz w:val="28"/>
          <w:szCs w:val="28"/>
        </w:rPr>
        <w:t>4.</w:t>
      </w:r>
      <w:r w:rsidR="001E4D31" w:rsidRPr="008B1396">
        <w:rPr>
          <w:rFonts w:ascii="Times New Roman" w:hAnsi="Times New Roman"/>
          <w:sz w:val="28"/>
          <w:szCs w:val="28"/>
        </w:rPr>
        <w:t xml:space="preserve"> Киселёва Л.С., Данилина Т.А., </w:t>
      </w:r>
      <w:proofErr w:type="spellStart"/>
      <w:r w:rsidR="001E4D31" w:rsidRPr="008B1396">
        <w:rPr>
          <w:rFonts w:ascii="Times New Roman" w:hAnsi="Times New Roman"/>
          <w:sz w:val="28"/>
          <w:szCs w:val="28"/>
        </w:rPr>
        <w:t>Лагода</w:t>
      </w:r>
      <w:proofErr w:type="spellEnd"/>
      <w:r w:rsidR="001E4D31" w:rsidRPr="008B1396">
        <w:rPr>
          <w:rFonts w:ascii="Times New Roman" w:hAnsi="Times New Roman"/>
          <w:sz w:val="28"/>
          <w:szCs w:val="28"/>
        </w:rPr>
        <w:t xml:space="preserve"> Т.С. Проектный метод в деятельности дошкольного учреждения.- М.: АРКТИ, 2003г.</w:t>
      </w:r>
    </w:p>
    <w:p w:rsidR="001E4D31" w:rsidRPr="008B1396" w:rsidRDefault="007E6239" w:rsidP="00B345A7">
      <w:pPr>
        <w:widowControl w:val="0"/>
        <w:tabs>
          <w:tab w:val="left" w:pos="540"/>
        </w:tabs>
        <w:autoSpaceDE w:val="0"/>
        <w:autoSpaceDN w:val="0"/>
        <w:adjustRightInd w:val="0"/>
        <w:spacing w:after="0" w:line="360" w:lineRule="auto"/>
        <w:ind w:firstLine="540"/>
        <w:jc w:val="both"/>
        <w:rPr>
          <w:rFonts w:ascii="Times New Roman" w:hAnsi="Times New Roman"/>
          <w:sz w:val="28"/>
          <w:szCs w:val="28"/>
        </w:rPr>
      </w:pPr>
      <w:r w:rsidRPr="008B1396">
        <w:rPr>
          <w:rFonts w:ascii="Times New Roman" w:hAnsi="Times New Roman"/>
          <w:sz w:val="28"/>
          <w:szCs w:val="28"/>
        </w:rPr>
        <w:t xml:space="preserve"> 5. </w:t>
      </w:r>
      <w:r w:rsidR="001E4D31" w:rsidRPr="008B1396">
        <w:rPr>
          <w:rFonts w:ascii="Times New Roman" w:hAnsi="Times New Roman"/>
          <w:sz w:val="28"/>
          <w:szCs w:val="28"/>
        </w:rPr>
        <w:t>Морозова. Л. Д. Что такое «детское проектирование» / Л. Д. Морозова // Ребёнок в детском саду. – 2009. - №5. – С.9 – 11.</w:t>
      </w:r>
    </w:p>
    <w:p w:rsidR="007E6239" w:rsidRPr="008B1396" w:rsidRDefault="008B1396" w:rsidP="008B1396">
      <w:pPr>
        <w:widowControl w:val="0"/>
        <w:tabs>
          <w:tab w:val="left" w:pos="540"/>
        </w:tabs>
        <w:autoSpaceDE w:val="0"/>
        <w:autoSpaceDN w:val="0"/>
        <w:adjustRightInd w:val="0"/>
        <w:spacing w:after="0" w:line="360" w:lineRule="auto"/>
        <w:ind w:firstLine="540"/>
        <w:jc w:val="both"/>
        <w:rPr>
          <w:rFonts w:ascii="Times New Roman" w:hAnsi="Times New Roman"/>
          <w:sz w:val="28"/>
          <w:szCs w:val="28"/>
        </w:rPr>
      </w:pPr>
      <w:r w:rsidRPr="008B1396">
        <w:rPr>
          <w:rFonts w:ascii="Times New Roman" w:hAnsi="Times New Roman"/>
          <w:sz w:val="28"/>
          <w:szCs w:val="28"/>
        </w:rPr>
        <w:t>6</w:t>
      </w:r>
      <w:r w:rsidR="007E6239" w:rsidRPr="008B1396">
        <w:rPr>
          <w:rFonts w:ascii="Times New Roman" w:hAnsi="Times New Roman"/>
          <w:sz w:val="28"/>
          <w:szCs w:val="28"/>
        </w:rPr>
        <w:t>. Морозова Л.Д. Педагогическое проектирование в ДОУ: от те</w:t>
      </w:r>
      <w:r w:rsidRPr="008B1396">
        <w:rPr>
          <w:rFonts w:ascii="Times New Roman" w:hAnsi="Times New Roman"/>
          <w:sz w:val="28"/>
          <w:szCs w:val="28"/>
        </w:rPr>
        <w:t xml:space="preserve">ории к практике. – М.: ТЦ Сфера </w:t>
      </w:r>
      <w:r w:rsidR="007E6239" w:rsidRPr="008B1396">
        <w:rPr>
          <w:rFonts w:ascii="Times New Roman" w:hAnsi="Times New Roman"/>
          <w:sz w:val="28"/>
          <w:szCs w:val="28"/>
        </w:rPr>
        <w:t>2010. 128. (Приложение к журналу «Управлени</w:t>
      </w:r>
      <w:r w:rsidRPr="008B1396">
        <w:rPr>
          <w:rFonts w:ascii="Times New Roman" w:hAnsi="Times New Roman"/>
          <w:sz w:val="28"/>
          <w:szCs w:val="28"/>
        </w:rPr>
        <w:t>е ДОУ»).</w:t>
      </w:r>
    </w:p>
    <w:p w:rsidR="007E6239" w:rsidRPr="008B1396" w:rsidRDefault="008B1396" w:rsidP="008B1396">
      <w:pPr>
        <w:pStyle w:val="2"/>
        <w:spacing w:before="0" w:after="0" w:line="360" w:lineRule="auto"/>
        <w:ind w:firstLine="709"/>
        <w:rPr>
          <w:rFonts w:ascii="Times New Roman" w:hAnsi="Times New Roman" w:cs="Times New Roman"/>
          <w:b w:val="0"/>
          <w:i w:val="0"/>
        </w:rPr>
      </w:pPr>
      <w:r w:rsidRPr="008B1396">
        <w:rPr>
          <w:rFonts w:ascii="Times New Roman" w:hAnsi="Times New Roman" w:cs="Times New Roman"/>
          <w:b w:val="0"/>
          <w:i w:val="0"/>
        </w:rPr>
        <w:t>7.  Интернет ресурсы:</w:t>
      </w:r>
    </w:p>
    <w:p w:rsidR="008B1396" w:rsidRPr="008B1396" w:rsidRDefault="008B1396" w:rsidP="008B1396">
      <w:pPr>
        <w:spacing w:after="0" w:line="360" w:lineRule="auto"/>
        <w:rPr>
          <w:rFonts w:ascii="Times New Roman" w:hAnsi="Times New Roman"/>
          <w:sz w:val="28"/>
          <w:szCs w:val="28"/>
        </w:rPr>
      </w:pPr>
      <w:r w:rsidRPr="008B1396">
        <w:rPr>
          <w:rFonts w:ascii="Times New Roman" w:hAnsi="Times New Roman"/>
          <w:sz w:val="28"/>
          <w:szCs w:val="28"/>
        </w:rPr>
        <w:t xml:space="preserve">1. http://www.mon.gov.ru – </w:t>
      </w:r>
      <w:proofErr w:type="spellStart"/>
      <w:proofErr w:type="gramStart"/>
      <w:r w:rsidRPr="008B1396">
        <w:rPr>
          <w:rFonts w:ascii="Times New Roman" w:hAnsi="Times New Roman"/>
          <w:sz w:val="28"/>
          <w:szCs w:val="28"/>
        </w:rPr>
        <w:t>c</w:t>
      </w:r>
      <w:proofErr w:type="gramEnd"/>
      <w:r w:rsidRPr="008B1396">
        <w:rPr>
          <w:rFonts w:ascii="Times New Roman" w:hAnsi="Times New Roman"/>
          <w:sz w:val="28"/>
          <w:szCs w:val="28"/>
        </w:rPr>
        <w:t>айт</w:t>
      </w:r>
      <w:proofErr w:type="spellEnd"/>
      <w:r w:rsidRPr="008B1396">
        <w:rPr>
          <w:rFonts w:ascii="Times New Roman" w:hAnsi="Times New Roman"/>
          <w:sz w:val="28"/>
          <w:szCs w:val="28"/>
        </w:rPr>
        <w:t xml:space="preserve"> Министерства образования и науки РФ </w:t>
      </w:r>
      <w:r>
        <w:rPr>
          <w:rFonts w:ascii="Times New Roman" w:hAnsi="Times New Roman"/>
          <w:sz w:val="28"/>
          <w:szCs w:val="28"/>
        </w:rPr>
        <w:t xml:space="preserve"> </w:t>
      </w:r>
    </w:p>
    <w:p w:rsidR="008B1396" w:rsidRDefault="008B1396" w:rsidP="008B1396">
      <w:pPr>
        <w:spacing w:after="0" w:line="360" w:lineRule="auto"/>
        <w:rPr>
          <w:rFonts w:ascii="Times New Roman" w:hAnsi="Times New Roman"/>
          <w:sz w:val="28"/>
          <w:szCs w:val="28"/>
        </w:rPr>
      </w:pPr>
      <w:r>
        <w:rPr>
          <w:rFonts w:ascii="Times New Roman" w:hAnsi="Times New Roman"/>
          <w:sz w:val="28"/>
          <w:szCs w:val="28"/>
        </w:rPr>
        <w:t>2.</w:t>
      </w:r>
      <w:r w:rsidRPr="008B1396">
        <w:t xml:space="preserve"> </w:t>
      </w:r>
      <w:r w:rsidRPr="00FD7543">
        <w:rPr>
          <w:rFonts w:ascii="Times New Roman" w:hAnsi="Times New Roman"/>
          <w:sz w:val="28"/>
          <w:szCs w:val="28"/>
        </w:rPr>
        <w:t>http://www.metod.sch61.edusite.ru/p17aa1.html</w:t>
      </w:r>
    </w:p>
    <w:p w:rsidR="008B1396" w:rsidRDefault="008B1396" w:rsidP="008B1396">
      <w:pPr>
        <w:spacing w:after="0" w:line="360" w:lineRule="auto"/>
        <w:rPr>
          <w:rFonts w:ascii="Times New Roman" w:hAnsi="Times New Roman"/>
          <w:sz w:val="28"/>
          <w:szCs w:val="28"/>
        </w:rPr>
      </w:pPr>
      <w:r>
        <w:rPr>
          <w:rFonts w:ascii="Times New Roman" w:hAnsi="Times New Roman"/>
          <w:sz w:val="28"/>
          <w:szCs w:val="28"/>
        </w:rPr>
        <w:t>3.</w:t>
      </w:r>
      <w:r w:rsidRPr="008B1396">
        <w:t xml:space="preserve"> </w:t>
      </w:r>
      <w:r w:rsidRPr="008B1396">
        <w:rPr>
          <w:rFonts w:ascii="Times New Roman" w:hAnsi="Times New Roman"/>
          <w:sz w:val="28"/>
          <w:szCs w:val="28"/>
        </w:rPr>
        <w:t xml:space="preserve">http://dohcolonoc.ru/cons/1307-ispolzovanie-proektnogo-metoda-v-doshkolnykh-uchrezhdeniyakh.html  </w:t>
      </w:r>
      <w:r w:rsidR="00FD7543">
        <w:rPr>
          <w:rFonts w:ascii="Times New Roman" w:hAnsi="Times New Roman"/>
          <w:sz w:val="28"/>
          <w:szCs w:val="28"/>
        </w:rPr>
        <w:t xml:space="preserve"> </w:t>
      </w:r>
    </w:p>
    <w:p w:rsidR="008B1396" w:rsidRDefault="00FD7543" w:rsidP="008B1396">
      <w:pPr>
        <w:spacing w:after="0" w:line="360" w:lineRule="auto"/>
        <w:rPr>
          <w:rFonts w:ascii="Times New Roman" w:hAnsi="Times New Roman"/>
          <w:sz w:val="28"/>
          <w:szCs w:val="28"/>
        </w:rPr>
      </w:pPr>
      <w:r>
        <w:rPr>
          <w:rFonts w:ascii="Times New Roman" w:hAnsi="Times New Roman"/>
          <w:sz w:val="28"/>
          <w:szCs w:val="28"/>
        </w:rPr>
        <w:t>4</w:t>
      </w:r>
      <w:r w:rsidR="008B1396">
        <w:rPr>
          <w:rFonts w:ascii="Times New Roman" w:hAnsi="Times New Roman"/>
          <w:sz w:val="28"/>
          <w:szCs w:val="28"/>
        </w:rPr>
        <w:t>.</w:t>
      </w:r>
      <w:r w:rsidR="008B1396" w:rsidRPr="008B1396">
        <w:t xml:space="preserve"> </w:t>
      </w:r>
      <w:r w:rsidR="008B1396" w:rsidRPr="00FD7543">
        <w:rPr>
          <w:rFonts w:ascii="Times New Roman" w:hAnsi="Times New Roman"/>
          <w:sz w:val="28"/>
          <w:szCs w:val="28"/>
        </w:rPr>
        <w:t>http://nsportal.ru/</w:t>
      </w:r>
    </w:p>
    <w:p w:rsidR="008B1396" w:rsidRPr="0033767C" w:rsidRDefault="00FD7543" w:rsidP="008B1396">
      <w:pPr>
        <w:spacing w:after="0" w:line="360" w:lineRule="auto"/>
        <w:rPr>
          <w:rFonts w:ascii="Times New Roman" w:hAnsi="Times New Roman"/>
          <w:sz w:val="28"/>
          <w:szCs w:val="28"/>
          <w:lang w:val="en-US"/>
        </w:rPr>
      </w:pPr>
      <w:r>
        <w:rPr>
          <w:rFonts w:ascii="Times New Roman" w:hAnsi="Times New Roman"/>
          <w:sz w:val="28"/>
          <w:szCs w:val="28"/>
        </w:rPr>
        <w:t>5</w:t>
      </w:r>
      <w:r w:rsidR="008B1396">
        <w:rPr>
          <w:rFonts w:ascii="Times New Roman" w:hAnsi="Times New Roman"/>
          <w:sz w:val="28"/>
          <w:szCs w:val="28"/>
        </w:rPr>
        <w:t>.</w:t>
      </w:r>
      <w:r w:rsidR="008B1396" w:rsidRPr="008B1396">
        <w:t xml:space="preserve"> </w:t>
      </w:r>
      <w:r w:rsidR="008B1396" w:rsidRPr="008B1396">
        <w:rPr>
          <w:rFonts w:ascii="Times New Roman" w:hAnsi="Times New Roman"/>
          <w:sz w:val="28"/>
          <w:szCs w:val="28"/>
        </w:rPr>
        <w:t xml:space="preserve">Проектная деятельность в детском саду. </w:t>
      </w:r>
      <w:r w:rsidR="008B1396" w:rsidRPr="008B1396">
        <w:rPr>
          <w:rFonts w:ascii="Times New Roman" w:hAnsi="Times New Roman"/>
          <w:sz w:val="28"/>
          <w:szCs w:val="28"/>
          <w:lang w:val="en-US"/>
        </w:rPr>
        <w:t xml:space="preserve">URL: </w:t>
      </w:r>
      <w:r w:rsidR="008B1396" w:rsidRPr="00FD7543">
        <w:rPr>
          <w:rFonts w:ascii="Times New Roman" w:hAnsi="Times New Roman"/>
          <w:sz w:val="28"/>
          <w:szCs w:val="28"/>
          <w:lang w:val="en-US"/>
        </w:rPr>
        <w:t xml:space="preserve">http://doshvozrast.ru/metodich/konsultac04.htm. </w:t>
      </w:r>
      <w:proofErr w:type="gramStart"/>
      <w:r w:rsidR="008B1396" w:rsidRPr="00FD7543">
        <w:rPr>
          <w:rFonts w:ascii="Times New Roman" w:hAnsi="Times New Roman"/>
          <w:sz w:val="28"/>
          <w:szCs w:val="28"/>
          <w:lang w:val="en-US"/>
        </w:rPr>
        <w:t>16.09.2013</w:t>
      </w:r>
      <w:r w:rsidR="0033767C" w:rsidRPr="0033767C">
        <w:rPr>
          <w:rFonts w:ascii="Times New Roman" w:hAnsi="Times New Roman"/>
          <w:sz w:val="28"/>
          <w:szCs w:val="28"/>
          <w:lang w:val="en-US"/>
        </w:rPr>
        <w:t>.</w:t>
      </w:r>
      <w:proofErr w:type="gramEnd"/>
    </w:p>
    <w:p w:rsidR="008B1396" w:rsidRDefault="00FD7543" w:rsidP="008B1396">
      <w:pPr>
        <w:spacing w:after="0" w:line="360" w:lineRule="auto"/>
        <w:rPr>
          <w:rFonts w:ascii="Times New Roman" w:hAnsi="Times New Roman"/>
          <w:sz w:val="28"/>
          <w:szCs w:val="28"/>
        </w:rPr>
      </w:pPr>
      <w:r>
        <w:rPr>
          <w:rFonts w:ascii="Times New Roman" w:hAnsi="Times New Roman"/>
          <w:sz w:val="28"/>
          <w:szCs w:val="28"/>
        </w:rPr>
        <w:t>6</w:t>
      </w:r>
      <w:r w:rsidR="008B1396">
        <w:rPr>
          <w:rFonts w:ascii="Times New Roman" w:hAnsi="Times New Roman"/>
          <w:sz w:val="28"/>
          <w:szCs w:val="28"/>
        </w:rPr>
        <w:t>.</w:t>
      </w:r>
      <w:r w:rsidR="008B1396" w:rsidRPr="008B1396">
        <w:t xml:space="preserve"> </w:t>
      </w:r>
      <w:proofErr w:type="spellStart"/>
      <w:r w:rsidR="008B1396" w:rsidRPr="008B1396">
        <w:rPr>
          <w:rFonts w:ascii="Times New Roman" w:hAnsi="Times New Roman"/>
          <w:sz w:val="28"/>
          <w:szCs w:val="28"/>
        </w:rPr>
        <w:t>Новак</w:t>
      </w:r>
      <w:proofErr w:type="spellEnd"/>
      <w:r w:rsidR="008B1396" w:rsidRPr="008B1396">
        <w:rPr>
          <w:rFonts w:ascii="Times New Roman" w:hAnsi="Times New Roman"/>
          <w:sz w:val="28"/>
          <w:szCs w:val="28"/>
        </w:rPr>
        <w:t xml:space="preserve"> Н.Н.. Проектная деятельность в детском саду. </w:t>
      </w:r>
      <w:r w:rsidR="008B1396" w:rsidRPr="008B1396">
        <w:rPr>
          <w:rFonts w:ascii="Times New Roman" w:hAnsi="Times New Roman"/>
          <w:sz w:val="28"/>
          <w:szCs w:val="28"/>
          <w:lang w:val="en-US"/>
        </w:rPr>
        <w:t xml:space="preserve">URL: http://www.resobr.ru/materials/46/37792/. </w:t>
      </w:r>
      <w:r w:rsidR="008B1396" w:rsidRPr="008B1396">
        <w:rPr>
          <w:rFonts w:ascii="Times New Roman" w:hAnsi="Times New Roman"/>
          <w:sz w:val="28"/>
          <w:szCs w:val="28"/>
        </w:rPr>
        <w:t>16.09.2013.</w:t>
      </w:r>
      <w:r w:rsidR="008B1396">
        <w:rPr>
          <w:rFonts w:ascii="Times New Roman" w:hAnsi="Times New Roman"/>
          <w:sz w:val="28"/>
          <w:szCs w:val="28"/>
        </w:rPr>
        <w:t xml:space="preserve"> </w:t>
      </w:r>
    </w:p>
    <w:p w:rsidR="008B1396" w:rsidRPr="008B1396" w:rsidRDefault="008B1396" w:rsidP="008B1396">
      <w:pPr>
        <w:spacing w:after="0" w:line="360" w:lineRule="auto"/>
        <w:rPr>
          <w:rFonts w:ascii="Times New Roman" w:hAnsi="Times New Roman"/>
          <w:sz w:val="28"/>
          <w:szCs w:val="28"/>
        </w:rPr>
      </w:pPr>
    </w:p>
    <w:sectPr w:rsidR="008B1396" w:rsidRPr="008B1396" w:rsidSect="001263FC">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B5" w:rsidRDefault="008C0EB5">
      <w:r>
        <w:separator/>
      </w:r>
    </w:p>
  </w:endnote>
  <w:endnote w:type="continuationSeparator" w:id="0">
    <w:p w:rsidR="008C0EB5" w:rsidRDefault="008C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3B" w:rsidRDefault="0079443B" w:rsidP="007B015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9443B" w:rsidRDefault="007944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3B" w:rsidRDefault="0079443B">
    <w:pPr>
      <w:pStyle w:val="aa"/>
      <w:jc w:val="center"/>
    </w:pPr>
    <w:r>
      <w:fldChar w:fldCharType="begin"/>
    </w:r>
    <w:r>
      <w:instrText>PAGE   \* MERGEFORMAT</w:instrText>
    </w:r>
    <w:r>
      <w:fldChar w:fldCharType="separate"/>
    </w:r>
    <w:r w:rsidR="009F0B5E">
      <w:rPr>
        <w:noProof/>
      </w:rPr>
      <w:t>4</w:t>
    </w:r>
    <w:r>
      <w:fldChar w:fldCharType="end"/>
    </w:r>
  </w:p>
  <w:p w:rsidR="0079443B" w:rsidRDefault="007944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B5" w:rsidRDefault="008C0EB5">
      <w:r>
        <w:separator/>
      </w:r>
    </w:p>
  </w:footnote>
  <w:footnote w:type="continuationSeparator" w:id="0">
    <w:p w:rsidR="008C0EB5" w:rsidRDefault="008C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37F"/>
    <w:multiLevelType w:val="multilevel"/>
    <w:tmpl w:val="54FA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3622F"/>
    <w:multiLevelType w:val="hybridMultilevel"/>
    <w:tmpl w:val="C10C60F8"/>
    <w:lvl w:ilvl="0" w:tplc="8BAE2D80">
      <w:start w:val="1"/>
      <w:numFmt w:val="bullet"/>
      <w:lvlText w:val="-"/>
      <w:lvlJc w:val="left"/>
      <w:pPr>
        <w:tabs>
          <w:tab w:val="num" w:pos="720"/>
        </w:tabs>
        <w:ind w:left="720" w:hanging="360"/>
      </w:pPr>
      <w:rPr>
        <w:rFonts w:ascii="Times New Roman" w:hAnsi="Times New Roman" w:hint="default"/>
      </w:rPr>
    </w:lvl>
    <w:lvl w:ilvl="1" w:tplc="F8A6B9E2" w:tentative="1">
      <w:start w:val="1"/>
      <w:numFmt w:val="bullet"/>
      <w:lvlText w:val="-"/>
      <w:lvlJc w:val="left"/>
      <w:pPr>
        <w:tabs>
          <w:tab w:val="num" w:pos="1440"/>
        </w:tabs>
        <w:ind w:left="1440" w:hanging="360"/>
      </w:pPr>
      <w:rPr>
        <w:rFonts w:ascii="Times New Roman" w:hAnsi="Times New Roman" w:hint="default"/>
      </w:rPr>
    </w:lvl>
    <w:lvl w:ilvl="2" w:tplc="A1A0EAEC" w:tentative="1">
      <w:start w:val="1"/>
      <w:numFmt w:val="bullet"/>
      <w:lvlText w:val="-"/>
      <w:lvlJc w:val="left"/>
      <w:pPr>
        <w:tabs>
          <w:tab w:val="num" w:pos="2160"/>
        </w:tabs>
        <w:ind w:left="2160" w:hanging="360"/>
      </w:pPr>
      <w:rPr>
        <w:rFonts w:ascii="Times New Roman" w:hAnsi="Times New Roman" w:hint="default"/>
      </w:rPr>
    </w:lvl>
    <w:lvl w:ilvl="3" w:tplc="285C9B36" w:tentative="1">
      <w:start w:val="1"/>
      <w:numFmt w:val="bullet"/>
      <w:lvlText w:val="-"/>
      <w:lvlJc w:val="left"/>
      <w:pPr>
        <w:tabs>
          <w:tab w:val="num" w:pos="2880"/>
        </w:tabs>
        <w:ind w:left="2880" w:hanging="360"/>
      </w:pPr>
      <w:rPr>
        <w:rFonts w:ascii="Times New Roman" w:hAnsi="Times New Roman" w:hint="default"/>
      </w:rPr>
    </w:lvl>
    <w:lvl w:ilvl="4" w:tplc="06705156" w:tentative="1">
      <w:start w:val="1"/>
      <w:numFmt w:val="bullet"/>
      <w:lvlText w:val="-"/>
      <w:lvlJc w:val="left"/>
      <w:pPr>
        <w:tabs>
          <w:tab w:val="num" w:pos="3600"/>
        </w:tabs>
        <w:ind w:left="3600" w:hanging="360"/>
      </w:pPr>
      <w:rPr>
        <w:rFonts w:ascii="Times New Roman" w:hAnsi="Times New Roman" w:hint="default"/>
      </w:rPr>
    </w:lvl>
    <w:lvl w:ilvl="5" w:tplc="D2D4A01C" w:tentative="1">
      <w:start w:val="1"/>
      <w:numFmt w:val="bullet"/>
      <w:lvlText w:val="-"/>
      <w:lvlJc w:val="left"/>
      <w:pPr>
        <w:tabs>
          <w:tab w:val="num" w:pos="4320"/>
        </w:tabs>
        <w:ind w:left="4320" w:hanging="360"/>
      </w:pPr>
      <w:rPr>
        <w:rFonts w:ascii="Times New Roman" w:hAnsi="Times New Roman" w:hint="default"/>
      </w:rPr>
    </w:lvl>
    <w:lvl w:ilvl="6" w:tplc="EAF8DCF2" w:tentative="1">
      <w:start w:val="1"/>
      <w:numFmt w:val="bullet"/>
      <w:lvlText w:val="-"/>
      <w:lvlJc w:val="left"/>
      <w:pPr>
        <w:tabs>
          <w:tab w:val="num" w:pos="5040"/>
        </w:tabs>
        <w:ind w:left="5040" w:hanging="360"/>
      </w:pPr>
      <w:rPr>
        <w:rFonts w:ascii="Times New Roman" w:hAnsi="Times New Roman" w:hint="default"/>
      </w:rPr>
    </w:lvl>
    <w:lvl w:ilvl="7" w:tplc="CDC8F982" w:tentative="1">
      <w:start w:val="1"/>
      <w:numFmt w:val="bullet"/>
      <w:lvlText w:val="-"/>
      <w:lvlJc w:val="left"/>
      <w:pPr>
        <w:tabs>
          <w:tab w:val="num" w:pos="5760"/>
        </w:tabs>
        <w:ind w:left="5760" w:hanging="360"/>
      </w:pPr>
      <w:rPr>
        <w:rFonts w:ascii="Times New Roman" w:hAnsi="Times New Roman" w:hint="default"/>
      </w:rPr>
    </w:lvl>
    <w:lvl w:ilvl="8" w:tplc="A1664B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B5461A"/>
    <w:multiLevelType w:val="hybridMultilevel"/>
    <w:tmpl w:val="0C84A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D6C3B"/>
    <w:multiLevelType w:val="multilevel"/>
    <w:tmpl w:val="D3E2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D2EE0"/>
    <w:multiLevelType w:val="hybridMultilevel"/>
    <w:tmpl w:val="EA742C48"/>
    <w:lvl w:ilvl="0" w:tplc="4E2AF364">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020D49"/>
    <w:multiLevelType w:val="hybridMultilevel"/>
    <w:tmpl w:val="B8A8A316"/>
    <w:lvl w:ilvl="0" w:tplc="07688766">
      <w:start w:val="1"/>
      <w:numFmt w:val="bullet"/>
      <w:lvlText w:val=""/>
      <w:lvlJc w:val="left"/>
      <w:pPr>
        <w:tabs>
          <w:tab w:val="num" w:pos="720"/>
        </w:tabs>
        <w:ind w:left="720" w:hanging="360"/>
      </w:pPr>
      <w:rPr>
        <w:rFonts w:ascii="Wingdings" w:hAnsi="Wingdings" w:hint="default"/>
      </w:rPr>
    </w:lvl>
    <w:lvl w:ilvl="1" w:tplc="E1F076D8" w:tentative="1">
      <w:start w:val="1"/>
      <w:numFmt w:val="bullet"/>
      <w:lvlText w:val=""/>
      <w:lvlJc w:val="left"/>
      <w:pPr>
        <w:tabs>
          <w:tab w:val="num" w:pos="1440"/>
        </w:tabs>
        <w:ind w:left="1440" w:hanging="360"/>
      </w:pPr>
      <w:rPr>
        <w:rFonts w:ascii="Wingdings" w:hAnsi="Wingdings" w:hint="default"/>
      </w:rPr>
    </w:lvl>
    <w:lvl w:ilvl="2" w:tplc="B8F639EA" w:tentative="1">
      <w:start w:val="1"/>
      <w:numFmt w:val="bullet"/>
      <w:lvlText w:val=""/>
      <w:lvlJc w:val="left"/>
      <w:pPr>
        <w:tabs>
          <w:tab w:val="num" w:pos="2160"/>
        </w:tabs>
        <w:ind w:left="2160" w:hanging="360"/>
      </w:pPr>
      <w:rPr>
        <w:rFonts w:ascii="Wingdings" w:hAnsi="Wingdings" w:hint="default"/>
      </w:rPr>
    </w:lvl>
    <w:lvl w:ilvl="3" w:tplc="52D2CA56" w:tentative="1">
      <w:start w:val="1"/>
      <w:numFmt w:val="bullet"/>
      <w:lvlText w:val=""/>
      <w:lvlJc w:val="left"/>
      <w:pPr>
        <w:tabs>
          <w:tab w:val="num" w:pos="2880"/>
        </w:tabs>
        <w:ind w:left="2880" w:hanging="360"/>
      </w:pPr>
      <w:rPr>
        <w:rFonts w:ascii="Wingdings" w:hAnsi="Wingdings" w:hint="default"/>
      </w:rPr>
    </w:lvl>
    <w:lvl w:ilvl="4" w:tplc="D7323F04" w:tentative="1">
      <w:start w:val="1"/>
      <w:numFmt w:val="bullet"/>
      <w:lvlText w:val=""/>
      <w:lvlJc w:val="left"/>
      <w:pPr>
        <w:tabs>
          <w:tab w:val="num" w:pos="3600"/>
        </w:tabs>
        <w:ind w:left="3600" w:hanging="360"/>
      </w:pPr>
      <w:rPr>
        <w:rFonts w:ascii="Wingdings" w:hAnsi="Wingdings" w:hint="default"/>
      </w:rPr>
    </w:lvl>
    <w:lvl w:ilvl="5" w:tplc="DE6ED3E8" w:tentative="1">
      <w:start w:val="1"/>
      <w:numFmt w:val="bullet"/>
      <w:lvlText w:val=""/>
      <w:lvlJc w:val="left"/>
      <w:pPr>
        <w:tabs>
          <w:tab w:val="num" w:pos="4320"/>
        </w:tabs>
        <w:ind w:left="4320" w:hanging="360"/>
      </w:pPr>
      <w:rPr>
        <w:rFonts w:ascii="Wingdings" w:hAnsi="Wingdings" w:hint="default"/>
      </w:rPr>
    </w:lvl>
    <w:lvl w:ilvl="6" w:tplc="F89E5F18" w:tentative="1">
      <w:start w:val="1"/>
      <w:numFmt w:val="bullet"/>
      <w:lvlText w:val=""/>
      <w:lvlJc w:val="left"/>
      <w:pPr>
        <w:tabs>
          <w:tab w:val="num" w:pos="5040"/>
        </w:tabs>
        <w:ind w:left="5040" w:hanging="360"/>
      </w:pPr>
      <w:rPr>
        <w:rFonts w:ascii="Wingdings" w:hAnsi="Wingdings" w:hint="default"/>
      </w:rPr>
    </w:lvl>
    <w:lvl w:ilvl="7" w:tplc="9788A6D2" w:tentative="1">
      <w:start w:val="1"/>
      <w:numFmt w:val="bullet"/>
      <w:lvlText w:val=""/>
      <w:lvlJc w:val="left"/>
      <w:pPr>
        <w:tabs>
          <w:tab w:val="num" w:pos="5760"/>
        </w:tabs>
        <w:ind w:left="5760" w:hanging="360"/>
      </w:pPr>
      <w:rPr>
        <w:rFonts w:ascii="Wingdings" w:hAnsi="Wingdings" w:hint="default"/>
      </w:rPr>
    </w:lvl>
    <w:lvl w:ilvl="8" w:tplc="3FE24076" w:tentative="1">
      <w:start w:val="1"/>
      <w:numFmt w:val="bullet"/>
      <w:lvlText w:val=""/>
      <w:lvlJc w:val="left"/>
      <w:pPr>
        <w:tabs>
          <w:tab w:val="num" w:pos="6480"/>
        </w:tabs>
        <w:ind w:left="6480" w:hanging="360"/>
      </w:pPr>
      <w:rPr>
        <w:rFonts w:ascii="Wingdings" w:hAnsi="Wingdings" w:hint="default"/>
      </w:rPr>
    </w:lvl>
  </w:abstractNum>
  <w:abstractNum w:abstractNumId="6">
    <w:nsid w:val="208E2705"/>
    <w:multiLevelType w:val="multilevel"/>
    <w:tmpl w:val="3FC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3781C"/>
    <w:multiLevelType w:val="hybridMultilevel"/>
    <w:tmpl w:val="21AC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A1FF7"/>
    <w:multiLevelType w:val="multilevel"/>
    <w:tmpl w:val="17FE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20504"/>
    <w:multiLevelType w:val="hybridMultilevel"/>
    <w:tmpl w:val="18E805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88190B"/>
    <w:multiLevelType w:val="hybridMultilevel"/>
    <w:tmpl w:val="FCE694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274391B"/>
    <w:multiLevelType w:val="hybridMultilevel"/>
    <w:tmpl w:val="013A6DF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34D9337C"/>
    <w:multiLevelType w:val="multilevel"/>
    <w:tmpl w:val="B5F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943C6"/>
    <w:multiLevelType w:val="multilevel"/>
    <w:tmpl w:val="8CF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60479"/>
    <w:multiLevelType w:val="hybridMultilevel"/>
    <w:tmpl w:val="1864FD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0F10E6"/>
    <w:multiLevelType w:val="hybridMultilevel"/>
    <w:tmpl w:val="ECFC1112"/>
    <w:lvl w:ilvl="0" w:tplc="06CAB4D6">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9845C7"/>
    <w:multiLevelType w:val="hybridMultilevel"/>
    <w:tmpl w:val="7500E0E2"/>
    <w:lvl w:ilvl="0" w:tplc="06CAB4D6">
      <w:start w:val="1"/>
      <w:numFmt w:val="decimal"/>
      <w:lvlText w:val="%1)"/>
      <w:lvlJc w:val="left"/>
      <w:pPr>
        <w:tabs>
          <w:tab w:val="num" w:pos="585"/>
        </w:tabs>
        <w:ind w:left="585" w:hanging="360"/>
      </w:pPr>
      <w:rPr>
        <w:rFonts w:cs="Times New Roman" w:hint="default"/>
      </w:rPr>
    </w:lvl>
    <w:lvl w:ilvl="1" w:tplc="EAC4FCC6">
      <w:start w:val="1"/>
      <w:numFmt w:val="decimal"/>
      <w:lvlText w:val="%2."/>
      <w:lvlJc w:val="left"/>
      <w:pPr>
        <w:tabs>
          <w:tab w:val="num" w:pos="1305"/>
        </w:tabs>
        <w:ind w:left="1305" w:hanging="360"/>
      </w:pPr>
      <w:rPr>
        <w:rFonts w:cs="Times New Roman"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7">
    <w:nsid w:val="550E3AAF"/>
    <w:multiLevelType w:val="hybridMultilevel"/>
    <w:tmpl w:val="F4805278"/>
    <w:lvl w:ilvl="0" w:tplc="2DCA0772">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FA1398"/>
    <w:multiLevelType w:val="multilevel"/>
    <w:tmpl w:val="B6D0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6B3D7C"/>
    <w:multiLevelType w:val="hybridMultilevel"/>
    <w:tmpl w:val="10F868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1AE2A3D"/>
    <w:multiLevelType w:val="hybridMultilevel"/>
    <w:tmpl w:val="0018E07C"/>
    <w:lvl w:ilvl="0" w:tplc="928C892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5F24496"/>
    <w:multiLevelType w:val="hybridMultilevel"/>
    <w:tmpl w:val="E8C8D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2734B9"/>
    <w:multiLevelType w:val="multilevel"/>
    <w:tmpl w:val="D33426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A9D6165"/>
    <w:multiLevelType w:val="multilevel"/>
    <w:tmpl w:val="6294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B7514C"/>
    <w:multiLevelType w:val="multilevel"/>
    <w:tmpl w:val="24A2C4A2"/>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78275187"/>
    <w:multiLevelType w:val="hybridMultilevel"/>
    <w:tmpl w:val="264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6F009F"/>
    <w:multiLevelType w:val="hybridMultilevel"/>
    <w:tmpl w:val="CD1C37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D20A4B"/>
    <w:multiLevelType w:val="hybridMultilevel"/>
    <w:tmpl w:val="3D6CC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5"/>
  </w:num>
  <w:num w:numId="5">
    <w:abstractNumId w:val="19"/>
  </w:num>
  <w:num w:numId="6">
    <w:abstractNumId w:val="9"/>
  </w:num>
  <w:num w:numId="7">
    <w:abstractNumId w:val="4"/>
  </w:num>
  <w:num w:numId="8">
    <w:abstractNumId w:val="1"/>
  </w:num>
  <w:num w:numId="9">
    <w:abstractNumId w:val="16"/>
  </w:num>
  <w:num w:numId="10">
    <w:abstractNumId w:val="26"/>
  </w:num>
  <w:num w:numId="11">
    <w:abstractNumId w:val="10"/>
  </w:num>
  <w:num w:numId="12">
    <w:abstractNumId w:val="17"/>
  </w:num>
  <w:num w:numId="13">
    <w:abstractNumId w:val="14"/>
  </w:num>
  <w:num w:numId="14">
    <w:abstractNumId w:val="15"/>
  </w:num>
  <w:num w:numId="15">
    <w:abstractNumId w:val="24"/>
  </w:num>
  <w:num w:numId="16">
    <w:abstractNumId w:val="22"/>
  </w:num>
  <w:num w:numId="17">
    <w:abstractNumId w:val="0"/>
  </w:num>
  <w:num w:numId="18">
    <w:abstractNumId w:val="18"/>
  </w:num>
  <w:num w:numId="19">
    <w:abstractNumId w:val="23"/>
  </w:num>
  <w:num w:numId="20">
    <w:abstractNumId w:val="6"/>
  </w:num>
  <w:num w:numId="21">
    <w:abstractNumId w:val="3"/>
  </w:num>
  <w:num w:numId="22">
    <w:abstractNumId w:val="8"/>
  </w:num>
  <w:num w:numId="23">
    <w:abstractNumId w:val="12"/>
  </w:num>
  <w:num w:numId="24">
    <w:abstractNumId w:val="27"/>
  </w:num>
  <w:num w:numId="25">
    <w:abstractNumId w:val="2"/>
  </w:num>
  <w:num w:numId="26">
    <w:abstractNumId w:val="11"/>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07"/>
    <w:rsid w:val="00002CB8"/>
    <w:rsid w:val="000061A8"/>
    <w:rsid w:val="000375D7"/>
    <w:rsid w:val="00040B06"/>
    <w:rsid w:val="0005126C"/>
    <w:rsid w:val="00062880"/>
    <w:rsid w:val="00070DC5"/>
    <w:rsid w:val="00084394"/>
    <w:rsid w:val="0008524C"/>
    <w:rsid w:val="00092A4A"/>
    <w:rsid w:val="000A01BC"/>
    <w:rsid w:val="000A5C04"/>
    <w:rsid w:val="000C2706"/>
    <w:rsid w:val="000C3DC0"/>
    <w:rsid w:val="000D5C29"/>
    <w:rsid w:val="000E0B2A"/>
    <w:rsid w:val="000F3ED2"/>
    <w:rsid w:val="001040C5"/>
    <w:rsid w:val="001178B7"/>
    <w:rsid w:val="00120B47"/>
    <w:rsid w:val="00122779"/>
    <w:rsid w:val="0012402C"/>
    <w:rsid w:val="001263FC"/>
    <w:rsid w:val="00135D96"/>
    <w:rsid w:val="00177C2C"/>
    <w:rsid w:val="00195794"/>
    <w:rsid w:val="00196F31"/>
    <w:rsid w:val="001A406A"/>
    <w:rsid w:val="001C562E"/>
    <w:rsid w:val="001E328A"/>
    <w:rsid w:val="001E4D31"/>
    <w:rsid w:val="001F6036"/>
    <w:rsid w:val="00212A4B"/>
    <w:rsid w:val="00232F38"/>
    <w:rsid w:val="00252362"/>
    <w:rsid w:val="0025523F"/>
    <w:rsid w:val="002757F3"/>
    <w:rsid w:val="00293B04"/>
    <w:rsid w:val="002B13FE"/>
    <w:rsid w:val="002F46B9"/>
    <w:rsid w:val="00304BA6"/>
    <w:rsid w:val="00331E92"/>
    <w:rsid w:val="0033767C"/>
    <w:rsid w:val="00346DC0"/>
    <w:rsid w:val="00375125"/>
    <w:rsid w:val="00376741"/>
    <w:rsid w:val="0037752F"/>
    <w:rsid w:val="0038797B"/>
    <w:rsid w:val="003A3EC6"/>
    <w:rsid w:val="003A5183"/>
    <w:rsid w:val="003A5954"/>
    <w:rsid w:val="003F6810"/>
    <w:rsid w:val="00403459"/>
    <w:rsid w:val="0042610E"/>
    <w:rsid w:val="00427043"/>
    <w:rsid w:val="00432967"/>
    <w:rsid w:val="0043564A"/>
    <w:rsid w:val="004714FC"/>
    <w:rsid w:val="004757ED"/>
    <w:rsid w:val="00481798"/>
    <w:rsid w:val="0049262B"/>
    <w:rsid w:val="004926AB"/>
    <w:rsid w:val="004B4E97"/>
    <w:rsid w:val="004D3FDD"/>
    <w:rsid w:val="004E4942"/>
    <w:rsid w:val="00524522"/>
    <w:rsid w:val="00524CBA"/>
    <w:rsid w:val="00532174"/>
    <w:rsid w:val="005765F3"/>
    <w:rsid w:val="00596089"/>
    <w:rsid w:val="005A0D33"/>
    <w:rsid w:val="005A1932"/>
    <w:rsid w:val="005B57B4"/>
    <w:rsid w:val="005B7AF6"/>
    <w:rsid w:val="005D4843"/>
    <w:rsid w:val="005E1A3D"/>
    <w:rsid w:val="00633ED5"/>
    <w:rsid w:val="006351C4"/>
    <w:rsid w:val="006445EA"/>
    <w:rsid w:val="006464AB"/>
    <w:rsid w:val="00650696"/>
    <w:rsid w:val="0066457C"/>
    <w:rsid w:val="006C1640"/>
    <w:rsid w:val="006E3F2A"/>
    <w:rsid w:val="006E6B3B"/>
    <w:rsid w:val="006F7247"/>
    <w:rsid w:val="00700F92"/>
    <w:rsid w:val="0070333C"/>
    <w:rsid w:val="00710A09"/>
    <w:rsid w:val="007149AE"/>
    <w:rsid w:val="00721388"/>
    <w:rsid w:val="007226CF"/>
    <w:rsid w:val="0073354B"/>
    <w:rsid w:val="0076764F"/>
    <w:rsid w:val="00770181"/>
    <w:rsid w:val="0077172C"/>
    <w:rsid w:val="0077391D"/>
    <w:rsid w:val="007807C8"/>
    <w:rsid w:val="007925E9"/>
    <w:rsid w:val="0079443B"/>
    <w:rsid w:val="007B0154"/>
    <w:rsid w:val="007B3407"/>
    <w:rsid w:val="007E6239"/>
    <w:rsid w:val="0081513B"/>
    <w:rsid w:val="00837529"/>
    <w:rsid w:val="0084501B"/>
    <w:rsid w:val="00845E4D"/>
    <w:rsid w:val="00855BEF"/>
    <w:rsid w:val="008855EF"/>
    <w:rsid w:val="008A16A6"/>
    <w:rsid w:val="008A2B74"/>
    <w:rsid w:val="008B1396"/>
    <w:rsid w:val="008C0EB5"/>
    <w:rsid w:val="008E224F"/>
    <w:rsid w:val="008E67F7"/>
    <w:rsid w:val="008F7C2B"/>
    <w:rsid w:val="00936C82"/>
    <w:rsid w:val="00937F1F"/>
    <w:rsid w:val="00942CD3"/>
    <w:rsid w:val="00972B16"/>
    <w:rsid w:val="00972FFB"/>
    <w:rsid w:val="0099210B"/>
    <w:rsid w:val="009B00A6"/>
    <w:rsid w:val="009C066B"/>
    <w:rsid w:val="009D296E"/>
    <w:rsid w:val="009E0609"/>
    <w:rsid w:val="009F0B5E"/>
    <w:rsid w:val="009F3F47"/>
    <w:rsid w:val="00A263A1"/>
    <w:rsid w:val="00A404EB"/>
    <w:rsid w:val="00A4200A"/>
    <w:rsid w:val="00A631EF"/>
    <w:rsid w:val="00A65DA1"/>
    <w:rsid w:val="00A94451"/>
    <w:rsid w:val="00A97527"/>
    <w:rsid w:val="00AA1C56"/>
    <w:rsid w:val="00AA64B1"/>
    <w:rsid w:val="00AB281B"/>
    <w:rsid w:val="00AC4AB2"/>
    <w:rsid w:val="00AD1F21"/>
    <w:rsid w:val="00AD4507"/>
    <w:rsid w:val="00AE08B8"/>
    <w:rsid w:val="00B01C12"/>
    <w:rsid w:val="00B05111"/>
    <w:rsid w:val="00B17D47"/>
    <w:rsid w:val="00B332FF"/>
    <w:rsid w:val="00B345A7"/>
    <w:rsid w:val="00B667A2"/>
    <w:rsid w:val="00B760B8"/>
    <w:rsid w:val="00B820E3"/>
    <w:rsid w:val="00B83AF4"/>
    <w:rsid w:val="00B90984"/>
    <w:rsid w:val="00B94C69"/>
    <w:rsid w:val="00BB0B62"/>
    <w:rsid w:val="00BB2941"/>
    <w:rsid w:val="00BB6CC7"/>
    <w:rsid w:val="00BC13C5"/>
    <w:rsid w:val="00BC157E"/>
    <w:rsid w:val="00BC56CC"/>
    <w:rsid w:val="00BC5A16"/>
    <w:rsid w:val="00BD0FBE"/>
    <w:rsid w:val="00BD3312"/>
    <w:rsid w:val="00BD36CF"/>
    <w:rsid w:val="00BD4F0A"/>
    <w:rsid w:val="00BE24E9"/>
    <w:rsid w:val="00BE6F2E"/>
    <w:rsid w:val="00C248BF"/>
    <w:rsid w:val="00C51A2F"/>
    <w:rsid w:val="00C60D3F"/>
    <w:rsid w:val="00C87D31"/>
    <w:rsid w:val="00CA3AB3"/>
    <w:rsid w:val="00CA5D39"/>
    <w:rsid w:val="00CC2534"/>
    <w:rsid w:val="00CD208C"/>
    <w:rsid w:val="00CD4373"/>
    <w:rsid w:val="00CE0DC0"/>
    <w:rsid w:val="00CF4A26"/>
    <w:rsid w:val="00CF78AA"/>
    <w:rsid w:val="00D460CC"/>
    <w:rsid w:val="00D77E68"/>
    <w:rsid w:val="00D82179"/>
    <w:rsid w:val="00D87358"/>
    <w:rsid w:val="00DA16B5"/>
    <w:rsid w:val="00DC2465"/>
    <w:rsid w:val="00DC40D9"/>
    <w:rsid w:val="00DD1CFE"/>
    <w:rsid w:val="00DD256F"/>
    <w:rsid w:val="00DD5579"/>
    <w:rsid w:val="00E12BA1"/>
    <w:rsid w:val="00E2005A"/>
    <w:rsid w:val="00E52AA4"/>
    <w:rsid w:val="00E75460"/>
    <w:rsid w:val="00EA1B11"/>
    <w:rsid w:val="00EA35D9"/>
    <w:rsid w:val="00EC70FD"/>
    <w:rsid w:val="00EF4524"/>
    <w:rsid w:val="00EF5E13"/>
    <w:rsid w:val="00F14CFD"/>
    <w:rsid w:val="00F24DA2"/>
    <w:rsid w:val="00F36E87"/>
    <w:rsid w:val="00F6531A"/>
    <w:rsid w:val="00F66B3F"/>
    <w:rsid w:val="00F67879"/>
    <w:rsid w:val="00F75E98"/>
    <w:rsid w:val="00F90B3D"/>
    <w:rsid w:val="00FD7543"/>
    <w:rsid w:val="00FF261E"/>
    <w:rsid w:val="00FF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1B"/>
    <w:pPr>
      <w:spacing w:after="200" w:line="276" w:lineRule="auto"/>
    </w:pPr>
    <w:rPr>
      <w:sz w:val="22"/>
      <w:szCs w:val="22"/>
    </w:rPr>
  </w:style>
  <w:style w:type="paragraph" w:styleId="1">
    <w:name w:val="heading 1"/>
    <w:basedOn w:val="a"/>
    <w:next w:val="a"/>
    <w:link w:val="10"/>
    <w:uiPriority w:val="99"/>
    <w:qFormat/>
    <w:rsid w:val="00BC5A16"/>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BC5A16"/>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5A16"/>
    <w:rPr>
      <w:rFonts w:ascii="Arial" w:hAnsi="Arial" w:cs="Arial"/>
      <w:b/>
      <w:bCs/>
      <w:kern w:val="32"/>
      <w:sz w:val="32"/>
      <w:szCs w:val="32"/>
    </w:rPr>
  </w:style>
  <w:style w:type="character" w:customStyle="1" w:styleId="20">
    <w:name w:val="Заголовок 2 Знак"/>
    <w:link w:val="2"/>
    <w:uiPriority w:val="99"/>
    <w:locked/>
    <w:rsid w:val="00BC5A16"/>
    <w:rPr>
      <w:rFonts w:ascii="Arial" w:hAnsi="Arial" w:cs="Arial"/>
      <w:b/>
      <w:bCs/>
      <w:i/>
      <w:iCs/>
      <w:sz w:val="28"/>
      <w:szCs w:val="28"/>
    </w:rPr>
  </w:style>
  <w:style w:type="paragraph" w:styleId="a3">
    <w:name w:val="Normal (Web)"/>
    <w:basedOn w:val="a"/>
    <w:uiPriority w:val="99"/>
    <w:rsid w:val="000061A8"/>
    <w:pPr>
      <w:spacing w:after="0" w:line="240" w:lineRule="auto"/>
    </w:pPr>
    <w:rPr>
      <w:rFonts w:ascii="Times New Roman" w:hAnsi="Times New Roman"/>
      <w:sz w:val="24"/>
      <w:szCs w:val="24"/>
    </w:rPr>
  </w:style>
  <w:style w:type="paragraph" w:styleId="21">
    <w:name w:val="Body Text Indent 2"/>
    <w:basedOn w:val="a"/>
    <w:link w:val="22"/>
    <w:uiPriority w:val="99"/>
    <w:rsid w:val="000061A8"/>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0061A8"/>
    <w:rPr>
      <w:rFonts w:ascii="Times New Roman" w:hAnsi="Times New Roman" w:cs="Times New Roman"/>
      <w:sz w:val="24"/>
      <w:szCs w:val="24"/>
    </w:rPr>
  </w:style>
  <w:style w:type="paragraph" w:styleId="23">
    <w:name w:val="Body Text 2"/>
    <w:basedOn w:val="a"/>
    <w:link w:val="24"/>
    <w:uiPriority w:val="99"/>
    <w:rsid w:val="0038797B"/>
    <w:pPr>
      <w:spacing w:after="120" w:line="480" w:lineRule="auto"/>
    </w:pPr>
  </w:style>
  <w:style w:type="character" w:customStyle="1" w:styleId="24">
    <w:name w:val="Основной текст 2 Знак"/>
    <w:link w:val="23"/>
    <w:uiPriority w:val="99"/>
    <w:locked/>
    <w:rsid w:val="0038797B"/>
    <w:rPr>
      <w:rFonts w:cs="Times New Roman"/>
    </w:rPr>
  </w:style>
  <w:style w:type="character" w:styleId="a4">
    <w:name w:val="Strong"/>
    <w:uiPriority w:val="99"/>
    <w:qFormat/>
    <w:rsid w:val="00700F92"/>
    <w:rPr>
      <w:rFonts w:cs="Times New Roman"/>
      <w:b/>
      <w:bCs/>
    </w:rPr>
  </w:style>
  <w:style w:type="paragraph" w:customStyle="1" w:styleId="a5">
    <w:name w:val="Знак"/>
    <w:basedOn w:val="a"/>
    <w:uiPriority w:val="99"/>
    <w:rsid w:val="00D77E68"/>
    <w:pPr>
      <w:spacing w:after="160" w:line="240" w:lineRule="exact"/>
    </w:pPr>
    <w:rPr>
      <w:rFonts w:ascii="Verdana" w:hAnsi="Verdana"/>
      <w:sz w:val="20"/>
      <w:szCs w:val="20"/>
      <w:lang w:val="en-US" w:eastAsia="en-US"/>
    </w:rPr>
  </w:style>
  <w:style w:type="paragraph" w:styleId="a6">
    <w:name w:val="Balloon Text"/>
    <w:basedOn w:val="a"/>
    <w:link w:val="a7"/>
    <w:uiPriority w:val="99"/>
    <w:semiHidden/>
    <w:rsid w:val="00D77E6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77E68"/>
    <w:rPr>
      <w:rFonts w:ascii="Tahoma" w:hAnsi="Tahoma" w:cs="Tahoma"/>
      <w:sz w:val="16"/>
      <w:szCs w:val="16"/>
    </w:rPr>
  </w:style>
  <w:style w:type="paragraph" w:styleId="a8">
    <w:name w:val="List Paragraph"/>
    <w:basedOn w:val="a"/>
    <w:uiPriority w:val="34"/>
    <w:qFormat/>
    <w:rsid w:val="0049262B"/>
    <w:pPr>
      <w:ind w:left="720"/>
      <w:contextualSpacing/>
    </w:pPr>
    <w:rPr>
      <w:lang w:eastAsia="en-US"/>
    </w:rPr>
  </w:style>
  <w:style w:type="table" w:styleId="a9">
    <w:name w:val="Table Grid"/>
    <w:basedOn w:val="a1"/>
    <w:uiPriority w:val="99"/>
    <w:locked/>
    <w:rsid w:val="007B015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B0154"/>
    <w:pPr>
      <w:tabs>
        <w:tab w:val="center" w:pos="4677"/>
        <w:tab w:val="right" w:pos="9355"/>
      </w:tabs>
    </w:pPr>
  </w:style>
  <w:style w:type="character" w:customStyle="1" w:styleId="ab">
    <w:name w:val="Нижний колонтитул Знак"/>
    <w:link w:val="aa"/>
    <w:uiPriority w:val="99"/>
    <w:locked/>
    <w:rsid w:val="0077391D"/>
    <w:rPr>
      <w:rFonts w:cs="Times New Roman"/>
    </w:rPr>
  </w:style>
  <w:style w:type="character" w:styleId="ac">
    <w:name w:val="page number"/>
    <w:uiPriority w:val="99"/>
    <w:rsid w:val="007B0154"/>
    <w:rPr>
      <w:rFonts w:cs="Times New Roman"/>
    </w:rPr>
  </w:style>
  <w:style w:type="paragraph" w:styleId="ad">
    <w:name w:val="footnote text"/>
    <w:basedOn w:val="a"/>
    <w:link w:val="ae"/>
    <w:uiPriority w:val="99"/>
    <w:semiHidden/>
    <w:rsid w:val="008A16A6"/>
    <w:pPr>
      <w:spacing w:after="0" w:line="240" w:lineRule="auto"/>
    </w:pPr>
    <w:rPr>
      <w:sz w:val="20"/>
      <w:szCs w:val="20"/>
    </w:rPr>
  </w:style>
  <w:style w:type="character" w:customStyle="1" w:styleId="FootnoteTextChar">
    <w:name w:val="Footnote Text Char"/>
    <w:uiPriority w:val="99"/>
    <w:semiHidden/>
    <w:locked/>
    <w:rsid w:val="0077391D"/>
    <w:rPr>
      <w:rFonts w:cs="Times New Roman"/>
      <w:sz w:val="20"/>
      <w:szCs w:val="20"/>
    </w:rPr>
  </w:style>
  <w:style w:type="character" w:customStyle="1" w:styleId="ae">
    <w:name w:val="Текст сноски Знак"/>
    <w:link w:val="ad"/>
    <w:uiPriority w:val="99"/>
    <w:semiHidden/>
    <w:locked/>
    <w:rsid w:val="008A16A6"/>
    <w:rPr>
      <w:lang w:val="ru-RU" w:eastAsia="ru-RU"/>
    </w:rPr>
  </w:style>
  <w:style w:type="character" w:styleId="af">
    <w:name w:val="footnote reference"/>
    <w:uiPriority w:val="99"/>
    <w:semiHidden/>
    <w:rsid w:val="008A16A6"/>
    <w:rPr>
      <w:rFonts w:cs="Times New Roman"/>
      <w:vertAlign w:val="superscript"/>
    </w:rPr>
  </w:style>
  <w:style w:type="paragraph" w:customStyle="1" w:styleId="11">
    <w:name w:val="Абзац списка1"/>
    <w:basedOn w:val="a"/>
    <w:uiPriority w:val="99"/>
    <w:rsid w:val="00F24DA2"/>
    <w:pPr>
      <w:ind w:left="720"/>
      <w:contextualSpacing/>
    </w:pPr>
  </w:style>
  <w:style w:type="paragraph" w:customStyle="1" w:styleId="ConsPlusNonformat">
    <w:name w:val="ConsPlusNonformat"/>
    <w:uiPriority w:val="99"/>
    <w:rsid w:val="00F24DA2"/>
    <w:pPr>
      <w:autoSpaceDE w:val="0"/>
      <w:autoSpaceDN w:val="0"/>
      <w:adjustRightInd w:val="0"/>
    </w:pPr>
    <w:rPr>
      <w:rFonts w:ascii="Courier New" w:hAnsi="Courier New" w:cs="Courier New"/>
    </w:rPr>
  </w:style>
  <w:style w:type="paragraph" w:styleId="af0">
    <w:name w:val="header"/>
    <w:basedOn w:val="a"/>
    <w:link w:val="af1"/>
    <w:uiPriority w:val="99"/>
    <w:unhideWhenUsed/>
    <w:rsid w:val="00AC4AB2"/>
    <w:pPr>
      <w:tabs>
        <w:tab w:val="center" w:pos="4677"/>
        <w:tab w:val="right" w:pos="9355"/>
      </w:tabs>
    </w:pPr>
  </w:style>
  <w:style w:type="character" w:customStyle="1" w:styleId="af1">
    <w:name w:val="Верхний колонтитул Знак"/>
    <w:link w:val="af0"/>
    <w:uiPriority w:val="99"/>
    <w:rsid w:val="00AC4AB2"/>
    <w:rPr>
      <w:sz w:val="22"/>
      <w:szCs w:val="22"/>
    </w:rPr>
  </w:style>
  <w:style w:type="character" w:styleId="af2">
    <w:name w:val="Hyperlink"/>
    <w:basedOn w:val="a0"/>
    <w:uiPriority w:val="99"/>
    <w:unhideWhenUsed/>
    <w:rsid w:val="008B1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1B"/>
    <w:pPr>
      <w:spacing w:after="200" w:line="276" w:lineRule="auto"/>
    </w:pPr>
    <w:rPr>
      <w:sz w:val="22"/>
      <w:szCs w:val="22"/>
    </w:rPr>
  </w:style>
  <w:style w:type="paragraph" w:styleId="1">
    <w:name w:val="heading 1"/>
    <w:basedOn w:val="a"/>
    <w:next w:val="a"/>
    <w:link w:val="10"/>
    <w:uiPriority w:val="99"/>
    <w:qFormat/>
    <w:rsid w:val="00BC5A16"/>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BC5A16"/>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5A16"/>
    <w:rPr>
      <w:rFonts w:ascii="Arial" w:hAnsi="Arial" w:cs="Arial"/>
      <w:b/>
      <w:bCs/>
      <w:kern w:val="32"/>
      <w:sz w:val="32"/>
      <w:szCs w:val="32"/>
    </w:rPr>
  </w:style>
  <w:style w:type="character" w:customStyle="1" w:styleId="20">
    <w:name w:val="Заголовок 2 Знак"/>
    <w:link w:val="2"/>
    <w:uiPriority w:val="99"/>
    <w:locked/>
    <w:rsid w:val="00BC5A16"/>
    <w:rPr>
      <w:rFonts w:ascii="Arial" w:hAnsi="Arial" w:cs="Arial"/>
      <w:b/>
      <w:bCs/>
      <w:i/>
      <w:iCs/>
      <w:sz w:val="28"/>
      <w:szCs w:val="28"/>
    </w:rPr>
  </w:style>
  <w:style w:type="paragraph" w:styleId="a3">
    <w:name w:val="Normal (Web)"/>
    <w:basedOn w:val="a"/>
    <w:uiPriority w:val="99"/>
    <w:rsid w:val="000061A8"/>
    <w:pPr>
      <w:spacing w:after="0" w:line="240" w:lineRule="auto"/>
    </w:pPr>
    <w:rPr>
      <w:rFonts w:ascii="Times New Roman" w:hAnsi="Times New Roman"/>
      <w:sz w:val="24"/>
      <w:szCs w:val="24"/>
    </w:rPr>
  </w:style>
  <w:style w:type="paragraph" w:styleId="21">
    <w:name w:val="Body Text Indent 2"/>
    <w:basedOn w:val="a"/>
    <w:link w:val="22"/>
    <w:uiPriority w:val="99"/>
    <w:rsid w:val="000061A8"/>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0061A8"/>
    <w:rPr>
      <w:rFonts w:ascii="Times New Roman" w:hAnsi="Times New Roman" w:cs="Times New Roman"/>
      <w:sz w:val="24"/>
      <w:szCs w:val="24"/>
    </w:rPr>
  </w:style>
  <w:style w:type="paragraph" w:styleId="23">
    <w:name w:val="Body Text 2"/>
    <w:basedOn w:val="a"/>
    <w:link w:val="24"/>
    <w:uiPriority w:val="99"/>
    <w:rsid w:val="0038797B"/>
    <w:pPr>
      <w:spacing w:after="120" w:line="480" w:lineRule="auto"/>
    </w:pPr>
  </w:style>
  <w:style w:type="character" w:customStyle="1" w:styleId="24">
    <w:name w:val="Основной текст 2 Знак"/>
    <w:link w:val="23"/>
    <w:uiPriority w:val="99"/>
    <w:locked/>
    <w:rsid w:val="0038797B"/>
    <w:rPr>
      <w:rFonts w:cs="Times New Roman"/>
    </w:rPr>
  </w:style>
  <w:style w:type="character" w:styleId="a4">
    <w:name w:val="Strong"/>
    <w:uiPriority w:val="99"/>
    <w:qFormat/>
    <w:rsid w:val="00700F92"/>
    <w:rPr>
      <w:rFonts w:cs="Times New Roman"/>
      <w:b/>
      <w:bCs/>
    </w:rPr>
  </w:style>
  <w:style w:type="paragraph" w:customStyle="1" w:styleId="a5">
    <w:name w:val="Знак"/>
    <w:basedOn w:val="a"/>
    <w:uiPriority w:val="99"/>
    <w:rsid w:val="00D77E68"/>
    <w:pPr>
      <w:spacing w:after="160" w:line="240" w:lineRule="exact"/>
    </w:pPr>
    <w:rPr>
      <w:rFonts w:ascii="Verdana" w:hAnsi="Verdana"/>
      <w:sz w:val="20"/>
      <w:szCs w:val="20"/>
      <w:lang w:val="en-US" w:eastAsia="en-US"/>
    </w:rPr>
  </w:style>
  <w:style w:type="paragraph" w:styleId="a6">
    <w:name w:val="Balloon Text"/>
    <w:basedOn w:val="a"/>
    <w:link w:val="a7"/>
    <w:uiPriority w:val="99"/>
    <w:semiHidden/>
    <w:rsid w:val="00D77E6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77E68"/>
    <w:rPr>
      <w:rFonts w:ascii="Tahoma" w:hAnsi="Tahoma" w:cs="Tahoma"/>
      <w:sz w:val="16"/>
      <w:szCs w:val="16"/>
    </w:rPr>
  </w:style>
  <w:style w:type="paragraph" w:styleId="a8">
    <w:name w:val="List Paragraph"/>
    <w:basedOn w:val="a"/>
    <w:uiPriority w:val="34"/>
    <w:qFormat/>
    <w:rsid w:val="0049262B"/>
    <w:pPr>
      <w:ind w:left="720"/>
      <w:contextualSpacing/>
    </w:pPr>
    <w:rPr>
      <w:lang w:eastAsia="en-US"/>
    </w:rPr>
  </w:style>
  <w:style w:type="table" w:styleId="a9">
    <w:name w:val="Table Grid"/>
    <w:basedOn w:val="a1"/>
    <w:uiPriority w:val="99"/>
    <w:locked/>
    <w:rsid w:val="007B015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B0154"/>
    <w:pPr>
      <w:tabs>
        <w:tab w:val="center" w:pos="4677"/>
        <w:tab w:val="right" w:pos="9355"/>
      </w:tabs>
    </w:pPr>
  </w:style>
  <w:style w:type="character" w:customStyle="1" w:styleId="ab">
    <w:name w:val="Нижний колонтитул Знак"/>
    <w:link w:val="aa"/>
    <w:uiPriority w:val="99"/>
    <w:locked/>
    <w:rsid w:val="0077391D"/>
    <w:rPr>
      <w:rFonts w:cs="Times New Roman"/>
    </w:rPr>
  </w:style>
  <w:style w:type="character" w:styleId="ac">
    <w:name w:val="page number"/>
    <w:uiPriority w:val="99"/>
    <w:rsid w:val="007B0154"/>
    <w:rPr>
      <w:rFonts w:cs="Times New Roman"/>
    </w:rPr>
  </w:style>
  <w:style w:type="paragraph" w:styleId="ad">
    <w:name w:val="footnote text"/>
    <w:basedOn w:val="a"/>
    <w:link w:val="ae"/>
    <w:uiPriority w:val="99"/>
    <w:semiHidden/>
    <w:rsid w:val="008A16A6"/>
    <w:pPr>
      <w:spacing w:after="0" w:line="240" w:lineRule="auto"/>
    </w:pPr>
    <w:rPr>
      <w:sz w:val="20"/>
      <w:szCs w:val="20"/>
    </w:rPr>
  </w:style>
  <w:style w:type="character" w:customStyle="1" w:styleId="FootnoteTextChar">
    <w:name w:val="Footnote Text Char"/>
    <w:uiPriority w:val="99"/>
    <w:semiHidden/>
    <w:locked/>
    <w:rsid w:val="0077391D"/>
    <w:rPr>
      <w:rFonts w:cs="Times New Roman"/>
      <w:sz w:val="20"/>
      <w:szCs w:val="20"/>
    </w:rPr>
  </w:style>
  <w:style w:type="character" w:customStyle="1" w:styleId="ae">
    <w:name w:val="Текст сноски Знак"/>
    <w:link w:val="ad"/>
    <w:uiPriority w:val="99"/>
    <w:semiHidden/>
    <w:locked/>
    <w:rsid w:val="008A16A6"/>
    <w:rPr>
      <w:lang w:val="ru-RU" w:eastAsia="ru-RU"/>
    </w:rPr>
  </w:style>
  <w:style w:type="character" w:styleId="af">
    <w:name w:val="footnote reference"/>
    <w:uiPriority w:val="99"/>
    <w:semiHidden/>
    <w:rsid w:val="008A16A6"/>
    <w:rPr>
      <w:rFonts w:cs="Times New Roman"/>
      <w:vertAlign w:val="superscript"/>
    </w:rPr>
  </w:style>
  <w:style w:type="paragraph" w:customStyle="1" w:styleId="11">
    <w:name w:val="Абзац списка1"/>
    <w:basedOn w:val="a"/>
    <w:uiPriority w:val="99"/>
    <w:rsid w:val="00F24DA2"/>
    <w:pPr>
      <w:ind w:left="720"/>
      <w:contextualSpacing/>
    </w:pPr>
  </w:style>
  <w:style w:type="paragraph" w:customStyle="1" w:styleId="ConsPlusNonformat">
    <w:name w:val="ConsPlusNonformat"/>
    <w:uiPriority w:val="99"/>
    <w:rsid w:val="00F24DA2"/>
    <w:pPr>
      <w:autoSpaceDE w:val="0"/>
      <w:autoSpaceDN w:val="0"/>
      <w:adjustRightInd w:val="0"/>
    </w:pPr>
    <w:rPr>
      <w:rFonts w:ascii="Courier New" w:hAnsi="Courier New" w:cs="Courier New"/>
    </w:rPr>
  </w:style>
  <w:style w:type="paragraph" w:styleId="af0">
    <w:name w:val="header"/>
    <w:basedOn w:val="a"/>
    <w:link w:val="af1"/>
    <w:uiPriority w:val="99"/>
    <w:unhideWhenUsed/>
    <w:rsid w:val="00AC4AB2"/>
    <w:pPr>
      <w:tabs>
        <w:tab w:val="center" w:pos="4677"/>
        <w:tab w:val="right" w:pos="9355"/>
      </w:tabs>
    </w:pPr>
  </w:style>
  <w:style w:type="character" w:customStyle="1" w:styleId="af1">
    <w:name w:val="Верхний колонтитул Знак"/>
    <w:link w:val="af0"/>
    <w:uiPriority w:val="99"/>
    <w:rsid w:val="00AC4AB2"/>
    <w:rPr>
      <w:sz w:val="22"/>
      <w:szCs w:val="22"/>
    </w:rPr>
  </w:style>
  <w:style w:type="character" w:styleId="af2">
    <w:name w:val="Hyperlink"/>
    <w:basedOn w:val="a0"/>
    <w:uiPriority w:val="99"/>
    <w:unhideWhenUsed/>
    <w:rsid w:val="008B1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4470">
      <w:marLeft w:val="0"/>
      <w:marRight w:val="0"/>
      <w:marTop w:val="0"/>
      <w:marBottom w:val="0"/>
      <w:divBdr>
        <w:top w:val="none" w:sz="0" w:space="0" w:color="auto"/>
        <w:left w:val="none" w:sz="0" w:space="0" w:color="auto"/>
        <w:bottom w:val="none" w:sz="0" w:space="0" w:color="auto"/>
        <w:right w:val="none" w:sz="0" w:space="0" w:color="auto"/>
      </w:divBdr>
    </w:div>
    <w:div w:id="738594471">
      <w:marLeft w:val="0"/>
      <w:marRight w:val="0"/>
      <w:marTop w:val="0"/>
      <w:marBottom w:val="0"/>
      <w:divBdr>
        <w:top w:val="none" w:sz="0" w:space="0" w:color="auto"/>
        <w:left w:val="none" w:sz="0" w:space="0" w:color="auto"/>
        <w:bottom w:val="none" w:sz="0" w:space="0" w:color="auto"/>
        <w:right w:val="none" w:sz="0" w:space="0" w:color="auto"/>
      </w:divBdr>
    </w:div>
    <w:div w:id="738594472">
      <w:marLeft w:val="0"/>
      <w:marRight w:val="0"/>
      <w:marTop w:val="0"/>
      <w:marBottom w:val="0"/>
      <w:divBdr>
        <w:top w:val="none" w:sz="0" w:space="0" w:color="auto"/>
        <w:left w:val="none" w:sz="0" w:space="0" w:color="auto"/>
        <w:bottom w:val="none" w:sz="0" w:space="0" w:color="auto"/>
        <w:right w:val="none" w:sz="0" w:space="0" w:color="auto"/>
      </w:divBdr>
    </w:div>
    <w:div w:id="738594473">
      <w:marLeft w:val="0"/>
      <w:marRight w:val="0"/>
      <w:marTop w:val="0"/>
      <w:marBottom w:val="0"/>
      <w:divBdr>
        <w:top w:val="none" w:sz="0" w:space="0" w:color="auto"/>
        <w:left w:val="none" w:sz="0" w:space="0" w:color="auto"/>
        <w:bottom w:val="none" w:sz="0" w:space="0" w:color="auto"/>
        <w:right w:val="none" w:sz="0" w:space="0" w:color="auto"/>
      </w:divBdr>
    </w:div>
    <w:div w:id="738594474">
      <w:marLeft w:val="0"/>
      <w:marRight w:val="0"/>
      <w:marTop w:val="0"/>
      <w:marBottom w:val="0"/>
      <w:divBdr>
        <w:top w:val="none" w:sz="0" w:space="0" w:color="auto"/>
        <w:left w:val="none" w:sz="0" w:space="0" w:color="auto"/>
        <w:bottom w:val="none" w:sz="0" w:space="0" w:color="auto"/>
        <w:right w:val="none" w:sz="0" w:space="0" w:color="auto"/>
      </w:divBdr>
    </w:div>
    <w:div w:id="738594475">
      <w:marLeft w:val="0"/>
      <w:marRight w:val="0"/>
      <w:marTop w:val="0"/>
      <w:marBottom w:val="0"/>
      <w:divBdr>
        <w:top w:val="none" w:sz="0" w:space="0" w:color="auto"/>
        <w:left w:val="none" w:sz="0" w:space="0" w:color="auto"/>
        <w:bottom w:val="none" w:sz="0" w:space="0" w:color="auto"/>
        <w:right w:val="none" w:sz="0" w:space="0" w:color="auto"/>
      </w:divBdr>
    </w:div>
    <w:div w:id="738594476">
      <w:marLeft w:val="0"/>
      <w:marRight w:val="0"/>
      <w:marTop w:val="0"/>
      <w:marBottom w:val="0"/>
      <w:divBdr>
        <w:top w:val="none" w:sz="0" w:space="0" w:color="auto"/>
        <w:left w:val="none" w:sz="0" w:space="0" w:color="auto"/>
        <w:bottom w:val="none" w:sz="0" w:space="0" w:color="auto"/>
        <w:right w:val="none" w:sz="0" w:space="0" w:color="auto"/>
      </w:divBdr>
    </w:div>
    <w:div w:id="738594477">
      <w:marLeft w:val="0"/>
      <w:marRight w:val="0"/>
      <w:marTop w:val="0"/>
      <w:marBottom w:val="0"/>
      <w:divBdr>
        <w:top w:val="none" w:sz="0" w:space="0" w:color="auto"/>
        <w:left w:val="none" w:sz="0" w:space="0" w:color="auto"/>
        <w:bottom w:val="none" w:sz="0" w:space="0" w:color="auto"/>
        <w:right w:val="none" w:sz="0" w:space="0" w:color="auto"/>
      </w:divBdr>
    </w:div>
    <w:div w:id="738594478">
      <w:marLeft w:val="0"/>
      <w:marRight w:val="0"/>
      <w:marTop w:val="0"/>
      <w:marBottom w:val="0"/>
      <w:divBdr>
        <w:top w:val="none" w:sz="0" w:space="0" w:color="auto"/>
        <w:left w:val="none" w:sz="0" w:space="0" w:color="auto"/>
        <w:bottom w:val="none" w:sz="0" w:space="0" w:color="auto"/>
        <w:right w:val="none" w:sz="0" w:space="0" w:color="auto"/>
      </w:divBdr>
    </w:div>
    <w:div w:id="738594479">
      <w:marLeft w:val="0"/>
      <w:marRight w:val="0"/>
      <w:marTop w:val="0"/>
      <w:marBottom w:val="0"/>
      <w:divBdr>
        <w:top w:val="none" w:sz="0" w:space="0" w:color="auto"/>
        <w:left w:val="none" w:sz="0" w:space="0" w:color="auto"/>
        <w:bottom w:val="none" w:sz="0" w:space="0" w:color="auto"/>
        <w:right w:val="none" w:sz="0" w:space="0" w:color="auto"/>
      </w:divBdr>
    </w:div>
    <w:div w:id="738594480">
      <w:marLeft w:val="0"/>
      <w:marRight w:val="0"/>
      <w:marTop w:val="0"/>
      <w:marBottom w:val="0"/>
      <w:divBdr>
        <w:top w:val="none" w:sz="0" w:space="0" w:color="auto"/>
        <w:left w:val="none" w:sz="0" w:space="0" w:color="auto"/>
        <w:bottom w:val="none" w:sz="0" w:space="0" w:color="auto"/>
        <w:right w:val="none" w:sz="0" w:space="0" w:color="auto"/>
      </w:divBdr>
    </w:div>
    <w:div w:id="738594481">
      <w:marLeft w:val="0"/>
      <w:marRight w:val="0"/>
      <w:marTop w:val="0"/>
      <w:marBottom w:val="0"/>
      <w:divBdr>
        <w:top w:val="none" w:sz="0" w:space="0" w:color="auto"/>
        <w:left w:val="none" w:sz="0" w:space="0" w:color="auto"/>
        <w:bottom w:val="none" w:sz="0" w:space="0" w:color="auto"/>
        <w:right w:val="none" w:sz="0" w:space="0" w:color="auto"/>
      </w:divBdr>
    </w:div>
    <w:div w:id="738594482">
      <w:marLeft w:val="0"/>
      <w:marRight w:val="0"/>
      <w:marTop w:val="0"/>
      <w:marBottom w:val="0"/>
      <w:divBdr>
        <w:top w:val="none" w:sz="0" w:space="0" w:color="auto"/>
        <w:left w:val="none" w:sz="0" w:space="0" w:color="auto"/>
        <w:bottom w:val="none" w:sz="0" w:space="0" w:color="auto"/>
        <w:right w:val="none" w:sz="0" w:space="0" w:color="auto"/>
      </w:divBdr>
    </w:div>
    <w:div w:id="738594483">
      <w:marLeft w:val="0"/>
      <w:marRight w:val="0"/>
      <w:marTop w:val="0"/>
      <w:marBottom w:val="0"/>
      <w:divBdr>
        <w:top w:val="none" w:sz="0" w:space="0" w:color="auto"/>
        <w:left w:val="none" w:sz="0" w:space="0" w:color="auto"/>
        <w:bottom w:val="none" w:sz="0" w:space="0" w:color="auto"/>
        <w:right w:val="none" w:sz="0" w:space="0" w:color="auto"/>
      </w:divBdr>
    </w:div>
    <w:div w:id="738594484">
      <w:marLeft w:val="0"/>
      <w:marRight w:val="0"/>
      <w:marTop w:val="0"/>
      <w:marBottom w:val="0"/>
      <w:divBdr>
        <w:top w:val="none" w:sz="0" w:space="0" w:color="auto"/>
        <w:left w:val="none" w:sz="0" w:space="0" w:color="auto"/>
        <w:bottom w:val="none" w:sz="0" w:space="0" w:color="auto"/>
        <w:right w:val="none" w:sz="0" w:space="0" w:color="auto"/>
      </w:divBdr>
    </w:div>
    <w:div w:id="738594485">
      <w:marLeft w:val="0"/>
      <w:marRight w:val="0"/>
      <w:marTop w:val="0"/>
      <w:marBottom w:val="0"/>
      <w:divBdr>
        <w:top w:val="none" w:sz="0" w:space="0" w:color="auto"/>
        <w:left w:val="none" w:sz="0" w:space="0" w:color="auto"/>
        <w:bottom w:val="none" w:sz="0" w:space="0" w:color="auto"/>
        <w:right w:val="none" w:sz="0" w:space="0" w:color="auto"/>
      </w:divBdr>
    </w:div>
    <w:div w:id="738594486">
      <w:marLeft w:val="0"/>
      <w:marRight w:val="0"/>
      <w:marTop w:val="0"/>
      <w:marBottom w:val="0"/>
      <w:divBdr>
        <w:top w:val="none" w:sz="0" w:space="0" w:color="auto"/>
        <w:left w:val="none" w:sz="0" w:space="0" w:color="auto"/>
        <w:bottom w:val="none" w:sz="0" w:space="0" w:color="auto"/>
        <w:right w:val="none" w:sz="0" w:space="0" w:color="auto"/>
      </w:divBdr>
    </w:div>
    <w:div w:id="738594487">
      <w:marLeft w:val="0"/>
      <w:marRight w:val="0"/>
      <w:marTop w:val="0"/>
      <w:marBottom w:val="0"/>
      <w:divBdr>
        <w:top w:val="none" w:sz="0" w:space="0" w:color="auto"/>
        <w:left w:val="none" w:sz="0" w:space="0" w:color="auto"/>
        <w:bottom w:val="none" w:sz="0" w:space="0" w:color="auto"/>
        <w:right w:val="none" w:sz="0" w:space="0" w:color="auto"/>
      </w:divBdr>
    </w:div>
    <w:div w:id="943734500">
      <w:bodyDiv w:val="1"/>
      <w:marLeft w:val="0"/>
      <w:marRight w:val="0"/>
      <w:marTop w:val="0"/>
      <w:marBottom w:val="0"/>
      <w:divBdr>
        <w:top w:val="none" w:sz="0" w:space="0" w:color="auto"/>
        <w:left w:val="none" w:sz="0" w:space="0" w:color="auto"/>
        <w:bottom w:val="none" w:sz="0" w:space="0" w:color="auto"/>
        <w:right w:val="none" w:sz="0" w:space="0" w:color="auto"/>
      </w:divBdr>
    </w:div>
    <w:div w:id="21362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E596-9E13-47D3-AD39-574ECBF7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15</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Ридецкий Алексей</dc:creator>
  <cp:lastModifiedBy>Windows User</cp:lastModifiedBy>
  <cp:revision>35</cp:revision>
  <cp:lastPrinted>2013-02-04T05:56:00Z</cp:lastPrinted>
  <dcterms:created xsi:type="dcterms:W3CDTF">2019-01-27T12:32:00Z</dcterms:created>
  <dcterms:modified xsi:type="dcterms:W3CDTF">2019-02-25T16:57:00Z</dcterms:modified>
</cp:coreProperties>
</file>