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49" w:rsidRPr="004B3593" w:rsidRDefault="00C77E49" w:rsidP="00C7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93">
        <w:rPr>
          <w:rFonts w:ascii="Times New Roman" w:hAnsi="Times New Roman" w:cs="Times New Roman"/>
          <w:b/>
          <w:sz w:val="28"/>
          <w:szCs w:val="28"/>
        </w:rPr>
        <w:t>В России разработан комплекс ГТО </w:t>
      </w:r>
    </w:p>
    <w:p w:rsidR="00000000" w:rsidRPr="004B3593" w:rsidRDefault="00C77E49" w:rsidP="00C7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93">
        <w:rPr>
          <w:rFonts w:ascii="Times New Roman" w:hAnsi="Times New Roman" w:cs="Times New Roman"/>
          <w:b/>
          <w:sz w:val="28"/>
          <w:szCs w:val="28"/>
        </w:rPr>
        <w:t>для людей с ограниченной возможностью здоровья и инвалидов</w:t>
      </w:r>
    </w:p>
    <w:p w:rsidR="00C77E49" w:rsidRPr="004B3593" w:rsidRDefault="00C77E49">
      <w:pPr>
        <w:rPr>
          <w:sz w:val="28"/>
          <w:szCs w:val="28"/>
        </w:rPr>
      </w:pPr>
    </w:p>
    <w:p w:rsidR="00B8361A" w:rsidRPr="004B3593" w:rsidRDefault="00C77E49" w:rsidP="00C7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3">
        <w:rPr>
          <w:rFonts w:ascii="Times New Roman" w:hAnsi="Times New Roman" w:cs="Times New Roman"/>
          <w:sz w:val="28"/>
          <w:szCs w:val="28"/>
        </w:rPr>
        <w:t xml:space="preserve"> </w:t>
      </w:r>
      <w:r w:rsidR="00B8361A" w:rsidRPr="004B3593">
        <w:rPr>
          <w:rFonts w:ascii="Times New Roman" w:hAnsi="Times New Roman" w:cs="Times New Roman"/>
          <w:sz w:val="28"/>
          <w:szCs w:val="28"/>
        </w:rPr>
        <w:t xml:space="preserve">     </w:t>
      </w:r>
      <w:r w:rsidR="00B8361A" w:rsidRPr="004B359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Россияне с ограниченными возможностями получили возможность сдавать нормы ГТО. Приказ </w:t>
      </w:r>
      <w:proofErr w:type="spellStart"/>
      <w:r w:rsidR="00B8361A" w:rsidRPr="004B359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Минспорта</w:t>
      </w:r>
      <w:proofErr w:type="spellEnd"/>
      <w:r w:rsidR="00B8361A" w:rsidRPr="004B359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который вводит нормативы для этой категории граждан, вступил в силу 23 марта 2019г.</w:t>
      </w:r>
      <w:r w:rsidRPr="004B35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7E49" w:rsidRPr="004B3593" w:rsidRDefault="00C77E49" w:rsidP="00C7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3">
        <w:rPr>
          <w:rFonts w:ascii="Times New Roman" w:hAnsi="Times New Roman" w:cs="Times New Roman"/>
          <w:sz w:val="28"/>
          <w:szCs w:val="28"/>
        </w:rPr>
        <w:t xml:space="preserve"> </w:t>
      </w:r>
      <w:r w:rsidR="00B8361A" w:rsidRPr="004B3593">
        <w:rPr>
          <w:rFonts w:ascii="Times New Roman" w:hAnsi="Times New Roman" w:cs="Times New Roman"/>
          <w:sz w:val="28"/>
          <w:szCs w:val="28"/>
        </w:rPr>
        <w:t xml:space="preserve">     </w:t>
      </w:r>
      <w:r w:rsidRPr="004B3593">
        <w:rPr>
          <w:rFonts w:ascii="Times New Roman" w:hAnsi="Times New Roman" w:cs="Times New Roman"/>
          <w:sz w:val="28"/>
          <w:szCs w:val="28"/>
        </w:rPr>
        <w:t>Ранее в Санкт-Петербурге на базе Национального государственного университета физической культуры, спорта и здоровья имени Лесгафта, а именно в Институте адаптивной физической культуры, был создан научно-методический центр по реализации ВФСК «Готов к труду и обороне» для инвалидов.</w:t>
      </w:r>
    </w:p>
    <w:p w:rsidR="00C77E49" w:rsidRPr="004B3593" w:rsidRDefault="00C77E49" w:rsidP="00B8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3">
        <w:rPr>
          <w:rFonts w:ascii="Times New Roman" w:hAnsi="Times New Roman" w:cs="Times New Roman"/>
          <w:sz w:val="28"/>
          <w:szCs w:val="28"/>
        </w:rPr>
        <w:t xml:space="preserve">      По итогам научно-исследовательской работы определено пять категорий инвалидности, которые допускают занятия физкультурой и спортом. Речь идет о лицах с нарушениями слуха и зрения, с поражением опорно-двигательного аппарата, а также о людях со сложными нарушениями, которые все же не исключают возможности физической активности. Для них могут устанавливаться индивидуальные нормативы.</w:t>
      </w:r>
    </w:p>
    <w:p w:rsidR="00B8361A" w:rsidRPr="004B3593" w:rsidRDefault="00B8361A" w:rsidP="00B8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93">
        <w:rPr>
          <w:rFonts w:ascii="Times New Roman" w:hAnsi="Times New Roman" w:cs="Times New Roman"/>
          <w:sz w:val="28"/>
          <w:szCs w:val="28"/>
        </w:rPr>
        <w:t xml:space="preserve">     </w:t>
      </w:r>
      <w:r w:rsidR="00C77E49" w:rsidRPr="004B3593">
        <w:rPr>
          <w:rFonts w:ascii="Times New Roman" w:hAnsi="Times New Roman" w:cs="Times New Roman"/>
          <w:sz w:val="28"/>
          <w:szCs w:val="28"/>
        </w:rPr>
        <w:t>На сегодняшний день в нашей стране проживает 12,5 миллиона лиц с ограниченными возможностями здоровья. Согласно исследованиям, более семи миллионам из этого числа доступны занятия физкультурой и спортом, а значит, и выполнение нормативов ГТО. Внедрение комплекса для инвалидов будет проходить в уже созданных центрах тестирования, которых в стране свыше 2,5 тысячи.</w:t>
      </w:r>
    </w:p>
    <w:p w:rsidR="00B8361A" w:rsidRPr="004B3593" w:rsidRDefault="00B8361A" w:rsidP="00B8361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B3593">
        <w:rPr>
          <w:color w:val="222222"/>
          <w:sz w:val="28"/>
          <w:szCs w:val="28"/>
        </w:rPr>
        <w:t xml:space="preserve">      Как и для всех россиян, нормативы ГТО для инвалидов разделены по возрастным группам. Так же, как и в общей классификации, тесты разделяются по полу и по виду физической активности. Чтобы получить значок ГТО, нужно продемонстрировать силу, выносливость, гибкость и меткость.</w:t>
      </w:r>
    </w:p>
    <w:p w:rsidR="00B8361A" w:rsidRPr="004B3593" w:rsidRDefault="00B8361A" w:rsidP="00B8361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B3593">
        <w:rPr>
          <w:color w:val="222222"/>
          <w:sz w:val="28"/>
          <w:szCs w:val="28"/>
        </w:rPr>
        <w:t xml:space="preserve">      Но при этом показатели, необходимые для получения золотого, серебряного и бронзового знаков отличия, сгруппированы в зависимости от нарушений здоровья: для граждан с интеллектуальными нарушениями, с поражениями опорно-двигательного аппарата, а также с нарушениями слуха и зрения.</w:t>
      </w:r>
    </w:p>
    <w:p w:rsidR="004B3593" w:rsidRPr="004B3593" w:rsidRDefault="00B8361A" w:rsidP="004B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Перечень всех нормативов </w:t>
      </w:r>
      <w:r w:rsidRPr="004B3593">
        <w:rPr>
          <w:rFonts w:ascii="Times New Roman" w:hAnsi="Times New Roman" w:cs="Times New Roman"/>
          <w:sz w:val="28"/>
          <w:szCs w:val="28"/>
        </w:rPr>
        <w:t>можно посмотреть</w:t>
      </w:r>
      <w:r w:rsidRPr="004B3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Всероссийского физкультурно-спортивного комплекса «Готов к труду и обороне» (ГТО), который и выдаёт эти награды.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     Нормы ГТО предъявляют высокие требования к уровню формирования у детей здорового образа жизни. Таким воспитанием занимаются педагоги физической культуры</w:t>
      </w:r>
      <w:r w:rsidR="006B72B5">
        <w:rPr>
          <w:color w:val="000000"/>
          <w:sz w:val="28"/>
          <w:szCs w:val="28"/>
        </w:rPr>
        <w:t>, тренеры-преподаватели по адаптивной физкультуре и другие специалисты</w:t>
      </w:r>
      <w:r w:rsidRPr="004B3593">
        <w:rPr>
          <w:color w:val="000000"/>
          <w:sz w:val="28"/>
          <w:szCs w:val="28"/>
        </w:rPr>
        <w:t>. Особую категорию учащихся составляют дети с ограниченными возможностями здоровья (ОВЗ), дети из специальной группы здоровья. Для них в школе создаются специальные условия прохождения программы по физической культуре и специальные условия оценивания их деятельности.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lastRenderedPageBreak/>
        <w:t xml:space="preserve">     Классификация обучающихся в зависимости от состояния здоровья, особенности оценивания детей из специальной и подготовительной групп здоровья, требования и нормативы комплекса ГТО, гигиенические требования к уроку физкультуры определены в нормативных </w:t>
      </w:r>
      <w:proofErr w:type="gramStart"/>
      <w:r w:rsidRPr="004B3593">
        <w:rPr>
          <w:color w:val="000000"/>
          <w:sz w:val="28"/>
          <w:szCs w:val="28"/>
        </w:rPr>
        <w:t>актах</w:t>
      </w:r>
      <w:proofErr w:type="gramEnd"/>
      <w:r w:rsidRPr="004B3593">
        <w:rPr>
          <w:color w:val="000000"/>
          <w:sz w:val="28"/>
          <w:szCs w:val="28"/>
        </w:rPr>
        <w:t xml:space="preserve"> представленных на слайде.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4B3593">
        <w:rPr>
          <w:color w:val="000000"/>
          <w:sz w:val="28"/>
          <w:szCs w:val="28"/>
        </w:rPr>
        <w:t>Требования к учащимся на уроке физкультуры зависят от того, к какой группе здоровья относится ребенок. От этого зависит и его допу</w:t>
      </w:r>
      <w:proofErr w:type="gramStart"/>
      <w:r w:rsidRPr="004B3593">
        <w:rPr>
          <w:color w:val="000000"/>
          <w:sz w:val="28"/>
          <w:szCs w:val="28"/>
        </w:rPr>
        <w:t>ск к сд</w:t>
      </w:r>
      <w:proofErr w:type="gramEnd"/>
      <w:r w:rsidRPr="004B3593">
        <w:rPr>
          <w:color w:val="000000"/>
          <w:sz w:val="28"/>
          <w:szCs w:val="28"/>
        </w:rPr>
        <w:t>аче нормативов ГТО.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     В соответствии с нормативными документами на уроке физкультуры дети распределяются на несколько групп.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4B3593">
        <w:rPr>
          <w:color w:val="000000"/>
          <w:sz w:val="28"/>
          <w:szCs w:val="28"/>
        </w:rPr>
        <w:t>Основная группа здоровья (I группа)</w:t>
      </w:r>
    </w:p>
    <w:p w:rsidR="004B3593" w:rsidRPr="004B3593" w:rsidRDefault="004B3593" w:rsidP="004B35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Разрешается участие во всех физкультурно-оздоровительных мероприятиях.</w:t>
      </w:r>
    </w:p>
    <w:p w:rsidR="004B3593" w:rsidRPr="004B3593" w:rsidRDefault="004B3593" w:rsidP="004B35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Обучающиеся основной группы здоровья допускаются к выполнению нормативов ГТО.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4B3593">
        <w:rPr>
          <w:color w:val="000000"/>
          <w:sz w:val="28"/>
          <w:szCs w:val="28"/>
        </w:rPr>
        <w:t>Подготовительная группа здоровья (II группа)</w:t>
      </w:r>
    </w:p>
    <w:p w:rsidR="004B3593" w:rsidRPr="004B3593" w:rsidRDefault="004B3593" w:rsidP="004B35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Физкультурно-оздоровительная работа проходит с учетом заключения врача.</w:t>
      </w:r>
    </w:p>
    <w:p w:rsidR="004B3593" w:rsidRPr="004B3593" w:rsidRDefault="004B3593" w:rsidP="004B35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Дети занимаются со снижением физической нагрузки.</w:t>
      </w:r>
    </w:p>
    <w:p w:rsidR="004B3593" w:rsidRPr="004B3593" w:rsidRDefault="004B3593" w:rsidP="004B35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Дети, относящиеся к подготовительной группе здоровья, допускаются к выполнению нормативов ГТО после дополнительного медицинского осмотра.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4B3593">
        <w:rPr>
          <w:color w:val="000000"/>
          <w:sz w:val="28"/>
          <w:szCs w:val="28"/>
        </w:rPr>
        <w:t>Специальная группа здоровья (III группа)</w:t>
      </w:r>
    </w:p>
    <w:p w:rsidR="004B3593" w:rsidRPr="004B3593" w:rsidRDefault="004B3593" w:rsidP="004B35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Физкультурно-оздоровительная работа проходит с учетом заключения врача.</w:t>
      </w:r>
    </w:p>
    <w:p w:rsidR="004B3593" w:rsidRPr="004B3593" w:rsidRDefault="004B3593" w:rsidP="004B35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Дети занимаются со снижением физической нагрузки.</w:t>
      </w:r>
    </w:p>
    <w:p w:rsidR="004B3593" w:rsidRPr="004B3593" w:rsidRDefault="004B3593" w:rsidP="004B35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Учитель физкультуры и школьный врач должны знать об особенностях здоровья ребенка в специальной группе здоровья. В качестве тестов допустимо использовать строго определенные упражнения, которые не противопоказ</w:t>
      </w:r>
      <w:r w:rsidR="006B72B5">
        <w:rPr>
          <w:color w:val="000000"/>
          <w:sz w:val="28"/>
          <w:szCs w:val="28"/>
        </w:rPr>
        <w:t>аны ребенку</w:t>
      </w:r>
      <w:r w:rsidRPr="004B3593">
        <w:rPr>
          <w:color w:val="000000"/>
          <w:sz w:val="28"/>
          <w:szCs w:val="28"/>
        </w:rPr>
        <w:t>.</w:t>
      </w:r>
    </w:p>
    <w:p w:rsidR="004B3593" w:rsidRPr="004B3593" w:rsidRDefault="004B3593" w:rsidP="004B35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Дети из этой группы здоровья не допускаются к выполнению нормативов ГТО.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4B3593">
        <w:rPr>
          <w:color w:val="000000"/>
          <w:sz w:val="28"/>
          <w:szCs w:val="28"/>
        </w:rPr>
        <w:t>Учитель должен заметить даже незначительные и малозаметные изменения в физических возможностях ученика и выставить положительную отметку.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      Если ученик не продемонстрировал динамики в формировании умений и навыков по предмету, то все равно должна быть выставлена положительная оценка.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      В аттестаты об основном общем образовании и среднем (полном) общем образовании обязательно выставляется отметка по физической культуре.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      Итоговая отметка по физической культуре в группах СМГ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     Но </w:t>
      </w:r>
      <w:proofErr w:type="gramStart"/>
      <w:r w:rsidRPr="004B3593">
        <w:rPr>
          <w:color w:val="000000"/>
          <w:sz w:val="28"/>
          <w:szCs w:val="28"/>
        </w:rPr>
        <w:t>в</w:t>
      </w:r>
      <w:proofErr w:type="gramEnd"/>
      <w:r w:rsidRPr="004B3593">
        <w:rPr>
          <w:color w:val="000000"/>
          <w:sz w:val="28"/>
          <w:szCs w:val="28"/>
        </w:rPr>
        <w:t xml:space="preserve"> то же время индивидуальные особенности физического и психического здоровья детей не учитываются ни в рамках Всероссийского физкультурно-спортивного комплекса ГТО, ни в рамках даже школьной </w:t>
      </w:r>
      <w:r w:rsidRPr="004B3593">
        <w:rPr>
          <w:color w:val="000000"/>
          <w:sz w:val="28"/>
          <w:szCs w:val="28"/>
        </w:rPr>
        <w:lastRenderedPageBreak/>
        <w:t xml:space="preserve">дисциплины «Физическая культура». Первым шагом к формированию условий, обеспечивающих физическое развитие детей с ограниченными возможностями, можно считать апробацию «Концепции ФГОС обучающихся с ОВЗ общего образования» и «Проекта специальных требований в федеральные государственные стандарты основного и среднего общего образования для детей с различными формами </w:t>
      </w:r>
      <w:proofErr w:type="spellStart"/>
      <w:r w:rsidRPr="004B3593">
        <w:rPr>
          <w:color w:val="000000"/>
          <w:sz w:val="28"/>
          <w:szCs w:val="28"/>
        </w:rPr>
        <w:t>дизонтогенеза</w:t>
      </w:r>
      <w:proofErr w:type="spellEnd"/>
      <w:r w:rsidRPr="004B3593">
        <w:rPr>
          <w:color w:val="000000"/>
          <w:sz w:val="28"/>
          <w:szCs w:val="28"/>
        </w:rPr>
        <w:t xml:space="preserve"> и тяжелыми нарушениями речи в условиях инклюзивного образования». </w:t>
      </w:r>
      <w:proofErr w:type="gramStart"/>
      <w:r w:rsidRPr="004B3593">
        <w:rPr>
          <w:color w:val="000000"/>
          <w:sz w:val="28"/>
          <w:szCs w:val="28"/>
        </w:rPr>
        <w:t>Но</w:t>
      </w:r>
      <w:proofErr w:type="gramEnd"/>
      <w:r w:rsidRPr="004B3593">
        <w:rPr>
          <w:color w:val="000000"/>
          <w:sz w:val="28"/>
          <w:szCs w:val="28"/>
        </w:rPr>
        <w:t xml:space="preserve"> ни один из этих проектов не проработан на должном уровне. Так, в обоих проектах проблема физического воспитания детей с ограниченными возможностями рассматривается только в рамках начального общего образования. К тому же в «Проекте специальных требований в федеральные государственные стандарты основного и среднего общего образования для детей с различными формами </w:t>
      </w:r>
      <w:proofErr w:type="spellStart"/>
      <w:r w:rsidRPr="004B3593">
        <w:rPr>
          <w:color w:val="000000"/>
          <w:sz w:val="28"/>
          <w:szCs w:val="28"/>
        </w:rPr>
        <w:t>дизонтогенеза</w:t>
      </w:r>
      <w:proofErr w:type="spellEnd"/>
      <w:r w:rsidRPr="004B3593">
        <w:rPr>
          <w:color w:val="000000"/>
          <w:sz w:val="28"/>
          <w:szCs w:val="28"/>
        </w:rPr>
        <w:t xml:space="preserve"> и тяжелыми нарушениями речи в условиях инклюзивного образования» изменения предусмотрены только в образовательной дисциплине «Филология». Исходя из этого, данные проекты должны быть существенно доработаны на федеральном уровне. Одним из условий освоения детьми-инвалидами нормативов ГТО является использование </w:t>
      </w:r>
      <w:proofErr w:type="spellStart"/>
      <w:r w:rsidRPr="004B3593">
        <w:rPr>
          <w:color w:val="000000"/>
          <w:sz w:val="28"/>
          <w:szCs w:val="28"/>
        </w:rPr>
        <w:t>здоровьесберегающих</w:t>
      </w:r>
      <w:proofErr w:type="spellEnd"/>
      <w:r w:rsidRPr="004B3593">
        <w:rPr>
          <w:color w:val="000000"/>
          <w:sz w:val="28"/>
          <w:szCs w:val="28"/>
        </w:rPr>
        <w:t xml:space="preserve"> образовательных технологий (ЗОТ). Под ними понимается определенная форма развития психологических и </w:t>
      </w:r>
      <w:proofErr w:type="gramStart"/>
      <w:r w:rsidRPr="004B3593">
        <w:rPr>
          <w:color w:val="000000"/>
          <w:sz w:val="28"/>
          <w:szCs w:val="28"/>
        </w:rPr>
        <w:t>психофизический</w:t>
      </w:r>
      <w:proofErr w:type="gramEnd"/>
      <w:r w:rsidRPr="004B3593">
        <w:rPr>
          <w:color w:val="000000"/>
          <w:sz w:val="28"/>
          <w:szCs w:val="28"/>
        </w:rPr>
        <w:t xml:space="preserve"> возможностей детей. Имеется интересный зарубежный опыт создания эффективных моделей инклюзивного образования детей с ограниченными возможностями. Полагаем, что необходимо перенять данный опыт и адаптировать его к программам образовательных учреждений РФ всех уровней. Это поможет разработать комплекс мер по физическому развитию детей-инвалидов для их дальнейшей адаптации в обществе.</w:t>
      </w:r>
    </w:p>
    <w:p w:rsidR="004B3593" w:rsidRPr="004B3593" w:rsidRDefault="004B3593" w:rsidP="004B35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Для эффективной организации тестирования детей с ОВЗ необходимо:</w:t>
      </w:r>
    </w:p>
    <w:p w:rsidR="004B3593" w:rsidRPr="004B3593" w:rsidRDefault="004B3593" w:rsidP="004B35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Провести мониторинг детей с инвалидностью с учётом </w:t>
      </w:r>
      <w:proofErr w:type="gramStart"/>
      <w:r w:rsidRPr="004B3593">
        <w:rPr>
          <w:color w:val="000000"/>
          <w:sz w:val="28"/>
          <w:szCs w:val="28"/>
        </w:rPr>
        <w:t>по</w:t>
      </w:r>
      <w:proofErr w:type="gramEnd"/>
      <w:r w:rsidRPr="004B3593">
        <w:rPr>
          <w:color w:val="000000"/>
          <w:sz w:val="28"/>
          <w:szCs w:val="28"/>
        </w:rPr>
        <w:t xml:space="preserve"> </w:t>
      </w:r>
      <w:proofErr w:type="gramStart"/>
      <w:r w:rsidRPr="004B3593">
        <w:rPr>
          <w:color w:val="000000"/>
          <w:sz w:val="28"/>
          <w:szCs w:val="28"/>
        </w:rPr>
        <w:t>географического</w:t>
      </w:r>
      <w:proofErr w:type="gramEnd"/>
      <w:r w:rsidRPr="004B3593">
        <w:rPr>
          <w:color w:val="000000"/>
          <w:sz w:val="28"/>
          <w:szCs w:val="28"/>
        </w:rPr>
        <w:t xml:space="preserve"> проживания, возраста и нозологии;</w:t>
      </w:r>
    </w:p>
    <w:p w:rsidR="004B3593" w:rsidRPr="004B3593" w:rsidRDefault="004B3593" w:rsidP="004B35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Разработать карту доступности объектов спорта и физической культуры для детей с инвалидностью для сдачи норм ГТО;</w:t>
      </w:r>
    </w:p>
    <w:p w:rsidR="004B3593" w:rsidRPr="004B3593" w:rsidRDefault="004B3593" w:rsidP="004B35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 xml:space="preserve">Разработать механизм содействия получения медицинского допуска </w:t>
      </w:r>
      <w:proofErr w:type="gramStart"/>
      <w:r w:rsidRPr="004B3593">
        <w:rPr>
          <w:color w:val="000000"/>
          <w:sz w:val="28"/>
          <w:szCs w:val="28"/>
        </w:rPr>
        <w:t>к</w:t>
      </w:r>
      <w:proofErr w:type="gramEnd"/>
      <w:r w:rsidRPr="004B3593">
        <w:rPr>
          <w:color w:val="000000"/>
          <w:sz w:val="28"/>
          <w:szCs w:val="28"/>
        </w:rPr>
        <w:t xml:space="preserve"> сдачи норм ГТО;</w:t>
      </w:r>
    </w:p>
    <w:p w:rsidR="004B3593" w:rsidRPr="004B3593" w:rsidRDefault="004B3593" w:rsidP="004B35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B3593">
        <w:rPr>
          <w:color w:val="000000"/>
          <w:sz w:val="28"/>
          <w:szCs w:val="28"/>
        </w:rPr>
        <w:t>Обучить учителей ФК, членов волонтёрских отрядов навыкам работы с детьми с ОВЗ в рамках комплекса.</w:t>
      </w:r>
    </w:p>
    <w:p w:rsidR="004B3593" w:rsidRPr="00B8361A" w:rsidRDefault="004B3593" w:rsidP="004B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49" w:rsidRDefault="00C77E49" w:rsidP="00C77E49"/>
    <w:sectPr w:rsidR="00C7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0FF"/>
    <w:multiLevelType w:val="multilevel"/>
    <w:tmpl w:val="8D22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6A06"/>
    <w:multiLevelType w:val="multilevel"/>
    <w:tmpl w:val="86E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A537A"/>
    <w:multiLevelType w:val="multilevel"/>
    <w:tmpl w:val="4AF8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42543"/>
    <w:multiLevelType w:val="multilevel"/>
    <w:tmpl w:val="2F0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840BD"/>
    <w:multiLevelType w:val="multilevel"/>
    <w:tmpl w:val="C742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77E49"/>
    <w:rsid w:val="0026443E"/>
    <w:rsid w:val="004B3593"/>
    <w:rsid w:val="00670239"/>
    <w:rsid w:val="006B72B5"/>
    <w:rsid w:val="00B8361A"/>
    <w:rsid w:val="00C7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3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3</cp:revision>
  <dcterms:created xsi:type="dcterms:W3CDTF">2019-09-16T02:19:00Z</dcterms:created>
  <dcterms:modified xsi:type="dcterms:W3CDTF">2019-09-16T05:13:00Z</dcterms:modified>
</cp:coreProperties>
</file>