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98B" w:rsidRPr="00FA1AB2" w:rsidRDefault="00D27F74" w:rsidP="00D27F74">
      <w:pPr>
        <w:spacing w:after="0" w:line="360" w:lineRule="auto"/>
        <w:jc w:val="center"/>
        <w:rPr>
          <w:rFonts w:ascii="Times New Roman" w:eastAsia="Calibri" w:hAnsi="Times New Roman" w:cs="Times New Roman"/>
          <w:sz w:val="24"/>
          <w:szCs w:val="24"/>
        </w:rPr>
      </w:pPr>
      <w:r w:rsidRPr="00FA1AB2">
        <w:rPr>
          <w:rFonts w:ascii="Times New Roman" w:hAnsi="Times New Roman" w:cs="Times New Roman"/>
          <w:color w:val="000000"/>
          <w:sz w:val="24"/>
          <w:szCs w:val="24"/>
          <w:shd w:val="clear" w:color="auto" w:fill="FFFFFF"/>
        </w:rPr>
        <w:t>МУНИЦИПАЛЬНОЕ БЮДЖЕТНОЕ ОБЩЕОБРАЗОВАТЕЛЬНОЕ УЧРЕЖДЕНИЕ СРЕДНЯЯ ОБЩЕОБРАЗОВАТЕЛЬНАЯ МНОГОПРОФИЛЬНАЯ ШКОЛА №44 ИМ.В.КУДЗОЕВА</w:t>
      </w:r>
    </w:p>
    <w:p w:rsidR="00CF498B" w:rsidRPr="00CF498B" w:rsidRDefault="00CF498B" w:rsidP="00CF498B">
      <w:pPr>
        <w:spacing w:after="160" w:line="259" w:lineRule="auto"/>
        <w:jc w:val="center"/>
        <w:rPr>
          <w:rFonts w:ascii="Times New Roman" w:eastAsia="Calibri" w:hAnsi="Times New Roman" w:cs="Times New Roman"/>
        </w:rPr>
      </w:pPr>
    </w:p>
    <w:p w:rsidR="00CF498B" w:rsidRPr="00CF498B" w:rsidRDefault="00CF498B" w:rsidP="00CF498B">
      <w:pPr>
        <w:spacing w:after="160" w:line="259" w:lineRule="auto"/>
        <w:jc w:val="center"/>
        <w:rPr>
          <w:rFonts w:ascii="Times New Roman" w:eastAsia="Calibri" w:hAnsi="Times New Roman" w:cs="Times New Roman"/>
        </w:rPr>
      </w:pPr>
    </w:p>
    <w:p w:rsidR="00CF498B" w:rsidRPr="00CF498B" w:rsidRDefault="00CF498B" w:rsidP="00CF498B">
      <w:pPr>
        <w:spacing w:after="160" w:line="259" w:lineRule="auto"/>
        <w:jc w:val="center"/>
        <w:rPr>
          <w:rFonts w:ascii="Times New Roman" w:eastAsia="Calibri" w:hAnsi="Times New Roman" w:cs="Times New Roman"/>
        </w:rPr>
      </w:pPr>
    </w:p>
    <w:p w:rsidR="00CF498B" w:rsidRPr="00CF498B" w:rsidRDefault="00CF498B" w:rsidP="00CF498B">
      <w:pPr>
        <w:spacing w:after="160" w:line="259" w:lineRule="auto"/>
        <w:jc w:val="center"/>
        <w:rPr>
          <w:rFonts w:ascii="Times New Roman" w:eastAsia="Calibri" w:hAnsi="Times New Roman" w:cs="Times New Roman"/>
        </w:rPr>
      </w:pPr>
    </w:p>
    <w:p w:rsidR="00CF498B" w:rsidRPr="00CF498B" w:rsidRDefault="00CF498B" w:rsidP="00CF498B">
      <w:pPr>
        <w:spacing w:after="160" w:line="259" w:lineRule="auto"/>
        <w:jc w:val="center"/>
        <w:rPr>
          <w:rFonts w:ascii="Times New Roman" w:eastAsia="Calibri" w:hAnsi="Times New Roman" w:cs="Times New Roman"/>
        </w:rPr>
      </w:pPr>
    </w:p>
    <w:p w:rsidR="00CF498B" w:rsidRPr="00CF498B" w:rsidRDefault="00CF498B" w:rsidP="00CF498B">
      <w:pPr>
        <w:spacing w:after="160" w:line="259" w:lineRule="auto"/>
        <w:jc w:val="center"/>
        <w:rPr>
          <w:rFonts w:ascii="Times New Roman" w:eastAsia="Calibri" w:hAnsi="Times New Roman" w:cs="Times New Roman"/>
        </w:rPr>
      </w:pPr>
    </w:p>
    <w:p w:rsidR="00CF498B" w:rsidRPr="00CF498B" w:rsidRDefault="00CF498B" w:rsidP="00CF498B">
      <w:pPr>
        <w:spacing w:after="160" w:line="259" w:lineRule="auto"/>
        <w:jc w:val="right"/>
        <w:rPr>
          <w:rFonts w:ascii="Times New Roman" w:eastAsia="Calibri" w:hAnsi="Times New Roman" w:cs="Times New Roman"/>
          <w:i/>
        </w:rPr>
      </w:pPr>
    </w:p>
    <w:p w:rsidR="00CF498B" w:rsidRPr="00CF498B" w:rsidRDefault="00CF498B" w:rsidP="00CF498B">
      <w:pPr>
        <w:spacing w:after="160" w:line="259" w:lineRule="auto"/>
        <w:jc w:val="right"/>
        <w:rPr>
          <w:rFonts w:ascii="Times New Roman" w:eastAsia="Calibri" w:hAnsi="Times New Roman" w:cs="Times New Roman"/>
          <w:i/>
        </w:rPr>
      </w:pPr>
    </w:p>
    <w:p w:rsidR="00CF498B" w:rsidRPr="00CF498B" w:rsidRDefault="00CF498B" w:rsidP="00CF498B">
      <w:pPr>
        <w:spacing w:after="160" w:line="259" w:lineRule="auto"/>
        <w:jc w:val="right"/>
        <w:rPr>
          <w:rFonts w:ascii="Times New Roman" w:eastAsia="Calibri" w:hAnsi="Times New Roman" w:cs="Times New Roman"/>
          <w:b/>
          <w:i/>
        </w:rPr>
      </w:pPr>
    </w:p>
    <w:p w:rsidR="00CF498B" w:rsidRPr="00B27DD5" w:rsidRDefault="00B27DD5" w:rsidP="00CF498B">
      <w:pPr>
        <w:spacing w:after="0" w:line="360" w:lineRule="auto"/>
        <w:jc w:val="center"/>
        <w:rPr>
          <w:rFonts w:ascii="Times New Roman" w:eastAsia="Calibri" w:hAnsi="Times New Roman" w:cs="Times New Roman"/>
          <w:b/>
          <w:sz w:val="56"/>
          <w:szCs w:val="56"/>
        </w:rPr>
      </w:pPr>
      <w:r w:rsidRPr="00B27DD5">
        <w:rPr>
          <w:rFonts w:ascii="Times New Roman" w:eastAsia="Calibri" w:hAnsi="Times New Roman" w:cs="Times New Roman"/>
          <w:b/>
          <w:sz w:val="56"/>
          <w:szCs w:val="56"/>
        </w:rPr>
        <w:t xml:space="preserve"> доклад</w:t>
      </w:r>
      <w:r w:rsidR="003E405C" w:rsidRPr="00B27DD5">
        <w:rPr>
          <w:rFonts w:ascii="Times New Roman" w:eastAsia="Calibri" w:hAnsi="Times New Roman" w:cs="Times New Roman"/>
          <w:b/>
          <w:sz w:val="56"/>
          <w:szCs w:val="56"/>
        </w:rPr>
        <w:t>.</w:t>
      </w:r>
    </w:p>
    <w:p w:rsidR="00CF498B" w:rsidRPr="00CF498B" w:rsidRDefault="00CF498B" w:rsidP="00CF498B">
      <w:pPr>
        <w:spacing w:after="0" w:line="360" w:lineRule="auto"/>
        <w:jc w:val="center"/>
        <w:rPr>
          <w:rFonts w:ascii="Times New Roman" w:eastAsia="Calibri" w:hAnsi="Times New Roman" w:cs="Times New Roman"/>
          <w:b/>
          <w:sz w:val="32"/>
          <w:szCs w:val="32"/>
        </w:rPr>
      </w:pPr>
      <w:r w:rsidRPr="00CF498B">
        <w:rPr>
          <w:rFonts w:ascii="Times New Roman" w:eastAsia="Calibri" w:hAnsi="Times New Roman" w:cs="Times New Roman"/>
          <w:b/>
          <w:sz w:val="32"/>
          <w:szCs w:val="32"/>
        </w:rPr>
        <w:t xml:space="preserve">«Концертная деятельность </w:t>
      </w:r>
      <w:proofErr w:type="gramStart"/>
      <w:r w:rsidRPr="00CF498B">
        <w:rPr>
          <w:rFonts w:ascii="Times New Roman" w:eastAsia="Calibri" w:hAnsi="Times New Roman" w:cs="Times New Roman"/>
          <w:b/>
          <w:sz w:val="32"/>
          <w:szCs w:val="32"/>
        </w:rPr>
        <w:t>обучающихся</w:t>
      </w:r>
      <w:proofErr w:type="gramEnd"/>
      <w:r w:rsidRPr="00CF498B">
        <w:rPr>
          <w:rFonts w:ascii="Times New Roman" w:eastAsia="Calibri" w:hAnsi="Times New Roman" w:cs="Times New Roman"/>
          <w:b/>
          <w:sz w:val="32"/>
          <w:szCs w:val="32"/>
        </w:rPr>
        <w:t xml:space="preserve"> как форма повышения эффективности образовательного процесса»</w:t>
      </w:r>
    </w:p>
    <w:p w:rsidR="00CF498B" w:rsidRPr="00CF498B" w:rsidRDefault="00CF498B" w:rsidP="00CF498B">
      <w:pPr>
        <w:spacing w:after="160" w:line="259" w:lineRule="auto"/>
        <w:jc w:val="right"/>
        <w:rPr>
          <w:rFonts w:ascii="Times New Roman" w:eastAsia="Calibri" w:hAnsi="Times New Roman" w:cs="Times New Roman"/>
          <w:i/>
        </w:rPr>
      </w:pPr>
    </w:p>
    <w:p w:rsidR="00CF498B" w:rsidRPr="00CF498B" w:rsidRDefault="00CF498B" w:rsidP="00CF498B">
      <w:pPr>
        <w:spacing w:after="160" w:line="259" w:lineRule="auto"/>
        <w:jc w:val="right"/>
        <w:rPr>
          <w:rFonts w:ascii="Times New Roman" w:eastAsia="Calibri" w:hAnsi="Times New Roman" w:cs="Times New Roman"/>
          <w:i/>
        </w:rPr>
      </w:pPr>
    </w:p>
    <w:p w:rsidR="00CF498B" w:rsidRPr="00CF498B" w:rsidRDefault="00CF498B" w:rsidP="00CF498B">
      <w:pPr>
        <w:spacing w:after="160" w:line="259" w:lineRule="auto"/>
        <w:jc w:val="right"/>
        <w:rPr>
          <w:rFonts w:ascii="Times New Roman" w:eastAsia="Calibri" w:hAnsi="Times New Roman" w:cs="Times New Roman"/>
          <w:i/>
        </w:rPr>
      </w:pPr>
    </w:p>
    <w:p w:rsidR="00CF498B" w:rsidRPr="00CF498B" w:rsidRDefault="00CF498B" w:rsidP="00CF498B">
      <w:pPr>
        <w:spacing w:after="160" w:line="259" w:lineRule="auto"/>
        <w:jc w:val="right"/>
        <w:rPr>
          <w:rFonts w:ascii="Times New Roman" w:eastAsia="Calibri" w:hAnsi="Times New Roman" w:cs="Times New Roman"/>
          <w:i/>
        </w:rPr>
      </w:pPr>
    </w:p>
    <w:p w:rsidR="00CF498B" w:rsidRPr="00CF498B" w:rsidRDefault="00CF498B" w:rsidP="00CF498B">
      <w:pPr>
        <w:spacing w:after="160" w:line="259" w:lineRule="auto"/>
        <w:jc w:val="right"/>
        <w:rPr>
          <w:rFonts w:ascii="Times New Roman" w:eastAsia="Calibri" w:hAnsi="Times New Roman" w:cs="Times New Roman"/>
          <w:i/>
        </w:rPr>
      </w:pPr>
    </w:p>
    <w:p w:rsidR="00CF498B" w:rsidRPr="00CF498B" w:rsidRDefault="00CF498B" w:rsidP="00CF498B">
      <w:pPr>
        <w:spacing w:after="160" w:line="259" w:lineRule="auto"/>
        <w:jc w:val="right"/>
        <w:rPr>
          <w:rFonts w:ascii="Times New Roman" w:eastAsia="Calibri" w:hAnsi="Times New Roman" w:cs="Times New Roman"/>
          <w:i/>
        </w:rPr>
      </w:pPr>
    </w:p>
    <w:p w:rsidR="00CF498B" w:rsidRPr="00CF498B" w:rsidRDefault="00CF498B" w:rsidP="00CF498B">
      <w:pPr>
        <w:spacing w:after="160" w:line="259" w:lineRule="auto"/>
        <w:jc w:val="right"/>
        <w:rPr>
          <w:rFonts w:ascii="Times New Roman" w:eastAsia="Calibri" w:hAnsi="Times New Roman" w:cs="Times New Roman"/>
          <w:i/>
          <w:sz w:val="24"/>
          <w:szCs w:val="24"/>
        </w:rPr>
      </w:pPr>
    </w:p>
    <w:p w:rsidR="00CF498B" w:rsidRPr="00CF498B" w:rsidRDefault="00CF498B" w:rsidP="00CF498B">
      <w:pPr>
        <w:spacing w:after="160" w:line="259" w:lineRule="auto"/>
        <w:jc w:val="right"/>
        <w:rPr>
          <w:rFonts w:ascii="Times New Roman" w:eastAsia="Calibri" w:hAnsi="Times New Roman" w:cs="Times New Roman"/>
          <w:sz w:val="28"/>
          <w:szCs w:val="28"/>
        </w:rPr>
      </w:pPr>
      <w:r w:rsidRPr="00CF498B">
        <w:rPr>
          <w:rFonts w:ascii="Times New Roman" w:eastAsia="Calibri" w:hAnsi="Times New Roman" w:cs="Times New Roman"/>
          <w:sz w:val="28"/>
          <w:szCs w:val="28"/>
        </w:rPr>
        <w:t>Докладчик</w:t>
      </w:r>
    </w:p>
    <w:p w:rsidR="00CF498B" w:rsidRPr="00CF498B" w:rsidRDefault="00D27F74" w:rsidP="00CF498B">
      <w:pPr>
        <w:spacing w:after="160" w:line="259" w:lineRule="auto"/>
        <w:jc w:val="right"/>
        <w:rPr>
          <w:rFonts w:ascii="Times New Roman" w:eastAsia="Calibri" w:hAnsi="Times New Roman" w:cs="Times New Roman"/>
          <w:b/>
          <w:sz w:val="28"/>
          <w:szCs w:val="28"/>
        </w:rPr>
      </w:pPr>
      <w:proofErr w:type="spellStart"/>
      <w:r>
        <w:rPr>
          <w:rFonts w:ascii="Times New Roman" w:eastAsia="Calibri" w:hAnsi="Times New Roman" w:cs="Times New Roman"/>
          <w:sz w:val="28"/>
          <w:szCs w:val="28"/>
        </w:rPr>
        <w:t>Баскаева</w:t>
      </w:r>
      <w:proofErr w:type="spellEnd"/>
      <w:r>
        <w:rPr>
          <w:rFonts w:ascii="Times New Roman" w:eastAsia="Calibri" w:hAnsi="Times New Roman" w:cs="Times New Roman"/>
          <w:sz w:val="28"/>
          <w:szCs w:val="28"/>
        </w:rPr>
        <w:t xml:space="preserve">  Маргарита </w:t>
      </w:r>
      <w:r w:rsidR="00CF498B">
        <w:rPr>
          <w:rFonts w:ascii="Times New Roman" w:eastAsia="Calibri" w:hAnsi="Times New Roman" w:cs="Times New Roman"/>
          <w:sz w:val="28"/>
          <w:szCs w:val="28"/>
        </w:rPr>
        <w:t xml:space="preserve"> </w:t>
      </w:r>
      <w:r>
        <w:rPr>
          <w:rFonts w:ascii="Times New Roman" w:eastAsia="Calibri" w:hAnsi="Times New Roman" w:cs="Times New Roman"/>
          <w:sz w:val="28"/>
          <w:szCs w:val="28"/>
        </w:rPr>
        <w:t>Витальевна</w:t>
      </w:r>
    </w:p>
    <w:p w:rsidR="00CF498B" w:rsidRPr="00CF498B" w:rsidRDefault="00CF498B" w:rsidP="00CF498B">
      <w:pPr>
        <w:spacing w:after="160" w:line="259" w:lineRule="auto"/>
        <w:jc w:val="right"/>
        <w:rPr>
          <w:rFonts w:ascii="Times New Roman" w:eastAsia="Calibri" w:hAnsi="Times New Roman" w:cs="Times New Roman"/>
          <w:i/>
        </w:rPr>
      </w:pPr>
    </w:p>
    <w:p w:rsidR="00CF498B" w:rsidRPr="00CF498B" w:rsidRDefault="00CF498B" w:rsidP="00CF498B">
      <w:pPr>
        <w:spacing w:after="160" w:line="259" w:lineRule="auto"/>
        <w:jc w:val="right"/>
        <w:rPr>
          <w:rFonts w:ascii="Times New Roman" w:eastAsia="Calibri" w:hAnsi="Times New Roman" w:cs="Times New Roman"/>
          <w:i/>
        </w:rPr>
      </w:pPr>
    </w:p>
    <w:p w:rsidR="00CF498B" w:rsidRDefault="00CF498B" w:rsidP="00CF498B">
      <w:pPr>
        <w:spacing w:after="160" w:line="259" w:lineRule="auto"/>
        <w:jc w:val="right"/>
        <w:rPr>
          <w:rFonts w:ascii="Times New Roman" w:eastAsia="Calibri" w:hAnsi="Times New Roman" w:cs="Times New Roman"/>
          <w:i/>
        </w:rPr>
      </w:pPr>
    </w:p>
    <w:p w:rsidR="00CF498B" w:rsidRDefault="00CF498B" w:rsidP="00CF498B">
      <w:pPr>
        <w:spacing w:after="160" w:line="259" w:lineRule="auto"/>
        <w:jc w:val="right"/>
        <w:rPr>
          <w:rFonts w:ascii="Times New Roman" w:eastAsia="Calibri" w:hAnsi="Times New Roman" w:cs="Times New Roman"/>
          <w:i/>
        </w:rPr>
      </w:pPr>
    </w:p>
    <w:p w:rsidR="00CF498B" w:rsidRDefault="00CF498B" w:rsidP="00CF498B">
      <w:pPr>
        <w:spacing w:after="160" w:line="259" w:lineRule="auto"/>
        <w:jc w:val="right"/>
        <w:rPr>
          <w:rFonts w:ascii="Times New Roman" w:eastAsia="Calibri" w:hAnsi="Times New Roman" w:cs="Times New Roman"/>
          <w:i/>
        </w:rPr>
      </w:pPr>
    </w:p>
    <w:p w:rsidR="00CF498B" w:rsidRPr="00CF498B" w:rsidRDefault="00CF498B" w:rsidP="00CF498B">
      <w:pPr>
        <w:spacing w:after="160" w:line="259" w:lineRule="auto"/>
        <w:jc w:val="right"/>
        <w:rPr>
          <w:rFonts w:ascii="Times New Roman" w:eastAsia="Calibri" w:hAnsi="Times New Roman" w:cs="Times New Roman"/>
          <w:i/>
        </w:rPr>
      </w:pPr>
      <w:bookmarkStart w:id="0" w:name="_GoBack"/>
      <w:bookmarkEnd w:id="0"/>
    </w:p>
    <w:p w:rsidR="00CF498B" w:rsidRPr="00CF498B" w:rsidRDefault="00CF498B" w:rsidP="00CF498B">
      <w:pPr>
        <w:spacing w:after="160" w:line="259" w:lineRule="auto"/>
        <w:jc w:val="center"/>
        <w:rPr>
          <w:rFonts w:ascii="Times New Roman" w:eastAsia="Calibri" w:hAnsi="Times New Roman" w:cs="Times New Roman"/>
          <w:i/>
        </w:rPr>
      </w:pPr>
    </w:p>
    <w:p w:rsidR="00CF498B" w:rsidRPr="00CF498B" w:rsidRDefault="00CF498B" w:rsidP="00CF498B">
      <w:pPr>
        <w:spacing w:after="160" w:line="259" w:lineRule="auto"/>
        <w:rPr>
          <w:rFonts w:ascii="Times New Roman" w:eastAsia="Calibri" w:hAnsi="Times New Roman" w:cs="Times New Roman"/>
          <w:sz w:val="28"/>
          <w:szCs w:val="28"/>
        </w:rPr>
      </w:pPr>
    </w:p>
    <w:p w:rsidR="00CF498B" w:rsidRPr="00835F5A" w:rsidRDefault="00CF498B" w:rsidP="00CF498B">
      <w:pPr>
        <w:spacing w:after="0" w:line="360" w:lineRule="auto"/>
        <w:ind w:firstLine="709"/>
        <w:contextualSpacing/>
        <w:jc w:val="both"/>
        <w:rPr>
          <w:rFonts w:ascii="Times New Roman" w:eastAsia="Calibri" w:hAnsi="Times New Roman" w:cs="Times New Roman"/>
          <w:sz w:val="28"/>
          <w:szCs w:val="28"/>
        </w:rPr>
      </w:pPr>
      <w:r w:rsidRPr="00FD483D">
        <w:rPr>
          <w:rFonts w:ascii="Times New Roman" w:eastAsia="Calibri" w:hAnsi="Times New Roman" w:cs="Times New Roman"/>
          <w:b/>
          <w:sz w:val="28"/>
          <w:szCs w:val="28"/>
        </w:rPr>
        <w:t>Музыка</w:t>
      </w:r>
      <w:r w:rsidRPr="00835F5A">
        <w:rPr>
          <w:rFonts w:ascii="Times New Roman" w:eastAsia="Calibri" w:hAnsi="Times New Roman" w:cs="Times New Roman"/>
          <w:sz w:val="28"/>
          <w:szCs w:val="28"/>
        </w:rPr>
        <w:t xml:space="preserve"> – величайший источник эстетического и духовного наслажде</w:t>
      </w:r>
      <w:r w:rsidRPr="00835F5A">
        <w:rPr>
          <w:rFonts w:ascii="Times New Roman" w:eastAsia="Calibri" w:hAnsi="Times New Roman" w:cs="Times New Roman"/>
          <w:sz w:val="28"/>
          <w:szCs w:val="28"/>
        </w:rPr>
        <w:softHyphen/>
        <w:t>ния. Она сопровождает человека на протяжении всей его жизни, вызывает эмоциональный отклик, взволнованность, сопереживание. Именно эта способность музыкального искусства сделала его активно востребованным на протяжении всей истории цивилизации. Следует отметить, что не только разнообразная по своему содержанию музыка может оказывать разное воздействие на индивида. Одно и то же музыкальное произведение часто влияет по-разному на человека при неодинаковых условиях реализации слушания. Безусловно, во многом это зависит и от подготовленности индивида к восприятию музыки, от уровня объема его слухового опыта, развития умения слушать музыкальный материал, эстетического вкуса, общей культуры.</w:t>
      </w:r>
    </w:p>
    <w:p w:rsidR="00CF498B" w:rsidRPr="00835F5A" w:rsidRDefault="00CF498B" w:rsidP="00CF498B">
      <w:pPr>
        <w:spacing w:after="0" w:line="360" w:lineRule="auto"/>
        <w:ind w:firstLine="709"/>
        <w:contextualSpacing/>
        <w:jc w:val="both"/>
        <w:rPr>
          <w:rFonts w:ascii="Times New Roman" w:eastAsia="Calibri" w:hAnsi="Times New Roman" w:cs="Times New Roman"/>
          <w:sz w:val="28"/>
          <w:szCs w:val="28"/>
        </w:rPr>
      </w:pPr>
      <w:r w:rsidRPr="00835F5A">
        <w:rPr>
          <w:rFonts w:ascii="Times New Roman" w:eastAsia="Calibri" w:hAnsi="Times New Roman" w:cs="Times New Roman"/>
          <w:sz w:val="28"/>
          <w:szCs w:val="28"/>
        </w:rPr>
        <w:t>В данном контексте является важным влияние музыкальной среды на формирование указанных качеств людей. Современное музыкальное наполнение социума характеризуется насыщенностью, разнообразием видов и форм трансляции данной информации, но одновременно и засильем легкого жанра, представленного зачастую произведениями весьма низкого художественного уровня. Такая ситуация не способствует выполнению социальных запросов в сфере музыкального становления подрастающего поколения, которое завтра будет определять уровень культуры общества. Это ведет к культурной деградации и повышению требований, а, значит, и усложнению задач в области дополнительного образования, призванного обеспечить формирование всестороннее развитие обучающихся, в том числе и в сфере музыкальной культуры.</w:t>
      </w:r>
    </w:p>
    <w:p w:rsidR="00CF498B" w:rsidRPr="00835F5A" w:rsidRDefault="00CF498B" w:rsidP="00CF498B">
      <w:pPr>
        <w:spacing w:after="0" w:line="360" w:lineRule="auto"/>
        <w:ind w:firstLine="709"/>
        <w:contextualSpacing/>
        <w:jc w:val="both"/>
        <w:rPr>
          <w:rFonts w:ascii="Times New Roman" w:eastAsia="Calibri" w:hAnsi="Times New Roman" w:cs="Times New Roman"/>
          <w:sz w:val="28"/>
          <w:szCs w:val="28"/>
        </w:rPr>
      </w:pPr>
      <w:r w:rsidRPr="00835F5A">
        <w:rPr>
          <w:rFonts w:ascii="Times New Roman" w:eastAsia="Calibri" w:hAnsi="Times New Roman" w:cs="Times New Roman"/>
          <w:sz w:val="28"/>
          <w:szCs w:val="28"/>
        </w:rPr>
        <w:t xml:space="preserve">Формирование музыкальной культуры позволяет </w:t>
      </w:r>
      <w:proofErr w:type="gramStart"/>
      <w:r w:rsidRPr="00835F5A">
        <w:rPr>
          <w:rFonts w:ascii="Times New Roman" w:eastAsia="Calibri" w:hAnsi="Times New Roman" w:cs="Times New Roman"/>
          <w:sz w:val="28"/>
          <w:szCs w:val="28"/>
        </w:rPr>
        <w:t>обучающемуся</w:t>
      </w:r>
      <w:proofErr w:type="gramEnd"/>
      <w:r w:rsidRPr="00835F5A">
        <w:rPr>
          <w:rFonts w:ascii="Times New Roman" w:eastAsia="Calibri" w:hAnsi="Times New Roman" w:cs="Times New Roman"/>
          <w:sz w:val="28"/>
          <w:szCs w:val="28"/>
        </w:rPr>
        <w:t xml:space="preserve">, опираясь на приобретенные знания и умения, научиться понимать музыку, испытывать потребность в общении с ней и </w:t>
      </w:r>
      <w:proofErr w:type="spellStart"/>
      <w:r w:rsidRPr="00835F5A">
        <w:rPr>
          <w:rFonts w:ascii="Times New Roman" w:eastAsia="Calibri" w:hAnsi="Times New Roman" w:cs="Times New Roman"/>
          <w:sz w:val="28"/>
          <w:szCs w:val="28"/>
        </w:rPr>
        <w:t>самовыражаться</w:t>
      </w:r>
      <w:proofErr w:type="spellEnd"/>
      <w:r w:rsidRPr="00835F5A">
        <w:rPr>
          <w:rFonts w:ascii="Times New Roman" w:eastAsia="Calibri" w:hAnsi="Times New Roman" w:cs="Times New Roman"/>
          <w:sz w:val="28"/>
          <w:szCs w:val="28"/>
        </w:rPr>
        <w:t xml:space="preserve"> в данном виде искусства. Не случайно Д. Б. </w:t>
      </w:r>
      <w:proofErr w:type="spellStart"/>
      <w:r w:rsidRPr="00835F5A">
        <w:rPr>
          <w:rFonts w:ascii="Times New Roman" w:eastAsia="Calibri" w:hAnsi="Times New Roman" w:cs="Times New Roman"/>
          <w:sz w:val="28"/>
          <w:szCs w:val="28"/>
        </w:rPr>
        <w:t>Кабалевский</w:t>
      </w:r>
      <w:proofErr w:type="spellEnd"/>
      <w:r w:rsidRPr="00835F5A">
        <w:rPr>
          <w:rFonts w:ascii="Times New Roman" w:eastAsia="Calibri" w:hAnsi="Times New Roman" w:cs="Times New Roman"/>
          <w:sz w:val="28"/>
          <w:szCs w:val="28"/>
        </w:rPr>
        <w:t xml:space="preserve"> видел на первом месте в музыкальной культуре </w:t>
      </w:r>
      <w:proofErr w:type="gramStart"/>
      <w:r w:rsidRPr="00835F5A">
        <w:rPr>
          <w:rFonts w:ascii="Times New Roman" w:eastAsia="Calibri" w:hAnsi="Times New Roman" w:cs="Times New Roman"/>
          <w:sz w:val="28"/>
          <w:szCs w:val="28"/>
        </w:rPr>
        <w:t>обучающихся</w:t>
      </w:r>
      <w:proofErr w:type="gramEnd"/>
      <w:r w:rsidRPr="00835F5A">
        <w:rPr>
          <w:rFonts w:ascii="Times New Roman" w:eastAsia="Calibri" w:hAnsi="Times New Roman" w:cs="Times New Roman"/>
          <w:sz w:val="28"/>
          <w:szCs w:val="28"/>
        </w:rPr>
        <w:t xml:space="preserve"> «способность воспринимать музыку как </w:t>
      </w:r>
      <w:r w:rsidRPr="00835F5A">
        <w:rPr>
          <w:rFonts w:ascii="Times New Roman" w:eastAsia="Calibri" w:hAnsi="Times New Roman" w:cs="Times New Roman"/>
          <w:sz w:val="28"/>
          <w:szCs w:val="28"/>
        </w:rPr>
        <w:lastRenderedPageBreak/>
        <w:t xml:space="preserve">живое, образное искусство». Именно развитость умения слушать (воспринимать) музыку лежит в основе и представляет собой условие освоения всех других видов музыкальной деятельности. Поэтому слушание музыки является ведущей развиваемой способностью </w:t>
      </w:r>
      <w:proofErr w:type="gramStart"/>
      <w:r w:rsidRPr="00835F5A">
        <w:rPr>
          <w:rFonts w:ascii="Times New Roman" w:eastAsia="Calibri" w:hAnsi="Times New Roman" w:cs="Times New Roman"/>
          <w:sz w:val="28"/>
          <w:szCs w:val="28"/>
        </w:rPr>
        <w:t>обучающихся</w:t>
      </w:r>
      <w:proofErr w:type="gramEnd"/>
      <w:r w:rsidRPr="00835F5A">
        <w:rPr>
          <w:rFonts w:ascii="Times New Roman" w:eastAsia="Calibri" w:hAnsi="Times New Roman" w:cs="Times New Roman"/>
          <w:sz w:val="28"/>
          <w:szCs w:val="28"/>
        </w:rPr>
        <w:t>.</w:t>
      </w:r>
    </w:p>
    <w:p w:rsidR="00CF498B" w:rsidRPr="00835F5A" w:rsidRDefault="00CF498B" w:rsidP="00CF498B">
      <w:pPr>
        <w:spacing w:after="0" w:line="360" w:lineRule="auto"/>
        <w:ind w:firstLine="709"/>
        <w:contextualSpacing/>
        <w:jc w:val="both"/>
        <w:rPr>
          <w:rFonts w:ascii="Times New Roman" w:eastAsia="Calibri" w:hAnsi="Times New Roman" w:cs="Times New Roman"/>
          <w:sz w:val="28"/>
          <w:szCs w:val="28"/>
        </w:rPr>
      </w:pPr>
      <w:proofErr w:type="gramStart"/>
      <w:r w:rsidRPr="00835F5A">
        <w:rPr>
          <w:rFonts w:ascii="Times New Roman" w:eastAsia="Calibri" w:hAnsi="Times New Roman" w:cs="Times New Roman"/>
          <w:sz w:val="28"/>
          <w:szCs w:val="28"/>
        </w:rPr>
        <w:t>Учитывая, что только через выполнение учебно-музыкальной деятельности можно музыкально развивать и формировать музыкальную культуру личности обучающегося, для музыкально-образовательного процесса становится актуальным выбор оптимальных видов данного функционирования обучающихся.</w:t>
      </w:r>
      <w:proofErr w:type="gramEnd"/>
      <w:r w:rsidRPr="00835F5A">
        <w:rPr>
          <w:rFonts w:ascii="Times New Roman" w:eastAsia="Calibri" w:hAnsi="Times New Roman" w:cs="Times New Roman"/>
          <w:sz w:val="28"/>
          <w:szCs w:val="28"/>
        </w:rPr>
        <w:t xml:space="preserve"> Относительно восприятия музыки таковой является деятельность слушателя, обеспечивающая совершенствование </w:t>
      </w:r>
      <w:proofErr w:type="spellStart"/>
      <w:r w:rsidRPr="00835F5A">
        <w:rPr>
          <w:rFonts w:ascii="Times New Roman" w:eastAsia="Calibri" w:hAnsi="Times New Roman" w:cs="Times New Roman"/>
          <w:sz w:val="28"/>
          <w:szCs w:val="28"/>
        </w:rPr>
        <w:t>сушательской</w:t>
      </w:r>
      <w:proofErr w:type="spellEnd"/>
      <w:r w:rsidRPr="00835F5A">
        <w:rPr>
          <w:rFonts w:ascii="Times New Roman" w:eastAsia="Calibri" w:hAnsi="Times New Roman" w:cs="Times New Roman"/>
          <w:sz w:val="28"/>
          <w:szCs w:val="28"/>
        </w:rPr>
        <w:t xml:space="preserve"> культуры обучающегося. Изучение указанного аспекта музыкального образования, позволило выявить эффективные условия освоения </w:t>
      </w:r>
      <w:proofErr w:type="spellStart"/>
      <w:r w:rsidRPr="00835F5A">
        <w:rPr>
          <w:rFonts w:ascii="Times New Roman" w:eastAsia="Calibri" w:hAnsi="Times New Roman" w:cs="Times New Roman"/>
          <w:sz w:val="28"/>
          <w:szCs w:val="28"/>
        </w:rPr>
        <w:t>слушательских</w:t>
      </w:r>
      <w:proofErr w:type="spellEnd"/>
      <w:r w:rsidRPr="00835F5A">
        <w:rPr>
          <w:rFonts w:ascii="Times New Roman" w:eastAsia="Calibri" w:hAnsi="Times New Roman" w:cs="Times New Roman"/>
          <w:sz w:val="28"/>
          <w:szCs w:val="28"/>
        </w:rPr>
        <w:t xml:space="preserve"> действий, экспериментальная апробация которых доказала их продуктивность, что дало основания сформулировать следующие методические рекомендации по осуществлению процесса формирования </w:t>
      </w:r>
      <w:proofErr w:type="spellStart"/>
      <w:r w:rsidRPr="00835F5A">
        <w:rPr>
          <w:rFonts w:ascii="Times New Roman" w:eastAsia="Calibri" w:hAnsi="Times New Roman" w:cs="Times New Roman"/>
          <w:sz w:val="28"/>
          <w:szCs w:val="28"/>
        </w:rPr>
        <w:t>слушательской</w:t>
      </w:r>
      <w:proofErr w:type="spellEnd"/>
      <w:r w:rsidRPr="00835F5A">
        <w:rPr>
          <w:rFonts w:ascii="Times New Roman" w:eastAsia="Calibri" w:hAnsi="Times New Roman" w:cs="Times New Roman"/>
          <w:sz w:val="28"/>
          <w:szCs w:val="28"/>
        </w:rPr>
        <w:t xml:space="preserve"> культуры обучающихся посредством концертной деятельности.</w:t>
      </w:r>
    </w:p>
    <w:p w:rsidR="00CF498B" w:rsidRPr="00835F5A" w:rsidRDefault="00CF498B" w:rsidP="00CF498B">
      <w:pPr>
        <w:spacing w:after="0" w:line="360" w:lineRule="auto"/>
        <w:ind w:firstLine="709"/>
        <w:contextualSpacing/>
        <w:jc w:val="both"/>
        <w:rPr>
          <w:rFonts w:ascii="Times New Roman" w:eastAsia="Calibri" w:hAnsi="Times New Roman" w:cs="Times New Roman"/>
          <w:sz w:val="28"/>
          <w:szCs w:val="28"/>
        </w:rPr>
      </w:pPr>
      <w:r w:rsidRPr="00835F5A">
        <w:rPr>
          <w:rFonts w:ascii="Times New Roman" w:eastAsia="Calibri" w:hAnsi="Times New Roman" w:cs="Times New Roman"/>
          <w:sz w:val="28"/>
          <w:szCs w:val="28"/>
        </w:rPr>
        <w:t xml:space="preserve">Концертная деятельность трактуется нами как действия и взаимодействия ролевых субъектов учебного концерта (исполнителя, слушателя, организатора, педагога), обеспечивающие его реализацию.  Концерт – это интегративная организационная форма, обобщающая «периоды подготовки  выступления, его осуществления и совершенствования опыта». </w:t>
      </w:r>
      <w:proofErr w:type="gramStart"/>
      <w:r w:rsidRPr="00835F5A">
        <w:rPr>
          <w:rFonts w:ascii="Times New Roman" w:eastAsia="Calibri" w:hAnsi="Times New Roman" w:cs="Times New Roman"/>
          <w:sz w:val="28"/>
          <w:szCs w:val="28"/>
        </w:rPr>
        <w:t>Следовательно</w:t>
      </w:r>
      <w:proofErr w:type="gramEnd"/>
      <w:r w:rsidRPr="00835F5A">
        <w:rPr>
          <w:rFonts w:ascii="Times New Roman" w:eastAsia="Calibri" w:hAnsi="Times New Roman" w:cs="Times New Roman"/>
          <w:sz w:val="28"/>
          <w:szCs w:val="28"/>
        </w:rPr>
        <w:t xml:space="preserve"> центральным этапом концерта является выступление, в котором через публичное исполнение и восприятие репертуарно-организованного музыкального и иного учебного материала происходит непосредственное «художественно-обучающее общение обучающихся концерта…, приводящее к решению поставленных задач»</w:t>
      </w:r>
    </w:p>
    <w:p w:rsidR="00CF498B" w:rsidRPr="00835F5A" w:rsidRDefault="00CF498B" w:rsidP="00CF498B">
      <w:pPr>
        <w:spacing w:after="0" w:line="360" w:lineRule="auto"/>
        <w:ind w:firstLine="709"/>
        <w:contextualSpacing/>
        <w:jc w:val="both"/>
        <w:rPr>
          <w:rFonts w:ascii="Times New Roman" w:eastAsia="Calibri" w:hAnsi="Times New Roman" w:cs="Times New Roman"/>
          <w:sz w:val="28"/>
          <w:szCs w:val="28"/>
        </w:rPr>
      </w:pPr>
      <w:r w:rsidRPr="00835F5A">
        <w:rPr>
          <w:rFonts w:ascii="Times New Roman" w:eastAsia="Calibri" w:hAnsi="Times New Roman" w:cs="Times New Roman"/>
          <w:sz w:val="28"/>
          <w:szCs w:val="28"/>
        </w:rPr>
        <w:t xml:space="preserve">Подразделение обучающихся на разные категории ролевых субъектов, комплексная реализация ими своих публично совершаемых действий и последовательное осуществление этапов подготовки учебного выступления, </w:t>
      </w:r>
      <w:r w:rsidRPr="00835F5A">
        <w:rPr>
          <w:rFonts w:ascii="Times New Roman" w:eastAsia="Calibri" w:hAnsi="Times New Roman" w:cs="Times New Roman"/>
          <w:sz w:val="28"/>
          <w:szCs w:val="28"/>
        </w:rPr>
        <w:lastRenderedPageBreak/>
        <w:t xml:space="preserve">его реализации, а также фазы закрепления и распространения полученного опыта, все это в совокупности </w:t>
      </w:r>
      <w:proofErr w:type="gramStart"/>
      <w:r w:rsidRPr="00835F5A">
        <w:rPr>
          <w:rFonts w:ascii="Times New Roman" w:eastAsia="Calibri" w:hAnsi="Times New Roman" w:cs="Times New Roman"/>
          <w:sz w:val="28"/>
          <w:szCs w:val="28"/>
        </w:rPr>
        <w:t>ставит концерт</w:t>
      </w:r>
      <w:proofErr w:type="gramEnd"/>
      <w:r w:rsidRPr="00835F5A">
        <w:rPr>
          <w:rFonts w:ascii="Times New Roman" w:eastAsia="Calibri" w:hAnsi="Times New Roman" w:cs="Times New Roman"/>
          <w:sz w:val="28"/>
          <w:szCs w:val="28"/>
        </w:rPr>
        <w:t xml:space="preserve"> на высшую ступень в иерархии организационных форм обучения музыке и общения с ней. Соответствующие характеристики приобретает и функционирование ролевых субъектов, в частности, восприятие содержания  концерта слушателями.</w:t>
      </w:r>
    </w:p>
    <w:p w:rsidR="00CF498B" w:rsidRPr="00835F5A" w:rsidRDefault="00CF498B" w:rsidP="00CF498B">
      <w:pPr>
        <w:spacing w:after="0" w:line="360" w:lineRule="auto"/>
        <w:ind w:firstLine="709"/>
        <w:contextualSpacing/>
        <w:jc w:val="both"/>
        <w:rPr>
          <w:rFonts w:ascii="Times New Roman" w:eastAsia="Calibri" w:hAnsi="Times New Roman" w:cs="Times New Roman"/>
          <w:sz w:val="28"/>
          <w:szCs w:val="28"/>
        </w:rPr>
      </w:pPr>
      <w:r w:rsidRPr="00835F5A">
        <w:rPr>
          <w:rFonts w:ascii="Times New Roman" w:eastAsia="Calibri" w:hAnsi="Times New Roman" w:cs="Times New Roman"/>
          <w:sz w:val="28"/>
          <w:szCs w:val="28"/>
        </w:rPr>
        <w:t>При участии обучающихся в учебном концерте, моделируется организация восприятия музыки во время концертов вне образовательного процесса, что облегчает социальную адаптацию учащихся и их самоактуализацию в обществе. Учащийся усваивает последовательность и содержание действий, выполняемых слушателем, за счет чего в концертах для него начинают более активно работать учебно-воспитательные функции.</w:t>
      </w:r>
    </w:p>
    <w:p w:rsidR="00CF498B" w:rsidRPr="00835F5A" w:rsidRDefault="00CF498B" w:rsidP="00CF498B">
      <w:pPr>
        <w:spacing w:after="0" w:line="360" w:lineRule="auto"/>
        <w:ind w:firstLine="709"/>
        <w:contextualSpacing/>
        <w:jc w:val="both"/>
        <w:rPr>
          <w:rFonts w:ascii="Times New Roman" w:eastAsia="Calibri" w:hAnsi="Times New Roman" w:cs="Times New Roman"/>
          <w:sz w:val="28"/>
          <w:szCs w:val="28"/>
        </w:rPr>
      </w:pPr>
      <w:r w:rsidRPr="00835F5A">
        <w:rPr>
          <w:rFonts w:ascii="Times New Roman" w:eastAsia="Calibri" w:hAnsi="Times New Roman" w:cs="Times New Roman"/>
          <w:sz w:val="28"/>
          <w:szCs w:val="28"/>
        </w:rPr>
        <w:t xml:space="preserve">Являясь педагогической технологией, учебный концерт способен гарантированно обеспечить повышение эффективности процесса освоения реализуемого в нем учебно-концертного функционирования. </w:t>
      </w:r>
      <w:proofErr w:type="gramStart"/>
      <w:r w:rsidRPr="00835F5A">
        <w:rPr>
          <w:rFonts w:ascii="Times New Roman" w:eastAsia="Calibri" w:hAnsi="Times New Roman" w:cs="Times New Roman"/>
          <w:sz w:val="28"/>
          <w:szCs w:val="28"/>
        </w:rPr>
        <w:t xml:space="preserve">Для достижения этого необходимо выполнение ряда методических требований, в частности, относящихся к </w:t>
      </w:r>
      <w:proofErr w:type="spellStart"/>
      <w:r w:rsidRPr="00835F5A">
        <w:rPr>
          <w:rFonts w:ascii="Times New Roman" w:eastAsia="Calibri" w:hAnsi="Times New Roman" w:cs="Times New Roman"/>
          <w:sz w:val="28"/>
          <w:szCs w:val="28"/>
        </w:rPr>
        <w:t>слушательской</w:t>
      </w:r>
      <w:proofErr w:type="spellEnd"/>
      <w:r w:rsidRPr="00835F5A">
        <w:rPr>
          <w:rFonts w:ascii="Times New Roman" w:eastAsia="Calibri" w:hAnsi="Times New Roman" w:cs="Times New Roman"/>
          <w:sz w:val="28"/>
          <w:szCs w:val="28"/>
        </w:rPr>
        <w:t xml:space="preserve"> деятельности обучающихся, формирующей их </w:t>
      </w:r>
      <w:proofErr w:type="spellStart"/>
      <w:r w:rsidRPr="00835F5A">
        <w:rPr>
          <w:rFonts w:ascii="Times New Roman" w:eastAsia="Calibri" w:hAnsi="Times New Roman" w:cs="Times New Roman"/>
          <w:sz w:val="28"/>
          <w:szCs w:val="28"/>
        </w:rPr>
        <w:t>слушательскую</w:t>
      </w:r>
      <w:proofErr w:type="spellEnd"/>
      <w:r w:rsidRPr="00835F5A">
        <w:rPr>
          <w:rFonts w:ascii="Times New Roman" w:eastAsia="Calibri" w:hAnsi="Times New Roman" w:cs="Times New Roman"/>
          <w:sz w:val="28"/>
          <w:szCs w:val="28"/>
        </w:rPr>
        <w:t xml:space="preserve"> культуру.</w:t>
      </w:r>
      <w:proofErr w:type="gramEnd"/>
      <w:r w:rsidRPr="00835F5A">
        <w:rPr>
          <w:rFonts w:ascii="Times New Roman" w:eastAsia="Calibri" w:hAnsi="Times New Roman" w:cs="Times New Roman"/>
          <w:sz w:val="28"/>
          <w:szCs w:val="28"/>
        </w:rPr>
        <w:t xml:space="preserve"> Так, планировать включение в образовательный процесс концертной деятельности и определять задачи его ролевых участников педагогу надо заранее. Учащийся должен быть способен воспринять музыкальную и немузыкальную информацию. Это подразумевает: ее понимание и встраивание в существующую у него систему знаний; адекватную чувственно-психологическую оценку воспринимаемого и реакцию на него; способность без больших усилий совершать </w:t>
      </w:r>
      <w:proofErr w:type="spellStart"/>
      <w:r w:rsidRPr="00835F5A">
        <w:rPr>
          <w:rFonts w:ascii="Times New Roman" w:eastAsia="Calibri" w:hAnsi="Times New Roman" w:cs="Times New Roman"/>
          <w:sz w:val="28"/>
          <w:szCs w:val="28"/>
        </w:rPr>
        <w:t>слушательские</w:t>
      </w:r>
      <w:proofErr w:type="spellEnd"/>
      <w:r w:rsidRPr="00835F5A">
        <w:rPr>
          <w:rFonts w:ascii="Times New Roman" w:eastAsia="Calibri" w:hAnsi="Times New Roman" w:cs="Times New Roman"/>
          <w:sz w:val="28"/>
          <w:szCs w:val="28"/>
        </w:rPr>
        <w:t xml:space="preserve"> действия, согласно принятым правилам поведения в данных условиях, через их знание и наличие базовых умений.</w:t>
      </w:r>
    </w:p>
    <w:p w:rsidR="0021331A" w:rsidRPr="00835F5A" w:rsidRDefault="0021331A">
      <w:pPr>
        <w:rPr>
          <w:rFonts w:ascii="Times New Roman" w:hAnsi="Times New Roman" w:cs="Times New Roman"/>
          <w:sz w:val="28"/>
          <w:szCs w:val="28"/>
        </w:rPr>
      </w:pPr>
    </w:p>
    <w:sectPr w:rsidR="0021331A" w:rsidRPr="00835F5A" w:rsidSect="00FA1AB2">
      <w:pgSz w:w="11906" w:h="16838"/>
      <w:pgMar w:top="1134" w:right="850" w:bottom="1134" w:left="1701"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662A9B"/>
    <w:rsid w:val="0021331A"/>
    <w:rsid w:val="003132EA"/>
    <w:rsid w:val="003B5F91"/>
    <w:rsid w:val="003E405C"/>
    <w:rsid w:val="00585808"/>
    <w:rsid w:val="00662A9B"/>
    <w:rsid w:val="007005A8"/>
    <w:rsid w:val="00835F5A"/>
    <w:rsid w:val="00A57E56"/>
    <w:rsid w:val="00B27DD5"/>
    <w:rsid w:val="00CF498B"/>
    <w:rsid w:val="00D27F74"/>
    <w:rsid w:val="00FA1AB2"/>
    <w:rsid w:val="00FD48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8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851</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Гита</cp:lastModifiedBy>
  <cp:revision>11</cp:revision>
  <dcterms:created xsi:type="dcterms:W3CDTF">2019-02-01T09:55:00Z</dcterms:created>
  <dcterms:modified xsi:type="dcterms:W3CDTF">2019-05-07T18:03:00Z</dcterms:modified>
</cp:coreProperties>
</file>