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F8" w:rsidRDefault="008658F8" w:rsidP="005F3CF8"/>
    <w:p w:rsidR="00FC58E2" w:rsidRPr="005F543A" w:rsidRDefault="00FC58E2" w:rsidP="005F54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bookmarkStart w:id="0" w:name="_GoBack"/>
      <w:r w:rsidRPr="00FC58E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Использование информационно коммуникационных технологий в работе с родителями</w:t>
      </w:r>
    </w:p>
    <w:bookmarkEnd w:id="0"/>
    <w:p w:rsidR="00FC58E2" w:rsidRPr="00FC58E2" w:rsidRDefault="00FC58E2" w:rsidP="00FC58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Взаимодействие детского </w:t>
      </w:r>
      <w:proofErr w:type="spellStart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сaда</w:t>
      </w:r>
      <w:proofErr w:type="spellEnd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семьи - необходимое условие всестороннего развития дошкольников, так </w:t>
      </w:r>
      <w:proofErr w:type="spellStart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кaк</w:t>
      </w:r>
      <w:proofErr w:type="spellEnd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наилучшие результаты отмечаются там, где педагоги и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родители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взаимодействуют в рамках социального партнёрства. Современные </w:t>
      </w:r>
      <w:proofErr w:type="gramStart"/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родители</w:t>
      </w:r>
      <w:r w:rsidRPr="00FC58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 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грамотны</w:t>
      </w:r>
      <w:proofErr w:type="gramEnd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F54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информированы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, но вместе с тем очень заняты и ограничены во времени для получения большого объема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информации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. Занятость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является основной проблемой взаимодействия детского сада с семьей. Поэтому в новых условиях особую актуальность приобретает поиск таких форм взаимодействия семьи и детского сада, которые позволяют эффективно реализовывать основную общеобразовательную программу дошкольного образования. Одной их таких форм является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использование ИКТ в работе с родителями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58E2" w:rsidRPr="00FC58E2" w:rsidRDefault="005F543A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FC58E2"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аиболее качественное усвоение нового материала достигается при сочетании словесного изложения и </w:t>
      </w:r>
      <w:r w:rsidR="00FC58E2"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использования средств</w:t>
      </w:r>
      <w:r w:rsidR="00FC58E2" w:rsidRPr="00FC58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FC58E2"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наглядности</w:t>
      </w:r>
      <w:r w:rsidR="00FC58E2"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дают возможность визуально представить предъявляемую </w:t>
      </w:r>
      <w:r w:rsidR="00FC58E2"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информацию</w:t>
      </w:r>
      <w:r w:rsidR="00FC58E2"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58E2" w:rsidRPr="00FC58E2" w:rsidRDefault="005F543A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выделить</w:t>
      </w:r>
      <w:r w:rsidR="00FC58E2"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пять преимуществ </w:t>
      </w:r>
      <w:r w:rsidR="00FC58E2"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использования визуальных средств</w:t>
      </w:r>
      <w:r w:rsidR="00FC58E2"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C58E2" w:rsidRPr="00FC58E2" w:rsidRDefault="00FC58E2" w:rsidP="005F543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1. Привлекают и удерживают внимание.</w:t>
      </w:r>
    </w:p>
    <w:p w:rsidR="00FC58E2" w:rsidRPr="00FC58E2" w:rsidRDefault="00FC58E2" w:rsidP="005F543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2. Иллюстрируют и усиливают устную речь.</w:t>
      </w:r>
    </w:p>
    <w:p w:rsidR="00FC58E2" w:rsidRPr="00FC58E2" w:rsidRDefault="00FC58E2" w:rsidP="005F543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3. Сводят к минимуму непонимание.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4. Усиливают запоминание. 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Конфуций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C58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слышу – и забываю. Я вижу – и вспоминаю. Я делаю – и постигаю»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58E2" w:rsidRPr="00FC58E2" w:rsidRDefault="00FC58E2" w:rsidP="005F543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5. Повышают профессиональную компетентность педагога.</w:t>
      </w:r>
    </w:p>
    <w:p w:rsidR="00FC58E2" w:rsidRPr="00FC58E2" w:rsidRDefault="005F543A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 w:rsidR="00FC58E2"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ормы </w:t>
      </w:r>
      <w:r w:rsidR="00FC58E2"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работы с родителями воспитанников с использованием ИКТ — это</w:t>
      </w:r>
      <w:r w:rsidR="00FC58E2"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C58E2" w:rsidRPr="00FC58E2" w:rsidRDefault="00FC58E2" w:rsidP="005F543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• сайт детского сада;</w:t>
      </w:r>
    </w:p>
    <w:p w:rsidR="00FC58E2" w:rsidRPr="00FC58E2" w:rsidRDefault="00FC58E2" w:rsidP="005F543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• сотовая связь;</w:t>
      </w:r>
    </w:p>
    <w:p w:rsidR="00FC58E2" w:rsidRPr="00FC58E2" w:rsidRDefault="00FC58E2" w:rsidP="005F543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• газета группы,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spellStart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редакционно</w:t>
      </w:r>
      <w:proofErr w:type="spellEnd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издательская 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деятельность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: электронная газета, журнал;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• электронная консалтинговая служба; </w:t>
      </w:r>
      <w:r w:rsidRPr="00FC58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(электронная почта)</w:t>
      </w:r>
    </w:p>
    <w:p w:rsidR="00FC58E2" w:rsidRPr="00FC58E2" w:rsidRDefault="00FC58E2" w:rsidP="005F543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создание </w:t>
      </w:r>
      <w:proofErr w:type="spellStart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медиатеки</w:t>
      </w:r>
      <w:proofErr w:type="spellEnd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C58E2" w:rsidRPr="00FC58E2" w:rsidRDefault="00FC58E2" w:rsidP="005F543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• электронная рекламная деятельность;</w:t>
      </w:r>
    </w:p>
    <w:p w:rsidR="00FC58E2" w:rsidRPr="00FC58E2" w:rsidRDefault="00FC58E2" w:rsidP="005F543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• телемост;</w:t>
      </w:r>
    </w:p>
    <w:p w:rsid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использование личной веб-страницы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5F543A" w:rsidRPr="00FC58E2" w:rsidRDefault="005F543A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 детский сад и </w:t>
      </w:r>
      <w:r w:rsidR="005F543A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группа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частности активно пользуется такими формами 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C58E2" w:rsidRPr="00FC58E2" w:rsidRDefault="00FC58E2" w:rsidP="005F543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• сайт детского сада;</w:t>
      </w:r>
    </w:p>
    <w:p w:rsidR="00FC58E2" w:rsidRPr="00FC58E2" w:rsidRDefault="00FC58E2" w:rsidP="005F543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• сотовая связь;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• электронная консалтинговая служба; </w:t>
      </w:r>
      <w:r w:rsidRPr="00FC58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(электронная почта)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использование личной веб-страницы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C58E2" w:rsidRPr="00FC58E2" w:rsidRDefault="00FC58E2" w:rsidP="005F543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• мультимедийные презентации.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 дошкольном сайте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любой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родитель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получает возможность познакомиться с особенностями образовательно-воспитательного процесса в ДОУ, </w:t>
      </w:r>
      <w:proofErr w:type="spellStart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общедошкольными</w:t>
      </w:r>
      <w:proofErr w:type="spellEnd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традициями, узнать последние новости, и таким образом быть всегда в курсе всех происходящих в детском саду событий</w:t>
      </w:r>
    </w:p>
    <w:p w:rsidR="00962009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Сотовая связь.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каждого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родителя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есть номер сотового телефона воспитателя, также в группе имеется список всех телефонов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Pr="00FC58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FC58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(как папы, так и мамы)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2009" w:rsidRDefault="00962009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Нами</w:t>
      </w:r>
      <w:r w:rsidR="00FC58E2"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активно </w:t>
      </w:r>
      <w:r w:rsidR="00FC58E2"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используется</w:t>
      </w:r>
      <w:r w:rsidR="00FC58E2"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приложение </w:t>
      </w:r>
      <w:proofErr w:type="spellStart"/>
      <w:r w:rsidR="00FC58E2"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WhatsApp</w:t>
      </w:r>
      <w:proofErr w:type="spellEnd"/>
      <w:r w:rsidR="00FC58E2"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 </w:t>
      </w:r>
      <w:r w:rsidR="00FC58E2"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родители детей знают</w:t>
      </w:r>
      <w:r w:rsidR="00FC58E2"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 любое время они могут позвонить воспитателю, отправить сообщение, задав любой волнующий их вопрос или сообщить о проблеме. </w:t>
      </w:r>
      <w:r w:rsidR="00FC58E2"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Родители</w:t>
      </w:r>
      <w:r w:rsidR="00FC58E2"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могут обмениваться фотографиями и своими впечатлениями после утренников, воспитатели скидывают </w:t>
      </w:r>
      <w:proofErr w:type="gramStart"/>
      <w:r w:rsidR="00FC58E2"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фотографии</w:t>
      </w:r>
      <w:proofErr w:type="gramEnd"/>
      <w:r w:rsidR="00FC58E2"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сделанные в режимных моментах.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Преимущество в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использовании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сотового телефона — это осуществление живого диалога с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родителями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, оперативность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информации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Электронная почта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предоставляет более широкие возможности для общения с семьями воспитанников. В группе имеется список адресов электронной почты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. По электронной почте им рассылается текущая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информация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: сведения об индивидуальном развитии ребенка, результаты диагностик, приглашения на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родительские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собрания и другие мероприятия, рекомендации по воспитанию и обучению дошкольников, фотографии детей в детском саду и др. Преимущества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использования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электронной почты в том, что до сведения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доносить огромный объем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информации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, осуществить индивидуальное взаимодействие с семьей.</w:t>
      </w:r>
    </w:p>
    <w:p w:rsidR="00962009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 личной веб-странице воспитателя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сети Интернет размещаются преимущественно консультационные материалы по разным направлениям в развитии 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: возрастные особенности, советы специалистов, рекомендации воспитателя, электронная газета группы и др. Пользуются веб-страницей чаще те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родители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по разным причинам недостаточно внимания уделяют прочтению наглядного материала в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родительском уголке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предпочитают находиться у компьютера дома. 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При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работе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с веб-страницей учитываются нормы Федерального закона от 27 июля 2006 г. N 152-ФЗ </w:t>
      </w:r>
      <w:r w:rsidRPr="00FC58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 персональных данных»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не выкладываются 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личные фотографии детей, результаты диагностики, персональные сведения о воспитанниках и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родителях и др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Видеокамеру </w:t>
      </w:r>
      <w:r w:rsidRPr="0096200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</w:rPr>
        <w:t>использу</w:t>
      </w:r>
      <w:r w:rsidR="0096200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</w:rPr>
        <w:t>ем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для создания видеофильмов из серии </w:t>
      </w:r>
      <w:r w:rsidRPr="00FC58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«Жизнь группы»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C58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(праздники, прогулки, открытые занятия и др.)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Применяя TV + DVD плеер +</w:t>
      </w:r>
      <w:proofErr w:type="gramStart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компьютер</w:t>
      </w:r>
      <w:proofErr w:type="gramEnd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родители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могут помочь воспитателю в создании коллекции познавательных фильмов и мультфильмов.</w:t>
      </w:r>
    </w:p>
    <w:p w:rsidR="00FC58E2" w:rsidRPr="00FC58E2" w:rsidRDefault="00FC58E2" w:rsidP="005F543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Аудиомагнитофон</w:t>
      </w:r>
      <w:proofErr w:type="spellEnd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есть в каждом доме.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может дать рекомендации </w:t>
      </w:r>
      <w:proofErr w:type="gramStart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по </w:t>
      </w:r>
      <w:r w:rsidR="005F54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использования</w:t>
      </w:r>
      <w:proofErr w:type="gramEnd"/>
      <w:r w:rsid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аудиомагнитофонов</w:t>
      </w:r>
      <w:proofErr w:type="spellEnd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прослушивания сказок </w:t>
      </w:r>
      <w:r w:rsidRPr="00FC58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FC58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сказкотерапия</w:t>
      </w:r>
      <w:proofErr w:type="spellEnd"/>
      <w:r w:rsidRPr="00FC58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и классической музыки </w:t>
      </w:r>
      <w:r w:rsidRPr="00FC58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(музыкотерапия)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Порекомендовать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использование записей</w:t>
      </w:r>
      <w:r w:rsidRPr="00FC58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FC58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«Звуки природы»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релаксации дома.</w:t>
      </w:r>
    </w:p>
    <w:p w:rsidR="00962009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Мультимедийные презентации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Мультимедийные презентации – это один из современных методов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работы с детьми и родителями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, способствующий решению многих задач, а 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именно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–возможность точной, доступной и яркой передачи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информации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–одновременное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использование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различных форм справочной </w:t>
      </w:r>
      <w:r w:rsidRPr="005F54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информации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: аудио-, видеоизображения, анимация текста,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–быстрый способ внедрения </w:t>
      </w:r>
      <w:r w:rsidRPr="00FC58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информационных технологий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во все виды и направления образовательной </w:t>
      </w:r>
      <w:r w:rsidRPr="00FC58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работы ДОУ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мультимедийные презентации, воздействуя через зрительный и слуховой каналы восприятия, не только формируют </w:t>
      </w:r>
      <w:r w:rsidRPr="00FC58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информационную культуру педагогов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но и способствуют повышению качества </w:t>
      </w:r>
      <w:proofErr w:type="spellStart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воспитательно</w:t>
      </w:r>
      <w:proofErr w:type="spellEnd"/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-образовательного процесса.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отметить, что </w:t>
      </w:r>
      <w:r w:rsidRPr="00FC58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использование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мультимедийной презентации возможно во взаимодействии с </w:t>
      </w:r>
      <w:r w:rsidRPr="00FC58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родителями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воспитанников во время проведения </w:t>
      </w:r>
      <w:r w:rsidRPr="00FC58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родительских собраний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, мастер-классов, публичных отчетов, круглых столов и других мероприятий.</w:t>
      </w:r>
    </w:p>
    <w:p w:rsidR="00FC58E2" w:rsidRPr="00FC58E2" w:rsidRDefault="00FC58E2" w:rsidP="005F54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успешность педагогического взаимодействия дошкольного учреждения и семьи сегодня во многом зависит от того, насколько педагог-воспитатель </w:t>
      </w:r>
      <w:r w:rsidRPr="00FC58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использует в своей работе новые информационно- коммуникационные технологии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, имеющие огромный потенциал, призванный заинтересовать </w:t>
      </w:r>
      <w:r w:rsidRPr="00FC58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Pr="00FC58E2">
        <w:rPr>
          <w:rFonts w:ascii="Times New Roman" w:eastAsia="Times New Roman" w:hAnsi="Times New Roman" w:cs="Times New Roman"/>
          <w:color w:val="111111"/>
          <w:sz w:val="28"/>
          <w:szCs w:val="28"/>
        </w:rPr>
        <w:t> и создать условия для их активного участия в образовательно-воспитательном процессе современного образовательного учреждения</w:t>
      </w:r>
    </w:p>
    <w:p w:rsidR="001B6DE3" w:rsidRPr="00FC58E2" w:rsidRDefault="001B6DE3" w:rsidP="005F54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6DE3" w:rsidRPr="00FC58E2" w:rsidSect="00FC58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2591"/>
    <w:multiLevelType w:val="hybridMultilevel"/>
    <w:tmpl w:val="6A66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F38CE"/>
    <w:multiLevelType w:val="hybridMultilevel"/>
    <w:tmpl w:val="47CEFF74"/>
    <w:lvl w:ilvl="0" w:tplc="BA98F7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A228C"/>
    <w:multiLevelType w:val="hybridMultilevel"/>
    <w:tmpl w:val="CFC8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17D98"/>
    <w:multiLevelType w:val="hybridMultilevel"/>
    <w:tmpl w:val="15106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 w15:restartNumberingAfterBreak="0">
    <w:nsid w:val="65553098"/>
    <w:multiLevelType w:val="hybridMultilevel"/>
    <w:tmpl w:val="0A5A6374"/>
    <w:lvl w:ilvl="0" w:tplc="04070011">
      <w:start w:val="1"/>
      <w:numFmt w:val="decimal"/>
      <w:lvlText w:val="%1)"/>
      <w:lvlJc w:val="left"/>
      <w:pPr>
        <w:ind w:left="2136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6A3"/>
    <w:rsid w:val="00134A7F"/>
    <w:rsid w:val="00180F36"/>
    <w:rsid w:val="001B6DE3"/>
    <w:rsid w:val="0021681D"/>
    <w:rsid w:val="002541B8"/>
    <w:rsid w:val="002F1682"/>
    <w:rsid w:val="00341E8C"/>
    <w:rsid w:val="004136A3"/>
    <w:rsid w:val="004506C5"/>
    <w:rsid w:val="004718B0"/>
    <w:rsid w:val="0052709D"/>
    <w:rsid w:val="00574E10"/>
    <w:rsid w:val="005836DB"/>
    <w:rsid w:val="005F3CF8"/>
    <w:rsid w:val="005F543A"/>
    <w:rsid w:val="0062787A"/>
    <w:rsid w:val="00641D6A"/>
    <w:rsid w:val="0075774D"/>
    <w:rsid w:val="008658F8"/>
    <w:rsid w:val="009252C5"/>
    <w:rsid w:val="0095228D"/>
    <w:rsid w:val="00962009"/>
    <w:rsid w:val="00A033F2"/>
    <w:rsid w:val="00A93A53"/>
    <w:rsid w:val="00AC7F24"/>
    <w:rsid w:val="00AD0D5B"/>
    <w:rsid w:val="00AE6CF3"/>
    <w:rsid w:val="00B237AE"/>
    <w:rsid w:val="00B946B2"/>
    <w:rsid w:val="00BD2CA5"/>
    <w:rsid w:val="00BF2124"/>
    <w:rsid w:val="00CD50EA"/>
    <w:rsid w:val="00CD7CB1"/>
    <w:rsid w:val="00DA08C0"/>
    <w:rsid w:val="00DA2E8F"/>
    <w:rsid w:val="00ED2F8F"/>
    <w:rsid w:val="00F240D9"/>
    <w:rsid w:val="00F2749B"/>
    <w:rsid w:val="00F309CF"/>
    <w:rsid w:val="00FC58E2"/>
    <w:rsid w:val="00F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FC93"/>
  <w15:docId w15:val="{3FD413CD-EFEF-4773-B56F-022D7424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C5"/>
    <w:pPr>
      <w:ind w:left="720"/>
      <w:contextualSpacing/>
    </w:pPr>
  </w:style>
  <w:style w:type="paragraph" w:customStyle="1" w:styleId="msonormalbullet2gif">
    <w:name w:val="msonormalbullet2.gif"/>
    <w:basedOn w:val="a"/>
    <w:rsid w:val="0092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2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658F8"/>
    <w:rPr>
      <w:color w:val="0000FF" w:themeColor="hyperlink"/>
      <w:u w:val="single"/>
    </w:rPr>
  </w:style>
  <w:style w:type="paragraph" w:styleId="a5">
    <w:name w:val="No Spacing"/>
    <w:uiPriority w:val="1"/>
    <w:qFormat/>
    <w:rsid w:val="005F3CF8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B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FC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C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5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37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Nataliya_A</dc:creator>
  <cp:keywords/>
  <dc:description/>
  <cp:lastModifiedBy>Татьяна</cp:lastModifiedBy>
  <cp:revision>22</cp:revision>
  <cp:lastPrinted>2018-11-02T13:43:00Z</cp:lastPrinted>
  <dcterms:created xsi:type="dcterms:W3CDTF">2018-11-01T13:11:00Z</dcterms:created>
  <dcterms:modified xsi:type="dcterms:W3CDTF">2018-12-14T19:40:00Z</dcterms:modified>
</cp:coreProperties>
</file>