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4016" w:rsidRDefault="008A4016">
      <w:pPr>
        <w:pStyle w:val="a3"/>
        <w:spacing w:before="6"/>
        <w:ind w:left="0" w:firstLine="0"/>
        <w:jc w:val="left"/>
        <w:rPr>
          <w:sz w:val="23"/>
        </w:rPr>
      </w:pPr>
    </w:p>
    <w:p w:rsidR="00133F40" w:rsidRDefault="002051FF" w:rsidP="00133F40">
      <w:pPr>
        <w:pStyle w:val="1"/>
        <w:spacing w:before="90"/>
        <w:ind w:right="132"/>
        <w:jc w:val="center"/>
      </w:pPr>
      <w:r>
        <w:t>Использование информационных ресурсов для контроля знаний на уроках</w:t>
      </w:r>
    </w:p>
    <w:p w:rsidR="008A4016" w:rsidRDefault="00133F40" w:rsidP="00133F40">
      <w:pPr>
        <w:pStyle w:val="1"/>
        <w:spacing w:before="90"/>
        <w:ind w:right="132"/>
        <w:jc w:val="center"/>
      </w:pPr>
      <w:r>
        <w:t>информат</w:t>
      </w:r>
      <w:r w:rsidR="002051FF">
        <w:t>ики</w:t>
      </w:r>
      <w:r>
        <w:t xml:space="preserve"> и ИКТ</w:t>
      </w:r>
      <w:r w:rsidR="000828B2">
        <w:t>.</w:t>
      </w:r>
      <w:bookmarkStart w:id="0" w:name="_GoBack"/>
      <w:bookmarkEnd w:id="0"/>
    </w:p>
    <w:p w:rsidR="008A4016" w:rsidRDefault="00133F40" w:rsidP="00133F40">
      <w:pPr>
        <w:ind w:left="401" w:right="107"/>
        <w:jc w:val="right"/>
        <w:rPr>
          <w:i/>
          <w:sz w:val="24"/>
        </w:rPr>
      </w:pPr>
      <w:proofErr w:type="spellStart"/>
      <w:r>
        <w:rPr>
          <w:i/>
          <w:sz w:val="24"/>
        </w:rPr>
        <w:t>Кондарова</w:t>
      </w:r>
      <w:proofErr w:type="spellEnd"/>
      <w:r>
        <w:rPr>
          <w:i/>
          <w:sz w:val="24"/>
        </w:rPr>
        <w:t xml:space="preserve"> М.Ю.</w:t>
      </w:r>
      <w:r w:rsidR="002051FF">
        <w:rPr>
          <w:i/>
          <w:sz w:val="24"/>
        </w:rPr>
        <w:t xml:space="preserve"> </w:t>
      </w:r>
    </w:p>
    <w:p w:rsidR="00133F40" w:rsidRDefault="00133F40" w:rsidP="00133F40">
      <w:pPr>
        <w:ind w:left="401" w:right="107"/>
        <w:jc w:val="right"/>
        <w:rPr>
          <w:i/>
          <w:sz w:val="24"/>
        </w:rPr>
      </w:pPr>
      <w:r>
        <w:rPr>
          <w:i/>
          <w:sz w:val="24"/>
        </w:rPr>
        <w:t>МБОУ лицей №20</w:t>
      </w:r>
    </w:p>
    <w:p w:rsidR="00133F40" w:rsidRDefault="00133F40" w:rsidP="00133F40">
      <w:pPr>
        <w:ind w:left="401" w:right="107"/>
        <w:jc w:val="right"/>
        <w:rPr>
          <w:i/>
          <w:sz w:val="23"/>
        </w:rPr>
      </w:pPr>
      <w:r>
        <w:rPr>
          <w:i/>
          <w:sz w:val="24"/>
        </w:rPr>
        <w:t>Зам. директора по ИКТ</w:t>
      </w:r>
    </w:p>
    <w:p w:rsidR="008A4016" w:rsidRDefault="002051FF">
      <w:pPr>
        <w:pStyle w:val="a3"/>
        <w:ind w:right="110" w:firstLine="0"/>
      </w:pPr>
      <w:r>
        <w:t>Современность</w:t>
      </w:r>
      <w:r>
        <w:rPr>
          <w:spacing w:val="-15"/>
        </w:rPr>
        <w:t xml:space="preserve"> </w:t>
      </w:r>
      <w:r>
        <w:t>предъявляет</w:t>
      </w:r>
      <w:r>
        <w:rPr>
          <w:spacing w:val="-16"/>
        </w:rPr>
        <w:t xml:space="preserve"> </w:t>
      </w:r>
      <w:r>
        <w:t>всё</w:t>
      </w:r>
      <w:r>
        <w:rPr>
          <w:spacing w:val="-16"/>
        </w:rPr>
        <w:t xml:space="preserve"> </w:t>
      </w:r>
      <w:r>
        <w:t>более</w:t>
      </w:r>
      <w:r>
        <w:rPr>
          <w:spacing w:val="-18"/>
        </w:rPr>
        <w:t xml:space="preserve"> </w:t>
      </w:r>
      <w:r>
        <w:t>высокие</w:t>
      </w:r>
      <w:r>
        <w:rPr>
          <w:spacing w:val="-16"/>
        </w:rPr>
        <w:t xml:space="preserve"> </w:t>
      </w:r>
      <w:r>
        <w:t>требования</w:t>
      </w:r>
      <w:r>
        <w:rPr>
          <w:spacing w:val="-16"/>
        </w:rPr>
        <w:t xml:space="preserve"> </w:t>
      </w:r>
      <w:r>
        <w:t>к</w:t>
      </w:r>
      <w:r>
        <w:rPr>
          <w:spacing w:val="-17"/>
        </w:rPr>
        <w:t xml:space="preserve"> </w:t>
      </w:r>
      <w:r>
        <w:t>обучению.</w:t>
      </w:r>
      <w:r>
        <w:rPr>
          <w:spacing w:val="-16"/>
        </w:rPr>
        <w:t xml:space="preserve"> </w:t>
      </w:r>
      <w:r>
        <w:t>Объём</w:t>
      </w:r>
      <w:r>
        <w:rPr>
          <w:spacing w:val="-17"/>
        </w:rPr>
        <w:t xml:space="preserve"> </w:t>
      </w:r>
      <w:r>
        <w:t xml:space="preserve">информации растет, и часто рутинные способы её передачи, хранения и обработки являются </w:t>
      </w:r>
      <w:proofErr w:type="spellStart"/>
      <w:proofErr w:type="gramStart"/>
      <w:r>
        <w:t>неэффек</w:t>
      </w:r>
      <w:proofErr w:type="spellEnd"/>
      <w:r>
        <w:t xml:space="preserve">- </w:t>
      </w:r>
      <w:proofErr w:type="spellStart"/>
      <w:r>
        <w:t>тивными</w:t>
      </w:r>
      <w:proofErr w:type="spellEnd"/>
      <w:proofErr w:type="gramEnd"/>
      <w:r>
        <w:t>.</w:t>
      </w:r>
      <w:r>
        <w:rPr>
          <w:spacing w:val="-16"/>
        </w:rPr>
        <w:t xml:space="preserve"> </w:t>
      </w:r>
      <w:r>
        <w:t>Использование</w:t>
      </w:r>
      <w:r>
        <w:rPr>
          <w:spacing w:val="-16"/>
        </w:rPr>
        <w:t xml:space="preserve"> </w:t>
      </w:r>
      <w:r>
        <w:t>информационных</w:t>
      </w:r>
      <w:r>
        <w:rPr>
          <w:spacing w:val="-13"/>
        </w:rPr>
        <w:t xml:space="preserve"> </w:t>
      </w:r>
      <w:r>
        <w:t>технологий</w:t>
      </w:r>
      <w:r>
        <w:rPr>
          <w:spacing w:val="-14"/>
        </w:rPr>
        <w:t xml:space="preserve"> </w:t>
      </w:r>
      <w:r>
        <w:t>раскрывает</w:t>
      </w:r>
      <w:r>
        <w:rPr>
          <w:spacing w:val="-15"/>
        </w:rPr>
        <w:t xml:space="preserve"> </w:t>
      </w:r>
      <w:r>
        <w:t>огромные</w:t>
      </w:r>
      <w:r>
        <w:rPr>
          <w:spacing w:val="-16"/>
        </w:rPr>
        <w:t xml:space="preserve"> </w:t>
      </w:r>
      <w:r>
        <w:t>возможности компьютера как средства</w:t>
      </w:r>
      <w:r>
        <w:rPr>
          <w:spacing w:val="-5"/>
        </w:rPr>
        <w:t xml:space="preserve"> </w:t>
      </w:r>
      <w:r>
        <w:t>обучения.</w:t>
      </w:r>
    </w:p>
    <w:p w:rsidR="008A4016" w:rsidRDefault="008A4016">
      <w:pPr>
        <w:pStyle w:val="a3"/>
        <w:ind w:left="0" w:firstLine="0"/>
        <w:jc w:val="left"/>
      </w:pPr>
    </w:p>
    <w:p w:rsidR="008A4016" w:rsidRDefault="002051FF">
      <w:pPr>
        <w:pStyle w:val="a3"/>
        <w:ind w:right="109"/>
      </w:pPr>
      <w:r>
        <w:t xml:space="preserve">Создание и развитие информационного общества (ИО) предполагает широкое </w:t>
      </w:r>
      <w:proofErr w:type="gramStart"/>
      <w:r>
        <w:t xml:space="preserve">при- </w:t>
      </w:r>
      <w:proofErr w:type="spellStart"/>
      <w:r>
        <w:t>менение</w:t>
      </w:r>
      <w:proofErr w:type="spellEnd"/>
      <w:proofErr w:type="gramEnd"/>
      <w:r>
        <w:t xml:space="preserve"> информационно-коммуникационных технологий (ИКТ) в образовании, что </w:t>
      </w:r>
      <w:proofErr w:type="spellStart"/>
      <w:r>
        <w:t>опре</w:t>
      </w:r>
      <w:proofErr w:type="spellEnd"/>
      <w:r>
        <w:t xml:space="preserve">- </w:t>
      </w:r>
      <w:proofErr w:type="spellStart"/>
      <w:r>
        <w:t>деляется</w:t>
      </w:r>
      <w:proofErr w:type="spellEnd"/>
      <w:r>
        <w:t xml:space="preserve"> рядом факторов.</w:t>
      </w:r>
    </w:p>
    <w:p w:rsidR="008A4016" w:rsidRDefault="002051FF">
      <w:pPr>
        <w:pStyle w:val="a3"/>
        <w:spacing w:before="1"/>
        <w:ind w:right="109"/>
      </w:pPr>
      <w:proofErr w:type="gramStart"/>
      <w:r>
        <w:t>"Во-первых</w:t>
      </w:r>
      <w:proofErr w:type="gramEnd"/>
      <w:r>
        <w:t>, внедрение ИКТ в образование существенным образом ускоряет пере- дачу</w:t>
      </w:r>
      <w:r>
        <w:rPr>
          <w:spacing w:val="-19"/>
        </w:rPr>
        <w:t xml:space="preserve"> </w:t>
      </w:r>
      <w:r>
        <w:t>знаний</w:t>
      </w:r>
      <w:r>
        <w:rPr>
          <w:spacing w:val="-13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накопленного</w:t>
      </w:r>
      <w:r>
        <w:rPr>
          <w:spacing w:val="-13"/>
        </w:rPr>
        <w:t xml:space="preserve"> </w:t>
      </w:r>
      <w:r>
        <w:t>технологического</w:t>
      </w:r>
      <w:r>
        <w:rPr>
          <w:spacing w:val="-17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социального</w:t>
      </w:r>
      <w:r>
        <w:rPr>
          <w:spacing w:val="-14"/>
        </w:rPr>
        <w:t xml:space="preserve"> </w:t>
      </w:r>
      <w:r>
        <w:t>опыта</w:t>
      </w:r>
      <w:r>
        <w:rPr>
          <w:spacing w:val="-14"/>
        </w:rPr>
        <w:t xml:space="preserve"> </w:t>
      </w:r>
      <w:r>
        <w:t>человечества</w:t>
      </w:r>
      <w:r>
        <w:rPr>
          <w:spacing w:val="-15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только от поколения к поколению, но и от одного человека</w:t>
      </w:r>
      <w:r>
        <w:rPr>
          <w:spacing w:val="-9"/>
        </w:rPr>
        <w:t xml:space="preserve"> </w:t>
      </w:r>
      <w:r>
        <w:t>другому.</w:t>
      </w:r>
    </w:p>
    <w:p w:rsidR="008A4016" w:rsidRDefault="002051FF">
      <w:pPr>
        <w:pStyle w:val="a3"/>
        <w:ind w:right="110"/>
      </w:pPr>
      <w:r>
        <w:t xml:space="preserve">Во-вторых, современные ИКТ, повышая качество обучения и образования, </w:t>
      </w:r>
      <w:proofErr w:type="spellStart"/>
      <w:proofErr w:type="gramStart"/>
      <w:r>
        <w:t>позво</w:t>
      </w:r>
      <w:proofErr w:type="spellEnd"/>
      <w:r>
        <w:t xml:space="preserve">- </w:t>
      </w:r>
      <w:proofErr w:type="spellStart"/>
      <w:r>
        <w:t>ляют</w:t>
      </w:r>
      <w:proofErr w:type="spellEnd"/>
      <w:proofErr w:type="gramEnd"/>
      <w:r>
        <w:t xml:space="preserve"> человеку успешнее и быстрее адаптироваться к окружающей среде и происходящим социальным изменениям. Это даёт каждому человеку возможность получать необходимые знания, как сегодня, так и в будущем постиндустриальном обществе.</w:t>
      </w:r>
    </w:p>
    <w:p w:rsidR="008A4016" w:rsidRDefault="002051FF">
      <w:pPr>
        <w:pStyle w:val="a3"/>
        <w:ind w:right="108"/>
      </w:pPr>
      <w:r>
        <w:t xml:space="preserve">В-третьих, активное и эффективное внедрение этих технологий в образование </w:t>
      </w:r>
      <w:proofErr w:type="spellStart"/>
      <w:proofErr w:type="gramStart"/>
      <w:r>
        <w:t>явля</w:t>
      </w:r>
      <w:proofErr w:type="spellEnd"/>
      <w:r>
        <w:t xml:space="preserve">- </w:t>
      </w:r>
      <w:proofErr w:type="spellStart"/>
      <w:r>
        <w:t>ется</w:t>
      </w:r>
      <w:proofErr w:type="spellEnd"/>
      <w:proofErr w:type="gramEnd"/>
      <w:r>
        <w:rPr>
          <w:spacing w:val="-15"/>
        </w:rPr>
        <w:t xml:space="preserve"> </w:t>
      </w:r>
      <w:r>
        <w:t>важным</w:t>
      </w:r>
      <w:r>
        <w:rPr>
          <w:spacing w:val="-16"/>
        </w:rPr>
        <w:t xml:space="preserve"> </w:t>
      </w:r>
      <w:r>
        <w:t>фактором</w:t>
      </w:r>
      <w:r>
        <w:rPr>
          <w:spacing w:val="-14"/>
        </w:rPr>
        <w:t xml:space="preserve"> </w:t>
      </w:r>
      <w:r>
        <w:t>создания</w:t>
      </w:r>
      <w:r>
        <w:rPr>
          <w:spacing w:val="-13"/>
        </w:rPr>
        <w:t xml:space="preserve"> </w:t>
      </w:r>
      <w:r>
        <w:t>системы</w:t>
      </w:r>
      <w:r>
        <w:rPr>
          <w:spacing w:val="-15"/>
        </w:rPr>
        <w:t xml:space="preserve"> </w:t>
      </w:r>
      <w:r>
        <w:t>образования,</w:t>
      </w:r>
      <w:r>
        <w:rPr>
          <w:spacing w:val="-14"/>
        </w:rPr>
        <w:t xml:space="preserve"> </w:t>
      </w:r>
      <w:r>
        <w:t>отвечающей</w:t>
      </w:r>
      <w:r>
        <w:rPr>
          <w:spacing w:val="-13"/>
        </w:rPr>
        <w:t xml:space="preserve"> </w:t>
      </w:r>
      <w:r>
        <w:t>требованиям</w:t>
      </w:r>
      <w:r>
        <w:rPr>
          <w:spacing w:val="-15"/>
        </w:rPr>
        <w:t xml:space="preserve"> </w:t>
      </w:r>
      <w:r>
        <w:t>ИО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 xml:space="preserve">про- </w:t>
      </w:r>
      <w:proofErr w:type="spellStart"/>
      <w:r>
        <w:t>цессу</w:t>
      </w:r>
      <w:proofErr w:type="spellEnd"/>
      <w:r>
        <w:t xml:space="preserve"> реформирования традиционной системы образования в свете требований </w:t>
      </w:r>
      <w:proofErr w:type="spellStart"/>
      <w:r>
        <w:t>современ</w:t>
      </w:r>
      <w:proofErr w:type="spellEnd"/>
      <w:r>
        <w:t xml:space="preserve">- </w:t>
      </w:r>
      <w:proofErr w:type="spellStart"/>
      <w:r>
        <w:t>ного</w:t>
      </w:r>
      <w:proofErr w:type="spellEnd"/>
      <w:r>
        <w:t xml:space="preserve"> индустриального</w:t>
      </w:r>
      <w:r>
        <w:rPr>
          <w:spacing w:val="-1"/>
        </w:rPr>
        <w:t xml:space="preserve"> </w:t>
      </w:r>
      <w:r>
        <w:t>общества".</w:t>
      </w:r>
    </w:p>
    <w:p w:rsidR="008A4016" w:rsidRDefault="002051FF">
      <w:pPr>
        <w:pStyle w:val="a3"/>
        <w:ind w:right="109"/>
      </w:pPr>
      <w:r>
        <w:t xml:space="preserve">Научить ребёнка работать с информацией, научить учиться - важная задача </w:t>
      </w:r>
      <w:proofErr w:type="spellStart"/>
      <w:proofErr w:type="gramStart"/>
      <w:r>
        <w:t>совре</w:t>
      </w:r>
      <w:proofErr w:type="spellEnd"/>
      <w:r>
        <w:t xml:space="preserve">- </w:t>
      </w:r>
      <w:proofErr w:type="spellStart"/>
      <w:r>
        <w:t>менной</w:t>
      </w:r>
      <w:proofErr w:type="spellEnd"/>
      <w:proofErr w:type="gramEnd"/>
      <w:r>
        <w:t xml:space="preserve"> школы. Повышение качества образования в наши дни невозможно без применения новых информационно-коммуникационных технологий.</w:t>
      </w:r>
    </w:p>
    <w:p w:rsidR="008A4016" w:rsidRDefault="002051FF">
      <w:pPr>
        <w:pStyle w:val="a3"/>
        <w:spacing w:before="1"/>
        <w:ind w:left="810" w:firstLine="0"/>
        <w:jc w:val="left"/>
      </w:pPr>
      <w:r>
        <w:t>Отсюда следуют цели использования ИКТ: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повысить мотивацию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обучения;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повысить эффективность процесса обучения;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способствовать активизации познавательной сферы</w:t>
      </w:r>
      <w:r>
        <w:rPr>
          <w:spacing w:val="-7"/>
          <w:sz w:val="24"/>
        </w:rPr>
        <w:t xml:space="preserve"> </w:t>
      </w:r>
      <w:r>
        <w:rPr>
          <w:sz w:val="24"/>
        </w:rPr>
        <w:t>обучающихся;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совершенствовать методики проведения уроков;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своевременно отслеживать результаты обучения и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воспитания;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планировать и систематизировать свою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работу;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использовать, как средство</w:t>
      </w:r>
      <w:r>
        <w:rPr>
          <w:spacing w:val="-4"/>
          <w:sz w:val="24"/>
        </w:rPr>
        <w:t xml:space="preserve"> </w:t>
      </w:r>
      <w:r>
        <w:rPr>
          <w:sz w:val="24"/>
        </w:rPr>
        <w:t>самообразования;</w:t>
      </w:r>
    </w:p>
    <w:p w:rsidR="008A4016" w:rsidRDefault="002051FF">
      <w:pPr>
        <w:pStyle w:val="a4"/>
        <w:numPr>
          <w:ilvl w:val="0"/>
          <w:numId w:val="3"/>
        </w:numPr>
        <w:tabs>
          <w:tab w:val="left" w:pos="950"/>
        </w:tabs>
        <w:ind w:hanging="139"/>
        <w:rPr>
          <w:sz w:val="24"/>
        </w:rPr>
      </w:pPr>
      <w:r>
        <w:rPr>
          <w:sz w:val="24"/>
        </w:rPr>
        <w:t>качественно и быстро подготовить урок</w:t>
      </w:r>
      <w:r>
        <w:rPr>
          <w:spacing w:val="-2"/>
          <w:sz w:val="24"/>
        </w:rPr>
        <w:t xml:space="preserve"> </w:t>
      </w:r>
      <w:r>
        <w:rPr>
          <w:sz w:val="24"/>
        </w:rPr>
        <w:t>(мероприятие).</w:t>
      </w:r>
    </w:p>
    <w:p w:rsidR="008A4016" w:rsidRDefault="002051FF">
      <w:pPr>
        <w:pStyle w:val="a3"/>
        <w:ind w:right="110" w:firstLine="938"/>
      </w:pPr>
      <w:r>
        <w:t>На уроках информатики мы используем различные виды электронных ресурсов: информационно-справочные</w:t>
      </w:r>
      <w:r>
        <w:rPr>
          <w:spacing w:val="-19"/>
        </w:rPr>
        <w:t xml:space="preserve"> </w:t>
      </w:r>
      <w:r>
        <w:t>материалы,</w:t>
      </w:r>
      <w:r>
        <w:rPr>
          <w:spacing w:val="-16"/>
        </w:rPr>
        <w:t xml:space="preserve"> </w:t>
      </w:r>
      <w:r>
        <w:t>программные</w:t>
      </w:r>
      <w:r>
        <w:rPr>
          <w:spacing w:val="-18"/>
        </w:rPr>
        <w:t xml:space="preserve"> </w:t>
      </w:r>
      <w:r>
        <w:t>средства</w:t>
      </w:r>
      <w:r>
        <w:rPr>
          <w:spacing w:val="-18"/>
        </w:rPr>
        <w:t xml:space="preserve"> </w:t>
      </w:r>
      <w:r>
        <w:t>обучения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контроля</w:t>
      </w:r>
      <w:r>
        <w:rPr>
          <w:spacing w:val="-18"/>
        </w:rPr>
        <w:t xml:space="preserve"> </w:t>
      </w:r>
      <w:r>
        <w:t>(</w:t>
      </w:r>
      <w:proofErr w:type="spellStart"/>
      <w:proofErr w:type="gramStart"/>
      <w:r>
        <w:t>элек</w:t>
      </w:r>
      <w:proofErr w:type="spellEnd"/>
      <w:r>
        <w:t>- тронные</w:t>
      </w:r>
      <w:proofErr w:type="gramEnd"/>
      <w:r>
        <w:t xml:space="preserve"> учебники, электронные уроки, интерактивные</w:t>
      </w:r>
      <w:r>
        <w:rPr>
          <w:spacing w:val="-3"/>
        </w:rPr>
        <w:t xml:space="preserve"> </w:t>
      </w:r>
      <w:r>
        <w:t>тесты).</w:t>
      </w:r>
    </w:p>
    <w:p w:rsidR="008A4016" w:rsidRDefault="002051FF">
      <w:pPr>
        <w:pStyle w:val="a4"/>
        <w:numPr>
          <w:ilvl w:val="0"/>
          <w:numId w:val="2"/>
        </w:numPr>
        <w:tabs>
          <w:tab w:val="left" w:pos="1100"/>
        </w:tabs>
        <w:ind w:right="103" w:firstLine="708"/>
        <w:jc w:val="both"/>
        <w:rPr>
          <w:sz w:val="24"/>
        </w:rPr>
      </w:pPr>
      <w:r>
        <w:rPr>
          <w:sz w:val="24"/>
        </w:rPr>
        <w:t xml:space="preserve">Одной из задач повседневного учительского труда является необходимость </w:t>
      </w:r>
      <w:proofErr w:type="gramStart"/>
      <w:r>
        <w:rPr>
          <w:sz w:val="24"/>
        </w:rPr>
        <w:t xml:space="preserve">осу- </w:t>
      </w:r>
      <w:proofErr w:type="spellStart"/>
      <w:r>
        <w:rPr>
          <w:sz w:val="24"/>
        </w:rPr>
        <w:t>ществлять</w:t>
      </w:r>
      <w:proofErr w:type="spellEnd"/>
      <w:proofErr w:type="gramEnd"/>
      <w:r>
        <w:rPr>
          <w:sz w:val="24"/>
        </w:rPr>
        <w:t xml:space="preserve"> контроль знаний учащихся. Формы контроля, применяемые учителями, очень разнообразны, но наиболее часто используются письменный или устный опросы. К </w:t>
      </w:r>
      <w:proofErr w:type="spellStart"/>
      <w:proofErr w:type="gramStart"/>
      <w:r>
        <w:rPr>
          <w:sz w:val="24"/>
        </w:rPr>
        <w:t>сожа</w:t>
      </w:r>
      <w:proofErr w:type="spellEnd"/>
      <w:r>
        <w:rPr>
          <w:sz w:val="24"/>
        </w:rPr>
        <w:t xml:space="preserve">- </w:t>
      </w:r>
      <w:proofErr w:type="spellStart"/>
      <w:r>
        <w:rPr>
          <w:sz w:val="24"/>
        </w:rPr>
        <w:t>лению</w:t>
      </w:r>
      <w:proofErr w:type="spellEnd"/>
      <w:proofErr w:type="gramEnd"/>
      <w:r>
        <w:rPr>
          <w:sz w:val="24"/>
        </w:rPr>
        <w:t xml:space="preserve">, эти формы не лишены недостатков. При проведении устного опроса – это </w:t>
      </w:r>
      <w:proofErr w:type="gramStart"/>
      <w:r>
        <w:rPr>
          <w:sz w:val="24"/>
        </w:rPr>
        <w:t xml:space="preserve">относи- </w:t>
      </w:r>
      <w:proofErr w:type="spellStart"/>
      <w:r>
        <w:rPr>
          <w:sz w:val="24"/>
        </w:rPr>
        <w:t>тельно</w:t>
      </w:r>
      <w:proofErr w:type="spellEnd"/>
      <w:proofErr w:type="gramEnd"/>
      <w:r>
        <w:rPr>
          <w:sz w:val="24"/>
        </w:rPr>
        <w:t xml:space="preserve"> большая затрата времени урока при небольшом количестве выставляемых оценок, при</w:t>
      </w:r>
      <w:r>
        <w:rPr>
          <w:spacing w:val="-18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17"/>
          <w:sz w:val="24"/>
        </w:rPr>
        <w:t xml:space="preserve"> </w:t>
      </w:r>
      <w:r>
        <w:rPr>
          <w:sz w:val="24"/>
        </w:rPr>
        <w:t>письменных</w:t>
      </w:r>
      <w:r>
        <w:rPr>
          <w:spacing w:val="-14"/>
          <w:sz w:val="24"/>
        </w:rPr>
        <w:t xml:space="preserve"> </w:t>
      </w:r>
      <w:r>
        <w:rPr>
          <w:sz w:val="24"/>
        </w:rPr>
        <w:t>работ</w:t>
      </w:r>
      <w:r>
        <w:rPr>
          <w:spacing w:val="-17"/>
          <w:sz w:val="24"/>
        </w:rPr>
        <w:t xml:space="preserve"> </w:t>
      </w:r>
      <w:r>
        <w:rPr>
          <w:sz w:val="24"/>
        </w:rPr>
        <w:t>количество</w:t>
      </w:r>
      <w:r>
        <w:rPr>
          <w:spacing w:val="-15"/>
          <w:sz w:val="24"/>
        </w:rPr>
        <w:t xml:space="preserve"> </w:t>
      </w:r>
      <w:r>
        <w:rPr>
          <w:sz w:val="24"/>
        </w:rPr>
        <w:t>оценок</w:t>
      </w:r>
      <w:r>
        <w:rPr>
          <w:spacing w:val="-16"/>
          <w:sz w:val="24"/>
        </w:rPr>
        <w:t xml:space="preserve"> </w:t>
      </w:r>
      <w:r>
        <w:rPr>
          <w:sz w:val="24"/>
        </w:rPr>
        <w:t>возрастает,</w:t>
      </w:r>
      <w:r>
        <w:rPr>
          <w:spacing w:val="-15"/>
          <w:sz w:val="24"/>
        </w:rPr>
        <w:t xml:space="preserve"> </w:t>
      </w:r>
      <w:r>
        <w:rPr>
          <w:sz w:val="24"/>
        </w:rPr>
        <w:t>но</w:t>
      </w:r>
      <w:r>
        <w:rPr>
          <w:spacing w:val="-16"/>
          <w:sz w:val="24"/>
        </w:rPr>
        <w:t xml:space="preserve"> </w:t>
      </w:r>
      <w:r>
        <w:rPr>
          <w:sz w:val="24"/>
        </w:rPr>
        <w:t>много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времени</w:t>
      </w:r>
      <w:r>
        <w:rPr>
          <w:spacing w:val="-13"/>
          <w:sz w:val="24"/>
        </w:rPr>
        <w:t xml:space="preserve"> </w:t>
      </w:r>
      <w:r>
        <w:rPr>
          <w:sz w:val="24"/>
        </w:rPr>
        <w:t>уходит на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проверку.</w:t>
      </w:r>
    </w:p>
    <w:p w:rsidR="008A4016" w:rsidRDefault="002051FF">
      <w:pPr>
        <w:pStyle w:val="a3"/>
        <w:spacing w:before="1"/>
        <w:ind w:right="109"/>
      </w:pPr>
      <w:r>
        <w:t xml:space="preserve">Тестирование как эффективный способ проверки знаний находит в школе все </w:t>
      </w:r>
      <w:proofErr w:type="gramStart"/>
      <w:r>
        <w:t>боль- шее</w:t>
      </w:r>
      <w:proofErr w:type="gramEnd"/>
      <w:r>
        <w:t xml:space="preserve"> применение. Одним из основных и несомненных его достоинств является минимум временных</w:t>
      </w:r>
      <w:r>
        <w:rPr>
          <w:spacing w:val="-5"/>
        </w:rPr>
        <w:t xml:space="preserve"> </w:t>
      </w:r>
      <w:r>
        <w:t>затрат</w:t>
      </w:r>
      <w:r>
        <w:rPr>
          <w:spacing w:val="-8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получение</w:t>
      </w:r>
      <w:r>
        <w:rPr>
          <w:spacing w:val="-7"/>
        </w:rPr>
        <w:t xml:space="preserve"> </w:t>
      </w:r>
      <w:r>
        <w:t>надежных</w:t>
      </w:r>
      <w:r>
        <w:rPr>
          <w:spacing w:val="-7"/>
        </w:rPr>
        <w:t xml:space="preserve"> </w:t>
      </w:r>
      <w:r>
        <w:t>итогов</w:t>
      </w:r>
      <w:r>
        <w:rPr>
          <w:spacing w:val="-7"/>
        </w:rPr>
        <w:t xml:space="preserve"> </w:t>
      </w:r>
      <w:r>
        <w:t>контроля.</w:t>
      </w:r>
      <w:r>
        <w:rPr>
          <w:spacing w:val="-8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тестировании</w:t>
      </w:r>
      <w:r>
        <w:rPr>
          <w:spacing w:val="-7"/>
        </w:rPr>
        <w:t xml:space="preserve"> </w:t>
      </w:r>
      <w:r>
        <w:t>используют</w:t>
      </w:r>
    </w:p>
    <w:p w:rsidR="008A4016" w:rsidRDefault="008A4016">
      <w:pPr>
        <w:sectPr w:rsidR="008A4016">
          <w:headerReference w:type="default" r:id="rId7"/>
          <w:type w:val="continuous"/>
          <w:pgSz w:w="11910" w:h="16840"/>
          <w:pgMar w:top="1240" w:right="740" w:bottom="280" w:left="1600" w:header="709" w:footer="720" w:gutter="0"/>
          <w:cols w:space="720"/>
        </w:sectPr>
      </w:pPr>
    </w:p>
    <w:p w:rsidR="008A4016" w:rsidRDefault="002051FF">
      <w:pPr>
        <w:pStyle w:val="a3"/>
        <w:spacing w:before="80"/>
        <w:ind w:firstLine="0"/>
        <w:jc w:val="left"/>
      </w:pPr>
      <w:r>
        <w:lastRenderedPageBreak/>
        <w:t>как бумажные, так и электронные варианты. Последние особенно привлекательны, так как позволяют получить результаты практически сразу по завершении теста.</w:t>
      </w:r>
    </w:p>
    <w:p w:rsidR="008A4016" w:rsidRDefault="002051FF">
      <w:pPr>
        <w:pStyle w:val="a3"/>
        <w:ind w:right="110"/>
      </w:pPr>
      <w:r>
        <w:t xml:space="preserve">Тестирование в педагогике выполняет три основные взаимосвязанные функции: </w:t>
      </w:r>
      <w:proofErr w:type="spellStart"/>
      <w:proofErr w:type="gramStart"/>
      <w:r>
        <w:t>ди</w:t>
      </w:r>
      <w:proofErr w:type="spellEnd"/>
      <w:r>
        <w:t>- агностическую</w:t>
      </w:r>
      <w:proofErr w:type="gramEnd"/>
      <w:r>
        <w:t>, обучающую и воспитательную:</w:t>
      </w:r>
    </w:p>
    <w:p w:rsidR="008A4016" w:rsidRDefault="002051FF">
      <w:pPr>
        <w:pStyle w:val="a3"/>
        <w:ind w:right="106"/>
      </w:pPr>
      <w:r>
        <w:t xml:space="preserve">Диагностическая функция заключается в выявлении уровня знаний, умений, </w:t>
      </w:r>
      <w:proofErr w:type="spellStart"/>
      <w:proofErr w:type="gramStart"/>
      <w:r>
        <w:t>навы</w:t>
      </w:r>
      <w:proofErr w:type="spellEnd"/>
      <w:r>
        <w:t>- ков</w:t>
      </w:r>
      <w:proofErr w:type="gramEnd"/>
      <w:r>
        <w:rPr>
          <w:spacing w:val="-9"/>
        </w:rPr>
        <w:t xml:space="preserve"> </w:t>
      </w:r>
      <w:r>
        <w:t>учащегося.</w:t>
      </w:r>
      <w:r>
        <w:rPr>
          <w:spacing w:val="-11"/>
        </w:rPr>
        <w:t xml:space="preserve"> </w:t>
      </w:r>
      <w:r>
        <w:t>Это</w:t>
      </w:r>
      <w:r>
        <w:rPr>
          <w:spacing w:val="-10"/>
        </w:rPr>
        <w:t xml:space="preserve"> </w:t>
      </w:r>
      <w:r>
        <w:t>основная,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самая</w:t>
      </w:r>
      <w:r>
        <w:rPr>
          <w:spacing w:val="-10"/>
        </w:rPr>
        <w:t xml:space="preserve"> </w:t>
      </w:r>
      <w:r>
        <w:t>очевидная</w:t>
      </w:r>
      <w:r>
        <w:rPr>
          <w:spacing w:val="-11"/>
        </w:rPr>
        <w:t xml:space="preserve"> </w:t>
      </w:r>
      <w:r>
        <w:t>функция</w:t>
      </w:r>
      <w:r>
        <w:rPr>
          <w:spacing w:val="-10"/>
        </w:rPr>
        <w:t xml:space="preserve"> </w:t>
      </w:r>
      <w:r>
        <w:t>тестирования.</w:t>
      </w:r>
      <w:r>
        <w:rPr>
          <w:spacing w:val="-11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объективности, широте и скорости диагностирования, тестирование превосходит все остальные формы</w:t>
      </w:r>
      <w:r>
        <w:rPr>
          <w:spacing w:val="-36"/>
        </w:rPr>
        <w:t xml:space="preserve"> </w:t>
      </w:r>
      <w:proofErr w:type="spellStart"/>
      <w:proofErr w:type="gramStart"/>
      <w:r>
        <w:t>пе</w:t>
      </w:r>
      <w:proofErr w:type="spellEnd"/>
      <w:r>
        <w:t xml:space="preserve">- </w:t>
      </w:r>
      <w:proofErr w:type="spellStart"/>
      <w:r>
        <w:t>дагогического</w:t>
      </w:r>
      <w:proofErr w:type="spellEnd"/>
      <w:proofErr w:type="gramEnd"/>
      <w:r>
        <w:rPr>
          <w:spacing w:val="-1"/>
        </w:rPr>
        <w:t xml:space="preserve"> </w:t>
      </w:r>
      <w:r>
        <w:t>контроля.</w:t>
      </w:r>
    </w:p>
    <w:p w:rsidR="008A4016" w:rsidRDefault="002051FF">
      <w:pPr>
        <w:pStyle w:val="a3"/>
        <w:ind w:right="110"/>
      </w:pPr>
      <w:r>
        <w:t xml:space="preserve">Обучающая функция тестирования состоит в мотивировании учащегося к </w:t>
      </w:r>
      <w:proofErr w:type="spellStart"/>
      <w:proofErr w:type="gramStart"/>
      <w:r>
        <w:t>активиза</w:t>
      </w:r>
      <w:proofErr w:type="spellEnd"/>
      <w:r>
        <w:t xml:space="preserve">- </w:t>
      </w:r>
      <w:proofErr w:type="spellStart"/>
      <w:r>
        <w:t>ции</w:t>
      </w:r>
      <w:proofErr w:type="spellEnd"/>
      <w:proofErr w:type="gramEnd"/>
      <w:r>
        <w:t xml:space="preserve"> работы по усвоению учебного материала. Для усиления обучающей функции </w:t>
      </w:r>
      <w:proofErr w:type="spellStart"/>
      <w:proofErr w:type="gramStart"/>
      <w:r>
        <w:t>тестиро</w:t>
      </w:r>
      <w:proofErr w:type="spellEnd"/>
      <w:r>
        <w:t xml:space="preserve">- </w:t>
      </w:r>
      <w:proofErr w:type="spellStart"/>
      <w:r>
        <w:t>вания</w:t>
      </w:r>
      <w:proofErr w:type="spellEnd"/>
      <w:proofErr w:type="gramEnd"/>
      <w:r>
        <w:t xml:space="preserve">, могут быть использованы дополнительные меры стимулирования студентов, такие, как раздача преподавателем примерного перечня вопросов для самостоятельной </w:t>
      </w:r>
      <w:proofErr w:type="spellStart"/>
      <w:r>
        <w:t>подго</w:t>
      </w:r>
      <w:proofErr w:type="spellEnd"/>
      <w:r>
        <w:t xml:space="preserve">- </w:t>
      </w:r>
      <w:proofErr w:type="spellStart"/>
      <w:r>
        <w:t>товки</w:t>
      </w:r>
      <w:proofErr w:type="spellEnd"/>
      <w:r>
        <w:t>,</w:t>
      </w:r>
      <w:r>
        <w:rPr>
          <w:spacing w:val="-6"/>
        </w:rPr>
        <w:t xml:space="preserve"> </w:t>
      </w:r>
      <w:r>
        <w:t>наличие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самом</w:t>
      </w:r>
      <w:r>
        <w:rPr>
          <w:spacing w:val="-4"/>
        </w:rPr>
        <w:t xml:space="preserve"> </w:t>
      </w:r>
      <w:r>
        <w:t>тесте</w:t>
      </w:r>
      <w:r>
        <w:rPr>
          <w:spacing w:val="-5"/>
        </w:rPr>
        <w:t xml:space="preserve"> </w:t>
      </w:r>
      <w:r>
        <w:t>наводящих</w:t>
      </w:r>
      <w:r>
        <w:rPr>
          <w:spacing w:val="-4"/>
        </w:rPr>
        <w:t xml:space="preserve"> </w:t>
      </w:r>
      <w:r>
        <w:t>вопросов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подсказок,</w:t>
      </w:r>
      <w:r>
        <w:rPr>
          <w:spacing w:val="-6"/>
        </w:rPr>
        <w:t xml:space="preserve"> </w:t>
      </w:r>
      <w:r>
        <w:t>совместный</w:t>
      </w:r>
      <w:r>
        <w:rPr>
          <w:spacing w:val="-4"/>
        </w:rPr>
        <w:t xml:space="preserve"> </w:t>
      </w:r>
      <w:r>
        <w:t>разбор</w:t>
      </w:r>
      <w:r>
        <w:rPr>
          <w:spacing w:val="-6"/>
        </w:rPr>
        <w:t xml:space="preserve"> </w:t>
      </w:r>
      <w:proofErr w:type="spellStart"/>
      <w:r>
        <w:t>резуль</w:t>
      </w:r>
      <w:proofErr w:type="spellEnd"/>
      <w:r>
        <w:t>- татов</w:t>
      </w:r>
      <w:r>
        <w:rPr>
          <w:spacing w:val="-1"/>
        </w:rPr>
        <w:t xml:space="preserve"> </w:t>
      </w:r>
      <w:r>
        <w:t>теста.</w:t>
      </w:r>
    </w:p>
    <w:p w:rsidR="008A4016" w:rsidRDefault="002051FF">
      <w:pPr>
        <w:pStyle w:val="a3"/>
        <w:ind w:left="55" w:right="109"/>
        <w:jc w:val="right"/>
      </w:pPr>
      <w:r>
        <w:t xml:space="preserve">Воспитательная функция проявляется в периодичности и неизбежности тестового контроля. Это дисциплинирует, организует и направляет деятельность учащихся, помогает выявить и устранить пробелы в знаниях, формирует стремление развить свои способности. Тестирование — более справедливый метод, оно ставит всех учащихся в равные условия, как в процессе контроля, так и в процессе оценки, практически, исключая </w:t>
      </w:r>
      <w:proofErr w:type="spellStart"/>
      <w:r>
        <w:t>субъек</w:t>
      </w:r>
      <w:proofErr w:type="spellEnd"/>
      <w:r>
        <w:t>-</w:t>
      </w:r>
    </w:p>
    <w:p w:rsidR="008A4016" w:rsidRDefault="002051FF">
      <w:pPr>
        <w:pStyle w:val="a3"/>
        <w:spacing w:before="1"/>
        <w:ind w:firstLine="0"/>
        <w:jc w:val="left"/>
      </w:pPr>
      <w:proofErr w:type="spellStart"/>
      <w:r>
        <w:t>тивизм</w:t>
      </w:r>
      <w:proofErr w:type="spellEnd"/>
      <w:r>
        <w:t xml:space="preserve"> преподавателя.</w:t>
      </w:r>
    </w:p>
    <w:p w:rsidR="008A4016" w:rsidRDefault="002051FF">
      <w:pPr>
        <w:pStyle w:val="a3"/>
        <w:ind w:right="106"/>
      </w:pPr>
      <w:r>
        <w:t>Следует</w:t>
      </w:r>
      <w:r>
        <w:rPr>
          <w:spacing w:val="-11"/>
        </w:rPr>
        <w:t xml:space="preserve"> </w:t>
      </w:r>
      <w:r>
        <w:t>отметить,</w:t>
      </w:r>
      <w:r>
        <w:rPr>
          <w:spacing w:val="-12"/>
        </w:rPr>
        <w:t xml:space="preserve"> </w:t>
      </w:r>
      <w:r>
        <w:t>что</w:t>
      </w:r>
      <w:r>
        <w:rPr>
          <w:spacing w:val="-10"/>
        </w:rPr>
        <w:t xml:space="preserve"> </w:t>
      </w:r>
      <w:r>
        <w:t>именно</w:t>
      </w:r>
      <w:r>
        <w:rPr>
          <w:spacing w:val="-12"/>
        </w:rPr>
        <w:t xml:space="preserve"> </w:t>
      </w:r>
      <w:r>
        <w:t>тестирование</w:t>
      </w:r>
      <w:r>
        <w:rPr>
          <w:spacing w:val="-12"/>
        </w:rPr>
        <w:t xml:space="preserve"> </w:t>
      </w:r>
      <w:r>
        <w:t>постепенно</w:t>
      </w:r>
      <w:r>
        <w:rPr>
          <w:spacing w:val="-12"/>
        </w:rPr>
        <w:t xml:space="preserve"> </w:t>
      </w:r>
      <w:r>
        <w:t>становится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основной</w:t>
      </w:r>
      <w:r>
        <w:rPr>
          <w:spacing w:val="-11"/>
        </w:rPr>
        <w:t xml:space="preserve"> </w:t>
      </w:r>
      <w:proofErr w:type="gramStart"/>
      <w:r>
        <w:t>фор- мой</w:t>
      </w:r>
      <w:proofErr w:type="gramEnd"/>
      <w:r>
        <w:t xml:space="preserve"> сдачи экзаменов. С 2009 года для всех выпускников школ основной формой итоговой государственной аттестации в школе Российской Федерации является Единый </w:t>
      </w:r>
      <w:proofErr w:type="spellStart"/>
      <w:proofErr w:type="gramStart"/>
      <w:r>
        <w:t>Государ</w:t>
      </w:r>
      <w:proofErr w:type="spellEnd"/>
      <w:r>
        <w:t xml:space="preserve">- </w:t>
      </w:r>
      <w:proofErr w:type="spellStart"/>
      <w:r>
        <w:t>ственный</w:t>
      </w:r>
      <w:proofErr w:type="spellEnd"/>
      <w:proofErr w:type="gramEnd"/>
      <w:r>
        <w:rPr>
          <w:spacing w:val="-6"/>
        </w:rPr>
        <w:t xml:space="preserve"> </w:t>
      </w:r>
      <w:r>
        <w:t>Экзамен.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реалии</w:t>
      </w:r>
      <w:r>
        <w:rPr>
          <w:spacing w:val="-5"/>
        </w:rPr>
        <w:t xml:space="preserve"> </w:t>
      </w:r>
      <w:r>
        <w:t>таковы,</w:t>
      </w:r>
      <w:r>
        <w:rPr>
          <w:spacing w:val="-7"/>
        </w:rPr>
        <w:t xml:space="preserve"> </w:t>
      </w:r>
      <w:r>
        <w:t>что</w:t>
      </w:r>
      <w:r>
        <w:rPr>
          <w:spacing w:val="-5"/>
        </w:rPr>
        <w:t xml:space="preserve"> </w:t>
      </w:r>
      <w:r>
        <w:t>требуется</w:t>
      </w:r>
      <w:r>
        <w:rPr>
          <w:spacing w:val="-4"/>
        </w:rPr>
        <w:t xml:space="preserve"> </w:t>
      </w:r>
      <w:r>
        <w:t>обязательно</w:t>
      </w:r>
      <w:r>
        <w:rPr>
          <w:spacing w:val="-6"/>
        </w:rPr>
        <w:t xml:space="preserve"> </w:t>
      </w:r>
      <w:r>
        <w:t>вводить</w:t>
      </w:r>
      <w:r>
        <w:rPr>
          <w:spacing w:val="-5"/>
        </w:rPr>
        <w:t xml:space="preserve"> </w:t>
      </w:r>
      <w:r>
        <w:t>тестовые</w:t>
      </w:r>
      <w:r>
        <w:rPr>
          <w:spacing w:val="-6"/>
        </w:rPr>
        <w:t xml:space="preserve"> </w:t>
      </w:r>
      <w:proofErr w:type="spellStart"/>
      <w:proofErr w:type="gramStart"/>
      <w:r>
        <w:t>техноло</w:t>
      </w:r>
      <w:proofErr w:type="spellEnd"/>
      <w:r>
        <w:t xml:space="preserve">- </w:t>
      </w:r>
      <w:proofErr w:type="spellStart"/>
      <w:r>
        <w:t>гии</w:t>
      </w:r>
      <w:proofErr w:type="spellEnd"/>
      <w:proofErr w:type="gramEnd"/>
      <w:r>
        <w:t xml:space="preserve"> в систему обучения. В связи с этим тестирование, как средство измерения и контроля знаний учеников, становится основой обучающего процесса в российской</w:t>
      </w:r>
      <w:r>
        <w:rPr>
          <w:spacing w:val="-9"/>
        </w:rPr>
        <w:t xml:space="preserve"> </w:t>
      </w:r>
      <w:r>
        <w:t>школе.</w:t>
      </w:r>
    </w:p>
    <w:p w:rsidR="008A4016" w:rsidRDefault="002051FF">
      <w:pPr>
        <w:pStyle w:val="a3"/>
        <w:ind w:right="107"/>
      </w:pPr>
      <w:r>
        <w:t xml:space="preserve">Тестовые задания могут составляться с использованием разнообразных </w:t>
      </w:r>
      <w:proofErr w:type="gramStart"/>
      <w:r>
        <w:t xml:space="preserve">компьютер- </w:t>
      </w:r>
      <w:proofErr w:type="spellStart"/>
      <w:r>
        <w:t>ных</w:t>
      </w:r>
      <w:proofErr w:type="spellEnd"/>
      <w:proofErr w:type="gramEnd"/>
      <w:r>
        <w:rPr>
          <w:spacing w:val="-9"/>
        </w:rPr>
        <w:t xml:space="preserve"> </w:t>
      </w:r>
      <w:r>
        <w:t>инструментов,</w:t>
      </w:r>
      <w:r>
        <w:rPr>
          <w:spacing w:val="-8"/>
        </w:rPr>
        <w:t xml:space="preserve"> </w:t>
      </w:r>
      <w:r>
        <w:t>начиная</w:t>
      </w:r>
      <w:r>
        <w:rPr>
          <w:spacing w:val="-7"/>
        </w:rPr>
        <w:t xml:space="preserve"> </w:t>
      </w:r>
      <w:r>
        <w:t>от</w:t>
      </w:r>
      <w:r>
        <w:rPr>
          <w:spacing w:val="-8"/>
        </w:rPr>
        <w:t xml:space="preserve"> </w:t>
      </w:r>
      <w:r>
        <w:t>различных</w:t>
      </w:r>
      <w:r>
        <w:rPr>
          <w:spacing w:val="-7"/>
        </w:rPr>
        <w:t xml:space="preserve"> </w:t>
      </w:r>
      <w:r>
        <w:t>редакторов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программ</w:t>
      </w:r>
      <w:r>
        <w:rPr>
          <w:spacing w:val="-8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разработки</w:t>
      </w:r>
      <w:r>
        <w:rPr>
          <w:spacing w:val="-7"/>
        </w:rPr>
        <w:t xml:space="preserve"> </w:t>
      </w:r>
      <w:r>
        <w:t xml:space="preserve">презента- </w:t>
      </w:r>
      <w:proofErr w:type="spellStart"/>
      <w:r>
        <w:t>ций</w:t>
      </w:r>
      <w:proofErr w:type="spellEnd"/>
      <w:r>
        <w:t xml:space="preserve"> и до использования языков программирования и возможностей сети Интернет. И, наверное, любой учитель информатики и ИКТ создавал для своей работы свою тестовую среду.</w:t>
      </w:r>
      <w:r>
        <w:rPr>
          <w:spacing w:val="-12"/>
        </w:rPr>
        <w:t xml:space="preserve"> </w:t>
      </w:r>
      <w:r>
        <w:t>Но</w:t>
      </w:r>
      <w:r>
        <w:rPr>
          <w:spacing w:val="-11"/>
        </w:rPr>
        <w:t xml:space="preserve"> </w:t>
      </w:r>
      <w:r>
        <w:t>разработка</w:t>
      </w:r>
      <w:r>
        <w:rPr>
          <w:spacing w:val="-12"/>
        </w:rPr>
        <w:t xml:space="preserve"> </w:t>
      </w:r>
      <w:r>
        <w:t>качественного</w:t>
      </w:r>
      <w:r>
        <w:rPr>
          <w:spacing w:val="-11"/>
        </w:rPr>
        <w:t xml:space="preserve"> </w:t>
      </w:r>
      <w:r>
        <w:t>тестового</w:t>
      </w:r>
      <w:r>
        <w:rPr>
          <w:spacing w:val="-8"/>
        </w:rPr>
        <w:t xml:space="preserve"> </w:t>
      </w:r>
      <w:r>
        <w:t>инструментария</w:t>
      </w:r>
      <w:r>
        <w:rPr>
          <w:spacing w:val="-6"/>
        </w:rPr>
        <w:t xml:space="preserve"> </w:t>
      </w:r>
      <w:r>
        <w:t>—</w:t>
      </w:r>
      <w:r>
        <w:rPr>
          <w:spacing w:val="-11"/>
        </w:rPr>
        <w:t xml:space="preserve"> </w:t>
      </w:r>
      <w:r>
        <w:t>длительный,</w:t>
      </w:r>
      <w:r>
        <w:rPr>
          <w:spacing w:val="-11"/>
        </w:rPr>
        <w:t xml:space="preserve"> </w:t>
      </w:r>
      <w:r>
        <w:t>трудоемкий и дорогостоящий</w:t>
      </w:r>
      <w:r>
        <w:rPr>
          <w:spacing w:val="-3"/>
        </w:rPr>
        <w:t xml:space="preserve"> </w:t>
      </w:r>
      <w:r>
        <w:t>процесс.</w:t>
      </w:r>
    </w:p>
    <w:p w:rsidR="008A4016" w:rsidRDefault="002051FF">
      <w:pPr>
        <w:pStyle w:val="a3"/>
        <w:spacing w:before="1"/>
        <w:ind w:right="110"/>
      </w:pPr>
      <w:r>
        <w:t xml:space="preserve">Программа </w:t>
      </w:r>
      <w:proofErr w:type="spellStart"/>
      <w:r>
        <w:t>MyTest</w:t>
      </w:r>
      <w:proofErr w:type="spellEnd"/>
      <w:r>
        <w:t xml:space="preserve"> разрабатывается </w:t>
      </w:r>
      <w:proofErr w:type="spellStart"/>
      <w:r>
        <w:t>Башлаковым</w:t>
      </w:r>
      <w:proofErr w:type="spellEnd"/>
      <w:r>
        <w:t xml:space="preserve"> Александром Сергеевичем с 2003 года. За это время вышло немало совершенно разных версий. Каждая новая версия </w:t>
      </w:r>
      <w:proofErr w:type="spellStart"/>
      <w:proofErr w:type="gramStart"/>
      <w:r>
        <w:t>вклю</w:t>
      </w:r>
      <w:proofErr w:type="spellEnd"/>
      <w:r>
        <w:t>- чала</w:t>
      </w:r>
      <w:proofErr w:type="gramEnd"/>
      <w:r>
        <w:rPr>
          <w:spacing w:val="-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себя</w:t>
      </w:r>
      <w:r>
        <w:rPr>
          <w:spacing w:val="-5"/>
        </w:rPr>
        <w:t xml:space="preserve"> </w:t>
      </w:r>
      <w:r>
        <w:t>лучшее</w:t>
      </w:r>
      <w:r>
        <w:rPr>
          <w:spacing w:val="-7"/>
        </w:rPr>
        <w:t xml:space="preserve"> </w:t>
      </w:r>
      <w:r>
        <w:t>предыдущей</w:t>
      </w:r>
      <w:r>
        <w:rPr>
          <w:spacing w:val="-4"/>
        </w:rPr>
        <w:t xml:space="preserve"> </w:t>
      </w:r>
      <w:r>
        <w:t>версии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предлагала</w:t>
      </w:r>
      <w:r>
        <w:rPr>
          <w:spacing w:val="-6"/>
        </w:rPr>
        <w:t xml:space="preserve"> </w:t>
      </w:r>
      <w:r>
        <w:t>новые</w:t>
      </w:r>
      <w:r>
        <w:rPr>
          <w:spacing w:val="-3"/>
        </w:rPr>
        <w:t xml:space="preserve"> </w:t>
      </w:r>
      <w:r>
        <w:t>возможности.</w:t>
      </w:r>
      <w:r>
        <w:rPr>
          <w:spacing w:val="-6"/>
        </w:rPr>
        <w:t xml:space="preserve"> </w:t>
      </w:r>
      <w:r>
        <w:t>Текущая</w:t>
      </w:r>
      <w:r>
        <w:rPr>
          <w:spacing w:val="-5"/>
        </w:rPr>
        <w:t xml:space="preserve"> </w:t>
      </w:r>
      <w:r>
        <w:t>же</w:t>
      </w:r>
      <w:r>
        <w:rPr>
          <w:spacing w:val="-6"/>
        </w:rPr>
        <w:t xml:space="preserve"> </w:t>
      </w:r>
      <w:proofErr w:type="gramStart"/>
      <w:r>
        <w:t>вер- сия</w:t>
      </w:r>
      <w:proofErr w:type="gramEnd"/>
      <w:r>
        <w:rPr>
          <w:spacing w:val="-5"/>
        </w:rPr>
        <w:t xml:space="preserve"> </w:t>
      </w:r>
      <w:proofErr w:type="spellStart"/>
      <w:r>
        <w:t>MyTestX</w:t>
      </w:r>
      <w:proofErr w:type="spellEnd"/>
      <w:r>
        <w:rPr>
          <w:spacing w:val="-3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уже</w:t>
      </w:r>
      <w:r>
        <w:rPr>
          <w:spacing w:val="-2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одна</w:t>
      </w:r>
      <w:r>
        <w:rPr>
          <w:spacing w:val="-5"/>
        </w:rPr>
        <w:t xml:space="preserve"> </w:t>
      </w:r>
      <w:r>
        <w:t>программа,</w:t>
      </w:r>
      <w:r>
        <w:rPr>
          <w:spacing w:val="-2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мощный</w:t>
      </w:r>
      <w:r>
        <w:rPr>
          <w:spacing w:val="-3"/>
        </w:rPr>
        <w:t xml:space="preserve"> </w:t>
      </w:r>
      <w:r>
        <w:t>комплекс</w:t>
      </w:r>
      <w:r>
        <w:rPr>
          <w:spacing w:val="-6"/>
        </w:rPr>
        <w:t xml:space="preserve"> </w:t>
      </w:r>
      <w:r>
        <w:t>программ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подготовки</w:t>
      </w:r>
      <w:r>
        <w:rPr>
          <w:spacing w:val="-3"/>
        </w:rPr>
        <w:t xml:space="preserve"> </w:t>
      </w:r>
      <w:r>
        <w:t>и проведения компьютерного</w:t>
      </w:r>
      <w:r>
        <w:rPr>
          <w:spacing w:val="-1"/>
        </w:rPr>
        <w:t xml:space="preserve"> </w:t>
      </w:r>
      <w:r>
        <w:t>тестирования.</w:t>
      </w:r>
    </w:p>
    <w:p w:rsidR="008A4016" w:rsidRDefault="002051FF">
      <w:pPr>
        <w:pStyle w:val="a3"/>
        <w:ind w:right="107"/>
      </w:pPr>
      <w:r>
        <w:t>С</w:t>
      </w:r>
      <w:r>
        <w:rPr>
          <w:spacing w:val="-14"/>
        </w:rPr>
        <w:t xml:space="preserve"> </w:t>
      </w:r>
      <w:r>
        <w:t>помощью</w:t>
      </w:r>
      <w:r>
        <w:rPr>
          <w:spacing w:val="-13"/>
        </w:rPr>
        <w:t xml:space="preserve"> </w:t>
      </w:r>
      <w:r>
        <w:t>программы</w:t>
      </w:r>
      <w:r>
        <w:rPr>
          <w:spacing w:val="-12"/>
        </w:rPr>
        <w:t xml:space="preserve"> </w:t>
      </w:r>
      <w:proofErr w:type="spellStart"/>
      <w:r>
        <w:t>MyTestX</w:t>
      </w:r>
      <w:proofErr w:type="spellEnd"/>
      <w:r>
        <w:rPr>
          <w:spacing w:val="-13"/>
        </w:rPr>
        <w:t xml:space="preserve"> </w:t>
      </w:r>
      <w:r>
        <w:t>возможна</w:t>
      </w:r>
      <w:r>
        <w:rPr>
          <w:spacing w:val="-14"/>
        </w:rPr>
        <w:t xml:space="preserve"> </w:t>
      </w:r>
      <w:r>
        <w:t>организация</w:t>
      </w:r>
      <w:r>
        <w:rPr>
          <w:spacing w:val="-15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проведение</w:t>
      </w:r>
      <w:r>
        <w:rPr>
          <w:spacing w:val="-15"/>
        </w:rPr>
        <w:t xml:space="preserve"> </w:t>
      </w:r>
      <w:r>
        <w:t>тестирования, экзаменов в любых образовательных учреждениях как с целью выявить уровень знаний по любым учебным дисциплинам, так и с обучающими</w:t>
      </w:r>
      <w:r>
        <w:rPr>
          <w:spacing w:val="-3"/>
        </w:rPr>
        <w:t xml:space="preserve"> </w:t>
      </w:r>
      <w:r>
        <w:t>целями.</w:t>
      </w:r>
    </w:p>
    <w:p w:rsidR="008A4016" w:rsidRDefault="002051FF">
      <w:pPr>
        <w:pStyle w:val="a4"/>
        <w:numPr>
          <w:ilvl w:val="0"/>
          <w:numId w:val="2"/>
        </w:numPr>
        <w:tabs>
          <w:tab w:val="left" w:pos="1182"/>
        </w:tabs>
        <w:ind w:right="105" w:firstLine="708"/>
        <w:jc w:val="both"/>
        <w:rPr>
          <w:sz w:val="24"/>
        </w:rPr>
      </w:pPr>
      <w:proofErr w:type="spellStart"/>
      <w:r>
        <w:rPr>
          <w:sz w:val="24"/>
        </w:rPr>
        <w:t>MyTestX</w:t>
      </w:r>
      <w:proofErr w:type="spellEnd"/>
      <w:r>
        <w:rPr>
          <w:sz w:val="24"/>
        </w:rPr>
        <w:t xml:space="preserve"> это - система программ (программа тестирования учащихся, редактор тестов и журнал результатов) для создания и проведения компьютерного тестирования, сбора и анализа результатов, выставления оценки по указанной в тесте</w:t>
      </w:r>
      <w:r>
        <w:rPr>
          <w:spacing w:val="-9"/>
          <w:sz w:val="24"/>
        </w:rPr>
        <w:t xml:space="preserve"> </w:t>
      </w:r>
      <w:r>
        <w:rPr>
          <w:sz w:val="24"/>
        </w:rPr>
        <w:t>шкале.</w:t>
      </w:r>
    </w:p>
    <w:p w:rsidR="008A4016" w:rsidRDefault="002051FF">
      <w:pPr>
        <w:pStyle w:val="a3"/>
        <w:spacing w:before="1"/>
        <w:ind w:right="108"/>
      </w:pPr>
      <w:r>
        <w:t>Программа</w:t>
      </w:r>
      <w:r>
        <w:rPr>
          <w:spacing w:val="-9"/>
        </w:rPr>
        <w:t xml:space="preserve"> </w:t>
      </w:r>
      <w:proofErr w:type="spellStart"/>
      <w:r>
        <w:t>MyTestX</w:t>
      </w:r>
      <w:proofErr w:type="spellEnd"/>
      <w:r>
        <w:rPr>
          <w:spacing w:val="-8"/>
        </w:rPr>
        <w:t xml:space="preserve"> </w:t>
      </w:r>
      <w:r>
        <w:t>работает</w:t>
      </w:r>
      <w:r>
        <w:rPr>
          <w:spacing w:val="-7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десятью</w:t>
      </w:r>
      <w:r>
        <w:rPr>
          <w:spacing w:val="-8"/>
        </w:rPr>
        <w:t xml:space="preserve"> </w:t>
      </w:r>
      <w:r>
        <w:t>типами</w:t>
      </w:r>
      <w:r>
        <w:rPr>
          <w:spacing w:val="-6"/>
        </w:rPr>
        <w:t xml:space="preserve"> </w:t>
      </w:r>
      <w:r>
        <w:t>заданий:</w:t>
      </w:r>
      <w:r>
        <w:rPr>
          <w:spacing w:val="-3"/>
        </w:rPr>
        <w:t xml:space="preserve"> </w:t>
      </w:r>
      <w:r>
        <w:t>одиночный</w:t>
      </w:r>
      <w:r>
        <w:rPr>
          <w:spacing w:val="-8"/>
        </w:rPr>
        <w:t xml:space="preserve"> </w:t>
      </w:r>
      <w:r>
        <w:t>выбор,</w:t>
      </w:r>
      <w:r>
        <w:rPr>
          <w:spacing w:val="-8"/>
        </w:rPr>
        <w:t xml:space="preserve"> </w:t>
      </w:r>
      <w:proofErr w:type="spellStart"/>
      <w:proofErr w:type="gramStart"/>
      <w:r>
        <w:t>множе</w:t>
      </w:r>
      <w:proofErr w:type="spellEnd"/>
      <w:r>
        <w:t xml:space="preserve">- </w:t>
      </w:r>
      <w:proofErr w:type="spellStart"/>
      <w:r>
        <w:t>ственный</w:t>
      </w:r>
      <w:proofErr w:type="spellEnd"/>
      <w:proofErr w:type="gramEnd"/>
      <w:r>
        <w:t xml:space="preserve"> выбор, установление порядка следования, установление соответствия, указание истинности или ложности утверждений, ручной ввод числа, ручной ввод текста, выбор </w:t>
      </w:r>
      <w:proofErr w:type="spellStart"/>
      <w:r>
        <w:t>ме</w:t>
      </w:r>
      <w:proofErr w:type="spellEnd"/>
      <w:r>
        <w:t>- ста на изображении, перестановка букв, заполнение пропусков (</w:t>
      </w:r>
      <w:proofErr w:type="spellStart"/>
      <w:r>
        <w:t>MyTestXPro</w:t>
      </w:r>
      <w:proofErr w:type="spellEnd"/>
      <w:r>
        <w:t>). В тесте можно использовать любое количество любых типов, можно только один, можно и все сразу.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заданиях</w:t>
      </w:r>
      <w:r>
        <w:rPr>
          <w:spacing w:val="-5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выбором</w:t>
      </w:r>
      <w:r>
        <w:rPr>
          <w:spacing w:val="-8"/>
        </w:rPr>
        <w:t xml:space="preserve"> </w:t>
      </w:r>
      <w:r>
        <w:t>ответа</w:t>
      </w:r>
      <w:r>
        <w:rPr>
          <w:spacing w:val="-6"/>
        </w:rPr>
        <w:t xml:space="preserve"> </w:t>
      </w:r>
      <w:r>
        <w:t>(одиночный,</w:t>
      </w:r>
      <w:r>
        <w:rPr>
          <w:spacing w:val="-7"/>
        </w:rPr>
        <w:t xml:space="preserve"> </w:t>
      </w:r>
      <w:r>
        <w:t>множественный</w:t>
      </w:r>
      <w:r>
        <w:rPr>
          <w:spacing w:val="-7"/>
        </w:rPr>
        <w:t xml:space="preserve"> </w:t>
      </w:r>
      <w:r>
        <w:t>выбор,</w:t>
      </w:r>
      <w:r>
        <w:rPr>
          <w:spacing w:val="-5"/>
        </w:rPr>
        <w:t xml:space="preserve"> </w:t>
      </w:r>
      <w:r>
        <w:t>указание</w:t>
      </w:r>
      <w:r>
        <w:rPr>
          <w:spacing w:val="-8"/>
        </w:rPr>
        <w:t xml:space="preserve"> </w:t>
      </w:r>
      <w:r>
        <w:t>порядка, указание истинности) можно использовать до 10 (включительно) вариантов</w:t>
      </w:r>
      <w:r>
        <w:rPr>
          <w:spacing w:val="-10"/>
        </w:rPr>
        <w:t xml:space="preserve"> </w:t>
      </w:r>
      <w:r>
        <w:t>ответа.</w:t>
      </w:r>
    </w:p>
    <w:p w:rsidR="008A4016" w:rsidRDefault="002051FF">
      <w:pPr>
        <w:pStyle w:val="a3"/>
        <w:ind w:left="810" w:firstLine="0"/>
        <w:jc w:val="left"/>
      </w:pPr>
      <w:r>
        <w:t>Программа состоит из трех модулей:</w:t>
      </w:r>
    </w:p>
    <w:p w:rsidR="008A4016" w:rsidRDefault="002051FF">
      <w:pPr>
        <w:pStyle w:val="a4"/>
        <w:numPr>
          <w:ilvl w:val="1"/>
          <w:numId w:val="2"/>
        </w:numPr>
        <w:tabs>
          <w:tab w:val="left" w:pos="2225"/>
          <w:tab w:val="left" w:pos="2226"/>
        </w:tabs>
        <w:rPr>
          <w:sz w:val="24"/>
        </w:rPr>
      </w:pPr>
      <w:r>
        <w:rPr>
          <w:sz w:val="24"/>
        </w:rPr>
        <w:t>Модуль тестирования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proofErr w:type="spellStart"/>
      <w:r>
        <w:rPr>
          <w:sz w:val="24"/>
        </w:rPr>
        <w:t>MyTestStudent</w:t>
      </w:r>
      <w:proofErr w:type="spellEnd"/>
      <w:r>
        <w:rPr>
          <w:sz w:val="24"/>
        </w:rPr>
        <w:t>),</w:t>
      </w:r>
    </w:p>
    <w:p w:rsidR="008A4016" w:rsidRDefault="008A4016">
      <w:pPr>
        <w:rPr>
          <w:sz w:val="24"/>
        </w:rPr>
        <w:sectPr w:rsidR="008A4016">
          <w:pgSz w:w="11910" w:h="16840"/>
          <w:pgMar w:top="1240" w:right="740" w:bottom="280" w:left="1600" w:header="709" w:footer="0" w:gutter="0"/>
          <w:cols w:space="720"/>
        </w:sectPr>
      </w:pPr>
    </w:p>
    <w:p w:rsidR="008A4016" w:rsidRDefault="002051FF">
      <w:pPr>
        <w:pStyle w:val="a4"/>
        <w:numPr>
          <w:ilvl w:val="1"/>
          <w:numId w:val="2"/>
        </w:numPr>
        <w:tabs>
          <w:tab w:val="left" w:pos="2225"/>
          <w:tab w:val="left" w:pos="2226"/>
        </w:tabs>
        <w:spacing w:before="80"/>
        <w:rPr>
          <w:sz w:val="24"/>
        </w:rPr>
      </w:pPr>
      <w:r>
        <w:rPr>
          <w:sz w:val="24"/>
        </w:rPr>
        <w:lastRenderedPageBreak/>
        <w:t>Редактор</w:t>
      </w:r>
      <w:r>
        <w:rPr>
          <w:spacing w:val="-1"/>
          <w:sz w:val="24"/>
        </w:rPr>
        <w:t xml:space="preserve"> </w:t>
      </w:r>
      <w:r>
        <w:rPr>
          <w:sz w:val="24"/>
        </w:rPr>
        <w:t>тестов(</w:t>
      </w:r>
      <w:proofErr w:type="spellStart"/>
      <w:r>
        <w:rPr>
          <w:sz w:val="24"/>
        </w:rPr>
        <w:t>MyTestEditor</w:t>
      </w:r>
      <w:proofErr w:type="spellEnd"/>
      <w:r>
        <w:rPr>
          <w:sz w:val="24"/>
        </w:rPr>
        <w:t>)</w:t>
      </w:r>
    </w:p>
    <w:p w:rsidR="008A4016" w:rsidRDefault="002051FF">
      <w:pPr>
        <w:pStyle w:val="a4"/>
        <w:numPr>
          <w:ilvl w:val="1"/>
          <w:numId w:val="2"/>
        </w:numPr>
        <w:tabs>
          <w:tab w:val="left" w:pos="2225"/>
          <w:tab w:val="left" w:pos="2226"/>
        </w:tabs>
        <w:rPr>
          <w:sz w:val="24"/>
        </w:rPr>
      </w:pPr>
      <w:r>
        <w:rPr>
          <w:sz w:val="24"/>
        </w:rPr>
        <w:t>Журнал</w:t>
      </w:r>
      <w:r>
        <w:rPr>
          <w:spacing w:val="-2"/>
          <w:sz w:val="24"/>
        </w:rPr>
        <w:t xml:space="preserve"> </w:t>
      </w:r>
      <w:r>
        <w:rPr>
          <w:sz w:val="24"/>
        </w:rPr>
        <w:t>тестирования(</w:t>
      </w:r>
      <w:proofErr w:type="spellStart"/>
      <w:r>
        <w:rPr>
          <w:sz w:val="24"/>
        </w:rPr>
        <w:t>MyTestServer</w:t>
      </w:r>
      <w:proofErr w:type="spellEnd"/>
      <w:r>
        <w:rPr>
          <w:sz w:val="24"/>
        </w:rPr>
        <w:t>).</w:t>
      </w:r>
    </w:p>
    <w:p w:rsidR="008A4016" w:rsidRDefault="002051FF">
      <w:pPr>
        <w:pStyle w:val="a3"/>
        <w:ind w:right="107"/>
      </w:pPr>
      <w:r>
        <w:t xml:space="preserve">Для создания тестов имеется очень удобный редактор тестов с дружественным </w:t>
      </w:r>
      <w:proofErr w:type="gramStart"/>
      <w:r>
        <w:t xml:space="preserve">ин- </w:t>
      </w:r>
      <w:proofErr w:type="spellStart"/>
      <w:r>
        <w:t>терфейсом</w:t>
      </w:r>
      <w:proofErr w:type="spellEnd"/>
      <w:proofErr w:type="gramEnd"/>
      <w:r>
        <w:t xml:space="preserve">. Любой учитель-предметник, даже владеющий компьютером на начальном уровне, может легко составить свои тесты для программы </w:t>
      </w:r>
      <w:proofErr w:type="spellStart"/>
      <w:r>
        <w:t>MyTestX</w:t>
      </w:r>
      <w:proofErr w:type="spellEnd"/>
      <w:r>
        <w:t xml:space="preserve"> и использовать их на уроках.</w:t>
      </w:r>
    </w:p>
    <w:p w:rsidR="008A4016" w:rsidRDefault="002051FF">
      <w:pPr>
        <w:pStyle w:val="a3"/>
        <w:ind w:right="103"/>
      </w:pPr>
      <w:r>
        <w:t xml:space="preserve">В программе имеются богатые возможности форматирования текста вопросов и </w:t>
      </w:r>
      <w:proofErr w:type="spellStart"/>
      <w:proofErr w:type="gramStart"/>
      <w:r>
        <w:t>ва</w:t>
      </w:r>
      <w:proofErr w:type="spellEnd"/>
      <w:r>
        <w:t xml:space="preserve">- </w:t>
      </w:r>
      <w:proofErr w:type="spellStart"/>
      <w:r>
        <w:t>риантов</w:t>
      </w:r>
      <w:proofErr w:type="spellEnd"/>
      <w:proofErr w:type="gramEnd"/>
      <w:r>
        <w:t xml:space="preserve"> ответа. Вы можете определить шрифт, цвет символов и фона, использовать </w:t>
      </w:r>
      <w:proofErr w:type="gramStart"/>
      <w:r>
        <w:t xml:space="preserve">верх- </w:t>
      </w:r>
      <w:proofErr w:type="spellStart"/>
      <w:r>
        <w:t>ний</w:t>
      </w:r>
      <w:proofErr w:type="spellEnd"/>
      <w:proofErr w:type="gramEnd"/>
      <w:r>
        <w:t xml:space="preserve"> и нижний индекс, разбивать текст на абзацы и применять к ним расширенное форма- </w:t>
      </w:r>
      <w:proofErr w:type="spellStart"/>
      <w:r>
        <w:t>тирование</w:t>
      </w:r>
      <w:proofErr w:type="spellEnd"/>
      <w:r>
        <w:t>, использовать списки, вставлять рисунки и формулы... Для большего удобства в программе имеется собственный текстовый редактор.</w:t>
      </w:r>
    </w:p>
    <w:p w:rsidR="008A4016" w:rsidRDefault="002051FF">
      <w:pPr>
        <w:pStyle w:val="a3"/>
        <w:ind w:right="109"/>
      </w:pPr>
      <w:r>
        <w:t>К каждому заданию можно задать сложность (количество баллов за верный ответ), прикрепить</w:t>
      </w:r>
      <w:r>
        <w:rPr>
          <w:spacing w:val="-8"/>
        </w:rPr>
        <w:t xml:space="preserve"> </w:t>
      </w:r>
      <w:r>
        <w:t>подсказку</w:t>
      </w:r>
      <w:r>
        <w:rPr>
          <w:spacing w:val="-16"/>
        </w:rPr>
        <w:t xml:space="preserve"> </w:t>
      </w:r>
      <w:r>
        <w:t>(показ</w:t>
      </w:r>
      <w:r>
        <w:rPr>
          <w:spacing w:val="-8"/>
        </w:rPr>
        <w:t xml:space="preserve"> </w:t>
      </w:r>
      <w:r>
        <w:t>может</w:t>
      </w:r>
      <w:r>
        <w:rPr>
          <w:spacing w:val="-8"/>
        </w:rPr>
        <w:t xml:space="preserve"> </w:t>
      </w:r>
      <w:r>
        <w:t>быть</w:t>
      </w:r>
      <w:r>
        <w:rPr>
          <w:spacing w:val="-7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штрафные</w:t>
      </w:r>
      <w:r>
        <w:rPr>
          <w:spacing w:val="-10"/>
        </w:rPr>
        <w:t xml:space="preserve"> </w:t>
      </w:r>
      <w:r>
        <w:t>баллы)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объяснение</w:t>
      </w:r>
      <w:r>
        <w:rPr>
          <w:spacing w:val="-10"/>
        </w:rPr>
        <w:t xml:space="preserve"> </w:t>
      </w:r>
      <w:r>
        <w:t>верного</w:t>
      </w:r>
      <w:r>
        <w:rPr>
          <w:spacing w:val="-9"/>
        </w:rPr>
        <w:t xml:space="preserve"> </w:t>
      </w:r>
      <w:r>
        <w:t>ответа (выводится в случае ошибки в обучающем режиме), настроить другие</w:t>
      </w:r>
      <w:r>
        <w:rPr>
          <w:spacing w:val="-13"/>
        </w:rPr>
        <w:t xml:space="preserve"> </w:t>
      </w:r>
      <w:r>
        <w:t>параметры…</w:t>
      </w:r>
    </w:p>
    <w:p w:rsidR="008A4016" w:rsidRDefault="002051FF">
      <w:pPr>
        <w:pStyle w:val="a3"/>
        <w:ind w:right="109"/>
      </w:pPr>
      <w:r>
        <w:t>Имеется возможность использовать несколько вариантов вопроса задания, удобно создавать выборку заданий для учащихся, перемешивать задания и варианты ответов. Это значительно</w:t>
      </w:r>
      <w:r>
        <w:rPr>
          <w:spacing w:val="-4"/>
        </w:rPr>
        <w:t xml:space="preserve"> </w:t>
      </w:r>
      <w:r>
        <w:t>уменьшает</w:t>
      </w:r>
      <w:r>
        <w:rPr>
          <w:spacing w:val="-5"/>
        </w:rPr>
        <w:t xml:space="preserve"> </w:t>
      </w:r>
      <w:r>
        <w:t>возможность</w:t>
      </w:r>
      <w:r>
        <w:rPr>
          <w:spacing w:val="-5"/>
        </w:rPr>
        <w:t xml:space="preserve"> </w:t>
      </w:r>
      <w:r>
        <w:t>списывания</w:t>
      </w:r>
      <w:r>
        <w:rPr>
          <w:spacing w:val="-6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прохождении</w:t>
      </w:r>
      <w:r>
        <w:rPr>
          <w:spacing w:val="-5"/>
        </w:rPr>
        <w:t xml:space="preserve"> </w:t>
      </w:r>
      <w:r>
        <w:t>одного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того</w:t>
      </w:r>
      <w:r>
        <w:rPr>
          <w:spacing w:val="-5"/>
        </w:rPr>
        <w:t xml:space="preserve"> </w:t>
      </w:r>
      <w:r>
        <w:t>же</w:t>
      </w:r>
      <w:r>
        <w:rPr>
          <w:spacing w:val="-8"/>
        </w:rPr>
        <w:t xml:space="preserve"> </w:t>
      </w:r>
      <w:r>
        <w:t>теста несколькими тестируемыми или повторном прохождении</w:t>
      </w:r>
      <w:r>
        <w:rPr>
          <w:spacing w:val="-5"/>
        </w:rPr>
        <w:t xml:space="preserve"> </w:t>
      </w:r>
      <w:r>
        <w:t>теста.</w:t>
      </w:r>
    </w:p>
    <w:p w:rsidR="008A4016" w:rsidRDefault="002051FF">
      <w:pPr>
        <w:pStyle w:val="a3"/>
        <w:spacing w:before="1"/>
        <w:ind w:right="111"/>
      </w:pPr>
      <w:r>
        <w:t xml:space="preserve">В </w:t>
      </w:r>
      <w:proofErr w:type="spellStart"/>
      <w:r>
        <w:t>MyTestX</w:t>
      </w:r>
      <w:proofErr w:type="spellEnd"/>
      <w:r>
        <w:t xml:space="preserve"> можно использовать любую систему оценивания. Система оценки и ее настройки можно задать или изменить в редакторе теста.</w:t>
      </w:r>
    </w:p>
    <w:p w:rsidR="008A4016" w:rsidRDefault="002051FF">
      <w:pPr>
        <w:pStyle w:val="a3"/>
        <w:ind w:right="116"/>
      </w:pPr>
      <w:r>
        <w:t xml:space="preserve">При наличии компьютерной сети можно, используя модуль журнала </w:t>
      </w:r>
      <w:proofErr w:type="spellStart"/>
      <w:r>
        <w:t>MyTestX</w:t>
      </w:r>
      <w:proofErr w:type="spellEnd"/>
      <w:r>
        <w:t>, можно легко:</w:t>
      </w:r>
    </w:p>
    <w:p w:rsidR="008A4016" w:rsidRDefault="002051FF">
      <w:pPr>
        <w:pStyle w:val="a3"/>
        <w:ind w:right="108"/>
      </w:pPr>
      <w:r>
        <w:t xml:space="preserve">Организовать </w:t>
      </w:r>
      <w:proofErr w:type="spellStart"/>
      <w:r>
        <w:t>централизированный</w:t>
      </w:r>
      <w:proofErr w:type="spellEnd"/>
      <w:r>
        <w:t xml:space="preserve"> сбор и обработку результатов тестирования. </w:t>
      </w:r>
      <w:proofErr w:type="gramStart"/>
      <w:r>
        <w:t xml:space="preserve">Ре- </w:t>
      </w:r>
      <w:proofErr w:type="spellStart"/>
      <w:r>
        <w:t>зультаты</w:t>
      </w:r>
      <w:proofErr w:type="spellEnd"/>
      <w:proofErr w:type="gramEnd"/>
      <w:r>
        <w:rPr>
          <w:spacing w:val="-12"/>
        </w:rPr>
        <w:t xml:space="preserve"> </w:t>
      </w:r>
      <w:r>
        <w:t>выполнения</w:t>
      </w:r>
      <w:r>
        <w:rPr>
          <w:spacing w:val="-11"/>
        </w:rPr>
        <w:t xml:space="preserve"> </w:t>
      </w:r>
      <w:r>
        <w:t>заданий</w:t>
      </w:r>
      <w:r>
        <w:rPr>
          <w:spacing w:val="-10"/>
        </w:rPr>
        <w:t xml:space="preserve"> </w:t>
      </w:r>
      <w:r>
        <w:t>выводятся</w:t>
      </w:r>
      <w:r>
        <w:rPr>
          <w:spacing w:val="-10"/>
        </w:rPr>
        <w:t xml:space="preserve"> </w:t>
      </w:r>
      <w:r>
        <w:t>учащемуся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отправляются</w:t>
      </w:r>
      <w:r>
        <w:rPr>
          <w:spacing w:val="-6"/>
        </w:rPr>
        <w:t xml:space="preserve"> </w:t>
      </w:r>
      <w:r>
        <w:t>учителю.</w:t>
      </w:r>
      <w:r>
        <w:rPr>
          <w:spacing w:val="-11"/>
        </w:rPr>
        <w:t xml:space="preserve"> </w:t>
      </w:r>
      <w:r>
        <w:t>Учитель</w:t>
      </w:r>
      <w:r>
        <w:rPr>
          <w:spacing w:val="-10"/>
        </w:rPr>
        <w:t xml:space="preserve"> </w:t>
      </w:r>
      <w:proofErr w:type="spellStart"/>
      <w:proofErr w:type="gramStart"/>
      <w:r>
        <w:t>мо</w:t>
      </w:r>
      <w:proofErr w:type="spellEnd"/>
      <w:r>
        <w:t xml:space="preserve">- </w:t>
      </w:r>
      <w:proofErr w:type="spellStart"/>
      <w:r>
        <w:t>жет</w:t>
      </w:r>
      <w:proofErr w:type="spellEnd"/>
      <w:proofErr w:type="gramEnd"/>
      <w:r>
        <w:t xml:space="preserve"> оценить или проанализировать их в любое удобное для него</w:t>
      </w:r>
      <w:r>
        <w:rPr>
          <w:spacing w:val="-9"/>
        </w:rPr>
        <w:t xml:space="preserve"> </w:t>
      </w:r>
      <w:r>
        <w:t>время.</w:t>
      </w:r>
    </w:p>
    <w:p w:rsidR="008A4016" w:rsidRDefault="002051FF">
      <w:pPr>
        <w:pStyle w:val="a3"/>
        <w:ind w:right="105"/>
      </w:pPr>
      <w:r>
        <w:t>Организовать раздачу тестов учащимся через сеть, тогда отпадает необходимость каждый</w:t>
      </w:r>
      <w:r>
        <w:rPr>
          <w:spacing w:val="-13"/>
        </w:rPr>
        <w:t xml:space="preserve"> </w:t>
      </w:r>
      <w:r>
        <w:t>раз</w:t>
      </w:r>
      <w:r>
        <w:rPr>
          <w:spacing w:val="-14"/>
        </w:rPr>
        <w:t xml:space="preserve"> </w:t>
      </w:r>
      <w:r>
        <w:t>копировать</w:t>
      </w:r>
      <w:r>
        <w:rPr>
          <w:spacing w:val="-13"/>
        </w:rPr>
        <w:t xml:space="preserve"> </w:t>
      </w:r>
      <w:r>
        <w:t>файлы</w:t>
      </w:r>
      <w:r>
        <w:rPr>
          <w:spacing w:val="-13"/>
        </w:rPr>
        <w:t xml:space="preserve"> </w:t>
      </w:r>
      <w:r>
        <w:t>тестов</w:t>
      </w:r>
      <w:r>
        <w:rPr>
          <w:spacing w:val="-12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все</w:t>
      </w:r>
      <w:r>
        <w:rPr>
          <w:spacing w:val="-14"/>
        </w:rPr>
        <w:t xml:space="preserve"> </w:t>
      </w:r>
      <w:r>
        <w:t>компьютеры.</w:t>
      </w:r>
      <w:r>
        <w:rPr>
          <w:spacing w:val="-12"/>
        </w:rPr>
        <w:t xml:space="preserve"> </w:t>
      </w:r>
      <w:r>
        <w:t>Раздавать</w:t>
      </w:r>
      <w:r>
        <w:rPr>
          <w:spacing w:val="-11"/>
        </w:rPr>
        <w:t xml:space="preserve"> </w:t>
      </w:r>
      <w:r>
        <w:t>можно</w:t>
      </w:r>
      <w:r>
        <w:rPr>
          <w:spacing w:val="-13"/>
        </w:rPr>
        <w:t xml:space="preserve"> </w:t>
      </w:r>
      <w:r>
        <w:t>сразу</w:t>
      </w:r>
      <w:r>
        <w:rPr>
          <w:spacing w:val="-19"/>
        </w:rPr>
        <w:t xml:space="preserve"> </w:t>
      </w:r>
      <w:r>
        <w:t>несколько разных</w:t>
      </w:r>
      <w:r>
        <w:rPr>
          <w:spacing w:val="-2"/>
        </w:rPr>
        <w:t xml:space="preserve"> </w:t>
      </w:r>
      <w:r>
        <w:t>тестов.</w:t>
      </w:r>
    </w:p>
    <w:p w:rsidR="008A4016" w:rsidRDefault="002051FF">
      <w:pPr>
        <w:pStyle w:val="a3"/>
        <w:ind w:right="110"/>
      </w:pPr>
      <w:r>
        <w:t>Непосредственно</w:t>
      </w:r>
      <w:r>
        <w:rPr>
          <w:spacing w:val="-12"/>
        </w:rPr>
        <w:t xml:space="preserve"> </w:t>
      </w:r>
      <w:r>
        <w:t>следить</w:t>
      </w:r>
      <w:r>
        <w:rPr>
          <w:spacing w:val="-11"/>
        </w:rPr>
        <w:t xml:space="preserve"> </w:t>
      </w:r>
      <w:r>
        <w:t>за</w:t>
      </w:r>
      <w:r>
        <w:rPr>
          <w:spacing w:val="-13"/>
        </w:rPr>
        <w:t xml:space="preserve"> </w:t>
      </w:r>
      <w:r>
        <w:t>процессом</w:t>
      </w:r>
      <w:r>
        <w:rPr>
          <w:spacing w:val="-13"/>
        </w:rPr>
        <w:t xml:space="preserve"> </w:t>
      </w:r>
      <w:r>
        <w:t>тестирования.</w:t>
      </w:r>
      <w:r>
        <w:rPr>
          <w:spacing w:val="-11"/>
        </w:rPr>
        <w:t xml:space="preserve"> </w:t>
      </w:r>
      <w:r>
        <w:t>Вы</w:t>
      </w:r>
      <w:r>
        <w:rPr>
          <w:spacing w:val="-13"/>
        </w:rPr>
        <w:t xml:space="preserve"> </w:t>
      </w:r>
      <w:r>
        <w:t>можете</w:t>
      </w:r>
      <w:r>
        <w:rPr>
          <w:spacing w:val="-12"/>
        </w:rPr>
        <w:t xml:space="preserve"> </w:t>
      </w:r>
      <w:r>
        <w:t>видеть</w:t>
      </w:r>
      <w:r>
        <w:rPr>
          <w:spacing w:val="-11"/>
        </w:rPr>
        <w:t xml:space="preserve"> </w:t>
      </w:r>
      <w:r>
        <w:t>кто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 xml:space="preserve">какой тест выполняет, сколько заданий </w:t>
      </w:r>
      <w:r>
        <w:rPr>
          <w:spacing w:val="-3"/>
        </w:rPr>
        <w:t xml:space="preserve">уже </w:t>
      </w:r>
      <w:r>
        <w:t>выполнено и какова их</w:t>
      </w:r>
      <w:r>
        <w:rPr>
          <w:spacing w:val="1"/>
        </w:rPr>
        <w:t xml:space="preserve"> </w:t>
      </w:r>
      <w:r>
        <w:t>результативность.</w:t>
      </w:r>
    </w:p>
    <w:p w:rsidR="008A4016" w:rsidRDefault="002051FF">
      <w:pPr>
        <w:pStyle w:val="a3"/>
        <w:spacing w:before="1"/>
        <w:ind w:right="113"/>
      </w:pPr>
      <w:r>
        <w:t>С</w:t>
      </w:r>
      <w:r>
        <w:rPr>
          <w:spacing w:val="-9"/>
        </w:rPr>
        <w:t xml:space="preserve"> </w:t>
      </w:r>
      <w:r>
        <w:t>помощью</w:t>
      </w:r>
      <w:r>
        <w:rPr>
          <w:spacing w:val="-9"/>
        </w:rPr>
        <w:t xml:space="preserve"> </w:t>
      </w:r>
      <w:r>
        <w:t>программ</w:t>
      </w:r>
      <w:r>
        <w:rPr>
          <w:spacing w:val="-10"/>
        </w:rPr>
        <w:t xml:space="preserve"> </w:t>
      </w:r>
      <w:proofErr w:type="spellStart"/>
      <w:r>
        <w:t>MyTestX</w:t>
      </w:r>
      <w:proofErr w:type="spellEnd"/>
      <w:r>
        <w:rPr>
          <w:spacing w:val="-7"/>
        </w:rPr>
        <w:t xml:space="preserve"> </w:t>
      </w:r>
      <w:r>
        <w:t>вы</w:t>
      </w:r>
      <w:r>
        <w:rPr>
          <w:spacing w:val="-11"/>
        </w:rPr>
        <w:t xml:space="preserve"> </w:t>
      </w:r>
      <w:r>
        <w:t>можете</w:t>
      </w:r>
      <w:r>
        <w:rPr>
          <w:spacing w:val="-10"/>
        </w:rPr>
        <w:t xml:space="preserve"> </w:t>
      </w:r>
      <w:r>
        <w:t>организовать</w:t>
      </w:r>
      <w:r>
        <w:rPr>
          <w:spacing w:val="-8"/>
        </w:rPr>
        <w:t xml:space="preserve"> </w:t>
      </w:r>
      <w:r>
        <w:t>как</w:t>
      </w:r>
      <w:r>
        <w:rPr>
          <w:spacing w:val="-9"/>
        </w:rPr>
        <w:t xml:space="preserve"> </w:t>
      </w:r>
      <w:proofErr w:type="gramStart"/>
      <w:r>
        <w:t>локальное</w:t>
      </w:r>
      <w:proofErr w:type="gramEnd"/>
      <w:r>
        <w:rPr>
          <w:spacing w:val="-11"/>
        </w:rPr>
        <w:t xml:space="preserve"> </w:t>
      </w:r>
      <w:r>
        <w:t>так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сетевое тестирование. Делайте, так как удобнее</w:t>
      </w:r>
      <w:r>
        <w:rPr>
          <w:spacing w:val="1"/>
        </w:rPr>
        <w:t xml:space="preserve"> </w:t>
      </w:r>
      <w:r>
        <w:t>вам.</w:t>
      </w:r>
    </w:p>
    <w:p w:rsidR="008A4016" w:rsidRDefault="002051FF">
      <w:pPr>
        <w:pStyle w:val="a3"/>
        <w:ind w:right="108"/>
      </w:pPr>
      <w:r>
        <w:t xml:space="preserve">Программа поддерживает несколько независимых друг от друга режимов: </w:t>
      </w:r>
      <w:proofErr w:type="gramStart"/>
      <w:r>
        <w:t xml:space="preserve">обучаю- </w:t>
      </w:r>
      <w:proofErr w:type="spellStart"/>
      <w:r>
        <w:t>щий</w:t>
      </w:r>
      <w:proofErr w:type="spellEnd"/>
      <w:proofErr w:type="gramEnd"/>
      <w:r>
        <w:t xml:space="preserve">, штрафной, свободный и монопольный. В обучающем режиме тестируемому </w:t>
      </w:r>
      <w:proofErr w:type="spellStart"/>
      <w:proofErr w:type="gramStart"/>
      <w:r>
        <w:t>выво</w:t>
      </w:r>
      <w:proofErr w:type="spellEnd"/>
      <w:r>
        <w:t xml:space="preserve">- </w:t>
      </w:r>
      <w:proofErr w:type="spellStart"/>
      <w:r>
        <w:t>дятся</w:t>
      </w:r>
      <w:proofErr w:type="spellEnd"/>
      <w:proofErr w:type="gramEnd"/>
      <w:r>
        <w:rPr>
          <w:spacing w:val="-11"/>
        </w:rPr>
        <w:t xml:space="preserve"> </w:t>
      </w:r>
      <w:r>
        <w:t>сообщения</w:t>
      </w:r>
      <w:r>
        <w:rPr>
          <w:spacing w:val="-10"/>
        </w:rPr>
        <w:t xml:space="preserve"> </w:t>
      </w:r>
      <w:r>
        <w:t>об</w:t>
      </w:r>
      <w:r>
        <w:rPr>
          <w:spacing w:val="-9"/>
        </w:rPr>
        <w:t xml:space="preserve"> </w:t>
      </w:r>
      <w:r>
        <w:t>его</w:t>
      </w:r>
      <w:r>
        <w:rPr>
          <w:spacing w:val="-12"/>
        </w:rPr>
        <w:t xml:space="preserve"> </w:t>
      </w:r>
      <w:r>
        <w:t>ошибках,</w:t>
      </w:r>
      <w:r>
        <w:rPr>
          <w:spacing w:val="-11"/>
        </w:rPr>
        <w:t xml:space="preserve"> </w:t>
      </w:r>
      <w:r>
        <w:t>может</w:t>
      </w:r>
      <w:r>
        <w:rPr>
          <w:spacing w:val="-9"/>
        </w:rPr>
        <w:t xml:space="preserve"> </w:t>
      </w:r>
      <w:r>
        <w:t>быть</w:t>
      </w:r>
      <w:r>
        <w:rPr>
          <w:spacing w:val="-11"/>
        </w:rPr>
        <w:t xml:space="preserve"> </w:t>
      </w:r>
      <w:r>
        <w:t>показано</w:t>
      </w:r>
      <w:r>
        <w:rPr>
          <w:spacing w:val="-10"/>
        </w:rPr>
        <w:t xml:space="preserve"> </w:t>
      </w:r>
      <w:r>
        <w:t>объяснение</w:t>
      </w:r>
      <w:r>
        <w:rPr>
          <w:spacing w:val="-11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заданию.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 xml:space="preserve">штрафном режиме за не верные ответы у тестируемого отнимаются баллы и можно пропустить </w:t>
      </w:r>
      <w:proofErr w:type="gramStart"/>
      <w:r>
        <w:t xml:space="preserve">зада- </w:t>
      </w:r>
      <w:proofErr w:type="spellStart"/>
      <w:r>
        <w:t>ния</w:t>
      </w:r>
      <w:proofErr w:type="spellEnd"/>
      <w:proofErr w:type="gramEnd"/>
      <w:r>
        <w:t xml:space="preserve"> (баллы не прибавляются и не отнимаются). В свободном режиме тестируемый может отвечать на вопросы в любой последовательности, переходить (возвращаться) к любому вопросу самостоятельно. В монопольном режиме окно программы занимает весь экран и его невозможно</w:t>
      </w:r>
      <w:r>
        <w:rPr>
          <w:spacing w:val="-2"/>
        </w:rPr>
        <w:t xml:space="preserve"> </w:t>
      </w:r>
      <w:r>
        <w:t>свернуть.</w:t>
      </w:r>
    </w:p>
    <w:p w:rsidR="008A4016" w:rsidRDefault="002051FF">
      <w:pPr>
        <w:pStyle w:val="a3"/>
        <w:ind w:right="106"/>
      </w:pPr>
      <w:r>
        <w:t xml:space="preserve">При правильном отборе контрольного материала содержание теста может быть </w:t>
      </w:r>
      <w:proofErr w:type="spellStart"/>
      <w:proofErr w:type="gramStart"/>
      <w:r>
        <w:t>ис</w:t>
      </w:r>
      <w:proofErr w:type="spellEnd"/>
      <w:r>
        <w:t>- пользовано</w:t>
      </w:r>
      <w:proofErr w:type="gramEnd"/>
      <w:r>
        <w:t xml:space="preserve"> не только для контроля, но и для обучения. Таким образом, позволяя </w:t>
      </w:r>
      <w:proofErr w:type="spellStart"/>
      <w:proofErr w:type="gramStart"/>
      <w:r>
        <w:t>испытуе</w:t>
      </w:r>
      <w:proofErr w:type="spellEnd"/>
      <w:r>
        <w:t xml:space="preserve">- </w:t>
      </w:r>
      <w:proofErr w:type="spellStart"/>
      <w:r>
        <w:t>мому</w:t>
      </w:r>
      <w:proofErr w:type="spellEnd"/>
      <w:proofErr w:type="gramEnd"/>
      <w:r>
        <w:t xml:space="preserve"> самостоятельно обнаруживать пробелы в структуре своих знаний и принимать меры для их ликвидации. В таких случаях можно говорить о значительном обучающем </w:t>
      </w:r>
      <w:proofErr w:type="spellStart"/>
      <w:proofErr w:type="gramStart"/>
      <w:r>
        <w:t>потенци</w:t>
      </w:r>
      <w:proofErr w:type="spellEnd"/>
      <w:r>
        <w:t>- але</w:t>
      </w:r>
      <w:proofErr w:type="gramEnd"/>
      <w:r>
        <w:t xml:space="preserve"> тестовых заданий, использование которого станет одним из эффективных направлений практической реализации принципа единства и взаимосвязи обучения и контроля.</w:t>
      </w:r>
    </w:p>
    <w:p w:rsidR="008A4016" w:rsidRDefault="002051FF">
      <w:pPr>
        <w:pStyle w:val="a3"/>
        <w:spacing w:before="1"/>
        <w:ind w:right="106"/>
      </w:pPr>
      <w:r>
        <w:t>Каждый тест имеет оптимальное время тестирования, уменьшение или превышение которого</w:t>
      </w:r>
      <w:r>
        <w:rPr>
          <w:spacing w:val="-11"/>
        </w:rPr>
        <w:t xml:space="preserve"> </w:t>
      </w:r>
      <w:r>
        <w:t>снижает</w:t>
      </w:r>
      <w:r>
        <w:rPr>
          <w:spacing w:val="-10"/>
        </w:rPr>
        <w:t xml:space="preserve"> </w:t>
      </w:r>
      <w:r>
        <w:t>качественные</w:t>
      </w:r>
      <w:r>
        <w:rPr>
          <w:spacing w:val="-11"/>
        </w:rPr>
        <w:t xml:space="preserve"> </w:t>
      </w:r>
      <w:r>
        <w:t>показатели</w:t>
      </w:r>
      <w:r>
        <w:rPr>
          <w:spacing w:val="-10"/>
        </w:rPr>
        <w:t xml:space="preserve"> </w:t>
      </w:r>
      <w:r>
        <w:t>теста.</w:t>
      </w:r>
      <w:r>
        <w:rPr>
          <w:spacing w:val="-11"/>
        </w:rPr>
        <w:t xml:space="preserve"> </w:t>
      </w:r>
      <w:r>
        <w:t>Поэтому,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настройках</w:t>
      </w:r>
      <w:r>
        <w:rPr>
          <w:spacing w:val="-9"/>
        </w:rPr>
        <w:t xml:space="preserve"> </w:t>
      </w:r>
      <w:r>
        <w:t>теста,</w:t>
      </w:r>
      <w:r>
        <w:rPr>
          <w:spacing w:val="-10"/>
        </w:rPr>
        <w:t xml:space="preserve"> </w:t>
      </w:r>
      <w:proofErr w:type="spellStart"/>
      <w:proofErr w:type="gramStart"/>
      <w:r>
        <w:t>предусмот</w:t>
      </w:r>
      <w:proofErr w:type="spellEnd"/>
      <w:r>
        <w:t xml:space="preserve">- </w:t>
      </w:r>
      <w:proofErr w:type="spellStart"/>
      <w:r>
        <w:t>рено</w:t>
      </w:r>
      <w:proofErr w:type="spellEnd"/>
      <w:proofErr w:type="gramEnd"/>
      <w:r>
        <w:rPr>
          <w:spacing w:val="-14"/>
        </w:rPr>
        <w:t xml:space="preserve"> </w:t>
      </w:r>
      <w:r>
        <w:t>ограничение</w:t>
      </w:r>
      <w:r>
        <w:rPr>
          <w:spacing w:val="-15"/>
        </w:rPr>
        <w:t xml:space="preserve"> </w:t>
      </w:r>
      <w:r>
        <w:t>времени</w:t>
      </w:r>
      <w:r>
        <w:rPr>
          <w:spacing w:val="-14"/>
        </w:rPr>
        <w:t xml:space="preserve"> </w:t>
      </w:r>
      <w:r>
        <w:t>выполнения,</w:t>
      </w:r>
      <w:r>
        <w:rPr>
          <w:spacing w:val="-14"/>
        </w:rPr>
        <w:t xml:space="preserve"> </w:t>
      </w:r>
      <w:r>
        <w:t>как</w:t>
      </w:r>
      <w:r>
        <w:rPr>
          <w:spacing w:val="-16"/>
        </w:rPr>
        <w:t xml:space="preserve"> </w:t>
      </w:r>
      <w:r>
        <w:t>всего</w:t>
      </w:r>
      <w:r>
        <w:rPr>
          <w:spacing w:val="-14"/>
        </w:rPr>
        <w:t xml:space="preserve"> </w:t>
      </w:r>
      <w:r>
        <w:t>теста,</w:t>
      </w:r>
      <w:r>
        <w:rPr>
          <w:spacing w:val="-15"/>
        </w:rPr>
        <w:t xml:space="preserve"> </w:t>
      </w:r>
      <w:r>
        <w:t>так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любого</w:t>
      </w:r>
      <w:r>
        <w:rPr>
          <w:spacing w:val="-17"/>
        </w:rPr>
        <w:t xml:space="preserve"> </w:t>
      </w:r>
      <w:r>
        <w:t>ответа</w:t>
      </w:r>
      <w:r>
        <w:rPr>
          <w:spacing w:val="-14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задание</w:t>
      </w:r>
      <w:r>
        <w:rPr>
          <w:spacing w:val="-15"/>
        </w:rPr>
        <w:t xml:space="preserve"> </w:t>
      </w:r>
      <w:r>
        <w:t>(для разных заданий можно выставить разное</w:t>
      </w:r>
      <w:r>
        <w:rPr>
          <w:spacing w:val="-5"/>
        </w:rPr>
        <w:t xml:space="preserve"> </w:t>
      </w:r>
      <w:r>
        <w:t>время).</w:t>
      </w:r>
    </w:p>
    <w:p w:rsidR="008A4016" w:rsidRDefault="008A4016">
      <w:pPr>
        <w:sectPr w:rsidR="008A4016">
          <w:pgSz w:w="11910" w:h="16840"/>
          <w:pgMar w:top="1240" w:right="740" w:bottom="280" w:left="1600" w:header="709" w:footer="0" w:gutter="0"/>
          <w:cols w:space="720"/>
        </w:sectPr>
      </w:pPr>
    </w:p>
    <w:p w:rsidR="008A4016" w:rsidRDefault="002051FF">
      <w:pPr>
        <w:pStyle w:val="a3"/>
        <w:spacing w:before="80"/>
        <w:ind w:right="110"/>
      </w:pPr>
      <w:r>
        <w:lastRenderedPageBreak/>
        <w:t>Параметры</w:t>
      </w:r>
      <w:r>
        <w:rPr>
          <w:spacing w:val="-7"/>
        </w:rPr>
        <w:t xml:space="preserve"> </w:t>
      </w:r>
      <w:r>
        <w:t>тестирования,</w:t>
      </w:r>
      <w:r>
        <w:rPr>
          <w:spacing w:val="-7"/>
        </w:rPr>
        <w:t xml:space="preserve"> </w:t>
      </w:r>
      <w:r>
        <w:t>задания,</w:t>
      </w:r>
      <w:r>
        <w:rPr>
          <w:spacing w:val="-7"/>
        </w:rPr>
        <w:t xml:space="preserve"> </w:t>
      </w:r>
      <w:r>
        <w:t>изображения</w:t>
      </w:r>
      <w:r>
        <w:rPr>
          <w:spacing w:val="-6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заданиям</w:t>
      </w:r>
      <w:r>
        <w:rPr>
          <w:spacing w:val="-8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каждого</w:t>
      </w:r>
      <w:r>
        <w:rPr>
          <w:spacing w:val="-6"/>
        </w:rPr>
        <w:t xml:space="preserve"> </w:t>
      </w:r>
      <w:r>
        <w:t>отдельного теста - все хранится в одном файле теста. Никаких баз данных, никаких лишних</w:t>
      </w:r>
      <w:r>
        <w:rPr>
          <w:spacing w:val="44"/>
        </w:rPr>
        <w:t xml:space="preserve"> </w:t>
      </w:r>
      <w:r>
        <w:t>файлов</w:t>
      </w:r>
    </w:p>
    <w:p w:rsidR="008A4016" w:rsidRDefault="002051FF">
      <w:pPr>
        <w:pStyle w:val="a3"/>
        <w:ind w:firstLine="0"/>
        <w:jc w:val="left"/>
      </w:pPr>
      <w:r>
        <w:t>- один тест – один файл. Файл с тестом зашифрован и сжат.</w:t>
      </w:r>
    </w:p>
    <w:p w:rsidR="008A4016" w:rsidRDefault="002051FF">
      <w:pPr>
        <w:pStyle w:val="a3"/>
        <w:ind w:right="110"/>
      </w:pPr>
      <w:proofErr w:type="spellStart"/>
      <w:r>
        <w:t>MyTestX</w:t>
      </w:r>
      <w:proofErr w:type="spellEnd"/>
      <w:r>
        <w:t xml:space="preserve"> имеет хорошую степень защиты, как тестовых заданий, так и результатов. Благодаря тому, что для теста можно задать несколько различных паролей (для открытия, редактирования, тестирования), испортить (отредактировать) тест лицам, не имеющим на это право становится практически не возможно.</w:t>
      </w:r>
    </w:p>
    <w:p w:rsidR="008A4016" w:rsidRDefault="002051FF">
      <w:pPr>
        <w:pStyle w:val="a3"/>
        <w:ind w:right="111"/>
      </w:pPr>
      <w:r>
        <w:t>Программа</w:t>
      </w:r>
      <w:r>
        <w:rPr>
          <w:spacing w:val="-21"/>
        </w:rPr>
        <w:t xml:space="preserve"> </w:t>
      </w:r>
      <w:r>
        <w:t>постоянно</w:t>
      </w:r>
      <w:r>
        <w:rPr>
          <w:spacing w:val="-19"/>
        </w:rPr>
        <w:t xml:space="preserve"> </w:t>
      </w:r>
      <w:r>
        <w:t>развивается,</w:t>
      </w:r>
      <w:r>
        <w:rPr>
          <w:spacing w:val="-19"/>
        </w:rPr>
        <w:t xml:space="preserve"> </w:t>
      </w:r>
      <w:r>
        <w:t>грамотно</w:t>
      </w:r>
      <w:r>
        <w:rPr>
          <w:spacing w:val="-14"/>
        </w:rPr>
        <w:t xml:space="preserve"> </w:t>
      </w:r>
      <w:r>
        <w:t>учитывая</w:t>
      </w:r>
      <w:r>
        <w:rPr>
          <w:spacing w:val="-20"/>
        </w:rPr>
        <w:t xml:space="preserve"> </w:t>
      </w:r>
      <w:r>
        <w:t>нужды</w:t>
      </w:r>
      <w:r>
        <w:rPr>
          <w:spacing w:val="-19"/>
        </w:rPr>
        <w:t xml:space="preserve"> </w:t>
      </w:r>
      <w:r>
        <w:t>многих</w:t>
      </w:r>
      <w:r>
        <w:rPr>
          <w:spacing w:val="-17"/>
        </w:rPr>
        <w:t xml:space="preserve"> </w:t>
      </w:r>
      <w:r>
        <w:t>пользователей и</w:t>
      </w:r>
      <w:r>
        <w:rPr>
          <w:spacing w:val="-11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этом</w:t>
      </w:r>
      <w:r>
        <w:rPr>
          <w:spacing w:val="-11"/>
        </w:rPr>
        <w:t xml:space="preserve"> </w:t>
      </w:r>
      <w:r>
        <w:t>никого</w:t>
      </w:r>
      <w:r>
        <w:rPr>
          <w:spacing w:val="-13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ущемляя,</w:t>
      </w:r>
      <w:r>
        <w:rPr>
          <w:spacing w:val="-10"/>
        </w:rPr>
        <w:t xml:space="preserve"> </w:t>
      </w:r>
      <w:r>
        <w:t>то</w:t>
      </w:r>
      <w:r>
        <w:rPr>
          <w:spacing w:val="-10"/>
        </w:rPr>
        <w:t xml:space="preserve"> </w:t>
      </w:r>
      <w:r>
        <w:t>есть</w:t>
      </w:r>
      <w:r>
        <w:rPr>
          <w:spacing w:val="-9"/>
        </w:rPr>
        <w:t xml:space="preserve"> </w:t>
      </w:r>
      <w:r>
        <w:t>новые</w:t>
      </w:r>
      <w:r>
        <w:rPr>
          <w:spacing w:val="-14"/>
        </w:rPr>
        <w:t xml:space="preserve"> </w:t>
      </w:r>
      <w:r>
        <w:t>функции</w:t>
      </w:r>
      <w:r>
        <w:rPr>
          <w:spacing w:val="-10"/>
        </w:rPr>
        <w:t xml:space="preserve"> </w:t>
      </w:r>
      <w:r>
        <w:t>добавляют</w:t>
      </w:r>
      <w:r>
        <w:rPr>
          <w:spacing w:val="-12"/>
        </w:rPr>
        <w:t xml:space="preserve"> </w:t>
      </w:r>
      <w:r>
        <w:t>интересные</w:t>
      </w:r>
      <w:r>
        <w:rPr>
          <w:spacing w:val="-12"/>
        </w:rPr>
        <w:t xml:space="preserve"> </w:t>
      </w:r>
      <w:r>
        <w:t>возможности для тестирования и при этом не являются лишними для тех, кому нужны тесты</w:t>
      </w:r>
      <w:r>
        <w:rPr>
          <w:spacing w:val="-23"/>
        </w:rPr>
        <w:t xml:space="preserve"> </w:t>
      </w:r>
      <w:r>
        <w:t>попроще.</w:t>
      </w:r>
    </w:p>
    <w:p w:rsidR="008A4016" w:rsidRDefault="002051FF">
      <w:pPr>
        <w:pStyle w:val="a3"/>
        <w:ind w:right="103"/>
      </w:pPr>
      <w:r>
        <w:rPr>
          <w:noProof/>
          <w:lang w:bidi="ar-SA"/>
        </w:rPr>
        <w:drawing>
          <wp:anchor distT="0" distB="0" distL="0" distR="0" simplePos="0" relativeHeight="268431143" behindDoc="1" locked="0" layoutInCell="1" allowOverlap="1">
            <wp:simplePos x="0" y="0"/>
            <wp:positionH relativeFrom="page">
              <wp:posOffset>1827276</wp:posOffset>
            </wp:positionH>
            <wp:positionV relativeFrom="paragraph">
              <wp:posOffset>1022898</wp:posOffset>
            </wp:positionV>
            <wp:extent cx="4904232" cy="3055619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04232" cy="30556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Ко</w:t>
      </w:r>
      <w:r>
        <w:rPr>
          <w:spacing w:val="-10"/>
        </w:rPr>
        <w:t xml:space="preserve"> </w:t>
      </w:r>
      <w:r>
        <w:t>многим</w:t>
      </w:r>
      <w:r>
        <w:rPr>
          <w:spacing w:val="-13"/>
        </w:rPr>
        <w:t xml:space="preserve"> </w:t>
      </w:r>
      <w:r>
        <w:t>полезным</w:t>
      </w:r>
      <w:r>
        <w:rPr>
          <w:spacing w:val="-11"/>
        </w:rPr>
        <w:t xml:space="preserve"> </w:t>
      </w:r>
      <w:r>
        <w:t>функциям,</w:t>
      </w:r>
      <w:r>
        <w:rPr>
          <w:spacing w:val="-10"/>
        </w:rPr>
        <w:t xml:space="preserve"> </w:t>
      </w:r>
      <w:r>
        <w:t>которые</w:t>
      </w:r>
      <w:r>
        <w:rPr>
          <w:spacing w:val="-10"/>
        </w:rPr>
        <w:t xml:space="preserve"> </w:t>
      </w:r>
      <w:r>
        <w:t>имеются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программе</w:t>
      </w:r>
      <w:r>
        <w:rPr>
          <w:spacing w:val="-11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проведения</w:t>
      </w:r>
      <w:r>
        <w:rPr>
          <w:spacing w:val="-10"/>
        </w:rPr>
        <w:t xml:space="preserve"> </w:t>
      </w:r>
      <w:proofErr w:type="gramStart"/>
      <w:r>
        <w:t xml:space="preserve">ком- </w:t>
      </w:r>
      <w:proofErr w:type="spellStart"/>
      <w:r>
        <w:t>пьютерного</w:t>
      </w:r>
      <w:proofErr w:type="spellEnd"/>
      <w:proofErr w:type="gramEnd"/>
      <w:r>
        <w:t xml:space="preserve"> тестирования, можно ещё присоединить то, что если ученик по каким-либо причинам</w:t>
      </w:r>
      <w:r>
        <w:rPr>
          <w:spacing w:val="-13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может</w:t>
      </w:r>
      <w:r>
        <w:rPr>
          <w:spacing w:val="-14"/>
        </w:rPr>
        <w:t xml:space="preserve"> </w:t>
      </w:r>
      <w:r>
        <w:t>выполнять</w:t>
      </w:r>
      <w:r>
        <w:rPr>
          <w:spacing w:val="-13"/>
        </w:rPr>
        <w:t xml:space="preserve"> </w:t>
      </w:r>
      <w:r>
        <w:t>тест</w:t>
      </w:r>
      <w:r>
        <w:rPr>
          <w:spacing w:val="-14"/>
        </w:rPr>
        <w:t xml:space="preserve"> </w:t>
      </w:r>
      <w:r>
        <w:t>за</w:t>
      </w:r>
      <w:r>
        <w:rPr>
          <w:spacing w:val="-15"/>
        </w:rPr>
        <w:t xml:space="preserve"> </w:t>
      </w:r>
      <w:r>
        <w:t>ПК</w:t>
      </w:r>
      <w:r>
        <w:rPr>
          <w:spacing w:val="-12"/>
        </w:rPr>
        <w:t xml:space="preserve"> </w:t>
      </w:r>
      <w:r>
        <w:t>(например,</w:t>
      </w:r>
      <w:r>
        <w:rPr>
          <w:spacing w:val="-12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состоянию</w:t>
      </w:r>
      <w:r>
        <w:rPr>
          <w:spacing w:val="-14"/>
        </w:rPr>
        <w:t xml:space="preserve"> </w:t>
      </w:r>
      <w:r>
        <w:t>здоровья),</w:t>
      </w:r>
      <w:r>
        <w:rPr>
          <w:spacing w:val="-12"/>
        </w:rPr>
        <w:t xml:space="preserve"> </w:t>
      </w:r>
      <w:r>
        <w:t>то</w:t>
      </w:r>
      <w:r>
        <w:rPr>
          <w:spacing w:val="-14"/>
        </w:rPr>
        <w:t xml:space="preserve"> </w:t>
      </w:r>
      <w:r>
        <w:t>буквально за 1-2 минуты можно сформировать “бумажный” вариант</w:t>
      </w:r>
      <w:r>
        <w:rPr>
          <w:spacing w:val="-2"/>
        </w:rPr>
        <w:t xml:space="preserve"> </w:t>
      </w:r>
      <w:r>
        <w:t>теста.</w:t>
      </w: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8A4016">
      <w:pPr>
        <w:pStyle w:val="a3"/>
        <w:ind w:left="0" w:firstLine="0"/>
        <w:jc w:val="left"/>
        <w:rPr>
          <w:sz w:val="26"/>
        </w:rPr>
      </w:pPr>
    </w:p>
    <w:p w:rsidR="008A4016" w:rsidRDefault="002051FF">
      <w:pPr>
        <w:pStyle w:val="a4"/>
        <w:numPr>
          <w:ilvl w:val="0"/>
          <w:numId w:val="2"/>
        </w:numPr>
        <w:tabs>
          <w:tab w:val="left" w:pos="1257"/>
        </w:tabs>
        <w:spacing w:before="184"/>
        <w:ind w:left="1256" w:hanging="446"/>
        <w:rPr>
          <w:sz w:val="24"/>
        </w:rPr>
      </w:pPr>
      <w:r>
        <w:rPr>
          <w:sz w:val="24"/>
        </w:rPr>
        <w:t xml:space="preserve">Программа </w:t>
      </w:r>
      <w:proofErr w:type="spellStart"/>
      <w:r>
        <w:rPr>
          <w:sz w:val="24"/>
        </w:rPr>
        <w:t>MyTestX</w:t>
      </w:r>
      <w:proofErr w:type="spellEnd"/>
      <w:r>
        <w:rPr>
          <w:sz w:val="24"/>
        </w:rPr>
        <w:t xml:space="preserve"> доступна</w:t>
      </w:r>
      <w:r>
        <w:rPr>
          <w:spacing w:val="43"/>
          <w:sz w:val="24"/>
        </w:rPr>
        <w:t xml:space="preserve"> </w:t>
      </w:r>
      <w:r>
        <w:rPr>
          <w:sz w:val="24"/>
        </w:rPr>
        <w:t>в</w:t>
      </w:r>
    </w:p>
    <w:p w:rsidR="008A4016" w:rsidRDefault="002051FF">
      <w:pPr>
        <w:pStyle w:val="a3"/>
        <w:ind w:right="110" w:firstLine="0"/>
      </w:pPr>
      <w:r>
        <w:t>двух</w:t>
      </w:r>
      <w:r>
        <w:rPr>
          <w:spacing w:val="-13"/>
        </w:rPr>
        <w:t xml:space="preserve"> </w:t>
      </w:r>
      <w:r>
        <w:t>версиях:</w:t>
      </w:r>
      <w:r>
        <w:rPr>
          <w:spacing w:val="-17"/>
        </w:rPr>
        <w:t xml:space="preserve"> </w:t>
      </w:r>
      <w:r>
        <w:t>а)</w:t>
      </w:r>
      <w:r>
        <w:rPr>
          <w:spacing w:val="-18"/>
        </w:rPr>
        <w:t xml:space="preserve"> </w:t>
      </w:r>
      <w:r>
        <w:t>Простой</w:t>
      </w:r>
      <w:r>
        <w:rPr>
          <w:spacing w:val="-15"/>
        </w:rPr>
        <w:t xml:space="preserve"> </w:t>
      </w:r>
      <w:r>
        <w:t>-</w:t>
      </w:r>
      <w:r>
        <w:rPr>
          <w:spacing w:val="-19"/>
        </w:rPr>
        <w:t xml:space="preserve"> </w:t>
      </w:r>
      <w:r>
        <w:t>некоммерческое</w:t>
      </w:r>
      <w:r>
        <w:rPr>
          <w:spacing w:val="-18"/>
        </w:rPr>
        <w:t xml:space="preserve"> </w:t>
      </w:r>
      <w:r>
        <w:t>использование</w:t>
      </w:r>
      <w:r>
        <w:rPr>
          <w:spacing w:val="-19"/>
        </w:rPr>
        <w:t xml:space="preserve"> </w:t>
      </w:r>
      <w:r>
        <w:t>программы</w:t>
      </w:r>
      <w:r>
        <w:rPr>
          <w:spacing w:val="-17"/>
        </w:rPr>
        <w:t xml:space="preserve"> </w:t>
      </w:r>
      <w:r>
        <w:t>не</w:t>
      </w:r>
      <w:r>
        <w:rPr>
          <w:spacing w:val="-19"/>
        </w:rPr>
        <w:t xml:space="preserve"> </w:t>
      </w:r>
      <w:r>
        <w:t>требует</w:t>
      </w:r>
      <w:r>
        <w:rPr>
          <w:spacing w:val="-16"/>
        </w:rPr>
        <w:t xml:space="preserve"> </w:t>
      </w:r>
      <w:r>
        <w:t xml:space="preserve">денежных выплат. Любое образовательное учреждение, учитель и ученик могут бесплатно </w:t>
      </w:r>
      <w:proofErr w:type="spellStart"/>
      <w:proofErr w:type="gramStart"/>
      <w:r>
        <w:t>использо</w:t>
      </w:r>
      <w:proofErr w:type="spellEnd"/>
      <w:r>
        <w:t xml:space="preserve">- </w:t>
      </w:r>
      <w:proofErr w:type="spellStart"/>
      <w:r>
        <w:t>вать</w:t>
      </w:r>
      <w:proofErr w:type="spellEnd"/>
      <w:proofErr w:type="gramEnd"/>
      <w:r>
        <w:t xml:space="preserve"> программу на основе лицензионного соглашения без каких либо денежных </w:t>
      </w:r>
      <w:proofErr w:type="spellStart"/>
      <w:r>
        <w:t>отчисле</w:t>
      </w:r>
      <w:proofErr w:type="spellEnd"/>
      <w:r>
        <w:t xml:space="preserve">- </w:t>
      </w:r>
      <w:proofErr w:type="spellStart"/>
      <w:r>
        <w:t>ний</w:t>
      </w:r>
      <w:proofErr w:type="spellEnd"/>
      <w:r>
        <w:t>. б) Расширенной (</w:t>
      </w:r>
      <w:proofErr w:type="spellStart"/>
      <w:r>
        <w:t>MyTestXPro</w:t>
      </w:r>
      <w:proofErr w:type="spellEnd"/>
      <w:r>
        <w:t xml:space="preserve">) более функциональной версии. </w:t>
      </w:r>
      <w:proofErr w:type="spellStart"/>
      <w:r>
        <w:t>MyTestXPro</w:t>
      </w:r>
      <w:proofErr w:type="spellEnd"/>
      <w:r>
        <w:t xml:space="preserve"> является условно-бесплатной программой и распространяется по принципу "</w:t>
      </w:r>
      <w:proofErr w:type="spellStart"/>
      <w:r>
        <w:t>Попробой</w:t>
      </w:r>
      <w:proofErr w:type="spellEnd"/>
      <w:r>
        <w:t xml:space="preserve"> перед тем, как</w:t>
      </w:r>
      <w:r>
        <w:rPr>
          <w:spacing w:val="-1"/>
        </w:rPr>
        <w:t xml:space="preserve"> </w:t>
      </w:r>
      <w:r>
        <w:t>купить"(</w:t>
      </w:r>
      <w:proofErr w:type="spellStart"/>
      <w:r>
        <w:t>shareware</w:t>
      </w:r>
      <w:proofErr w:type="spellEnd"/>
      <w:r>
        <w:t>).</w:t>
      </w:r>
    </w:p>
    <w:p w:rsidR="008A4016" w:rsidRDefault="002051FF">
      <w:pPr>
        <w:pStyle w:val="a3"/>
        <w:ind w:right="111"/>
      </w:pPr>
      <w:r>
        <w:t xml:space="preserve">Программа работает под ОС </w:t>
      </w:r>
      <w:proofErr w:type="spellStart"/>
      <w:r>
        <w:t>Windows</w:t>
      </w:r>
      <w:proofErr w:type="spellEnd"/>
      <w:r>
        <w:t xml:space="preserve"> XP, </w:t>
      </w:r>
      <w:proofErr w:type="spellStart"/>
      <w:r>
        <w:t>Vista</w:t>
      </w:r>
      <w:proofErr w:type="spellEnd"/>
      <w:r>
        <w:t xml:space="preserve">, 7, 8. Для работы под </w:t>
      </w:r>
      <w:proofErr w:type="spellStart"/>
      <w:r>
        <w:t>Linux</w:t>
      </w:r>
      <w:proofErr w:type="spellEnd"/>
      <w:r>
        <w:t xml:space="preserve"> можно использовать </w:t>
      </w:r>
      <w:proofErr w:type="spellStart"/>
      <w:r>
        <w:t>Wine</w:t>
      </w:r>
      <w:proofErr w:type="spellEnd"/>
      <w:r>
        <w:t>.</w:t>
      </w:r>
    </w:p>
    <w:p w:rsidR="008A4016" w:rsidRDefault="002051FF">
      <w:pPr>
        <w:pStyle w:val="a4"/>
        <w:numPr>
          <w:ilvl w:val="0"/>
          <w:numId w:val="2"/>
        </w:numPr>
        <w:tabs>
          <w:tab w:val="left" w:pos="1113"/>
        </w:tabs>
        <w:spacing w:before="1"/>
        <w:ind w:right="109" w:firstLine="708"/>
        <w:jc w:val="both"/>
        <w:rPr>
          <w:sz w:val="24"/>
        </w:rPr>
      </w:pPr>
      <w:r>
        <w:rPr>
          <w:sz w:val="24"/>
        </w:rPr>
        <w:t>Одним из основных направлений повышения эффективности учебного процесса по</w:t>
      </w:r>
      <w:r>
        <w:rPr>
          <w:spacing w:val="-7"/>
          <w:sz w:val="24"/>
        </w:rPr>
        <w:t xml:space="preserve"> </w:t>
      </w:r>
      <w:r>
        <w:rPr>
          <w:sz w:val="24"/>
        </w:rPr>
        <w:t>курсу</w:t>
      </w:r>
      <w:r>
        <w:rPr>
          <w:spacing w:val="-12"/>
          <w:sz w:val="24"/>
        </w:rPr>
        <w:t xml:space="preserve"> </w:t>
      </w:r>
      <w:r>
        <w:rPr>
          <w:sz w:val="24"/>
        </w:rPr>
        <w:t>основ</w:t>
      </w:r>
      <w:r>
        <w:rPr>
          <w:spacing w:val="-7"/>
          <w:sz w:val="24"/>
        </w:rPr>
        <w:t xml:space="preserve"> </w:t>
      </w:r>
      <w:r>
        <w:rPr>
          <w:sz w:val="24"/>
        </w:rPr>
        <w:t>информатики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вычислительной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техники</w:t>
      </w:r>
      <w:r>
        <w:rPr>
          <w:spacing w:val="-5"/>
          <w:sz w:val="24"/>
        </w:rPr>
        <w:t xml:space="preserve"> </w:t>
      </w:r>
      <w:r>
        <w:rPr>
          <w:sz w:val="24"/>
        </w:rPr>
        <w:t>(как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любого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6"/>
          <w:sz w:val="24"/>
        </w:rPr>
        <w:t xml:space="preserve"> </w:t>
      </w:r>
      <w:r>
        <w:rPr>
          <w:sz w:val="24"/>
        </w:rPr>
        <w:t>предмета) является совершенствование проверки и оценки результатов обучения школьников. При этом ведущая роль принадлежит текущему контролю, который позволяет учителю</w:t>
      </w:r>
      <w:r>
        <w:rPr>
          <w:spacing w:val="-31"/>
          <w:sz w:val="24"/>
        </w:rPr>
        <w:t xml:space="preserve"> </w:t>
      </w:r>
      <w:r>
        <w:rPr>
          <w:sz w:val="24"/>
        </w:rPr>
        <w:t>следить за</w:t>
      </w:r>
      <w:r>
        <w:rPr>
          <w:spacing w:val="-16"/>
          <w:sz w:val="24"/>
        </w:rPr>
        <w:t xml:space="preserve"> </w:t>
      </w:r>
      <w:r>
        <w:rPr>
          <w:sz w:val="24"/>
        </w:rPr>
        <w:t>состоянием</w:t>
      </w:r>
      <w:r>
        <w:rPr>
          <w:spacing w:val="-16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15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16"/>
          <w:sz w:val="24"/>
        </w:rPr>
        <w:t xml:space="preserve"> </w:t>
      </w:r>
      <w:r>
        <w:rPr>
          <w:sz w:val="24"/>
        </w:rPr>
        <w:t>на</w:t>
      </w:r>
      <w:r>
        <w:rPr>
          <w:spacing w:val="-16"/>
          <w:sz w:val="24"/>
        </w:rPr>
        <w:t xml:space="preserve"> </w:t>
      </w:r>
      <w:r>
        <w:rPr>
          <w:sz w:val="24"/>
        </w:rPr>
        <w:t>всех</w:t>
      </w:r>
      <w:r>
        <w:rPr>
          <w:spacing w:val="-13"/>
          <w:sz w:val="24"/>
        </w:rPr>
        <w:t xml:space="preserve"> </w:t>
      </w:r>
      <w:r>
        <w:rPr>
          <w:sz w:val="24"/>
        </w:rPr>
        <w:t>этапах</w:t>
      </w:r>
      <w:r>
        <w:rPr>
          <w:spacing w:val="-13"/>
          <w:sz w:val="24"/>
        </w:rPr>
        <w:t xml:space="preserve"> </w:t>
      </w:r>
      <w:r>
        <w:rPr>
          <w:sz w:val="24"/>
        </w:rPr>
        <w:t>изучения</w:t>
      </w:r>
      <w:r>
        <w:rPr>
          <w:spacing w:val="-13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материала,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оперативно вносить в учебный процесс необходимые коррективы. Кроме того, текущий контроль </w:t>
      </w:r>
      <w:proofErr w:type="gramStart"/>
      <w:r>
        <w:rPr>
          <w:sz w:val="24"/>
        </w:rPr>
        <w:t xml:space="preserve">до- </w:t>
      </w:r>
      <w:proofErr w:type="spellStart"/>
      <w:r>
        <w:rPr>
          <w:sz w:val="24"/>
        </w:rPr>
        <w:t>полняет</w:t>
      </w:r>
      <w:proofErr w:type="spellEnd"/>
      <w:proofErr w:type="gramEnd"/>
      <w:r>
        <w:rPr>
          <w:spacing w:val="-1"/>
          <w:sz w:val="24"/>
        </w:rPr>
        <w:t xml:space="preserve"> </w:t>
      </w:r>
      <w:r>
        <w:rPr>
          <w:sz w:val="24"/>
        </w:rPr>
        <w:t>обучение.</w:t>
      </w:r>
    </w:p>
    <w:p w:rsidR="008A4016" w:rsidRDefault="008A4016">
      <w:pPr>
        <w:jc w:val="both"/>
        <w:rPr>
          <w:sz w:val="24"/>
        </w:rPr>
        <w:sectPr w:rsidR="008A4016">
          <w:pgSz w:w="11910" w:h="16840"/>
          <w:pgMar w:top="1240" w:right="740" w:bottom="280" w:left="1600" w:header="709" w:footer="0" w:gutter="0"/>
          <w:cols w:space="720"/>
        </w:sectPr>
      </w:pPr>
    </w:p>
    <w:p w:rsidR="008A4016" w:rsidRDefault="002051FF">
      <w:pPr>
        <w:pStyle w:val="a3"/>
        <w:spacing w:before="80"/>
        <w:ind w:right="103"/>
      </w:pPr>
      <w:r>
        <w:lastRenderedPageBreak/>
        <w:t xml:space="preserve">В заключение хотелось бы сказать о том, что применение информационных </w:t>
      </w:r>
      <w:proofErr w:type="gramStart"/>
      <w:r>
        <w:t>техно- логий</w:t>
      </w:r>
      <w:proofErr w:type="gramEnd"/>
      <w:r>
        <w:t xml:space="preserve"> в учебном процессе хотя и трудоемкий процесс во всех отношениях, но он </w:t>
      </w:r>
      <w:proofErr w:type="spellStart"/>
      <w:r>
        <w:t>оправды</w:t>
      </w:r>
      <w:proofErr w:type="spellEnd"/>
      <w:r>
        <w:t xml:space="preserve">- </w:t>
      </w:r>
      <w:proofErr w:type="spellStart"/>
      <w:r>
        <w:t>вает</w:t>
      </w:r>
      <w:proofErr w:type="spellEnd"/>
      <w:r>
        <w:t xml:space="preserve"> все затраты, делает обучение более интересным, увлекательным и содержательным. Учитель вправе выбирать свою технологию и методы работы, но каждый учитель обязан работать во благо развития ребенка. Главный принцип – принцип деятельности – можно проиллюстрировать древней мудростью: «Скажи мне, и я забуду. Покажи мне, - я смогу запомнить. Позволь мне сделать самому, и это станет моим навсегда».</w:t>
      </w:r>
    </w:p>
    <w:p w:rsidR="008A4016" w:rsidRDefault="008A4016">
      <w:pPr>
        <w:sectPr w:rsidR="008A4016">
          <w:pgSz w:w="11910" w:h="16840"/>
          <w:pgMar w:top="1240" w:right="740" w:bottom="280" w:left="1600" w:header="709" w:footer="0" w:gutter="0"/>
          <w:cols w:space="720"/>
        </w:sectPr>
      </w:pPr>
    </w:p>
    <w:p w:rsidR="008A4016" w:rsidRDefault="002051FF">
      <w:pPr>
        <w:pStyle w:val="1"/>
        <w:spacing w:line="274" w:lineRule="exact"/>
        <w:ind w:left="810"/>
      </w:pPr>
      <w:r>
        <w:lastRenderedPageBreak/>
        <w:t>Список источников:</w:t>
      </w:r>
    </w:p>
    <w:p w:rsidR="008A4016" w:rsidRDefault="002051FF">
      <w:pPr>
        <w:pStyle w:val="a4"/>
        <w:numPr>
          <w:ilvl w:val="0"/>
          <w:numId w:val="1"/>
        </w:numPr>
        <w:tabs>
          <w:tab w:val="left" w:pos="1518"/>
        </w:tabs>
        <w:ind w:right="105" w:firstLine="708"/>
        <w:jc w:val="both"/>
        <w:rPr>
          <w:sz w:val="24"/>
        </w:rPr>
      </w:pPr>
      <w:r>
        <w:rPr>
          <w:sz w:val="24"/>
        </w:rPr>
        <w:t xml:space="preserve">Гончарик Н. Г. Цифровые мультимедийные технологии – смысловые </w:t>
      </w:r>
      <w:proofErr w:type="gramStart"/>
      <w:r>
        <w:rPr>
          <w:sz w:val="24"/>
        </w:rPr>
        <w:t xml:space="preserve">сред- </w:t>
      </w:r>
      <w:proofErr w:type="spellStart"/>
      <w:r>
        <w:rPr>
          <w:sz w:val="24"/>
        </w:rPr>
        <w:t>ства</w:t>
      </w:r>
      <w:proofErr w:type="spellEnd"/>
      <w:proofErr w:type="gramEnd"/>
      <w:r>
        <w:rPr>
          <w:sz w:val="24"/>
        </w:rPr>
        <w:t xml:space="preserve"> передачи информационного содержания // Проблемы создания информационных тех- </w:t>
      </w:r>
      <w:proofErr w:type="spellStart"/>
      <w:r>
        <w:rPr>
          <w:sz w:val="24"/>
        </w:rPr>
        <w:t>нологий</w:t>
      </w:r>
      <w:proofErr w:type="spellEnd"/>
      <w:r>
        <w:rPr>
          <w:sz w:val="24"/>
        </w:rPr>
        <w:t xml:space="preserve">: сб. науч. тр. – 2012. – </w:t>
      </w:r>
      <w:proofErr w:type="spellStart"/>
      <w:r>
        <w:rPr>
          <w:sz w:val="24"/>
        </w:rPr>
        <w:t>Вып</w:t>
      </w:r>
      <w:proofErr w:type="spellEnd"/>
      <w:r>
        <w:rPr>
          <w:sz w:val="24"/>
        </w:rPr>
        <w:t>. 21. – С.</w:t>
      </w:r>
      <w:r>
        <w:rPr>
          <w:spacing w:val="-1"/>
          <w:sz w:val="24"/>
        </w:rPr>
        <w:t xml:space="preserve"> </w:t>
      </w:r>
      <w:r>
        <w:rPr>
          <w:sz w:val="24"/>
        </w:rPr>
        <w:t>74-76.</w:t>
      </w:r>
    </w:p>
    <w:p w:rsidR="008A4016" w:rsidRDefault="002051FF">
      <w:pPr>
        <w:pStyle w:val="a4"/>
        <w:numPr>
          <w:ilvl w:val="0"/>
          <w:numId w:val="1"/>
        </w:numPr>
        <w:tabs>
          <w:tab w:val="left" w:pos="1518"/>
        </w:tabs>
        <w:ind w:right="104" w:firstLine="708"/>
        <w:jc w:val="both"/>
        <w:rPr>
          <w:sz w:val="24"/>
        </w:rPr>
      </w:pPr>
      <w:proofErr w:type="spellStart"/>
      <w:r>
        <w:rPr>
          <w:sz w:val="24"/>
        </w:rPr>
        <w:t>Гулидов</w:t>
      </w:r>
      <w:proofErr w:type="spellEnd"/>
      <w:r>
        <w:rPr>
          <w:sz w:val="24"/>
        </w:rPr>
        <w:t xml:space="preserve">, В.Н., Шатун, А.Н. Методика конструирования тестов. – М.: </w:t>
      </w:r>
      <w:proofErr w:type="gramStart"/>
      <w:r>
        <w:rPr>
          <w:sz w:val="24"/>
        </w:rPr>
        <w:t>ФО- РУМ</w:t>
      </w:r>
      <w:proofErr w:type="gramEnd"/>
      <w:r>
        <w:rPr>
          <w:sz w:val="24"/>
        </w:rPr>
        <w:t>: ИНФРА-М, 2003. С.</w:t>
      </w:r>
      <w:r>
        <w:rPr>
          <w:spacing w:val="-2"/>
          <w:sz w:val="24"/>
        </w:rPr>
        <w:t xml:space="preserve"> </w:t>
      </w:r>
      <w:r>
        <w:rPr>
          <w:sz w:val="24"/>
        </w:rPr>
        <w:t>112</w:t>
      </w:r>
    </w:p>
    <w:p w:rsidR="008A4016" w:rsidRDefault="002051FF">
      <w:pPr>
        <w:pStyle w:val="a4"/>
        <w:numPr>
          <w:ilvl w:val="0"/>
          <w:numId w:val="1"/>
        </w:numPr>
        <w:tabs>
          <w:tab w:val="left" w:pos="1518"/>
        </w:tabs>
        <w:ind w:right="105" w:firstLine="708"/>
        <w:jc w:val="both"/>
        <w:rPr>
          <w:sz w:val="24"/>
        </w:rPr>
      </w:pPr>
      <w:proofErr w:type="spellStart"/>
      <w:r>
        <w:rPr>
          <w:sz w:val="24"/>
        </w:rPr>
        <w:t>Джашитов</w:t>
      </w:r>
      <w:proofErr w:type="spellEnd"/>
      <w:r>
        <w:rPr>
          <w:sz w:val="24"/>
        </w:rPr>
        <w:t xml:space="preserve"> В. Э. Мультимедийные информационно-компьютерные </w:t>
      </w:r>
      <w:proofErr w:type="spellStart"/>
      <w:proofErr w:type="gramStart"/>
      <w:r>
        <w:rPr>
          <w:sz w:val="24"/>
        </w:rPr>
        <w:t>техноло</w:t>
      </w:r>
      <w:proofErr w:type="spellEnd"/>
      <w:r>
        <w:rPr>
          <w:sz w:val="24"/>
        </w:rPr>
        <w:t xml:space="preserve">- </w:t>
      </w:r>
      <w:proofErr w:type="spellStart"/>
      <w:r>
        <w:rPr>
          <w:sz w:val="24"/>
        </w:rPr>
        <w:t>гии</w:t>
      </w:r>
      <w:proofErr w:type="spellEnd"/>
      <w:proofErr w:type="gramEnd"/>
      <w:r>
        <w:rPr>
          <w:sz w:val="24"/>
        </w:rPr>
        <w:t xml:space="preserve"> в научно-образовательных курсах лекций и экспресс-контроле знаний по точным наукам// </w:t>
      </w:r>
      <w:proofErr w:type="spellStart"/>
      <w:r>
        <w:rPr>
          <w:sz w:val="24"/>
        </w:rPr>
        <w:t>Информ</w:t>
      </w:r>
      <w:proofErr w:type="spellEnd"/>
      <w:r>
        <w:rPr>
          <w:sz w:val="24"/>
        </w:rPr>
        <w:t>. технологии. – 2011. – № 1. – С.</w:t>
      </w:r>
      <w:r>
        <w:rPr>
          <w:spacing w:val="-3"/>
          <w:sz w:val="24"/>
        </w:rPr>
        <w:t xml:space="preserve"> </w:t>
      </w:r>
      <w:r>
        <w:rPr>
          <w:sz w:val="24"/>
        </w:rPr>
        <w:t>44-48.</w:t>
      </w:r>
    </w:p>
    <w:p w:rsidR="008A4016" w:rsidRDefault="002051FF">
      <w:pPr>
        <w:pStyle w:val="a4"/>
        <w:numPr>
          <w:ilvl w:val="0"/>
          <w:numId w:val="1"/>
        </w:numPr>
        <w:tabs>
          <w:tab w:val="left" w:pos="1518"/>
        </w:tabs>
        <w:ind w:right="107" w:firstLine="708"/>
        <w:jc w:val="both"/>
        <w:rPr>
          <w:sz w:val="24"/>
        </w:rPr>
      </w:pPr>
      <w:proofErr w:type="spellStart"/>
      <w:r>
        <w:rPr>
          <w:sz w:val="24"/>
        </w:rPr>
        <w:t>Мухлаев</w:t>
      </w:r>
      <w:proofErr w:type="spellEnd"/>
      <w:r>
        <w:rPr>
          <w:sz w:val="24"/>
        </w:rPr>
        <w:t xml:space="preserve"> В. А. Использование информационных технологий в развитии </w:t>
      </w:r>
      <w:proofErr w:type="gramStart"/>
      <w:r>
        <w:rPr>
          <w:sz w:val="24"/>
        </w:rPr>
        <w:t xml:space="preserve">по- </w:t>
      </w:r>
      <w:proofErr w:type="spellStart"/>
      <w:r>
        <w:rPr>
          <w:sz w:val="24"/>
        </w:rPr>
        <w:t>знавательной</w:t>
      </w:r>
      <w:proofErr w:type="spellEnd"/>
      <w:proofErr w:type="gramEnd"/>
      <w:r>
        <w:rPr>
          <w:sz w:val="24"/>
        </w:rPr>
        <w:t xml:space="preserve"> активности учащихся // Образование и саморазвитие. – 2012. – Т. 1, № 29. – С. 50-55.</w:t>
      </w:r>
    </w:p>
    <w:p w:rsidR="008A4016" w:rsidRDefault="002051FF">
      <w:pPr>
        <w:pStyle w:val="a4"/>
        <w:numPr>
          <w:ilvl w:val="0"/>
          <w:numId w:val="1"/>
        </w:numPr>
        <w:tabs>
          <w:tab w:val="left" w:pos="1518"/>
        </w:tabs>
        <w:ind w:right="106" w:firstLine="708"/>
        <w:jc w:val="both"/>
        <w:rPr>
          <w:sz w:val="24"/>
        </w:rPr>
      </w:pPr>
      <w:r>
        <w:rPr>
          <w:sz w:val="24"/>
        </w:rPr>
        <w:t>[Российское образование. Федеральный образовательный портал: URL:</w:t>
      </w:r>
      <w:r>
        <w:rPr>
          <w:color w:val="0000FF"/>
          <w:sz w:val="24"/>
          <w:u w:val="single" w:color="0000FF"/>
        </w:rPr>
        <w:t xml:space="preserve"> </w:t>
      </w:r>
      <w:hyperlink r:id="rId9">
        <w:r>
          <w:rPr>
            <w:color w:val="0000FF"/>
            <w:sz w:val="24"/>
            <w:u w:val="single" w:color="0000FF"/>
          </w:rPr>
          <w:t>http://www.edu.ru.</w:t>
        </w:r>
      </w:hyperlink>
      <w:r>
        <w:rPr>
          <w:sz w:val="24"/>
        </w:rPr>
        <w:t>]</w:t>
      </w:r>
    </w:p>
    <w:sectPr w:rsidR="008A4016">
      <w:pgSz w:w="11910" w:h="16840"/>
      <w:pgMar w:top="1240" w:right="740" w:bottom="280" w:left="1600" w:header="709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0FAA" w:rsidRDefault="004D0FAA">
      <w:r>
        <w:separator/>
      </w:r>
    </w:p>
  </w:endnote>
  <w:endnote w:type="continuationSeparator" w:id="0">
    <w:p w:rsidR="004D0FAA" w:rsidRDefault="004D0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0FAA" w:rsidRDefault="004D0FAA">
      <w:r>
        <w:separator/>
      </w:r>
    </w:p>
  </w:footnote>
  <w:footnote w:type="continuationSeparator" w:id="0">
    <w:p w:rsidR="004D0FAA" w:rsidRDefault="004D0F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4016" w:rsidRDefault="00133F40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1173480</wp:posOffset>
              </wp:positionH>
              <wp:positionV relativeFrom="page">
                <wp:posOffset>437515</wp:posOffset>
              </wp:positionV>
              <wp:extent cx="5859780" cy="255905"/>
              <wp:effectExtent l="1905" t="0" r="0" b="190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59780" cy="2559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A4016" w:rsidRDefault="008A4016">
                          <w:pPr>
                            <w:spacing w:before="14"/>
                            <w:ind w:left="1798" w:right="-2" w:hanging="1779"/>
                            <w:rPr>
                              <w:sz w:val="16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92.4pt;margin-top:34.45pt;width:461.4pt;height:20.1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" filled="f" stroked="f">
              <v:textbox inset="0,0,0,0">
                <w:txbxContent>
                  <w:p w:rsidR="008A4016" w:rsidRDefault="008A4016">
                    <w:pPr>
                      <w:spacing w:before="14"/>
                      <w:ind w:left="1798" w:right="-2" w:hanging="1779"/>
                      <w:rPr>
                        <w:sz w:val="1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961BEC"/>
    <w:multiLevelType w:val="hybridMultilevel"/>
    <w:tmpl w:val="DC787DD0"/>
    <w:lvl w:ilvl="0" w:tplc="1F56859E">
      <w:start w:val="2"/>
      <w:numFmt w:val="upperRoman"/>
      <w:lvlText w:val="%1."/>
      <w:lvlJc w:val="left"/>
      <w:pPr>
        <w:ind w:left="102" w:hanging="290"/>
        <w:jc w:val="left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val="ru-RU" w:eastAsia="ru-RU" w:bidi="ru-RU"/>
      </w:rPr>
    </w:lvl>
    <w:lvl w:ilvl="1" w:tplc="624ECF00">
      <w:numFmt w:val="bullet"/>
      <w:lvlText w:val="-"/>
      <w:lvlJc w:val="left"/>
      <w:pPr>
        <w:ind w:left="2226" w:hanging="346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val="ru-RU" w:eastAsia="ru-RU" w:bidi="ru-RU"/>
      </w:rPr>
    </w:lvl>
    <w:lvl w:ilvl="2" w:tplc="CF8249FE">
      <w:numFmt w:val="bullet"/>
      <w:lvlText w:val="•"/>
      <w:lvlJc w:val="left"/>
      <w:pPr>
        <w:ind w:left="3036" w:hanging="346"/>
      </w:pPr>
      <w:rPr>
        <w:rFonts w:hint="default"/>
        <w:lang w:val="ru-RU" w:eastAsia="ru-RU" w:bidi="ru-RU"/>
      </w:rPr>
    </w:lvl>
    <w:lvl w:ilvl="3" w:tplc="0352B1E8">
      <w:numFmt w:val="bullet"/>
      <w:lvlText w:val="•"/>
      <w:lvlJc w:val="left"/>
      <w:pPr>
        <w:ind w:left="3852" w:hanging="346"/>
      </w:pPr>
      <w:rPr>
        <w:rFonts w:hint="default"/>
        <w:lang w:val="ru-RU" w:eastAsia="ru-RU" w:bidi="ru-RU"/>
      </w:rPr>
    </w:lvl>
    <w:lvl w:ilvl="4" w:tplc="C6288D96">
      <w:numFmt w:val="bullet"/>
      <w:lvlText w:val="•"/>
      <w:lvlJc w:val="left"/>
      <w:pPr>
        <w:ind w:left="4668" w:hanging="346"/>
      </w:pPr>
      <w:rPr>
        <w:rFonts w:hint="default"/>
        <w:lang w:val="ru-RU" w:eastAsia="ru-RU" w:bidi="ru-RU"/>
      </w:rPr>
    </w:lvl>
    <w:lvl w:ilvl="5" w:tplc="251A97EC">
      <w:numFmt w:val="bullet"/>
      <w:lvlText w:val="•"/>
      <w:lvlJc w:val="left"/>
      <w:pPr>
        <w:ind w:left="5485" w:hanging="346"/>
      </w:pPr>
      <w:rPr>
        <w:rFonts w:hint="default"/>
        <w:lang w:val="ru-RU" w:eastAsia="ru-RU" w:bidi="ru-RU"/>
      </w:rPr>
    </w:lvl>
    <w:lvl w:ilvl="6" w:tplc="AE2A3518">
      <w:numFmt w:val="bullet"/>
      <w:lvlText w:val="•"/>
      <w:lvlJc w:val="left"/>
      <w:pPr>
        <w:ind w:left="6301" w:hanging="346"/>
      </w:pPr>
      <w:rPr>
        <w:rFonts w:hint="default"/>
        <w:lang w:val="ru-RU" w:eastAsia="ru-RU" w:bidi="ru-RU"/>
      </w:rPr>
    </w:lvl>
    <w:lvl w:ilvl="7" w:tplc="5BDED532">
      <w:numFmt w:val="bullet"/>
      <w:lvlText w:val="•"/>
      <w:lvlJc w:val="left"/>
      <w:pPr>
        <w:ind w:left="7117" w:hanging="346"/>
      </w:pPr>
      <w:rPr>
        <w:rFonts w:hint="default"/>
        <w:lang w:val="ru-RU" w:eastAsia="ru-RU" w:bidi="ru-RU"/>
      </w:rPr>
    </w:lvl>
    <w:lvl w:ilvl="8" w:tplc="5E50A864">
      <w:numFmt w:val="bullet"/>
      <w:lvlText w:val="•"/>
      <w:lvlJc w:val="left"/>
      <w:pPr>
        <w:ind w:left="7933" w:hanging="346"/>
      </w:pPr>
      <w:rPr>
        <w:rFonts w:hint="default"/>
        <w:lang w:val="ru-RU" w:eastAsia="ru-RU" w:bidi="ru-RU"/>
      </w:rPr>
    </w:lvl>
  </w:abstractNum>
  <w:abstractNum w:abstractNumId="1">
    <w:nsid w:val="432E0341"/>
    <w:multiLevelType w:val="hybridMultilevel"/>
    <w:tmpl w:val="2870ADA4"/>
    <w:lvl w:ilvl="0" w:tplc="1F50BB26">
      <w:start w:val="1"/>
      <w:numFmt w:val="decimal"/>
      <w:lvlText w:val="%1."/>
      <w:lvlJc w:val="left"/>
      <w:pPr>
        <w:ind w:left="102" w:hanging="708"/>
        <w:jc w:val="left"/>
      </w:pPr>
      <w:rPr>
        <w:rFonts w:ascii="Times New Roman" w:eastAsia="Times New Roman" w:hAnsi="Times New Roman" w:cs="Times New Roman" w:hint="default"/>
        <w:spacing w:val="-25"/>
        <w:w w:val="100"/>
        <w:sz w:val="24"/>
        <w:szCs w:val="24"/>
        <w:lang w:val="ru-RU" w:eastAsia="ru-RU" w:bidi="ru-RU"/>
      </w:rPr>
    </w:lvl>
    <w:lvl w:ilvl="1" w:tplc="40FA34E2">
      <w:numFmt w:val="bullet"/>
      <w:lvlText w:val="•"/>
      <w:lvlJc w:val="left"/>
      <w:pPr>
        <w:ind w:left="1046" w:hanging="708"/>
      </w:pPr>
      <w:rPr>
        <w:rFonts w:hint="default"/>
        <w:lang w:val="ru-RU" w:eastAsia="ru-RU" w:bidi="ru-RU"/>
      </w:rPr>
    </w:lvl>
    <w:lvl w:ilvl="2" w:tplc="474466D8">
      <w:numFmt w:val="bullet"/>
      <w:lvlText w:val="•"/>
      <w:lvlJc w:val="left"/>
      <w:pPr>
        <w:ind w:left="1993" w:hanging="708"/>
      </w:pPr>
      <w:rPr>
        <w:rFonts w:hint="default"/>
        <w:lang w:val="ru-RU" w:eastAsia="ru-RU" w:bidi="ru-RU"/>
      </w:rPr>
    </w:lvl>
    <w:lvl w:ilvl="3" w:tplc="ED22F974">
      <w:numFmt w:val="bullet"/>
      <w:lvlText w:val="•"/>
      <w:lvlJc w:val="left"/>
      <w:pPr>
        <w:ind w:left="2939" w:hanging="708"/>
      </w:pPr>
      <w:rPr>
        <w:rFonts w:hint="default"/>
        <w:lang w:val="ru-RU" w:eastAsia="ru-RU" w:bidi="ru-RU"/>
      </w:rPr>
    </w:lvl>
    <w:lvl w:ilvl="4" w:tplc="97A61F5E">
      <w:numFmt w:val="bullet"/>
      <w:lvlText w:val="•"/>
      <w:lvlJc w:val="left"/>
      <w:pPr>
        <w:ind w:left="3886" w:hanging="708"/>
      </w:pPr>
      <w:rPr>
        <w:rFonts w:hint="default"/>
        <w:lang w:val="ru-RU" w:eastAsia="ru-RU" w:bidi="ru-RU"/>
      </w:rPr>
    </w:lvl>
    <w:lvl w:ilvl="5" w:tplc="D0284116">
      <w:numFmt w:val="bullet"/>
      <w:lvlText w:val="•"/>
      <w:lvlJc w:val="left"/>
      <w:pPr>
        <w:ind w:left="4833" w:hanging="708"/>
      </w:pPr>
      <w:rPr>
        <w:rFonts w:hint="default"/>
        <w:lang w:val="ru-RU" w:eastAsia="ru-RU" w:bidi="ru-RU"/>
      </w:rPr>
    </w:lvl>
    <w:lvl w:ilvl="6" w:tplc="3B6890D6">
      <w:numFmt w:val="bullet"/>
      <w:lvlText w:val="•"/>
      <w:lvlJc w:val="left"/>
      <w:pPr>
        <w:ind w:left="5779" w:hanging="708"/>
      </w:pPr>
      <w:rPr>
        <w:rFonts w:hint="default"/>
        <w:lang w:val="ru-RU" w:eastAsia="ru-RU" w:bidi="ru-RU"/>
      </w:rPr>
    </w:lvl>
    <w:lvl w:ilvl="7" w:tplc="0E8A23D6">
      <w:numFmt w:val="bullet"/>
      <w:lvlText w:val="•"/>
      <w:lvlJc w:val="left"/>
      <w:pPr>
        <w:ind w:left="6726" w:hanging="708"/>
      </w:pPr>
      <w:rPr>
        <w:rFonts w:hint="default"/>
        <w:lang w:val="ru-RU" w:eastAsia="ru-RU" w:bidi="ru-RU"/>
      </w:rPr>
    </w:lvl>
    <w:lvl w:ilvl="8" w:tplc="126AEF20">
      <w:numFmt w:val="bullet"/>
      <w:lvlText w:val="•"/>
      <w:lvlJc w:val="left"/>
      <w:pPr>
        <w:ind w:left="7673" w:hanging="708"/>
      </w:pPr>
      <w:rPr>
        <w:rFonts w:hint="default"/>
        <w:lang w:val="ru-RU" w:eastAsia="ru-RU" w:bidi="ru-RU"/>
      </w:rPr>
    </w:lvl>
  </w:abstractNum>
  <w:abstractNum w:abstractNumId="2">
    <w:nsid w:val="52E32805"/>
    <w:multiLevelType w:val="hybridMultilevel"/>
    <w:tmpl w:val="12745AB2"/>
    <w:lvl w:ilvl="0" w:tplc="F0581D22">
      <w:numFmt w:val="bullet"/>
      <w:lvlText w:val="-"/>
      <w:lvlJc w:val="left"/>
      <w:pPr>
        <w:ind w:left="94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F0F445F2">
      <w:numFmt w:val="bullet"/>
      <w:lvlText w:val="•"/>
      <w:lvlJc w:val="left"/>
      <w:pPr>
        <w:ind w:left="1802" w:hanging="140"/>
      </w:pPr>
      <w:rPr>
        <w:rFonts w:hint="default"/>
        <w:lang w:val="ru-RU" w:eastAsia="ru-RU" w:bidi="ru-RU"/>
      </w:rPr>
    </w:lvl>
    <w:lvl w:ilvl="2" w:tplc="BF5CCF7C">
      <w:numFmt w:val="bullet"/>
      <w:lvlText w:val="•"/>
      <w:lvlJc w:val="left"/>
      <w:pPr>
        <w:ind w:left="2665" w:hanging="140"/>
      </w:pPr>
      <w:rPr>
        <w:rFonts w:hint="default"/>
        <w:lang w:val="ru-RU" w:eastAsia="ru-RU" w:bidi="ru-RU"/>
      </w:rPr>
    </w:lvl>
    <w:lvl w:ilvl="3" w:tplc="4A540082">
      <w:numFmt w:val="bullet"/>
      <w:lvlText w:val="•"/>
      <w:lvlJc w:val="left"/>
      <w:pPr>
        <w:ind w:left="3527" w:hanging="140"/>
      </w:pPr>
      <w:rPr>
        <w:rFonts w:hint="default"/>
        <w:lang w:val="ru-RU" w:eastAsia="ru-RU" w:bidi="ru-RU"/>
      </w:rPr>
    </w:lvl>
    <w:lvl w:ilvl="4" w:tplc="CB6EE57E">
      <w:numFmt w:val="bullet"/>
      <w:lvlText w:val="•"/>
      <w:lvlJc w:val="left"/>
      <w:pPr>
        <w:ind w:left="4390" w:hanging="140"/>
      </w:pPr>
      <w:rPr>
        <w:rFonts w:hint="default"/>
        <w:lang w:val="ru-RU" w:eastAsia="ru-RU" w:bidi="ru-RU"/>
      </w:rPr>
    </w:lvl>
    <w:lvl w:ilvl="5" w:tplc="913E6018">
      <w:numFmt w:val="bullet"/>
      <w:lvlText w:val="•"/>
      <w:lvlJc w:val="left"/>
      <w:pPr>
        <w:ind w:left="5253" w:hanging="140"/>
      </w:pPr>
      <w:rPr>
        <w:rFonts w:hint="default"/>
        <w:lang w:val="ru-RU" w:eastAsia="ru-RU" w:bidi="ru-RU"/>
      </w:rPr>
    </w:lvl>
    <w:lvl w:ilvl="6" w:tplc="EEBC24C0">
      <w:numFmt w:val="bullet"/>
      <w:lvlText w:val="•"/>
      <w:lvlJc w:val="left"/>
      <w:pPr>
        <w:ind w:left="6115" w:hanging="140"/>
      </w:pPr>
      <w:rPr>
        <w:rFonts w:hint="default"/>
        <w:lang w:val="ru-RU" w:eastAsia="ru-RU" w:bidi="ru-RU"/>
      </w:rPr>
    </w:lvl>
    <w:lvl w:ilvl="7" w:tplc="5518CEC0">
      <w:numFmt w:val="bullet"/>
      <w:lvlText w:val="•"/>
      <w:lvlJc w:val="left"/>
      <w:pPr>
        <w:ind w:left="6978" w:hanging="140"/>
      </w:pPr>
      <w:rPr>
        <w:rFonts w:hint="default"/>
        <w:lang w:val="ru-RU" w:eastAsia="ru-RU" w:bidi="ru-RU"/>
      </w:rPr>
    </w:lvl>
    <w:lvl w:ilvl="8" w:tplc="3ED4ACE8">
      <w:numFmt w:val="bullet"/>
      <w:lvlText w:val="•"/>
      <w:lvlJc w:val="left"/>
      <w:pPr>
        <w:ind w:left="7841" w:hanging="140"/>
      </w:pPr>
      <w:rPr>
        <w:rFonts w:hint="default"/>
        <w:lang w:val="ru-RU" w:eastAsia="ru-RU" w:bidi="ru-RU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016"/>
    <w:rsid w:val="000828B2"/>
    <w:rsid w:val="00133F40"/>
    <w:rsid w:val="002051FF"/>
    <w:rsid w:val="004D0FAA"/>
    <w:rsid w:val="008A4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836CA3C-2389-490F-9308-90ED161F9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spacing w:before="84"/>
      <w:ind w:left="10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firstLine="707"/>
      <w:jc w:val="both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2" w:hanging="139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133F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3F40"/>
    <w:rPr>
      <w:rFonts w:ascii="Times New Roman" w:eastAsia="Times New Roman" w:hAnsi="Times New Roman" w:cs="Times New Roman"/>
      <w:lang w:val="ru-RU" w:eastAsia="ru-RU" w:bidi="ru-RU"/>
    </w:rPr>
  </w:style>
  <w:style w:type="paragraph" w:styleId="a7">
    <w:name w:val="footer"/>
    <w:basedOn w:val="a"/>
    <w:link w:val="a8"/>
    <w:uiPriority w:val="99"/>
    <w:unhideWhenUsed/>
    <w:rsid w:val="00133F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3F40"/>
    <w:rPr>
      <w:rFonts w:ascii="Times New Roman" w:eastAsia="Times New Roman" w:hAnsi="Times New Roman" w:cs="Times New Roman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du.ru.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2071</Words>
  <Characters>11811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</dc:creator>
  <cp:lastModifiedBy>Владимир</cp:lastModifiedBy>
  <cp:revision>4</cp:revision>
  <dcterms:created xsi:type="dcterms:W3CDTF">2018-12-11T18:15:00Z</dcterms:created>
  <dcterms:modified xsi:type="dcterms:W3CDTF">2018-12-11T18:16:00Z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2018-12-11T00:00:00Z</vt:filetime>
  </property>
</Properties>
</file>