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8DF" w:rsidRDefault="004068DF" w:rsidP="004068DF">
      <w:pPr>
        <w:spacing w:after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Муниципальное бюджетное общеобразовательное учреждение</w:t>
      </w:r>
    </w:p>
    <w:p w:rsidR="004068DF" w:rsidRDefault="004068DF" w:rsidP="004068DF">
      <w:pPr>
        <w:spacing w:after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с</w:t>
      </w:r>
      <w:r>
        <w:rPr>
          <w:rFonts w:ascii="Times New Roman" w:hAnsi="Times New Roman"/>
          <w:b/>
          <w:sz w:val="28"/>
          <w:szCs w:val="28"/>
          <w:lang w:val="ru-RU"/>
        </w:rPr>
        <w:t>редня</w:t>
      </w:r>
      <w:r>
        <w:rPr>
          <w:rFonts w:ascii="Times New Roman" w:hAnsi="Times New Roman"/>
          <w:b/>
          <w:sz w:val="28"/>
          <w:szCs w:val="28"/>
          <w:lang w:val="ru-RU"/>
        </w:rPr>
        <w:t>я  школа  №14 «Зеленый шум»</w:t>
      </w:r>
    </w:p>
    <w:p w:rsidR="004068DF" w:rsidRDefault="004068DF" w:rsidP="004068DF">
      <w:pPr>
        <w:spacing w:after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г. </w:t>
      </w:r>
      <w:proofErr w:type="gramStart"/>
      <w:r>
        <w:rPr>
          <w:rFonts w:ascii="Times New Roman" w:hAnsi="Times New Roman"/>
          <w:b/>
          <w:sz w:val="28"/>
          <w:szCs w:val="28"/>
          <w:lang w:val="ru-RU"/>
        </w:rPr>
        <w:t>Волжский</w:t>
      </w:r>
      <w:proofErr w:type="gramEnd"/>
      <w:r>
        <w:rPr>
          <w:rFonts w:ascii="Times New Roman" w:hAnsi="Times New Roman"/>
          <w:b/>
          <w:sz w:val="28"/>
          <w:szCs w:val="28"/>
          <w:lang w:val="ru-RU"/>
        </w:rPr>
        <w:t xml:space="preserve"> Волгоградской области</w:t>
      </w:r>
    </w:p>
    <w:p w:rsidR="004068DF" w:rsidRDefault="004068DF" w:rsidP="004068DF">
      <w:pPr>
        <w:rPr>
          <w:lang w:val="ru-RU"/>
        </w:rPr>
      </w:pPr>
    </w:p>
    <w:p w:rsidR="004068DF" w:rsidRDefault="004068DF" w:rsidP="004068DF">
      <w:pPr>
        <w:rPr>
          <w:lang w:val="ru-RU"/>
        </w:rPr>
      </w:pPr>
      <w:bookmarkStart w:id="0" w:name="_GoBack"/>
      <w:bookmarkEnd w:id="0"/>
    </w:p>
    <w:p w:rsidR="004068DF" w:rsidRDefault="004068DF" w:rsidP="004068DF">
      <w:pPr>
        <w:rPr>
          <w:lang w:val="ru-RU"/>
        </w:rPr>
      </w:pPr>
    </w:p>
    <w:p w:rsidR="004068DF" w:rsidRDefault="004068DF" w:rsidP="004068DF">
      <w:pPr>
        <w:rPr>
          <w:lang w:val="ru-RU"/>
        </w:rPr>
      </w:pPr>
    </w:p>
    <w:p w:rsidR="004068DF" w:rsidRDefault="004068DF" w:rsidP="004068DF">
      <w:pPr>
        <w:rPr>
          <w:lang w:val="ru-RU"/>
        </w:rPr>
      </w:pPr>
    </w:p>
    <w:p w:rsidR="004068DF" w:rsidRDefault="004068DF" w:rsidP="004068DF">
      <w:pPr>
        <w:rPr>
          <w:lang w:val="ru-RU"/>
        </w:rPr>
      </w:pPr>
    </w:p>
    <w:p w:rsidR="004068DF" w:rsidRDefault="004068DF" w:rsidP="004068DF">
      <w:pPr>
        <w:rPr>
          <w:lang w:val="ru-RU"/>
        </w:rPr>
      </w:pPr>
    </w:p>
    <w:p w:rsidR="004068DF" w:rsidRDefault="004068DF" w:rsidP="004068DF">
      <w:pPr>
        <w:rPr>
          <w:lang w:val="ru-RU"/>
        </w:rPr>
      </w:pPr>
    </w:p>
    <w:p w:rsidR="004068DF" w:rsidRDefault="004068DF" w:rsidP="004068DF">
      <w:pPr>
        <w:rPr>
          <w:lang w:val="ru-RU"/>
        </w:rPr>
      </w:pPr>
    </w:p>
    <w:p w:rsidR="004068DF" w:rsidRDefault="004068DF" w:rsidP="004068DF">
      <w:pPr>
        <w:rPr>
          <w:b/>
          <w:lang w:val="ru-RU"/>
        </w:rPr>
      </w:pPr>
      <w:r>
        <w:rPr>
          <w:b/>
          <w:lang w:val="ru-RU"/>
        </w:rPr>
        <w:t>доклад на тему:</w:t>
      </w:r>
    </w:p>
    <w:p w:rsidR="004068DF" w:rsidRDefault="004068DF" w:rsidP="004068DF">
      <w:pPr>
        <w:jc w:val="center"/>
        <w:rPr>
          <w:rFonts w:ascii="Times New Roman" w:hAnsi="Times New Roman"/>
          <w:b/>
          <w:iCs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iCs/>
          <w:sz w:val="28"/>
          <w:szCs w:val="28"/>
          <w:lang w:val="ru-RU" w:eastAsia="ru-RU"/>
        </w:rPr>
        <w:t>Личностно-ориентированный подход на уроках  физической культуры как</w:t>
      </w:r>
      <w:r>
        <w:rPr>
          <w:rFonts w:ascii="Times New Roman" w:hAnsi="Times New Roman"/>
          <w:b/>
          <w:iCs/>
          <w:sz w:val="28"/>
          <w:szCs w:val="28"/>
          <w:lang w:val="ru-RU" w:eastAsia="ru-RU"/>
        </w:rPr>
        <w:t xml:space="preserve"> основа здоровье - сберегающих</w:t>
      </w:r>
      <w:r>
        <w:rPr>
          <w:rFonts w:ascii="Times New Roman" w:hAnsi="Times New Roman"/>
          <w:b/>
          <w:iCs/>
          <w:sz w:val="28"/>
          <w:szCs w:val="28"/>
          <w:lang w:val="ru-RU" w:eastAsia="ru-RU"/>
        </w:rPr>
        <w:t xml:space="preserve"> технологий в рамках ФГОС.</w:t>
      </w:r>
    </w:p>
    <w:p w:rsidR="004068DF" w:rsidRDefault="004068DF" w:rsidP="004068DF">
      <w:pPr>
        <w:jc w:val="center"/>
        <w:rPr>
          <w:sz w:val="28"/>
          <w:szCs w:val="28"/>
          <w:lang w:val="ru-RU"/>
        </w:rPr>
      </w:pPr>
    </w:p>
    <w:p w:rsidR="004068DF" w:rsidRDefault="004068DF" w:rsidP="004068DF">
      <w:pPr>
        <w:jc w:val="center"/>
        <w:rPr>
          <w:sz w:val="28"/>
          <w:szCs w:val="28"/>
          <w:lang w:val="ru-RU"/>
        </w:rPr>
      </w:pPr>
    </w:p>
    <w:p w:rsidR="004068DF" w:rsidRDefault="004068DF" w:rsidP="004068DF">
      <w:pPr>
        <w:jc w:val="center"/>
        <w:rPr>
          <w:b/>
          <w:sz w:val="28"/>
          <w:szCs w:val="28"/>
          <w:lang w:val="ru-RU"/>
        </w:rPr>
      </w:pPr>
    </w:p>
    <w:p w:rsidR="004068DF" w:rsidRDefault="004068DF" w:rsidP="004068DF">
      <w:pPr>
        <w:jc w:val="right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учитель физической культуры</w:t>
      </w:r>
    </w:p>
    <w:p w:rsidR="004068DF" w:rsidRDefault="004068DF" w:rsidP="004068DF">
      <w:pPr>
        <w:jc w:val="right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Соболевская О.Г</w:t>
      </w:r>
    </w:p>
    <w:p w:rsidR="004068DF" w:rsidRDefault="004068DF" w:rsidP="004068DF">
      <w:pPr>
        <w:jc w:val="right"/>
        <w:rPr>
          <w:b/>
          <w:sz w:val="24"/>
          <w:szCs w:val="24"/>
          <w:lang w:val="ru-RU"/>
        </w:rPr>
      </w:pPr>
    </w:p>
    <w:p w:rsidR="004068DF" w:rsidRDefault="004068DF" w:rsidP="004068DF">
      <w:pPr>
        <w:jc w:val="right"/>
        <w:rPr>
          <w:b/>
          <w:sz w:val="24"/>
          <w:szCs w:val="24"/>
          <w:lang w:val="ru-RU"/>
        </w:rPr>
      </w:pPr>
    </w:p>
    <w:p w:rsidR="004068DF" w:rsidRDefault="004068DF" w:rsidP="004068DF">
      <w:pPr>
        <w:jc w:val="right"/>
        <w:rPr>
          <w:b/>
          <w:sz w:val="24"/>
          <w:szCs w:val="24"/>
          <w:lang w:val="ru-RU"/>
        </w:rPr>
      </w:pPr>
    </w:p>
    <w:p w:rsidR="004068DF" w:rsidRDefault="004068DF" w:rsidP="004068DF">
      <w:pPr>
        <w:jc w:val="right"/>
        <w:rPr>
          <w:b/>
          <w:sz w:val="24"/>
          <w:szCs w:val="24"/>
          <w:lang w:val="ru-RU"/>
        </w:rPr>
      </w:pPr>
    </w:p>
    <w:p w:rsidR="004068DF" w:rsidRDefault="004068DF" w:rsidP="004068DF">
      <w:pPr>
        <w:jc w:val="right"/>
        <w:rPr>
          <w:b/>
          <w:sz w:val="24"/>
          <w:szCs w:val="24"/>
          <w:lang w:val="ru-RU"/>
        </w:rPr>
      </w:pPr>
    </w:p>
    <w:p w:rsidR="004068DF" w:rsidRDefault="004068DF" w:rsidP="004068DF">
      <w:pPr>
        <w:jc w:val="right"/>
        <w:rPr>
          <w:b/>
          <w:sz w:val="24"/>
          <w:szCs w:val="24"/>
          <w:lang w:val="ru-RU"/>
        </w:rPr>
      </w:pPr>
    </w:p>
    <w:p w:rsidR="004068DF" w:rsidRDefault="004068DF" w:rsidP="004068DF">
      <w:pPr>
        <w:jc w:val="right"/>
        <w:rPr>
          <w:b/>
          <w:sz w:val="28"/>
          <w:szCs w:val="28"/>
          <w:lang w:val="ru-RU"/>
        </w:rPr>
      </w:pPr>
    </w:p>
    <w:p w:rsidR="004068DF" w:rsidRDefault="004068DF" w:rsidP="004068DF">
      <w:pPr>
        <w:jc w:val="center"/>
        <w:rPr>
          <w:b/>
          <w:lang w:val="ru-RU"/>
        </w:rPr>
      </w:pPr>
      <w:r>
        <w:rPr>
          <w:b/>
          <w:lang w:val="ru-RU"/>
        </w:rPr>
        <w:t>2016</w:t>
      </w:r>
      <w:r>
        <w:rPr>
          <w:b/>
          <w:lang w:val="ru-RU"/>
        </w:rPr>
        <w:t>г.</w:t>
      </w:r>
    </w:p>
    <w:p w:rsidR="004068DF" w:rsidRDefault="004068DF" w:rsidP="004068DF">
      <w:pPr>
        <w:jc w:val="center"/>
        <w:rPr>
          <w:lang w:val="ru-RU"/>
        </w:rPr>
      </w:pPr>
    </w:p>
    <w:p w:rsidR="004068DF" w:rsidRDefault="004068DF" w:rsidP="004068DF">
      <w:pPr>
        <w:ind w:firstLine="54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 xml:space="preserve">Введение государственных образовательных стандартов предусмотрено Законом Российской Федерации «Об образовании». </w:t>
      </w:r>
      <w:r w:rsidRPr="004068DF">
        <w:rPr>
          <w:rFonts w:ascii="Times New Roman" w:hAnsi="Times New Roman"/>
          <w:sz w:val="28"/>
          <w:szCs w:val="28"/>
          <w:lang w:val="ru-RU"/>
        </w:rPr>
        <w:t xml:space="preserve">В связи с этим, ФГОС становятся ведущим правовым актом в образовательном пространстве страны. </w:t>
      </w:r>
      <w:r>
        <w:rPr>
          <w:rFonts w:ascii="Times New Roman" w:hAnsi="Times New Roman"/>
          <w:sz w:val="28"/>
          <w:szCs w:val="28"/>
          <w:lang w:val="ru-RU"/>
        </w:rPr>
        <w:t>При этом результатом образования становятся не столько сами знания по конкретным дисциплинам, сколько умение применять их в повседневной жизни, использовать в дальнейшем обучении. В соответствии с требованиями современности новая школа призвана сформировать у школьника целостный социально-ориентированный взгляд на мир в его единстве и разнообразии.</w:t>
      </w:r>
    </w:p>
    <w:p w:rsidR="004068DF" w:rsidRDefault="004068DF" w:rsidP="004068DF">
      <w:pPr>
        <w:ind w:firstLine="54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Из этого следует, что приоритетной  целью современного  российского  образования становится не репродуктивная передача знаний, умений и навыков  от учителя, а  полноценное формирование и развитие способностей ученика самостоятельно очерчивать учебную проблему, формулировать алгоритм её решения, контролировать процесс и оценивать полученный результат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то есть- </w:t>
      </w:r>
      <w:r w:rsidRPr="004068DF">
        <w:rPr>
          <w:rFonts w:ascii="Times New Roman" w:hAnsi="Times New Roman"/>
          <w:sz w:val="28"/>
          <w:szCs w:val="28"/>
          <w:lang w:val="ru-RU"/>
        </w:rPr>
        <w:t>научить учиться</w:t>
      </w:r>
      <w:r>
        <w:rPr>
          <w:rFonts w:ascii="Times New Roman" w:hAnsi="Times New Roman"/>
          <w:sz w:val="28"/>
          <w:szCs w:val="28"/>
          <w:lang w:val="ru-RU"/>
        </w:rPr>
        <w:t xml:space="preserve">.  </w:t>
      </w:r>
      <w:r w:rsidRPr="004068DF">
        <w:rPr>
          <w:rFonts w:ascii="Times New Roman" w:hAnsi="Times New Roman"/>
          <w:sz w:val="28"/>
          <w:szCs w:val="28"/>
          <w:lang w:val="ru-RU"/>
        </w:rPr>
        <w:t>На смену ведущего лозунга прошлых лет «Образование для жизни» пришёл лозунг «Образование на протяжении всей жизни».  Главными факторами для построения личностного вектора развития становятся  умение ориентироваться  в море информации и способность принимать правильные решения на основании данных из различных источников.</w:t>
      </w:r>
    </w:p>
    <w:p w:rsidR="004068DF" w:rsidRDefault="004068DF" w:rsidP="004068DF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ab/>
        <w:t xml:space="preserve">Работая по стандартам второго поколения, учитель должен осуществить переход от традиционных технологий к технологиям развивающего, личностно ориентированного обучения, использовать технологии уровневой дифференциации, обучения на основе </w:t>
      </w:r>
      <w:proofErr w:type="spellStart"/>
      <w:r>
        <w:rPr>
          <w:rFonts w:ascii="Times New Roman" w:hAnsi="Times New Roman"/>
          <w:sz w:val="28"/>
          <w:szCs w:val="28"/>
        </w:rPr>
        <w:t>компетентностного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подхода, «учебных ситуаций», проектной и исследовательской деятельности, информационно-коммуникационные технологии, интерактивные методы и активные формы обучения.</w:t>
      </w:r>
    </w:p>
    <w:p w:rsidR="004068DF" w:rsidRDefault="004068DF" w:rsidP="004068DF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Постепенно преодолевается  авторитарный стиль  общения между учителем и учеником. </w:t>
      </w:r>
      <w:proofErr w:type="gramStart"/>
      <w:r>
        <w:rPr>
          <w:rFonts w:ascii="Times New Roman" w:hAnsi="Times New Roman"/>
          <w:sz w:val="28"/>
          <w:szCs w:val="28"/>
        </w:rPr>
        <w:t>Важное значение</w:t>
      </w:r>
      <w:proofErr w:type="gramEnd"/>
      <w:r>
        <w:rPr>
          <w:rFonts w:ascii="Times New Roman" w:hAnsi="Times New Roman"/>
          <w:sz w:val="28"/>
          <w:szCs w:val="28"/>
        </w:rPr>
        <w:t xml:space="preserve"> имеет характер отношений между участниками образовательного процесса. Положительный характер отношений стимулирует познавательную деятельность обучающихся, повышает её результативность. </w:t>
      </w:r>
      <w:proofErr w:type="gramStart"/>
      <w:r>
        <w:rPr>
          <w:rFonts w:ascii="Times New Roman" w:hAnsi="Times New Roman"/>
          <w:sz w:val="28"/>
          <w:szCs w:val="28"/>
        </w:rPr>
        <w:t>Учитель на уроке должен сочетать  требовательность  к обучающимся с проявлением  педагогического такта, уважения и чуткости к детям.</w:t>
      </w:r>
      <w:proofErr w:type="gramEnd"/>
    </w:p>
    <w:p w:rsidR="004068DF" w:rsidRDefault="004068DF" w:rsidP="004068DF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</w:t>
      </w:r>
      <w:r>
        <w:rPr>
          <w:rFonts w:ascii="Times New Roman" w:hAnsi="Times New Roman"/>
          <w:sz w:val="28"/>
          <w:szCs w:val="28"/>
        </w:rPr>
        <w:tab/>
        <w:t xml:space="preserve">В настоящее время учитель больше выступает в роли инструктора, наставника, занимает позицию куратора, управленца. Ученик же становится активным участником образовательного процесса, а не пассивным слушателем. Необходимо усилить мотивацию к познанию, показать, что школьные знания – это </w:t>
      </w:r>
      <w:proofErr w:type="gramStart"/>
      <w:r>
        <w:rPr>
          <w:rFonts w:ascii="Times New Roman" w:hAnsi="Times New Roman"/>
          <w:sz w:val="28"/>
          <w:szCs w:val="28"/>
        </w:rPr>
        <w:t>не получение</w:t>
      </w:r>
      <w:proofErr w:type="gramEnd"/>
      <w:r>
        <w:rPr>
          <w:rFonts w:ascii="Times New Roman" w:hAnsi="Times New Roman"/>
          <w:sz w:val="28"/>
          <w:szCs w:val="28"/>
        </w:rPr>
        <w:t xml:space="preserve"> отвлечённых от жизни знаний, а - необходимая подготовка к жизни, её узнавание, поиск полезной информации и навыки её  применения в реальной жизни.</w:t>
      </w:r>
    </w:p>
    <w:p w:rsidR="004068DF" w:rsidRDefault="004068DF" w:rsidP="004068DF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Современный этап развития образования отражает социально-культурную ситуацию, характеризующуюся множеством инновационных изменений в сфере образовательно-воспитательного процесса.  В этих условиях, особую актуальность приобретает проблема </w:t>
      </w:r>
      <w:proofErr w:type="spellStart"/>
      <w:r>
        <w:rPr>
          <w:rFonts w:ascii="Times New Roman" w:hAnsi="Times New Roman"/>
          <w:sz w:val="28"/>
          <w:szCs w:val="28"/>
        </w:rPr>
        <w:t>здоровьесбережения</w:t>
      </w:r>
      <w:proofErr w:type="spellEnd"/>
      <w:r>
        <w:rPr>
          <w:rFonts w:ascii="Times New Roman" w:hAnsi="Times New Roman"/>
          <w:sz w:val="28"/>
          <w:szCs w:val="28"/>
        </w:rPr>
        <w:t xml:space="preserve"> учащихся, которая отражает новые подходы к </w:t>
      </w:r>
      <w:proofErr w:type="spellStart"/>
      <w:r>
        <w:rPr>
          <w:rFonts w:ascii="Times New Roman" w:hAnsi="Times New Roman"/>
          <w:sz w:val="28"/>
          <w:szCs w:val="28"/>
        </w:rPr>
        <w:t>здравотворческой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деятельности и сохранению здоровья подрастающего поколения. </w:t>
      </w:r>
    </w:p>
    <w:p w:rsidR="004068DF" w:rsidRDefault="004068DF" w:rsidP="004068DF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Личностно ориентированное образование смещает основные акценты воспитательной работы в сторону усилий самого ребенка, что становится методологической основой </w:t>
      </w:r>
      <w:proofErr w:type="spellStart"/>
      <w:r>
        <w:rPr>
          <w:rFonts w:ascii="Times New Roman" w:hAnsi="Times New Roman"/>
          <w:sz w:val="28"/>
          <w:szCs w:val="28"/>
        </w:rPr>
        <w:t>здоровьесберегающих</w:t>
      </w:r>
      <w:proofErr w:type="spellEnd"/>
      <w:r>
        <w:rPr>
          <w:rFonts w:ascii="Times New Roman" w:hAnsi="Times New Roman"/>
          <w:sz w:val="28"/>
          <w:szCs w:val="28"/>
        </w:rPr>
        <w:t xml:space="preserve"> технологий. В этом аспекте воспитание понимается как процесс формирования ценностно-ориентированных установок на здоровье и здоровый образ жизни, построенных как неотъемлемая часть жизненных ценностей и общекультурного мировоззрения. В процессе воспитания здорового образа жизни у учащихся развивается устойчивое и, вместе с тем, осознанное отношение к здоровью, основанное на положительных интересах и потребностях, стремление к совершенствованию собственного здоровья и к бережному отношению к здоровью окружающих людей, к развитию своего здоровья, творчества и духовного мира.</w:t>
      </w:r>
    </w:p>
    <w:p w:rsidR="004068DF" w:rsidRDefault="004068DF" w:rsidP="004068DF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Специфика личностно-ориентированного подхода в </w:t>
      </w:r>
      <w:proofErr w:type="spellStart"/>
      <w:r>
        <w:rPr>
          <w:rFonts w:ascii="Times New Roman" w:hAnsi="Times New Roman"/>
          <w:sz w:val="28"/>
          <w:szCs w:val="28"/>
        </w:rPr>
        <w:t>здоровьесберегающей</w:t>
      </w:r>
      <w:proofErr w:type="spellEnd"/>
      <w:r>
        <w:rPr>
          <w:rFonts w:ascii="Times New Roman" w:hAnsi="Times New Roman"/>
          <w:sz w:val="28"/>
          <w:szCs w:val="28"/>
        </w:rPr>
        <w:t xml:space="preserve"> деятельности учителя физической культуры обусловлена, с одной стороны, формированием потребностей, мотивов и целей учащихся, а с другой, - эффективному процессу их продвижения к здоровому образу жизни, ценностям здоровья, его сохранению, </w:t>
      </w:r>
      <w:r>
        <w:rPr>
          <w:rFonts w:ascii="Times New Roman" w:hAnsi="Times New Roman"/>
          <w:sz w:val="28"/>
          <w:szCs w:val="28"/>
        </w:rPr>
        <w:lastRenderedPageBreak/>
        <w:t>саморазвитию в целом на основе приоритетной физкультурно-оздоровительной деятельности.</w:t>
      </w:r>
    </w:p>
    <w:p w:rsidR="004068DF" w:rsidRDefault="004068DF" w:rsidP="004068DF">
      <w:pPr>
        <w:pStyle w:val="a3"/>
        <w:spacing w:line="360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eastAsia="ru-RU"/>
        </w:rPr>
        <w:t xml:space="preserve">Методические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приёмы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применяемые мной в учебном образовательно-воспитательном процессе:                                                                                                                                                                         </w:t>
      </w:r>
      <w:r w:rsidRPr="004068DF">
        <w:rPr>
          <w:rFonts w:ascii="Times New Roman" w:hAnsi="Times New Roman"/>
          <w:sz w:val="28"/>
          <w:szCs w:val="28"/>
          <w:lang w:eastAsia="ru-RU"/>
        </w:rPr>
        <w:t xml:space="preserve">- владение чувством педагогического такта, чувством меры в поведении и действиях, которые включают в себя уважение достоинства ученика, справедливость по отношению к нему, выдержку и самообладание в отношениях с детьми, родителями и коллегами по труду;                                                                                                                       - обладание чувством толерантности (терпимости), в основе которой лежит способность учителя адекватно оценивать реальную ситуацию, с одной стороны, и возможность предвидеть выход из ситуации – с другой. Формирование у себя толерантности – одна из важнейших задач профессионального воспитания учителя в условиях личностно – ориентированного обучения. В современной школе есть хорошая база для воспитания в себе этого чувства -  наша многонациональность и социальная </w:t>
      </w:r>
      <w:proofErr w:type="spellStart"/>
      <w:r w:rsidRPr="004068DF">
        <w:rPr>
          <w:rFonts w:ascii="Times New Roman" w:hAnsi="Times New Roman"/>
          <w:sz w:val="28"/>
          <w:szCs w:val="28"/>
          <w:lang w:eastAsia="ru-RU"/>
        </w:rPr>
        <w:t>разнослойность</w:t>
      </w:r>
      <w:proofErr w:type="spellEnd"/>
      <w:r w:rsidRPr="004068DF">
        <w:rPr>
          <w:rFonts w:ascii="Times New Roman" w:hAnsi="Times New Roman"/>
          <w:sz w:val="28"/>
          <w:szCs w:val="28"/>
          <w:lang w:eastAsia="ru-RU"/>
        </w:rPr>
        <w:t>;                                                                                                                                                                     - использование похвалы как средства поощрения (на основе знаний психологии). «Доброе слово, что дождь в засуху</w:t>
      </w:r>
      <w:proofErr w:type="gramStart"/>
      <w:r w:rsidRPr="004068DF">
        <w:rPr>
          <w:rFonts w:ascii="Times New Roman" w:hAnsi="Times New Roman"/>
          <w:sz w:val="28"/>
          <w:szCs w:val="28"/>
          <w:lang w:eastAsia="ru-RU"/>
        </w:rPr>
        <w:t xml:space="preserve">.» </w:t>
      </w:r>
      <w:proofErr w:type="gramEnd"/>
      <w:r w:rsidRPr="004068DF">
        <w:rPr>
          <w:rFonts w:ascii="Times New Roman" w:hAnsi="Times New Roman"/>
          <w:sz w:val="28"/>
          <w:szCs w:val="28"/>
          <w:lang w:eastAsia="ru-RU"/>
        </w:rPr>
        <w:t xml:space="preserve">Похвала пробуждает веру в собственные силы даже у самых слабых учеников, она укрепляет их волю.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Конечно, особую роль в реализации личностно-ориентированного подхода играет знание учителем основ психологии. Учитель не сможет построить свою работу в нужном русле, не зная психологических особенностей учеников. Ведь дети очень разные. Один очень активно работает на уроке, другой умеет, но боится делать, у одного проблемы с дисциплиной, у другого со слуховой памятью и т.д.                                                                                                                                                                     </w:t>
      </w:r>
      <w:r w:rsidRPr="004068DF">
        <w:rPr>
          <w:rFonts w:ascii="Times New Roman" w:hAnsi="Times New Roman"/>
          <w:sz w:val="28"/>
          <w:szCs w:val="28"/>
          <w:lang w:eastAsia="ru-RU"/>
        </w:rPr>
        <w:t>- использование ад</w:t>
      </w:r>
      <w:r>
        <w:rPr>
          <w:rFonts w:ascii="Times New Roman" w:hAnsi="Times New Roman"/>
          <w:sz w:val="28"/>
          <w:szCs w:val="28"/>
          <w:lang w:eastAsia="ru-RU"/>
        </w:rPr>
        <w:t xml:space="preserve">аптированной таблицы нормативов. </w:t>
      </w:r>
      <w:r w:rsidRPr="004068DF">
        <w:rPr>
          <w:rFonts w:ascii="Times New Roman" w:hAnsi="Times New Roman"/>
          <w:sz w:val="28"/>
          <w:szCs w:val="28"/>
          <w:lang w:eastAsia="ru-RU"/>
        </w:rPr>
        <w:t>Нынешняя</w:t>
      </w:r>
      <w:r>
        <w:rPr>
          <w:rFonts w:ascii="Times New Roman" w:hAnsi="Times New Roman"/>
          <w:sz w:val="28"/>
          <w:szCs w:val="28"/>
          <w:lang w:eastAsia="ru-RU"/>
        </w:rPr>
        <w:t xml:space="preserve"> нормативная система оценки уровня физической подготовленности безнадёжно устарела. Поэтому, целесообразно искать какие-то свои методы, критерии оценки, внедрять свой индивидуальный подход к детям. Можно на основе тестирования определить уровень физической подготовленности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среднего ученика и адаптировать существующую нормативную программу к возможностям каждого ребёнка, приходящего в спортивный зал.  Такой подход будет более прогрессивен, потому что норматив плох тем, что есть группа детей – хорошо физически развитых, имеющая хорошую генетическую наследственность, и им не составляет труда сдать эти нормативы, и есть группа детей практически здоровых, но имеющих какие-то физиологические особенности, и им эти нормативы не по силам. Поэтому, получается нонсенс – одним сдавать их легко, другим сложно и оценка абсолютно не объективна, а вклад в работу на уроке одинаков, а порой, наоборот, более слабый ученик затрачивает намного больше сил и энергии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- </w:t>
      </w:r>
      <w:proofErr w:type="gramStart"/>
      <w:r w:rsidRPr="004068DF">
        <w:rPr>
          <w:rFonts w:ascii="Times New Roman" w:hAnsi="Times New Roman"/>
          <w:sz w:val="28"/>
          <w:szCs w:val="28"/>
          <w:lang w:eastAsia="ru-RU"/>
        </w:rPr>
        <w:t>д</w:t>
      </w:r>
      <w:proofErr w:type="gramEnd"/>
      <w:r w:rsidRPr="004068DF">
        <w:rPr>
          <w:rFonts w:ascii="Times New Roman" w:hAnsi="Times New Roman"/>
          <w:sz w:val="28"/>
          <w:szCs w:val="28"/>
          <w:lang w:eastAsia="ru-RU"/>
        </w:rPr>
        <w:t>еление детей на медицинские группы. Всем</w:t>
      </w:r>
      <w:r>
        <w:rPr>
          <w:rFonts w:ascii="Times New Roman" w:hAnsi="Times New Roman"/>
          <w:sz w:val="28"/>
          <w:szCs w:val="28"/>
          <w:lang w:eastAsia="ru-RU"/>
        </w:rPr>
        <w:t xml:space="preserve"> известно, что существуют  группы, на которые медицинские работники школы делят учеников: основная, подготовительная, специальная медицинская групп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а(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СМГ) и освобождённые от урока физкультуры вообще. На группы дети делятся по заболеваниям. И здесь, конечно, основа всех основ урока физкультуры. Если учитель не будет подходить к каждому ребёнку индивидуально – беды не избежать. Чтобы реализовывать дифференцированный подход было легче, списки детей, отнесённых к разным медицинским группам находятся на рабочем столе учителя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</w:t>
      </w:r>
      <w:r w:rsidRPr="004068DF">
        <w:rPr>
          <w:rFonts w:ascii="Times New Roman" w:hAnsi="Times New Roman"/>
          <w:sz w:val="28"/>
          <w:szCs w:val="28"/>
          <w:lang w:eastAsia="ru-RU"/>
        </w:rPr>
        <w:t xml:space="preserve">- </w:t>
      </w:r>
      <w:proofErr w:type="gramStart"/>
      <w:r w:rsidRPr="004068DF">
        <w:rPr>
          <w:rFonts w:ascii="Times New Roman" w:hAnsi="Times New Roman"/>
          <w:sz w:val="28"/>
          <w:szCs w:val="28"/>
          <w:lang w:eastAsia="ru-RU"/>
        </w:rPr>
        <w:t>и</w:t>
      </w:r>
      <w:proofErr w:type="gramEnd"/>
      <w:r w:rsidRPr="004068DF">
        <w:rPr>
          <w:rFonts w:ascii="Times New Roman" w:hAnsi="Times New Roman"/>
          <w:sz w:val="28"/>
          <w:szCs w:val="28"/>
          <w:lang w:eastAsia="ru-RU"/>
        </w:rPr>
        <w:t>ндивидуальный подход по видам программы.</w:t>
      </w:r>
      <w:r>
        <w:rPr>
          <w:rFonts w:ascii="Times New Roman" w:hAnsi="Times New Roman"/>
          <w:sz w:val="28"/>
          <w:szCs w:val="28"/>
          <w:lang w:eastAsia="ru-RU"/>
        </w:rPr>
        <w:t xml:space="preserve"> Программа по физкультуре для общеобразовательных школ разделена на </w:t>
      </w:r>
      <w:r>
        <w:rPr>
          <w:rFonts w:ascii="Times New Roman" w:hAnsi="Times New Roman"/>
          <w:sz w:val="28"/>
          <w:szCs w:val="28"/>
          <w:lang w:val="en-US" w:eastAsia="ru-RU"/>
        </w:rPr>
        <w:t>IV</w:t>
      </w:r>
      <w:r>
        <w:rPr>
          <w:rFonts w:ascii="Times New Roman" w:hAnsi="Times New Roman"/>
          <w:sz w:val="28"/>
          <w:szCs w:val="28"/>
          <w:lang w:eastAsia="ru-RU"/>
        </w:rPr>
        <w:t xml:space="preserve"> вида: лёгкая атлетика, гимнастика, лыжная или заменяющая таковую подготовка и спортивные или подвижные (для начальной школы) игры. И здесь так же учитель должен знать у какого ученика ограничения и в каком виде двигательной деятельности и, исходя из его индивидуальных возможностей и медицинских показаний давать ему определённый режим нагрузки с определённой дозировкой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- </w:t>
      </w:r>
      <w:proofErr w:type="gramStart"/>
      <w:r w:rsidRPr="004068DF">
        <w:rPr>
          <w:rFonts w:ascii="Times New Roman" w:hAnsi="Times New Roman"/>
          <w:sz w:val="28"/>
          <w:szCs w:val="28"/>
          <w:lang w:eastAsia="ru-RU"/>
        </w:rPr>
        <w:t>и</w:t>
      </w:r>
      <w:proofErr w:type="gramEnd"/>
      <w:r w:rsidRPr="004068DF">
        <w:rPr>
          <w:rFonts w:ascii="Times New Roman" w:hAnsi="Times New Roman"/>
          <w:sz w:val="28"/>
          <w:szCs w:val="28"/>
          <w:lang w:eastAsia="ru-RU"/>
        </w:rPr>
        <w:t>ндивидуальная работа для временно освобождённых от урока физкультуры. Практи</w:t>
      </w:r>
      <w:r>
        <w:rPr>
          <w:rFonts w:ascii="Times New Roman" w:hAnsi="Times New Roman"/>
          <w:sz w:val="28"/>
          <w:szCs w:val="28"/>
          <w:lang w:eastAsia="ru-RU"/>
        </w:rPr>
        <w:t xml:space="preserve">чески на каждом уроке есть временно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освобождённые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по каким-либо объективным причинам, но, как правило, с огромным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желанием заниматься. Таких ребят можно привлечь к помощи в организации урока. Это может быть и подготовка инвентаря и оборудования и контроль за определённой группой учащихся и помощь в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оценивании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и даже помощь в процессе проведения урока. Такой способ работы очень мобилизует ребят и даёт им возможность с пользой отработать урок, не занимаясь практикой.                                                                                                                                      </w:t>
      </w:r>
      <w:proofErr w:type="gramStart"/>
      <w:r>
        <w:rPr>
          <w:rFonts w:ascii="Times New Roman" w:hAnsi="Times New Roman"/>
          <w:b/>
          <w:sz w:val="28"/>
          <w:szCs w:val="28"/>
          <w:lang w:eastAsia="ru-RU"/>
        </w:rPr>
        <w:t>–</w:t>
      </w:r>
      <w:r w:rsidRPr="004068DF">
        <w:rPr>
          <w:rFonts w:ascii="Times New Roman" w:hAnsi="Times New Roman"/>
          <w:sz w:val="28"/>
          <w:szCs w:val="28"/>
          <w:lang w:eastAsia="ru-RU"/>
        </w:rPr>
        <w:t>л</w:t>
      </w:r>
      <w:proofErr w:type="gramEnd"/>
      <w:r w:rsidRPr="004068DF">
        <w:rPr>
          <w:rFonts w:ascii="Times New Roman" w:hAnsi="Times New Roman"/>
          <w:sz w:val="28"/>
          <w:szCs w:val="28"/>
          <w:lang w:eastAsia="ru-RU"/>
        </w:rPr>
        <w:t>ичностно-ориентированный подход в виде реферата.</w:t>
      </w:r>
      <w:r>
        <w:rPr>
          <w:rFonts w:ascii="Times New Roman" w:hAnsi="Times New Roman"/>
          <w:sz w:val="28"/>
          <w:szCs w:val="28"/>
          <w:lang w:eastAsia="ru-RU"/>
        </w:rPr>
        <w:t xml:space="preserve"> Этот метод  применим к учащимся среднего и старшего звена. Некоторым из ребят, особенно старшим девушкам, с трудом «даются» некоторые виды программы. Почему бы не дать таким ученикам возможность «заработать» оценку за знание теоретического материала по программе и умение отстоять свою точку зрения, т.к. реферат не просто сдаётся учителю на проверку, а защищается его автором. </w:t>
      </w:r>
    </w:p>
    <w:p w:rsidR="004068DF" w:rsidRDefault="004068DF" w:rsidP="004068DF">
      <w:pPr>
        <w:rPr>
          <w:rFonts w:ascii="Times New Roman" w:hAnsi="Times New Roman"/>
          <w:sz w:val="28"/>
          <w:szCs w:val="28"/>
          <w:lang w:val="ru-RU"/>
        </w:rPr>
      </w:pPr>
      <w:r>
        <w:t> </w:t>
      </w:r>
      <w:r w:rsidRPr="004068DF">
        <w:rPr>
          <w:lang w:val="ru-RU"/>
        </w:rPr>
        <w:tab/>
      </w:r>
      <w:r w:rsidRPr="004068DF">
        <w:rPr>
          <w:rFonts w:ascii="Times New Roman" w:hAnsi="Times New Roman"/>
          <w:sz w:val="28"/>
          <w:szCs w:val="28"/>
          <w:lang w:val="ru-RU"/>
        </w:rPr>
        <w:t xml:space="preserve">Исходя из выше сказанного, наиболее результативным подходом в реализации личностно-ориентированных </w:t>
      </w:r>
      <w:proofErr w:type="spellStart"/>
      <w:r w:rsidRPr="004068DF">
        <w:rPr>
          <w:rFonts w:ascii="Times New Roman" w:hAnsi="Times New Roman"/>
          <w:sz w:val="28"/>
          <w:szCs w:val="28"/>
          <w:lang w:val="ru-RU"/>
        </w:rPr>
        <w:t>здоровьесберегающих</w:t>
      </w:r>
      <w:proofErr w:type="spellEnd"/>
      <w:r w:rsidRPr="004068DF">
        <w:rPr>
          <w:rFonts w:ascii="Times New Roman" w:hAnsi="Times New Roman"/>
          <w:sz w:val="28"/>
          <w:szCs w:val="28"/>
          <w:lang w:val="ru-RU"/>
        </w:rPr>
        <w:t xml:space="preserve"> технологий является разработка интегративных личностно-ориентированных технологий, в которых в качестве «ведущих» могут выступать проектные, игровые, исследовательские (проблемные) технологии, а «обеспечивающих» - </w:t>
      </w:r>
      <w:proofErr w:type="spellStart"/>
      <w:r w:rsidRPr="004068DF">
        <w:rPr>
          <w:rFonts w:ascii="Times New Roman" w:hAnsi="Times New Roman"/>
          <w:sz w:val="28"/>
          <w:szCs w:val="28"/>
          <w:lang w:val="ru-RU"/>
        </w:rPr>
        <w:t>диалогово</w:t>
      </w:r>
      <w:proofErr w:type="spellEnd"/>
      <w:r w:rsidRPr="004068DF">
        <w:rPr>
          <w:rFonts w:ascii="Times New Roman" w:hAnsi="Times New Roman"/>
          <w:sz w:val="28"/>
          <w:szCs w:val="28"/>
          <w:lang w:val="ru-RU"/>
        </w:rPr>
        <w:t>-дискуссионные, технологии сотрудничества и педагогической поддержки.</w:t>
      </w:r>
    </w:p>
    <w:p w:rsidR="004068DF" w:rsidRDefault="004068DF" w:rsidP="004068DF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Список использованной литературы</w:t>
      </w:r>
    </w:p>
    <w:p w:rsidR="004068DF" w:rsidRDefault="004068DF" w:rsidP="004068DF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4068DF" w:rsidRDefault="004068DF" w:rsidP="004068DF">
      <w:pPr>
        <w:pStyle w:val="a3"/>
        <w:numPr>
          <w:ilvl w:val="0"/>
          <w:numId w:val="1"/>
        </w:numPr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Аржановский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Д.А. Методика преподавания физической культуры в рамках реа</w:t>
      </w:r>
      <w:r>
        <w:rPr>
          <w:rFonts w:ascii="Times New Roman" w:hAnsi="Times New Roman"/>
          <w:sz w:val="28"/>
          <w:szCs w:val="28"/>
        </w:rPr>
        <w:t>лизации ФГОС. – М.: Феникс, 2014</w:t>
      </w:r>
      <w:r>
        <w:rPr>
          <w:rFonts w:ascii="Times New Roman" w:hAnsi="Times New Roman"/>
          <w:sz w:val="28"/>
          <w:szCs w:val="28"/>
        </w:rPr>
        <w:t>. – 922 с.</w:t>
      </w:r>
    </w:p>
    <w:p w:rsidR="004068DF" w:rsidRDefault="004068DF" w:rsidP="004068DF">
      <w:pPr>
        <w:pStyle w:val="a3"/>
        <w:numPr>
          <w:ilvl w:val="0"/>
          <w:numId w:val="1"/>
        </w:numPr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Буханова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Л.И. Методика преподавания физической культуры. – М.: Дрофа, 2011. – 1001 с.</w:t>
      </w:r>
    </w:p>
    <w:p w:rsidR="004068DF" w:rsidRDefault="004068DF" w:rsidP="004068DF">
      <w:pPr>
        <w:pStyle w:val="a3"/>
        <w:numPr>
          <w:ilvl w:val="0"/>
          <w:numId w:val="1"/>
        </w:numPr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Буханова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Л.И. Методика преподавания физической культуры в о</w:t>
      </w:r>
      <w:r>
        <w:rPr>
          <w:rFonts w:ascii="Times New Roman" w:hAnsi="Times New Roman"/>
          <w:sz w:val="28"/>
          <w:szCs w:val="28"/>
        </w:rPr>
        <w:t>сновной школе. – М.: Дрофа, 2014</w:t>
      </w:r>
      <w:r>
        <w:rPr>
          <w:rFonts w:ascii="Times New Roman" w:hAnsi="Times New Roman"/>
          <w:sz w:val="28"/>
          <w:szCs w:val="28"/>
        </w:rPr>
        <w:t>. – 984 с.</w:t>
      </w:r>
    </w:p>
    <w:p w:rsidR="004068DF" w:rsidRDefault="004068DF" w:rsidP="004068DF">
      <w:pPr>
        <w:pStyle w:val="a3"/>
        <w:numPr>
          <w:ilvl w:val="0"/>
          <w:numId w:val="1"/>
        </w:numPr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Латыпов</w:t>
      </w:r>
      <w:proofErr w:type="spellEnd"/>
      <w:r>
        <w:rPr>
          <w:rFonts w:ascii="Times New Roman" w:hAnsi="Times New Roman"/>
          <w:sz w:val="28"/>
          <w:szCs w:val="28"/>
        </w:rPr>
        <w:t xml:space="preserve"> А.А. Методика преподавания физической культуры. – Казань: Прогресс, 2012. – 956 с.</w:t>
      </w:r>
    </w:p>
    <w:p w:rsidR="004068DF" w:rsidRDefault="004068DF" w:rsidP="004068DF">
      <w:pPr>
        <w:pStyle w:val="a3"/>
        <w:numPr>
          <w:ilvl w:val="0"/>
          <w:numId w:val="1"/>
        </w:numPr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sz w:val="28"/>
          <w:szCs w:val="28"/>
        </w:rPr>
        <w:t>Яковкина</w:t>
      </w:r>
      <w:proofErr w:type="spellEnd"/>
      <w:r>
        <w:rPr>
          <w:sz w:val="28"/>
          <w:szCs w:val="28"/>
        </w:rPr>
        <w:t xml:space="preserve"> М.И. Методика преподавания физической культуры.- Ростов-на-Дону: Феникс, 2012. – 811 с.</w:t>
      </w:r>
    </w:p>
    <w:p w:rsidR="00935760" w:rsidRPr="004068DF" w:rsidRDefault="00935760">
      <w:pPr>
        <w:rPr>
          <w:lang w:val="ru-RU"/>
        </w:rPr>
      </w:pPr>
    </w:p>
    <w:sectPr w:rsidR="00935760" w:rsidRPr="004068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307899"/>
    <w:multiLevelType w:val="hybridMultilevel"/>
    <w:tmpl w:val="B7DA9B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8DF"/>
    <w:rsid w:val="004068DF"/>
    <w:rsid w:val="00935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8DF"/>
    <w:rPr>
      <w:rFonts w:ascii="Cambria" w:eastAsia="Times New Roman" w:hAnsi="Cambria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4068DF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8DF"/>
    <w:rPr>
      <w:rFonts w:ascii="Cambria" w:eastAsia="Times New Roman" w:hAnsi="Cambria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4068D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39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1660</Words>
  <Characters>9464</Characters>
  <Application>Microsoft Office Word</Application>
  <DocSecurity>0</DocSecurity>
  <Lines>78</Lines>
  <Paragraphs>22</Paragraphs>
  <ScaleCrop>false</ScaleCrop>
  <Company>Microsoft</Company>
  <LinksUpToDate>false</LinksUpToDate>
  <CharactersWithSpaces>11102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2016-11-09T17:10:00Z</dcterms:created>
  <dcterms:modified xsi:type="dcterms:W3CDTF">2016-11-09T17:16:00Z</dcterms:modified>
</cp:coreProperties>
</file>