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D9" w:rsidRDefault="004719D9" w:rsidP="004719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719D9" w:rsidRDefault="004719D9" w:rsidP="004719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719D9" w:rsidRDefault="004719D9" w:rsidP="004719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719D9" w:rsidRDefault="004719D9" w:rsidP="004719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719D9" w:rsidRDefault="004719D9" w:rsidP="004719D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719D9" w:rsidRDefault="004719D9" w:rsidP="004719D9">
      <w:pPr>
        <w:pStyle w:val="a3"/>
        <w:jc w:val="center"/>
        <w:rPr>
          <w:rFonts w:ascii="Times New Roman" w:hAnsi="Times New Roman" w:cs="Times New Roman"/>
          <w:sz w:val="48"/>
        </w:rPr>
      </w:pPr>
      <w:r w:rsidRPr="00551BE8">
        <w:rPr>
          <w:rFonts w:ascii="Times New Roman" w:hAnsi="Times New Roman" w:cs="Times New Roman"/>
          <w:sz w:val="48"/>
        </w:rPr>
        <w:t>Доклад</w:t>
      </w:r>
    </w:p>
    <w:p w:rsidR="004719D9" w:rsidRPr="00551BE8" w:rsidRDefault="004719D9" w:rsidP="004719D9">
      <w:pPr>
        <w:pStyle w:val="a3"/>
        <w:jc w:val="center"/>
        <w:rPr>
          <w:rFonts w:ascii="Times New Roman" w:hAnsi="Times New Roman" w:cs="Times New Roman"/>
          <w:sz w:val="48"/>
        </w:rPr>
      </w:pPr>
    </w:p>
    <w:p w:rsidR="004719D9" w:rsidRDefault="004719D9" w:rsidP="004719D9">
      <w:pPr>
        <w:pStyle w:val="a3"/>
        <w:jc w:val="center"/>
        <w:rPr>
          <w:rFonts w:ascii="Times New Roman" w:hAnsi="Times New Roman" w:cs="Times New Roman"/>
          <w:sz w:val="48"/>
        </w:rPr>
      </w:pPr>
      <w:r w:rsidRPr="00551BE8">
        <w:rPr>
          <w:rFonts w:ascii="Times New Roman" w:hAnsi="Times New Roman" w:cs="Times New Roman"/>
          <w:sz w:val="48"/>
        </w:rPr>
        <w:t>по дисциплине: «Физическая культура»</w:t>
      </w:r>
    </w:p>
    <w:p w:rsidR="004719D9" w:rsidRPr="00551BE8" w:rsidRDefault="004719D9" w:rsidP="004719D9">
      <w:pPr>
        <w:pStyle w:val="a3"/>
        <w:jc w:val="center"/>
        <w:rPr>
          <w:rFonts w:ascii="Times New Roman" w:hAnsi="Times New Roman" w:cs="Times New Roman"/>
          <w:sz w:val="48"/>
        </w:rPr>
      </w:pPr>
    </w:p>
    <w:p w:rsidR="004719D9" w:rsidRDefault="004719D9" w:rsidP="004719D9">
      <w:pPr>
        <w:pStyle w:val="a3"/>
        <w:jc w:val="center"/>
        <w:rPr>
          <w:rFonts w:ascii="Times New Roman" w:hAnsi="Times New Roman" w:cs="Times New Roman"/>
          <w:sz w:val="48"/>
        </w:rPr>
      </w:pPr>
      <w:r w:rsidRPr="00551BE8">
        <w:rPr>
          <w:rFonts w:ascii="Times New Roman" w:hAnsi="Times New Roman" w:cs="Times New Roman"/>
          <w:sz w:val="48"/>
        </w:rPr>
        <w:t>на тему:</w:t>
      </w:r>
    </w:p>
    <w:p w:rsidR="004719D9" w:rsidRPr="00551BE8" w:rsidRDefault="004719D9" w:rsidP="004719D9">
      <w:pPr>
        <w:pStyle w:val="a3"/>
        <w:jc w:val="center"/>
        <w:rPr>
          <w:rFonts w:ascii="Times New Roman" w:hAnsi="Times New Roman" w:cs="Times New Roman"/>
          <w:sz w:val="48"/>
        </w:rPr>
      </w:pPr>
    </w:p>
    <w:p w:rsidR="004719D9" w:rsidRDefault="004719D9" w:rsidP="004719D9">
      <w:pPr>
        <w:pStyle w:val="a3"/>
        <w:jc w:val="center"/>
        <w:rPr>
          <w:rFonts w:ascii="Times New Roman" w:hAnsi="Times New Roman" w:cs="Times New Roman"/>
          <w:sz w:val="48"/>
        </w:rPr>
      </w:pPr>
      <w:r w:rsidRPr="00551BE8">
        <w:rPr>
          <w:rFonts w:ascii="Times New Roman" w:hAnsi="Times New Roman" w:cs="Times New Roman"/>
          <w:sz w:val="48"/>
        </w:rPr>
        <w:t>«</w:t>
      </w:r>
      <w:r>
        <w:rPr>
          <w:rFonts w:ascii="Times New Roman" w:hAnsi="Times New Roman" w:cs="Times New Roman"/>
          <w:sz w:val="48"/>
        </w:rPr>
        <w:t>ГТО</w:t>
      </w:r>
      <w:r w:rsidRPr="00551BE8">
        <w:rPr>
          <w:rFonts w:ascii="Times New Roman" w:hAnsi="Times New Roman" w:cs="Times New Roman"/>
          <w:sz w:val="48"/>
        </w:rPr>
        <w:t>»</w:t>
      </w:r>
    </w:p>
    <w:p w:rsidR="004719D9" w:rsidRPr="00551BE8" w:rsidRDefault="004719D9" w:rsidP="004719D9"/>
    <w:p w:rsidR="004719D9" w:rsidRPr="00551BE8" w:rsidRDefault="004719D9" w:rsidP="004719D9"/>
    <w:p w:rsidR="00793112" w:rsidRDefault="00793112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Theme="minorHAnsi"/>
          <w:sz w:val="28"/>
          <w:szCs w:val="22"/>
          <w:lang w:eastAsia="en-US"/>
        </w:rPr>
      </w:pPr>
    </w:p>
    <w:p w:rsidR="00737D66" w:rsidRDefault="00737D66" w:rsidP="00737D66">
      <w:pPr>
        <w:widowControl/>
        <w:suppressAutoHyphens/>
        <w:spacing w:line="360" w:lineRule="auto"/>
        <w:ind w:firstLine="0"/>
        <w:contextualSpacing/>
        <w:rPr>
          <w:rFonts w:eastAsia="Times New Roman"/>
          <w:bCs/>
          <w:sz w:val="40"/>
          <w:szCs w:val="28"/>
        </w:rPr>
      </w:pPr>
    </w:p>
    <w:p w:rsidR="004719D9" w:rsidRPr="004719D9" w:rsidRDefault="004719D9" w:rsidP="004719D9">
      <w:pPr>
        <w:widowControl/>
        <w:suppressAutoHyphens/>
        <w:spacing w:line="360" w:lineRule="auto"/>
        <w:ind w:firstLine="709"/>
        <w:contextualSpacing/>
        <w:jc w:val="center"/>
        <w:rPr>
          <w:rFonts w:eastAsia="Times New Roman"/>
          <w:bCs/>
          <w:sz w:val="40"/>
          <w:szCs w:val="28"/>
        </w:rPr>
      </w:pPr>
      <w:r w:rsidRPr="004719D9">
        <w:rPr>
          <w:rFonts w:eastAsia="Times New Roman"/>
          <w:bCs/>
          <w:sz w:val="40"/>
          <w:szCs w:val="28"/>
        </w:rPr>
        <w:lastRenderedPageBreak/>
        <w:t>Содержание:</w:t>
      </w:r>
    </w:p>
    <w:p w:rsidR="004719D9" w:rsidRPr="004719D9" w:rsidRDefault="004719D9" w:rsidP="004719D9">
      <w:pPr>
        <w:widowControl/>
        <w:suppressAutoHyphens/>
        <w:spacing w:line="360" w:lineRule="auto"/>
        <w:ind w:firstLine="0"/>
        <w:contextualSpacing/>
        <w:jc w:val="left"/>
        <w:rPr>
          <w:rFonts w:eastAsia="Times New Roman"/>
          <w:bCs/>
          <w:sz w:val="32"/>
          <w:szCs w:val="28"/>
        </w:rPr>
      </w:pPr>
      <w:r w:rsidRPr="004719D9">
        <w:rPr>
          <w:rFonts w:eastAsia="Times New Roman"/>
          <w:bCs/>
          <w:sz w:val="32"/>
          <w:szCs w:val="28"/>
        </w:rPr>
        <w:t>1. История возникновения комплекса ГТО</w:t>
      </w:r>
    </w:p>
    <w:p w:rsidR="004719D9" w:rsidRPr="004719D9" w:rsidRDefault="004719D9" w:rsidP="004719D9">
      <w:pPr>
        <w:widowControl/>
        <w:suppressAutoHyphens/>
        <w:spacing w:line="360" w:lineRule="auto"/>
        <w:ind w:firstLine="0"/>
        <w:contextualSpacing/>
        <w:jc w:val="left"/>
        <w:rPr>
          <w:rFonts w:eastAsia="Times New Roman"/>
          <w:bCs/>
          <w:sz w:val="32"/>
          <w:szCs w:val="28"/>
        </w:rPr>
      </w:pPr>
      <w:r w:rsidRPr="004719D9">
        <w:rPr>
          <w:rFonts w:eastAsia="Times New Roman"/>
          <w:bCs/>
          <w:sz w:val="32"/>
          <w:szCs w:val="28"/>
        </w:rPr>
        <w:t>2. Структура комплекса ГТО</w:t>
      </w:r>
      <w:r w:rsidR="00473ABF">
        <w:rPr>
          <w:rFonts w:eastAsia="Times New Roman"/>
          <w:bCs/>
          <w:sz w:val="32"/>
          <w:szCs w:val="28"/>
        </w:rPr>
        <w:t xml:space="preserve"> (СССР)</w:t>
      </w:r>
    </w:p>
    <w:p w:rsidR="004719D9" w:rsidRPr="004719D9" w:rsidRDefault="00473ABF" w:rsidP="004719D9">
      <w:pPr>
        <w:widowControl/>
        <w:suppressAutoHyphens/>
        <w:spacing w:line="360" w:lineRule="auto"/>
        <w:ind w:firstLine="0"/>
        <w:contextualSpacing/>
        <w:jc w:val="left"/>
        <w:rPr>
          <w:rFonts w:eastAsia="Times New Roman"/>
          <w:bCs/>
          <w:sz w:val="32"/>
          <w:szCs w:val="28"/>
        </w:rPr>
      </w:pPr>
      <w:r>
        <w:rPr>
          <w:rFonts w:eastAsia="Times New Roman"/>
          <w:bCs/>
          <w:sz w:val="32"/>
          <w:szCs w:val="28"/>
        </w:rPr>
        <w:t>3. Возрождение ГТО</w:t>
      </w:r>
    </w:p>
    <w:p w:rsidR="004719D9" w:rsidRPr="00EF7EF5" w:rsidRDefault="00485324" w:rsidP="004719D9">
      <w:pPr>
        <w:widowControl/>
        <w:suppressAutoHyphens/>
        <w:spacing w:line="360" w:lineRule="auto"/>
        <w:ind w:firstLine="0"/>
        <w:contextualSpacing/>
        <w:jc w:val="left"/>
        <w:rPr>
          <w:rFonts w:eastAsia="Times New Roman"/>
          <w:bCs/>
          <w:sz w:val="32"/>
          <w:szCs w:val="28"/>
        </w:rPr>
      </w:pPr>
      <w:r w:rsidRPr="00EF7EF5">
        <w:rPr>
          <w:rFonts w:eastAsia="Times New Roman"/>
          <w:bCs/>
          <w:sz w:val="32"/>
          <w:szCs w:val="28"/>
        </w:rPr>
        <w:t>Список литературы</w:t>
      </w: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rPr>
          <w:rFonts w:eastAsia="Times New Roman"/>
          <w:b/>
          <w:bCs/>
          <w:sz w:val="28"/>
          <w:szCs w:val="28"/>
        </w:rPr>
      </w:pPr>
    </w:p>
    <w:p w:rsidR="00473ABF" w:rsidRDefault="00473ABF" w:rsidP="004719D9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sz w:val="28"/>
          <w:szCs w:val="28"/>
        </w:rPr>
      </w:pPr>
    </w:p>
    <w:p w:rsidR="00473ABF" w:rsidRDefault="00473ABF" w:rsidP="004719D9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sz w:val="28"/>
          <w:szCs w:val="28"/>
        </w:rPr>
      </w:pPr>
    </w:p>
    <w:p w:rsidR="00473ABF" w:rsidRDefault="00473ABF" w:rsidP="004719D9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sz w:val="28"/>
          <w:szCs w:val="28"/>
        </w:rPr>
      </w:pPr>
    </w:p>
    <w:p w:rsidR="004719D9" w:rsidRDefault="004719D9" w:rsidP="004719D9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sz w:val="28"/>
          <w:szCs w:val="28"/>
        </w:rPr>
      </w:pPr>
    </w:p>
    <w:p w:rsidR="00485324" w:rsidRDefault="00485324" w:rsidP="004719D9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sz w:val="28"/>
          <w:szCs w:val="28"/>
        </w:rPr>
      </w:pPr>
    </w:p>
    <w:p w:rsidR="00EF7EF5" w:rsidRDefault="00EF7EF5" w:rsidP="004719D9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sz w:val="28"/>
          <w:szCs w:val="28"/>
        </w:rPr>
      </w:pPr>
    </w:p>
    <w:p w:rsidR="00737D66" w:rsidRDefault="00737D66" w:rsidP="004719D9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sz w:val="28"/>
          <w:szCs w:val="28"/>
        </w:rPr>
      </w:pPr>
    </w:p>
    <w:p w:rsidR="00737D66" w:rsidRDefault="00737D66" w:rsidP="004719D9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bCs/>
          <w:sz w:val="28"/>
          <w:szCs w:val="28"/>
        </w:rPr>
      </w:pPr>
    </w:p>
    <w:p w:rsidR="00473ABF" w:rsidRDefault="00473ABF" w:rsidP="00EF7EF5">
      <w:pPr>
        <w:widowControl/>
        <w:autoSpaceDE/>
        <w:autoSpaceDN/>
        <w:adjustRightInd/>
        <w:ind w:firstLine="0"/>
        <w:rPr>
          <w:rFonts w:eastAsia="Times New Roman"/>
          <w:b/>
          <w:bCs/>
          <w:sz w:val="28"/>
          <w:szCs w:val="28"/>
        </w:rPr>
      </w:pPr>
    </w:p>
    <w:p w:rsidR="004719D9" w:rsidRPr="00EF7EF5" w:rsidRDefault="004719D9" w:rsidP="00EF7EF5">
      <w:pPr>
        <w:pStyle w:val="ab"/>
        <w:widowControl/>
        <w:numPr>
          <w:ilvl w:val="0"/>
          <w:numId w:val="18"/>
        </w:numPr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EF7EF5">
        <w:rPr>
          <w:rFonts w:eastAsia="Times New Roman"/>
          <w:b/>
          <w:bCs/>
          <w:sz w:val="28"/>
          <w:szCs w:val="28"/>
        </w:rPr>
        <w:lastRenderedPageBreak/>
        <w:t>История возникновения комплекса ГТО</w:t>
      </w:r>
    </w:p>
    <w:p w:rsidR="00EF7EF5" w:rsidRDefault="00EF7EF5" w:rsidP="00EF7EF5">
      <w:pPr>
        <w:pStyle w:val="ab"/>
        <w:widowControl/>
        <w:autoSpaceDE/>
        <w:autoSpaceDN/>
        <w:adjustRightInd/>
        <w:ind w:firstLine="0"/>
        <w:rPr>
          <w:rFonts w:eastAsia="Times New Roman"/>
          <w:bCs/>
          <w:sz w:val="28"/>
          <w:szCs w:val="28"/>
        </w:rPr>
      </w:pPr>
    </w:p>
    <w:p w:rsidR="00EF7EF5" w:rsidRDefault="00EF7EF5" w:rsidP="00EF7EF5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ГТО - три буквы, значение которых знает любой житель нашей стра</w:t>
      </w:r>
      <w:r>
        <w:rPr>
          <w:rFonts w:eastAsia="Times New Roman"/>
          <w:bCs/>
          <w:sz w:val="28"/>
          <w:szCs w:val="28"/>
        </w:rPr>
        <w:t>ны.</w:t>
      </w:r>
    </w:p>
    <w:p w:rsidR="00EF7EF5" w:rsidRDefault="00EF7EF5" w:rsidP="00EF7EF5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Комплекс «Готов к труду и обороне»</w:t>
      </w:r>
      <w:r>
        <w:rPr>
          <w:rFonts w:eastAsia="Times New Roman"/>
          <w:bCs/>
          <w:sz w:val="28"/>
          <w:szCs w:val="28"/>
        </w:rPr>
        <w:t xml:space="preserve"> </w:t>
      </w:r>
      <w:r w:rsidRPr="00794E38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это своего рода</w:t>
      </w:r>
      <w:r w:rsidRPr="00794E38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некий </w:t>
      </w:r>
      <w:r w:rsidRPr="00794E38">
        <w:rPr>
          <w:rFonts w:eastAsia="Times New Roman"/>
          <w:bCs/>
          <w:sz w:val="28"/>
          <w:szCs w:val="28"/>
        </w:rPr>
        <w:t>венец советской системы физического воспитания, ее программная и нормативная основа.</w:t>
      </w:r>
    </w:p>
    <w:p w:rsidR="00EF7EF5" w:rsidRPr="00794E38" w:rsidRDefault="00EF7EF5" w:rsidP="00EF7EF5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Комплекс ГТО направлен на то, чтобы сформировать моральный и духовный облик советских людей, гармонично и всесторонне развить их физические и нравственные качества, укрепить здоровье и повысить творческую и трудовую активность.</w:t>
      </w:r>
    </w:p>
    <w:p w:rsidR="00EF7EF5" w:rsidRPr="004719D9" w:rsidRDefault="00EF7EF5" w:rsidP="00EF7EF5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i/>
          <w:sz w:val="28"/>
          <w:szCs w:val="28"/>
        </w:rPr>
      </w:pPr>
      <w:r w:rsidRPr="004719D9">
        <w:rPr>
          <w:rFonts w:eastAsia="Times New Roman"/>
          <w:bCs/>
          <w:i/>
          <w:sz w:val="28"/>
          <w:szCs w:val="28"/>
        </w:rPr>
        <w:t>Вот перечень основных задач, которые решал комплекс ГТО:</w:t>
      </w:r>
    </w:p>
    <w:p w:rsidR="00EF7EF5" w:rsidRDefault="00EF7EF5" w:rsidP="00EF7EF5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94E38">
        <w:rPr>
          <w:rFonts w:eastAsia="Times New Roman"/>
          <w:bCs/>
          <w:sz w:val="28"/>
          <w:szCs w:val="28"/>
        </w:rPr>
        <w:t>использование физической культуры как важнейшего составного элемента советского образа жизни;</w:t>
      </w:r>
    </w:p>
    <w:p w:rsidR="00EF7EF5" w:rsidRDefault="00EF7EF5" w:rsidP="00EF7EF5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794E38">
        <w:rPr>
          <w:rFonts w:eastAsia="Times New Roman"/>
          <w:bCs/>
          <w:sz w:val="28"/>
          <w:szCs w:val="28"/>
        </w:rPr>
        <w:t xml:space="preserve"> достижение высокого уровня физической подготовленности советского народа, обеспечивающей творческое долголетие, необходимое состояние здоровья, высокопроизводительный труд, готовность к защите Родины;</w:t>
      </w:r>
    </w:p>
    <w:p w:rsidR="00EF7EF5" w:rsidRDefault="00EF7EF5" w:rsidP="00EF7EF5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794E38">
        <w:rPr>
          <w:rFonts w:eastAsia="Times New Roman"/>
          <w:bCs/>
          <w:sz w:val="28"/>
          <w:szCs w:val="28"/>
        </w:rPr>
        <w:t xml:space="preserve"> широкая и всесторонняя пропаганда физической культуры среди различных категорий населения;</w:t>
      </w:r>
    </w:p>
    <w:p w:rsidR="00EF7EF5" w:rsidRDefault="00EF7EF5" w:rsidP="00EF7EF5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794E38">
        <w:rPr>
          <w:rFonts w:eastAsia="Times New Roman"/>
          <w:bCs/>
          <w:sz w:val="28"/>
          <w:szCs w:val="28"/>
        </w:rPr>
        <w:t xml:space="preserve"> воспитание у советских людей потребности в регулярных занятиях физическими упражнениями на протяжении всей жизни;</w:t>
      </w:r>
    </w:p>
    <w:p w:rsidR="00EF7EF5" w:rsidRDefault="00EF7EF5" w:rsidP="00EF7EF5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794E38">
        <w:rPr>
          <w:rFonts w:eastAsia="Times New Roman"/>
          <w:bCs/>
          <w:sz w:val="28"/>
          <w:szCs w:val="28"/>
        </w:rPr>
        <w:t xml:space="preserve"> овладение основными положениями советской системы физического воспитания, знаниями и практическими навыками самостоятельных занятий физическими упражнениями, по гигиене и гражданской обороне;</w:t>
      </w:r>
    </w:p>
    <w:p w:rsidR="00EF7EF5" w:rsidRDefault="00EF7EF5" w:rsidP="00EF7EF5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794E38">
        <w:rPr>
          <w:rFonts w:eastAsia="Times New Roman"/>
          <w:bCs/>
          <w:sz w:val="28"/>
          <w:szCs w:val="28"/>
        </w:rPr>
        <w:t xml:space="preserve"> массовое вовлечение населения в активную деятельность по участию в управлении самодеятельным физкультурным движением;</w:t>
      </w:r>
    </w:p>
    <w:p w:rsidR="00EF7EF5" w:rsidRDefault="00EF7EF5" w:rsidP="00EF7EF5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794E38">
        <w:rPr>
          <w:rFonts w:eastAsia="Times New Roman"/>
          <w:bCs/>
          <w:sz w:val="28"/>
          <w:szCs w:val="28"/>
        </w:rPr>
        <w:t xml:space="preserve"> содействие развитию разнообразных форм занятий физическими упражнениями в режиме учебы, труда, отдыха;</w:t>
      </w:r>
    </w:p>
    <w:p w:rsidR="00EF7EF5" w:rsidRDefault="00EF7EF5" w:rsidP="00EF7EF5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794E38">
        <w:rPr>
          <w:rFonts w:eastAsia="Times New Roman"/>
          <w:bCs/>
          <w:sz w:val="28"/>
          <w:szCs w:val="28"/>
        </w:rPr>
        <w:t xml:space="preserve"> организация рационального двигательного режима для всех возрастно-половых и социально-демографических групп населения;</w:t>
      </w:r>
    </w:p>
    <w:p w:rsidR="004719D9" w:rsidRDefault="00EF7EF5" w:rsidP="00EF7EF5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794E38">
        <w:rPr>
          <w:rFonts w:eastAsia="Times New Roman"/>
          <w:bCs/>
          <w:sz w:val="28"/>
          <w:szCs w:val="28"/>
        </w:rPr>
        <w:t xml:space="preserve"> развитие массового спорта, выявление и воспитание спортивных талантов.</w:t>
      </w:r>
    </w:p>
    <w:p w:rsidR="00EF7EF5" w:rsidRDefault="00EF7EF5" w:rsidP="00EF7EF5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</w:p>
    <w:p w:rsidR="00EF7EF5" w:rsidRPr="00794E38" w:rsidRDefault="00EF7EF5" w:rsidP="00EF7EF5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</w:p>
    <w:p w:rsidR="004719D9" w:rsidRPr="00B26200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/>
          <w:bCs/>
          <w:i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lastRenderedPageBreak/>
        <w:t>Начиналось это так... Физкультурой и спортом в царской России занимались одиночки. Не до спортивных рекордов и не до оздоровительной гимнастики было питерскому рабочему или тамбовскому крестьянину. С первых же дней Советской власти вопросы физического воспитания стали одной из самых актуальных задач: молодой республике Советов нужны были здоровые люди, Красной Армии требовались сильные, выносливые и умелые бойцы, физическая культура и спорт должны были стать мощным средством нравственного воспитания молодежи. В день своего пятилетнего юбилея - 24 мая 1930 года - молодежная газета «Комсомольская правда» опубликовала подборку материалов, объединенных общим заголовком «Крепкие мышцы, зоркий глаз нужны каждому трудящемуся!». Газета справедливо отмечала, что, к сожалению, «занятия физическими упражнениями в наших кружках, на площадках и стадионах до сих пор еще мало приспособлены к требованиям производства, к требованиям обороны», И, выражая мнение Центрального Комитета ВЛКСМ, предложила ввести нормативы, которые смогли бы проверить готовность трудящихся Страны Советов к труду и обороне. Каждый, кто сдаст эти нормативы, получает право носить почетную награду - значок с надписью «Готов к труду и обороне». Призыв газеты и комсомола получил широкий отклик у граждан СССР. Писатель Мак</w:t>
      </w:r>
      <w:r>
        <w:rPr>
          <w:rFonts w:eastAsia="Times New Roman"/>
          <w:bCs/>
          <w:sz w:val="28"/>
          <w:szCs w:val="28"/>
        </w:rPr>
        <w:t>сим Горький и ученый И.</w:t>
      </w:r>
      <w:r w:rsidRPr="00794E38">
        <w:rPr>
          <w:rFonts w:eastAsia="Times New Roman"/>
          <w:bCs/>
          <w:sz w:val="28"/>
          <w:szCs w:val="28"/>
        </w:rPr>
        <w:t xml:space="preserve">П. Павлов, многие другие известные всему миру и стране люди одобрили идею ГТО. Всесоюзный Центральный Совет Профессиональных Союзов принял специальное постановление, в котором отметил, что введение нормативов ГТО улучшит работу по военизации физической культуры, повысит внимание нашей общественности к всестороннему физическому воспитанию людей, строящих первое в мире социалистическое общество. </w:t>
      </w:r>
      <w:r w:rsidRPr="00B26200">
        <w:rPr>
          <w:rFonts w:eastAsia="Times New Roman"/>
          <w:b/>
          <w:bCs/>
          <w:i/>
          <w:sz w:val="28"/>
          <w:szCs w:val="28"/>
        </w:rPr>
        <w:t>Всесоюзный совет физической культуры при Центральном Исполнительном Комитете СССР 11 марта 1931 года утвердил комплекс «Готов к труду и обороне СССР».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По всей стране началась борьба за ГТО, в авангарде которой стали ленинградцы, в первую очередь - студенты старейшего в мире физкультурного вуза. «Сдача норм на значок ГТО становится делом чести каж</w:t>
      </w:r>
      <w:r>
        <w:rPr>
          <w:rFonts w:eastAsia="Times New Roman"/>
          <w:bCs/>
          <w:sz w:val="28"/>
          <w:szCs w:val="28"/>
        </w:rPr>
        <w:t xml:space="preserve">дого трудящегося» </w:t>
      </w:r>
      <w:r w:rsidRPr="00794E38">
        <w:rPr>
          <w:rFonts w:eastAsia="Times New Roman"/>
          <w:bCs/>
          <w:sz w:val="28"/>
          <w:szCs w:val="28"/>
        </w:rPr>
        <w:t xml:space="preserve">- справедливо писали газеты. В первом всесоюзном смотре-конкурсе, состоявшемся вскоре после введения комплекса ГТО, ленинградцы были «в </w:t>
      </w:r>
      <w:r w:rsidRPr="00794E38">
        <w:rPr>
          <w:rFonts w:eastAsia="Times New Roman"/>
          <w:bCs/>
          <w:sz w:val="28"/>
          <w:szCs w:val="28"/>
        </w:rPr>
        <w:lastRenderedPageBreak/>
        <w:t>числе немногих организаций, проведших первый смотр-конкурс по-боевому». К четырнадцатой годовщине Октября в Ленинграде было 7 тысяч человек, сдавших полностью нормативы комплекса ГТО. Зима 1931/32 года стала суровой проверкой для ленинградцев, ведущих «бой за ГТО».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Капризы ленинградской погоды общеизвестны. В ту зиму хорошего снега не было вплоть до февраля 1932 года. А когда снег наконец-то выпал, началось беспримерное в истории отечественной физической культуры и спорта массовое мероприятие: 140 тысяч человек стали на лыжи и сдали нормативы ГТО «Ленинград ощетинился лыжами. Ленинград теперь не только водный город, но и город лыж,</w:t>
      </w:r>
      <w:r>
        <w:rPr>
          <w:rFonts w:eastAsia="Times New Roman"/>
          <w:bCs/>
          <w:sz w:val="28"/>
          <w:szCs w:val="28"/>
        </w:rPr>
        <w:t xml:space="preserve"> </w:t>
      </w:r>
      <w:r w:rsidRPr="00794E38">
        <w:rPr>
          <w:rFonts w:eastAsia="Times New Roman"/>
          <w:bCs/>
          <w:sz w:val="28"/>
          <w:szCs w:val="28"/>
        </w:rPr>
        <w:t>- констатировала пресса. - Едва ли теперь в Ленинграде найдешь человека, который не знал бы трех букв - ГТО».</w:t>
      </w:r>
    </w:p>
    <w:p w:rsidR="004719D9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Свыше 50 руководящих работников и 350 студентов Института физкультуры имени П.Ф. Лесгафта и техникума физкультуры отправились на предприятия, чтобы организовать сдачу нормативов. Заводоуправления во главе с директорами первыми сдали лыжные нормы, пока</w:t>
      </w:r>
      <w:r>
        <w:rPr>
          <w:rFonts w:eastAsia="Times New Roman"/>
          <w:bCs/>
          <w:sz w:val="28"/>
          <w:szCs w:val="28"/>
        </w:rPr>
        <w:t>зывая пример своим подчиненным.</w:t>
      </w:r>
    </w:p>
    <w:p w:rsidR="004719D9" w:rsidRPr="00B26200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i/>
          <w:sz w:val="28"/>
          <w:szCs w:val="28"/>
        </w:rPr>
      </w:pPr>
      <w:r w:rsidRPr="00B26200">
        <w:rPr>
          <w:rFonts w:eastAsia="Times New Roman"/>
          <w:bCs/>
          <w:i/>
          <w:sz w:val="28"/>
          <w:szCs w:val="28"/>
        </w:rPr>
        <w:t>Ответственные работники партийных и комсомольских организаций, председатели и члены президиумов райисполкомов, передовики труда были во главе сдающих нормативы ГТО.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Беседы и лекции, листовки и плакаты, стихотворные лозунги и радиопередачи, сводки и бюллетени, радиопереклички цехов, посвященные ГТО, трамваи, разукрашенные призывами к сдаче нормативов, наполнили наш город. Организациям, успешно наладившим сдачу нормативов ГТО, вручались красные знамена, отстающие получали переходящий «орден черепахи». Фотографии сдавших нормативы ГТО вывешивались на доске Почета вместе с фотографиями передовиков производства. Сдаче норм большое внимание уделяли газеты, журналы, радиовещание. «Борьба за ГТО» стала борьбой за популяризацию идей советской физической культуры, нашедших свое полное оформление и завершение в комплексе ПХХ</w:t>
      </w:r>
      <w:proofErr w:type="gramStart"/>
      <w:r w:rsidRPr="00794E38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.</w:t>
      </w:r>
      <w:proofErr w:type="gramEnd"/>
      <w:r w:rsidRPr="00794E38">
        <w:rPr>
          <w:rFonts w:eastAsia="Times New Roman"/>
          <w:bCs/>
          <w:sz w:val="28"/>
          <w:szCs w:val="28"/>
        </w:rPr>
        <w:t xml:space="preserve">Борьба эта велась вместе с общеполитической борьбой, с борьбой за укрепление всех звеньев физкультурного движения, в первую очередь низовых бригад, ячеек, групп. «Сдача норм становится делом не только физкультурников: массовая учеба, подготовка к сдаче норм становится </w:t>
      </w:r>
      <w:r w:rsidRPr="00794E38">
        <w:rPr>
          <w:rFonts w:eastAsia="Times New Roman"/>
          <w:bCs/>
          <w:sz w:val="28"/>
          <w:szCs w:val="28"/>
        </w:rPr>
        <w:lastRenderedPageBreak/>
        <w:t>делом всех трудящихся. Отличие минувшей зимы от прошлых в том, что сдавать нормы вместе с физкультурниками пошли массы рабочих</w:t>
      </w:r>
      <w:r>
        <w:rPr>
          <w:rFonts w:eastAsia="Times New Roman"/>
          <w:bCs/>
          <w:sz w:val="28"/>
          <w:szCs w:val="28"/>
        </w:rPr>
        <w:t xml:space="preserve"> </w:t>
      </w:r>
      <w:r w:rsidRPr="00794E38">
        <w:rPr>
          <w:rFonts w:eastAsia="Times New Roman"/>
          <w:bCs/>
          <w:sz w:val="28"/>
          <w:szCs w:val="28"/>
        </w:rPr>
        <w:t>не</w:t>
      </w:r>
      <w:r>
        <w:rPr>
          <w:rFonts w:eastAsia="Times New Roman"/>
          <w:bCs/>
          <w:sz w:val="28"/>
          <w:szCs w:val="28"/>
        </w:rPr>
        <w:t xml:space="preserve"> </w:t>
      </w:r>
      <w:r w:rsidRPr="00794E38">
        <w:rPr>
          <w:rFonts w:eastAsia="Times New Roman"/>
          <w:bCs/>
          <w:sz w:val="28"/>
          <w:szCs w:val="28"/>
        </w:rPr>
        <w:t>физкультурников. Обычным явлением становятся сдачи норм пожилыми, 50-70 лет,</w:t>
      </w:r>
      <w:r>
        <w:rPr>
          <w:rFonts w:eastAsia="Times New Roman"/>
          <w:bCs/>
          <w:sz w:val="28"/>
          <w:szCs w:val="28"/>
        </w:rPr>
        <w:t xml:space="preserve"> </w:t>
      </w:r>
      <w:r w:rsidRPr="00794E38">
        <w:rPr>
          <w:rFonts w:eastAsia="Times New Roman"/>
          <w:bCs/>
          <w:sz w:val="28"/>
          <w:szCs w:val="28"/>
        </w:rPr>
        <w:t>- констатирует брошюра «Ленинград в боях за ГТО», вышедшая в 1934 году.</w:t>
      </w:r>
      <w:r>
        <w:rPr>
          <w:rFonts w:eastAsia="Times New Roman"/>
          <w:bCs/>
          <w:sz w:val="28"/>
          <w:szCs w:val="28"/>
        </w:rPr>
        <w:t xml:space="preserve"> </w:t>
      </w:r>
      <w:r w:rsidRPr="00794E38">
        <w:rPr>
          <w:rFonts w:eastAsia="Times New Roman"/>
          <w:bCs/>
          <w:sz w:val="28"/>
          <w:szCs w:val="28"/>
        </w:rPr>
        <w:t>Вылазки учебные, вылазки на сдачу, тысячи людей на Неве, стадионах, заводских пунктах и базах, тысячи никогда не встававших на лыжи встали и пошли».</w:t>
      </w:r>
    </w:p>
    <w:p w:rsidR="004719D9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«Физкультурным орден</w:t>
      </w:r>
      <w:r>
        <w:rPr>
          <w:rFonts w:eastAsia="Times New Roman"/>
          <w:bCs/>
          <w:sz w:val="28"/>
          <w:szCs w:val="28"/>
        </w:rPr>
        <w:t>ом» назвал значок ГТО маршал К.</w:t>
      </w:r>
      <w:r w:rsidRPr="00794E38">
        <w:rPr>
          <w:rFonts w:eastAsia="Times New Roman"/>
          <w:bCs/>
          <w:sz w:val="28"/>
          <w:szCs w:val="28"/>
        </w:rPr>
        <w:t xml:space="preserve">Е. Ворошилов. Значок этот был изготовлен в 1931 году, после того как журнал «Физкультура и спорт» объявил конкурс, победителем которого вышел пятнадцатилетний школьник Г. </w:t>
      </w:r>
      <w:proofErr w:type="spellStart"/>
      <w:r w:rsidRPr="00794E38">
        <w:rPr>
          <w:rFonts w:eastAsia="Times New Roman"/>
          <w:bCs/>
          <w:sz w:val="28"/>
          <w:szCs w:val="28"/>
        </w:rPr>
        <w:t>Тактаров</w:t>
      </w:r>
      <w:proofErr w:type="spellEnd"/>
      <w:r w:rsidRPr="00794E38">
        <w:rPr>
          <w:rFonts w:eastAsia="Times New Roman"/>
          <w:bCs/>
          <w:sz w:val="28"/>
          <w:szCs w:val="28"/>
        </w:rPr>
        <w:t>.</w:t>
      </w:r>
    </w:p>
    <w:p w:rsidR="004719D9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 xml:space="preserve">В окончательной доработке эскиза школьнику помог известный художник М. </w:t>
      </w:r>
      <w:proofErr w:type="spellStart"/>
      <w:r w:rsidRPr="00794E38">
        <w:rPr>
          <w:rFonts w:eastAsia="Times New Roman"/>
          <w:bCs/>
          <w:sz w:val="28"/>
          <w:szCs w:val="28"/>
        </w:rPr>
        <w:t>Ягужинский</w:t>
      </w:r>
      <w:proofErr w:type="spellEnd"/>
      <w:r w:rsidRPr="00794E38">
        <w:rPr>
          <w:rFonts w:eastAsia="Times New Roman"/>
          <w:bCs/>
          <w:sz w:val="28"/>
          <w:szCs w:val="28"/>
        </w:rPr>
        <w:t>, и значок - серебряный кружок на маленькой цепочке с цифрой I - получил полное одобрение.</w:t>
      </w:r>
    </w:p>
    <w:p w:rsidR="00EF7EF5" w:rsidRDefault="00EF7EF5" w:rsidP="00EF7EF5">
      <w:pPr>
        <w:widowControl/>
        <w:suppressAutoHyphens/>
        <w:spacing w:line="360" w:lineRule="auto"/>
        <w:ind w:firstLine="709"/>
        <w:contextualSpacing/>
        <w:jc w:val="center"/>
        <w:rPr>
          <w:rFonts w:eastAsia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190875" cy="2930287"/>
            <wp:effectExtent l="19050" t="0" r="9525" b="0"/>
            <wp:docPr id="13" name="Рисунок 13" descr="http://myslo.ru/Content/article/29/69/f1bb-2262-4d28-97d4-2991cb0245f4/72378b3e-5e05-41e7-b64e-4516d23320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slo.ru/Content/article/29/69/f1bb-2262-4d28-97d4-2991cb0245f4/72378b3e-5e05-41e7-b64e-4516d23320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3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F5" w:rsidRPr="00794E38" w:rsidRDefault="00EF7EF5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 xml:space="preserve">Борьба за «физкультурный орден» вывела в большой спорт таких прославленных спортсменов, как братья Знаменские, Мария </w:t>
      </w:r>
      <w:proofErr w:type="spellStart"/>
      <w:r w:rsidRPr="00794E38">
        <w:rPr>
          <w:rFonts w:eastAsia="Times New Roman"/>
          <w:bCs/>
          <w:sz w:val="28"/>
          <w:szCs w:val="28"/>
        </w:rPr>
        <w:t>Шаманова</w:t>
      </w:r>
      <w:proofErr w:type="spellEnd"/>
      <w:r w:rsidRPr="00794E38">
        <w:rPr>
          <w:rFonts w:eastAsia="Times New Roman"/>
          <w:bCs/>
          <w:sz w:val="28"/>
          <w:szCs w:val="28"/>
        </w:rPr>
        <w:t xml:space="preserve"> и многие другие. </w:t>
      </w:r>
      <w:r w:rsidRPr="00B26200">
        <w:rPr>
          <w:rFonts w:eastAsia="Times New Roman"/>
          <w:bCs/>
          <w:i/>
          <w:sz w:val="28"/>
          <w:szCs w:val="28"/>
        </w:rPr>
        <w:t>Нормативы ГТО одними из первых сдали известнейшие люди страны:</w:t>
      </w:r>
      <w:r w:rsidRPr="00794E38">
        <w:rPr>
          <w:rFonts w:eastAsia="Times New Roman"/>
          <w:bCs/>
          <w:sz w:val="28"/>
          <w:szCs w:val="28"/>
        </w:rPr>
        <w:t xml:space="preserve"> шахтер Алексей Стаханов, балерина Галина Уланова, один из крупнейших математиков мира академик Андрей Николаевич Колмогоров, Герой Социалистического Труда Георгий Сперанский, Герой Советского Союза Марина </w:t>
      </w:r>
      <w:proofErr w:type="spellStart"/>
      <w:r w:rsidRPr="00794E38">
        <w:rPr>
          <w:rFonts w:eastAsia="Times New Roman"/>
          <w:bCs/>
          <w:sz w:val="28"/>
          <w:szCs w:val="28"/>
        </w:rPr>
        <w:t>Чечнева</w:t>
      </w:r>
      <w:proofErr w:type="spellEnd"/>
      <w:r w:rsidRPr="00794E38">
        <w:rPr>
          <w:rFonts w:eastAsia="Times New Roman"/>
          <w:bCs/>
          <w:sz w:val="28"/>
          <w:szCs w:val="28"/>
        </w:rPr>
        <w:t>, трактористка Паша Ангелина.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lastRenderedPageBreak/>
        <w:t xml:space="preserve">По мере того как комплекс ГТО все больше и больше становился общенародным делом, вносились коррективы и поправки в этот комплекс. </w:t>
      </w:r>
      <w:r w:rsidRPr="00B26200">
        <w:rPr>
          <w:rFonts w:eastAsia="Times New Roman"/>
          <w:bCs/>
          <w:i/>
          <w:sz w:val="28"/>
          <w:szCs w:val="28"/>
        </w:rPr>
        <w:t>Уже в 1932 году появилась вторая, более сложная, ступень ГТО.</w:t>
      </w:r>
      <w:r w:rsidRPr="00794E38">
        <w:rPr>
          <w:rFonts w:eastAsia="Times New Roman"/>
          <w:bCs/>
          <w:sz w:val="28"/>
          <w:szCs w:val="28"/>
        </w:rPr>
        <w:t xml:space="preserve"> В 1934 году для подростков 13-14 и 15-16 лет были введены нормативы на значок «БГТО» - «Будь готов к труду и обороне». Сдача этих нормативов стала начальной ступенью всестороннего физического развития.</w:t>
      </w:r>
    </w:p>
    <w:p w:rsidR="004719D9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 xml:space="preserve">В тревожное предвоенное время </w:t>
      </w:r>
      <w:r w:rsidRPr="007E2A3B">
        <w:rPr>
          <w:rFonts w:eastAsia="Times New Roman"/>
          <w:bCs/>
          <w:i/>
          <w:sz w:val="28"/>
          <w:szCs w:val="28"/>
        </w:rPr>
        <w:t>Совет Народных Комиссаров Союза ССР принял 26 ноября 1939 года постановление «О введении нового физкультурного комплекса „Готов к труду и обороне СССР"»</w:t>
      </w:r>
      <w:r w:rsidRPr="00794E38">
        <w:rPr>
          <w:rFonts w:eastAsia="Times New Roman"/>
          <w:bCs/>
          <w:sz w:val="28"/>
          <w:szCs w:val="28"/>
        </w:rPr>
        <w:t>, в котором была усилена военно-прикладная направленность комплекса. «Новый комплекс,</w:t>
      </w:r>
      <w:r>
        <w:rPr>
          <w:rFonts w:eastAsia="Times New Roman"/>
          <w:bCs/>
          <w:sz w:val="28"/>
          <w:szCs w:val="28"/>
        </w:rPr>
        <w:t xml:space="preserve"> </w:t>
      </w:r>
      <w:r w:rsidRPr="00794E38">
        <w:rPr>
          <w:rFonts w:eastAsia="Times New Roman"/>
          <w:bCs/>
          <w:sz w:val="28"/>
          <w:szCs w:val="28"/>
        </w:rPr>
        <w:t>- говорилось в постановлении,</w:t>
      </w:r>
      <w:r>
        <w:rPr>
          <w:rFonts w:eastAsia="Times New Roman"/>
          <w:bCs/>
          <w:sz w:val="28"/>
          <w:szCs w:val="28"/>
        </w:rPr>
        <w:t xml:space="preserve"> </w:t>
      </w:r>
      <w:r w:rsidRPr="00794E38">
        <w:rPr>
          <w:rFonts w:eastAsia="Times New Roman"/>
          <w:bCs/>
          <w:sz w:val="28"/>
          <w:szCs w:val="28"/>
        </w:rPr>
        <w:t>- утверждается в целях дальнейшего улучшения системы физической подготовки трудящихся СССР». Для сдачи нормативов нового комплекса вводились нормы обязательные и нормы по выбору.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 xml:space="preserve">Всесоюзному комитету по физической культуре и спорту совместно с </w:t>
      </w:r>
      <w:r>
        <w:rPr>
          <w:rFonts w:eastAsia="Times New Roman"/>
          <w:bCs/>
          <w:sz w:val="28"/>
          <w:szCs w:val="28"/>
        </w:rPr>
        <w:t>«</w:t>
      </w:r>
      <w:r w:rsidRPr="00794E38">
        <w:rPr>
          <w:rFonts w:eastAsia="Times New Roman"/>
          <w:bCs/>
          <w:sz w:val="28"/>
          <w:szCs w:val="28"/>
        </w:rPr>
        <w:t>нарком</w:t>
      </w:r>
      <w:r>
        <w:rPr>
          <w:rFonts w:eastAsia="Times New Roman"/>
          <w:bCs/>
          <w:sz w:val="28"/>
          <w:szCs w:val="28"/>
        </w:rPr>
        <w:t xml:space="preserve">» </w:t>
      </w:r>
      <w:r w:rsidRPr="00794E38">
        <w:rPr>
          <w:rFonts w:eastAsia="Times New Roman"/>
          <w:bCs/>
          <w:sz w:val="28"/>
          <w:szCs w:val="28"/>
        </w:rPr>
        <w:t>союзных республик и Комитетом по делам высшей школы предлагалось пересмотреть программы по физическому воспитанию во всех звеньях нашей системы образования: в начальных и средних школах, в техникумах и вузах. И пересмотр этот должен был быть сделан на основе нового комплекса ГТО.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proofErr w:type="gramStart"/>
      <w:r w:rsidRPr="00794E38">
        <w:rPr>
          <w:rFonts w:eastAsia="Times New Roman"/>
          <w:bCs/>
          <w:sz w:val="28"/>
          <w:szCs w:val="28"/>
        </w:rPr>
        <w:t>«Всесоюзный физкультурный комплекс «Готов к труду и обороне СССР», таким образом, приобрел государственное значение, послужил прочной и надежной основой всей советской системы физического воспитания,</w:t>
      </w:r>
      <w:r>
        <w:rPr>
          <w:rFonts w:eastAsia="Times New Roman"/>
          <w:bCs/>
          <w:sz w:val="28"/>
          <w:szCs w:val="28"/>
        </w:rPr>
        <w:t xml:space="preserve"> </w:t>
      </w:r>
      <w:r w:rsidRPr="00794E38">
        <w:rPr>
          <w:rFonts w:eastAsia="Times New Roman"/>
          <w:bCs/>
          <w:sz w:val="28"/>
          <w:szCs w:val="28"/>
        </w:rPr>
        <w:t>- пишет «Энциклопедия значкиста ГТО»</w:t>
      </w:r>
      <w:r>
        <w:rPr>
          <w:rFonts w:eastAsia="Times New Roman"/>
          <w:bCs/>
          <w:sz w:val="28"/>
          <w:szCs w:val="28"/>
        </w:rPr>
        <w:t xml:space="preserve"> - </w:t>
      </w:r>
      <w:r w:rsidRPr="00794E38">
        <w:rPr>
          <w:rFonts w:eastAsia="Times New Roman"/>
          <w:bCs/>
          <w:sz w:val="28"/>
          <w:szCs w:val="28"/>
        </w:rPr>
        <w:t>За годы существования комплекса практичес</w:t>
      </w:r>
      <w:r>
        <w:rPr>
          <w:rFonts w:eastAsia="Times New Roman"/>
          <w:bCs/>
          <w:sz w:val="28"/>
          <w:szCs w:val="28"/>
        </w:rPr>
        <w:t>ки все поколения советских людей</w:t>
      </w:r>
      <w:r w:rsidRPr="00794E38">
        <w:rPr>
          <w:rFonts w:eastAsia="Times New Roman"/>
          <w:bCs/>
          <w:sz w:val="28"/>
          <w:szCs w:val="28"/>
        </w:rPr>
        <w:t xml:space="preserve"> прошли через ГТО: сдавали его нормы, активно приобщались к физической культуре и спорту и благодаря этому приобретали крепкое здоровье, физическую закалку.</w:t>
      </w:r>
      <w:proofErr w:type="gramEnd"/>
      <w:r w:rsidRPr="00794E38">
        <w:rPr>
          <w:rFonts w:eastAsia="Times New Roman"/>
          <w:bCs/>
          <w:sz w:val="28"/>
          <w:szCs w:val="28"/>
        </w:rPr>
        <w:t xml:space="preserve"> Со значком ГТО спускались в забои шахтеры, вставали к мартенам сталевары, выходили в поле хлеборобы, отправлялись возводить новые города строители».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 xml:space="preserve">Жизнь не стоит на месте. Менялись условия жизни наших людей, и закономерно встал вопрос об изменении нормативов ГТО, утвержденных в 1939 году. В разработке и обсуждении нового комплекса приняли участие ученые, тренеры, преподаватели физкультуры, ветераны-значкисты первого комплекса </w:t>
      </w:r>
      <w:r w:rsidRPr="00794E38">
        <w:rPr>
          <w:rFonts w:eastAsia="Times New Roman"/>
          <w:bCs/>
          <w:sz w:val="28"/>
          <w:szCs w:val="28"/>
        </w:rPr>
        <w:lastRenderedPageBreak/>
        <w:t xml:space="preserve">ГТО, работники спортивных организаций. </w:t>
      </w:r>
      <w:proofErr w:type="gramStart"/>
      <w:r w:rsidRPr="00794E38">
        <w:rPr>
          <w:rFonts w:eastAsia="Times New Roman"/>
          <w:bCs/>
          <w:sz w:val="28"/>
          <w:szCs w:val="28"/>
        </w:rPr>
        <w:t xml:space="preserve">Ценные предложения внесли Министерство просвещения СССР, Министерство среднего и высшего образования, Министерство обороны СССР, Министерство здравоохранения СССР, Центральный комитет ДОСААФ и многие другие организации. </w:t>
      </w:r>
      <w:r w:rsidRPr="007E2A3B">
        <w:rPr>
          <w:rFonts w:eastAsia="Times New Roman"/>
          <w:bCs/>
          <w:i/>
          <w:sz w:val="28"/>
          <w:szCs w:val="28"/>
        </w:rPr>
        <w:t>17 января 1972 года было принято постановление ЦК КПСС и Совета Министров СССР «О введении нового Всесоюзного физкультурного комплекса „Готов к труду и обороне СССР" (ГТО)», который начал действовать 1 марта того же года.</w:t>
      </w:r>
      <w:proofErr w:type="gramEnd"/>
      <w:r w:rsidRPr="00794E38">
        <w:rPr>
          <w:rFonts w:eastAsia="Times New Roman"/>
          <w:bCs/>
          <w:sz w:val="28"/>
          <w:szCs w:val="28"/>
        </w:rPr>
        <w:t xml:space="preserve"> «Новый комплекс ГТО,</w:t>
      </w:r>
      <w:r>
        <w:rPr>
          <w:rFonts w:eastAsia="Times New Roman"/>
          <w:bCs/>
          <w:sz w:val="28"/>
          <w:szCs w:val="28"/>
        </w:rPr>
        <w:t xml:space="preserve"> </w:t>
      </w:r>
      <w:r w:rsidRPr="00794E38">
        <w:rPr>
          <w:rFonts w:eastAsia="Times New Roman"/>
          <w:bCs/>
          <w:sz w:val="28"/>
          <w:szCs w:val="28"/>
        </w:rPr>
        <w:t>- говорилось в постановлении,- являющийся программной и нормативной основой советской системы физического воспитания, призван сыграть важную роль в подготовке всесторонне развитых и физически совершенных людей, активных строителей коммунистического общества, стойких защитников Родины».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Десятки миллионов людей сдали нормативы нового комплекса. Комплекс значительно раздвинул возрастные рамки, охватив как самых младших, так и самых старших. Как сказал академик АМН А. Покровский, новый комплекс ГТО в сочетании с принципами рационального питания, гигиены труда и отдыха является мощным фактором, способствующим сохранению более молодого биологического возраста для каждого человека. «Неверно, что спорт - прерогатива молодежи и студентов,</w:t>
      </w:r>
      <w:r>
        <w:rPr>
          <w:rFonts w:eastAsia="Times New Roman"/>
          <w:bCs/>
          <w:sz w:val="28"/>
          <w:szCs w:val="28"/>
        </w:rPr>
        <w:t xml:space="preserve"> - писал он</w:t>
      </w:r>
      <w:r w:rsidRPr="00794E38">
        <w:rPr>
          <w:rFonts w:eastAsia="Times New Roman"/>
          <w:bCs/>
          <w:sz w:val="28"/>
          <w:szCs w:val="28"/>
        </w:rPr>
        <w:t xml:space="preserve"> - Я смею утверждать, что надобность в занятиях физической культурой и спортом возрастает вместе с возрастом. Физическая культура и спорт для молодежи - это одновременно источник силы, здоровья и развлечения. Для лиц же старшего возраста это абсолютная необходимость, это источник работоспособности, здоровья и продления активной деятельности. Однако успех, может </w:t>
      </w:r>
      <w:proofErr w:type="gramStart"/>
      <w:r w:rsidRPr="00794E38">
        <w:rPr>
          <w:rFonts w:eastAsia="Times New Roman"/>
          <w:bCs/>
          <w:sz w:val="28"/>
          <w:szCs w:val="28"/>
        </w:rPr>
        <w:t>быть</w:t>
      </w:r>
      <w:proofErr w:type="gramEnd"/>
      <w:r w:rsidRPr="00794E38">
        <w:rPr>
          <w:rFonts w:eastAsia="Times New Roman"/>
          <w:bCs/>
          <w:sz w:val="28"/>
          <w:szCs w:val="28"/>
        </w:rPr>
        <w:t xml:space="preserve"> достигнут только при включении физкультуры, и в частности элементов комплекса ГТО, в общую систему гигиенического режима жизни человека».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</w:p>
    <w:p w:rsidR="004719D9" w:rsidRPr="004719D9" w:rsidRDefault="004719D9" w:rsidP="004719D9">
      <w:pPr>
        <w:widowControl/>
        <w:suppressAutoHyphens/>
        <w:spacing w:line="360" w:lineRule="auto"/>
        <w:ind w:firstLine="709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4719D9">
        <w:rPr>
          <w:rFonts w:eastAsia="Times New Roman"/>
          <w:b/>
          <w:bCs/>
          <w:sz w:val="28"/>
          <w:szCs w:val="28"/>
        </w:rPr>
        <w:t>2. Структура комплекса ГТО</w:t>
      </w:r>
      <w:r w:rsidR="00485324">
        <w:rPr>
          <w:rFonts w:eastAsia="Times New Roman"/>
          <w:b/>
          <w:bCs/>
          <w:sz w:val="28"/>
          <w:szCs w:val="28"/>
        </w:rPr>
        <w:t xml:space="preserve"> (СССР)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 xml:space="preserve">Многие десятки миллионов наших граждан сдают нормативы комплекса ГТО. Всесоюзный совет по физкультурному комплексу «Готов к труду и обороне СССР», в состав которого входят ведущие специалисты по физическому </w:t>
      </w:r>
      <w:r w:rsidRPr="00794E38">
        <w:rPr>
          <w:rFonts w:eastAsia="Times New Roman"/>
          <w:bCs/>
          <w:sz w:val="28"/>
          <w:szCs w:val="28"/>
        </w:rPr>
        <w:lastRenderedPageBreak/>
        <w:t>воспитанию, возглавляет летчик-космонавт Советского Союза, заслуженный мастер спорта СССР А.А. Леонов, Этот совет осуществляет внедрение комплекса ГТО в жизнь. А помимо него советы или комиссии ГТО созданы во всех спорткомитетах, советах добровольных спортивных обществ, коллективах физической культуры предприятий, учреждений и учебных заведений. Сдача норм ГТО стала всенародным делом. Комплекс ГТО охватывает людей всех профессий и почти всех возрастов: от первоклассников до людей 60 лет.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Состоит комплекс из двух частей. Первая - «Будь готов к труду и обороне СССР» (БГТО) - охватывает школьников от 6 до 15 лет. Вторая - «Готов к труду и обороне СССР» (ГТО) - включает учащуюся молодежь и трудящихся от 16 до 60 лет. Комплекс БГТО состоит из четырех ступеней, комплекс ГТО - из трех. И каждая из ступеней Всесоюзного физкультурного комплекса «Готов к труду и обороне СССР» имеет четыре основных раздела: знания, умения, требования к двигательному режиму, виды испытаний и нормы.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Раздел знаний состоит из двух тем: физическая культура в повседневной жизни человека и ее значение для гражданской обороны. Раздел этот должен оценить знания населения о влиянии физической культуры на достояние здоровья, повышение умственной и физической работоспособности человека, а также оценить знания по гражданской обороне.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Раздел умений предусматривает умение практически применять те или иные средства физической культуры в режиме труда, учебы, отдыха; умение применять гигиенические и закаливающие процедуры и средства самоконтроля за состоянием здоровья при групповых и самостоятельных занятиях физической культурой; владение основами гражданской обороны.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Раздел требований к двигательному режиму определяет минимальный объем физических упражнений, которые рекомендуется выполнить в течение каждой недели при подготовке к сдаче нормативов ГТО, наконец, раздел видов испытаний и норм состоит из различных тестов, которые позволяют определить разностороннее развитие физических качеств и степень овладения прикладными навыками. Нормативы комплекса ГТО позволяют в соответствии с возрастом оценить уровень развития физических качеств человека - быстроты, выносливости, силы, ловкости.</w:t>
      </w:r>
    </w:p>
    <w:p w:rsidR="004719D9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lastRenderedPageBreak/>
        <w:t>Нормативы и требования комплекса ГТО периодически изменялись: в 1934 году появился комплекс БГТО ("Будь готов к труду и обороне"); изменения вносились в 1940, 1947, 1955, 1959, 1965 годах. Последний Физкультурный комплекс ГТО был утвержден постановлением ЦК КПСС и Советом Министров СССР 17 января 1972 года. Он имел 5 возрастных ступеней (для каждой были установлены свои нормы и требования):</w:t>
      </w:r>
    </w:p>
    <w:p w:rsidR="004719D9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794E38">
        <w:rPr>
          <w:rFonts w:eastAsia="Times New Roman"/>
          <w:bCs/>
          <w:sz w:val="28"/>
          <w:szCs w:val="28"/>
        </w:rPr>
        <w:t xml:space="preserve"> 1-я - "</w:t>
      </w:r>
      <w:proofErr w:type="gramStart"/>
      <w:r w:rsidRPr="00794E38">
        <w:rPr>
          <w:rFonts w:eastAsia="Times New Roman"/>
          <w:bCs/>
          <w:sz w:val="28"/>
          <w:szCs w:val="28"/>
        </w:rPr>
        <w:t>Смелые</w:t>
      </w:r>
      <w:proofErr w:type="gramEnd"/>
      <w:r w:rsidRPr="00794E38">
        <w:rPr>
          <w:rFonts w:eastAsia="Times New Roman"/>
          <w:bCs/>
          <w:sz w:val="28"/>
          <w:szCs w:val="28"/>
        </w:rPr>
        <w:t xml:space="preserve"> и ловкие" - 10-11 и 12-13 лет</w:t>
      </w:r>
      <w:r>
        <w:rPr>
          <w:rFonts w:eastAsia="Times New Roman"/>
          <w:bCs/>
          <w:sz w:val="28"/>
          <w:szCs w:val="28"/>
        </w:rPr>
        <w:t>;</w:t>
      </w:r>
    </w:p>
    <w:p w:rsidR="004719D9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794E38">
        <w:rPr>
          <w:rFonts w:eastAsia="Times New Roman"/>
          <w:bCs/>
          <w:sz w:val="28"/>
          <w:szCs w:val="28"/>
        </w:rPr>
        <w:t xml:space="preserve"> 2-я - "Спортивная смена" - 14-15 лет</w:t>
      </w:r>
      <w:r>
        <w:rPr>
          <w:rFonts w:eastAsia="Times New Roman"/>
          <w:bCs/>
          <w:sz w:val="28"/>
          <w:szCs w:val="28"/>
        </w:rPr>
        <w:t>;</w:t>
      </w:r>
    </w:p>
    <w:p w:rsidR="004719D9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794E38">
        <w:rPr>
          <w:rFonts w:eastAsia="Times New Roman"/>
          <w:bCs/>
          <w:sz w:val="28"/>
          <w:szCs w:val="28"/>
        </w:rPr>
        <w:t xml:space="preserve"> 3-я - "Сила и мужество" - 16-18 лет</w:t>
      </w:r>
      <w:r>
        <w:rPr>
          <w:rFonts w:eastAsia="Times New Roman"/>
          <w:bCs/>
          <w:sz w:val="28"/>
          <w:szCs w:val="28"/>
        </w:rPr>
        <w:t>;</w:t>
      </w:r>
    </w:p>
    <w:p w:rsidR="004719D9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794E38">
        <w:rPr>
          <w:rFonts w:eastAsia="Times New Roman"/>
          <w:bCs/>
          <w:sz w:val="28"/>
          <w:szCs w:val="28"/>
        </w:rPr>
        <w:t xml:space="preserve"> 4-я - "Физическое совершенство" - мужчины 19-28 и 29-39 лет, женщины 19-28 и 29-34 лет</w:t>
      </w:r>
      <w:r>
        <w:rPr>
          <w:rFonts w:eastAsia="Times New Roman"/>
          <w:bCs/>
          <w:sz w:val="28"/>
          <w:szCs w:val="28"/>
        </w:rPr>
        <w:t>;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794E38">
        <w:rPr>
          <w:rFonts w:eastAsia="Times New Roman"/>
          <w:bCs/>
          <w:sz w:val="28"/>
          <w:szCs w:val="28"/>
        </w:rPr>
        <w:t xml:space="preserve"> 5-я - "Бодрость и здоровье" - мужчин</w:t>
      </w:r>
      <w:r>
        <w:rPr>
          <w:rFonts w:eastAsia="Times New Roman"/>
          <w:bCs/>
          <w:sz w:val="28"/>
          <w:szCs w:val="28"/>
        </w:rPr>
        <w:t>ы 40-60 лет, женщины 35-55 лет.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В Вооружённых Силах СССР с 1972 года действует военно-спортивный комплекс (ВСК), соответствующий 4-й ступени ГТО.</w:t>
      </w:r>
    </w:p>
    <w:p w:rsidR="004719D9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Физкультурный комплекс ГТО был органически связан с Единой Всесоюзной спортивной классификацией, которая определяла последовательность роста мастерства, уровень подготовленности спортсменов и развитие их достижений от массовых спортивных разрядов до высших классификационных категорий.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Спортивные разряды и звания присваивались при услов</w:t>
      </w:r>
      <w:r>
        <w:rPr>
          <w:rFonts w:eastAsia="Times New Roman"/>
          <w:bCs/>
          <w:sz w:val="28"/>
          <w:szCs w:val="28"/>
        </w:rPr>
        <w:t>ии сдачи спортсменами норм ГТО.</w:t>
      </w:r>
    </w:p>
    <w:p w:rsidR="004719D9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В 1980-е годы комплекс ГТО в очередной раз претерпел изм</w:t>
      </w:r>
      <w:r>
        <w:rPr>
          <w:rFonts w:eastAsia="Times New Roman"/>
          <w:bCs/>
          <w:sz w:val="28"/>
          <w:szCs w:val="28"/>
        </w:rPr>
        <w:t>енения, появилось разнообразие.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Каждый мог выбрать тот комплекс, который был ему бл</w:t>
      </w:r>
      <w:r>
        <w:rPr>
          <w:rFonts w:eastAsia="Times New Roman"/>
          <w:bCs/>
          <w:sz w:val="28"/>
          <w:szCs w:val="28"/>
        </w:rPr>
        <w:t>иже по физическим возможностям.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Даты</w:t>
      </w:r>
      <w:r w:rsidRPr="00794E38">
        <w:rPr>
          <w:rFonts w:eastAsia="Times New Roman"/>
          <w:bCs/>
          <w:sz w:val="28"/>
          <w:szCs w:val="28"/>
        </w:rPr>
        <w:t>: С 1931 по 1941 год количество человек, сдавших нормы комплекса ГТО 1-й ступени, достигло 6 миллионов, а 2-й ступени - более 100 тысяч.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 xml:space="preserve">В 1948 году в СССР насчитывалось 139 коллективов физкультуры и 7,7 миллиона физкультурников, а в 1977 году в стране было уже 219 тысяч коллективов физкультуры и свыше 52,3 миллиона физкультурников. 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В 1972-1975 гг.</w:t>
      </w:r>
      <w:r>
        <w:rPr>
          <w:rFonts w:eastAsia="Times New Roman"/>
          <w:bCs/>
          <w:sz w:val="28"/>
          <w:szCs w:val="28"/>
        </w:rPr>
        <w:t>,</w:t>
      </w:r>
      <w:r w:rsidRPr="00794E38">
        <w:rPr>
          <w:rFonts w:eastAsia="Times New Roman"/>
          <w:bCs/>
          <w:sz w:val="28"/>
          <w:szCs w:val="28"/>
        </w:rPr>
        <w:t xml:space="preserve"> нормы и требования комплек</w:t>
      </w:r>
      <w:r>
        <w:rPr>
          <w:rFonts w:eastAsia="Times New Roman"/>
          <w:bCs/>
          <w:sz w:val="28"/>
          <w:szCs w:val="28"/>
        </w:rPr>
        <w:t>са выполнили свыше 58 млн. чел.</w:t>
      </w:r>
    </w:p>
    <w:p w:rsidR="004719D9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lastRenderedPageBreak/>
        <w:t>С 1974 года проводились всесоюзные первенства по многоборьям ГТО (в 1975 году в массовых стартах участвовали 37 млн. чел., в финале - около 500 чел.</w:t>
      </w:r>
      <w:r>
        <w:rPr>
          <w:rFonts w:eastAsia="Times New Roman"/>
          <w:bCs/>
          <w:sz w:val="28"/>
          <w:szCs w:val="28"/>
        </w:rPr>
        <w:t>,</w:t>
      </w:r>
      <w:r w:rsidRPr="00794E38">
        <w:rPr>
          <w:rFonts w:eastAsia="Times New Roman"/>
          <w:bCs/>
          <w:sz w:val="28"/>
          <w:szCs w:val="28"/>
        </w:rPr>
        <w:t xml:space="preserve"> призёрам</w:t>
      </w:r>
      <w:r>
        <w:rPr>
          <w:rFonts w:eastAsia="Times New Roman"/>
          <w:bCs/>
          <w:sz w:val="28"/>
          <w:szCs w:val="28"/>
        </w:rPr>
        <w:t>, обладателям</w:t>
      </w:r>
      <w:r w:rsidRPr="00794E38">
        <w:rPr>
          <w:rFonts w:eastAsia="Times New Roman"/>
          <w:bCs/>
          <w:sz w:val="28"/>
          <w:szCs w:val="28"/>
        </w:rPr>
        <w:t xml:space="preserve"> 4-й ступени присваивалось звание мастера спорта СССР).</w:t>
      </w:r>
    </w:p>
    <w:p w:rsidR="004719D9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 w:rsidRPr="00794E38">
        <w:rPr>
          <w:rFonts w:eastAsia="Times New Roman"/>
          <w:bCs/>
          <w:sz w:val="28"/>
          <w:szCs w:val="28"/>
        </w:rPr>
        <w:t>За семь лет существования соревнований по многоборью ГТО</w:t>
      </w:r>
      <w:r>
        <w:rPr>
          <w:rFonts w:eastAsia="Times New Roman"/>
          <w:bCs/>
          <w:sz w:val="28"/>
          <w:szCs w:val="28"/>
        </w:rPr>
        <w:t>:</w:t>
      </w:r>
    </w:p>
    <w:p w:rsidR="004719D9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794E38">
        <w:rPr>
          <w:rFonts w:eastAsia="Times New Roman"/>
          <w:bCs/>
          <w:sz w:val="28"/>
          <w:szCs w:val="28"/>
        </w:rPr>
        <w:t xml:space="preserve"> свыше 350 тысяч юношей и девушек стали чемпионами районов, городов, областей, республик</w:t>
      </w:r>
      <w:r>
        <w:rPr>
          <w:rFonts w:eastAsia="Times New Roman"/>
          <w:bCs/>
          <w:sz w:val="28"/>
          <w:szCs w:val="28"/>
        </w:rPr>
        <w:t>;</w:t>
      </w:r>
    </w:p>
    <w:p w:rsidR="004719D9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794E38">
        <w:rPr>
          <w:rFonts w:eastAsia="Times New Roman"/>
          <w:bCs/>
          <w:sz w:val="28"/>
          <w:szCs w:val="28"/>
        </w:rPr>
        <w:t xml:space="preserve"> 77 человек носят почетный титул чемпиона СССР по многоборью ГТО</w:t>
      </w:r>
      <w:r>
        <w:rPr>
          <w:rFonts w:eastAsia="Times New Roman"/>
          <w:bCs/>
          <w:sz w:val="28"/>
          <w:szCs w:val="28"/>
        </w:rPr>
        <w:t>;</w:t>
      </w:r>
    </w:p>
    <w:p w:rsidR="004719D9" w:rsidRPr="00794E38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Pr="00794E38">
        <w:rPr>
          <w:rFonts w:eastAsia="Times New Roman"/>
          <w:bCs/>
          <w:sz w:val="28"/>
          <w:szCs w:val="28"/>
        </w:rPr>
        <w:t xml:space="preserve"> 100 человек стали первыми в истории советского физкультурного движения мастерами спорта СССР по многобо</w:t>
      </w:r>
      <w:r>
        <w:rPr>
          <w:rFonts w:eastAsia="Times New Roman"/>
          <w:bCs/>
          <w:sz w:val="28"/>
          <w:szCs w:val="28"/>
        </w:rPr>
        <w:t>рью ГТО.</w:t>
      </w:r>
    </w:p>
    <w:p w:rsidR="004719D9" w:rsidRDefault="004719D9" w:rsidP="004719D9">
      <w:pPr>
        <w:widowControl/>
        <w:suppressAutoHyphens/>
        <w:spacing w:line="360" w:lineRule="auto"/>
        <w:ind w:firstLine="709"/>
        <w:contextualSpacing/>
        <w:rPr>
          <w:rFonts w:eastAsia="Times New Roman"/>
          <w:bCs/>
          <w:sz w:val="28"/>
          <w:szCs w:val="28"/>
        </w:rPr>
      </w:pPr>
    </w:p>
    <w:p w:rsidR="00473ABF" w:rsidRDefault="00473ABF" w:rsidP="00473ABF">
      <w:pPr>
        <w:widowControl/>
        <w:suppressAutoHyphens/>
        <w:spacing w:line="360" w:lineRule="auto"/>
        <w:ind w:firstLine="709"/>
        <w:contextualSpacing/>
        <w:jc w:val="center"/>
        <w:rPr>
          <w:rFonts w:eastAsia="Times New Roman"/>
          <w:b/>
          <w:bCs/>
          <w:sz w:val="32"/>
          <w:szCs w:val="28"/>
        </w:rPr>
      </w:pPr>
      <w:r w:rsidRPr="00473ABF">
        <w:rPr>
          <w:rFonts w:eastAsia="Times New Roman"/>
          <w:b/>
          <w:bCs/>
          <w:sz w:val="32"/>
          <w:szCs w:val="28"/>
        </w:rPr>
        <w:t>3. Возрождение ГТО</w:t>
      </w:r>
    </w:p>
    <w:p w:rsidR="00473ABF" w:rsidRPr="00737D66" w:rsidRDefault="00473ABF" w:rsidP="00485324">
      <w:pPr>
        <w:rPr>
          <w:sz w:val="28"/>
          <w:szCs w:val="28"/>
          <w:shd w:val="clear" w:color="auto" w:fill="FFFFFF"/>
        </w:rPr>
      </w:pPr>
      <w:r w:rsidRPr="00485324">
        <w:rPr>
          <w:b/>
          <w:bCs/>
          <w:sz w:val="28"/>
          <w:szCs w:val="28"/>
          <w:shd w:val="clear" w:color="auto" w:fill="FFFFFF"/>
        </w:rPr>
        <w:t>Готов к труду и обороне (ГТО)</w:t>
      </w:r>
      <w:r w:rsidRPr="00485324">
        <w:rPr>
          <w:sz w:val="28"/>
          <w:szCs w:val="28"/>
          <w:shd w:val="clear" w:color="auto" w:fill="FFFFFF"/>
        </w:rPr>
        <w:t xml:space="preserve"> — разрабатываемая программная и нормативная основа физического воспитания населения </w:t>
      </w:r>
      <w:hyperlink r:id="rId9" w:tooltip="Россия" w:history="1">
        <w:r w:rsidRPr="00485324">
          <w:rPr>
            <w:rStyle w:val="a6"/>
            <w:color w:val="0B0080"/>
            <w:sz w:val="28"/>
            <w:szCs w:val="28"/>
            <w:shd w:val="clear" w:color="auto" w:fill="FFFFFF"/>
          </w:rPr>
          <w:t>России</w:t>
        </w:r>
      </w:hyperlink>
      <w:r w:rsidRPr="00485324">
        <w:rPr>
          <w:sz w:val="28"/>
          <w:szCs w:val="28"/>
          <w:shd w:val="clear" w:color="auto" w:fill="FFFFFF"/>
        </w:rPr>
        <w:t>. Регулируется «Положением о Всероссийском физкультурно-спортивном комплексе „Готов к труду и обороне“ (ГТО)». Координацию деятельности осуществляет</w:t>
      </w:r>
      <w:r w:rsidRPr="00485324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0" w:tooltip="Министерство спорта Российской Федерации" w:history="1">
        <w:r w:rsidRPr="00485324">
          <w:rPr>
            <w:rStyle w:val="a6"/>
            <w:color w:val="0B0080"/>
            <w:sz w:val="28"/>
            <w:szCs w:val="28"/>
            <w:shd w:val="clear" w:color="auto" w:fill="FFFFFF"/>
          </w:rPr>
          <w:t>Министерство спорта</w:t>
        </w:r>
      </w:hyperlink>
      <w:r w:rsidRPr="00485324">
        <w:rPr>
          <w:sz w:val="28"/>
          <w:szCs w:val="28"/>
          <w:shd w:val="clear" w:color="auto" w:fill="FFFFFF"/>
        </w:rPr>
        <w:t>. Планируется к введению с 2014 года, восстанавливая отменённую в 1991 году программу «</w:t>
      </w:r>
      <w:hyperlink r:id="rId11" w:tooltip="Готов к труду и обороне СССР" w:history="1">
        <w:r w:rsidRPr="00485324">
          <w:rPr>
            <w:rStyle w:val="a6"/>
            <w:color w:val="0B0080"/>
            <w:sz w:val="28"/>
            <w:szCs w:val="28"/>
            <w:shd w:val="clear" w:color="auto" w:fill="FFFFFF"/>
          </w:rPr>
          <w:t>Готов к труду и обороне СССР</w:t>
        </w:r>
      </w:hyperlink>
      <w:r w:rsidRPr="00485324">
        <w:rPr>
          <w:sz w:val="28"/>
          <w:szCs w:val="28"/>
          <w:shd w:val="clear" w:color="auto" w:fill="FFFFFF"/>
        </w:rPr>
        <w:t>».</w:t>
      </w:r>
    </w:p>
    <w:p w:rsidR="00485324" w:rsidRPr="00737D66" w:rsidRDefault="00485324" w:rsidP="00485324">
      <w:pPr>
        <w:rPr>
          <w:rFonts w:eastAsia="Times New Roman"/>
          <w:bCs/>
          <w:sz w:val="28"/>
          <w:szCs w:val="28"/>
        </w:rPr>
      </w:pPr>
    </w:p>
    <w:p w:rsidR="00473ABF" w:rsidRPr="00737D66" w:rsidRDefault="00473ABF" w:rsidP="00485324">
      <w:pPr>
        <w:rPr>
          <w:sz w:val="28"/>
          <w:szCs w:val="28"/>
        </w:rPr>
      </w:pPr>
      <w:r w:rsidRPr="00485324">
        <w:rPr>
          <w:sz w:val="28"/>
          <w:szCs w:val="28"/>
        </w:rPr>
        <w:t>В поручении № Пр-756 от 4 апреля 2013</w:t>
      </w:r>
      <w:r w:rsidRPr="00485324">
        <w:rPr>
          <w:rStyle w:val="apple-converted-space"/>
          <w:color w:val="252525"/>
          <w:sz w:val="28"/>
          <w:szCs w:val="28"/>
        </w:rPr>
        <w:t> </w:t>
      </w:r>
      <w:hyperlink r:id="rId12" w:tooltip="Президент России" w:history="1">
        <w:r w:rsidRPr="00485324">
          <w:rPr>
            <w:rStyle w:val="a6"/>
            <w:color w:val="0B0080"/>
            <w:sz w:val="28"/>
            <w:szCs w:val="28"/>
          </w:rPr>
          <w:t>президент России</w:t>
        </w:r>
      </w:hyperlink>
      <w:r w:rsidRPr="00485324">
        <w:rPr>
          <w:rStyle w:val="apple-converted-space"/>
          <w:color w:val="252525"/>
          <w:sz w:val="28"/>
          <w:szCs w:val="28"/>
        </w:rPr>
        <w:t> </w:t>
      </w:r>
      <w:r w:rsidRPr="00485324">
        <w:rPr>
          <w:sz w:val="28"/>
          <w:szCs w:val="28"/>
        </w:rPr>
        <w:t>поручил</w:t>
      </w:r>
      <w:r w:rsidRPr="00485324">
        <w:rPr>
          <w:rStyle w:val="apple-converted-space"/>
          <w:color w:val="252525"/>
          <w:sz w:val="28"/>
          <w:szCs w:val="28"/>
        </w:rPr>
        <w:t> </w:t>
      </w:r>
      <w:hyperlink r:id="rId13" w:tooltip="Правительство РФ" w:history="1">
        <w:r w:rsidRPr="00485324">
          <w:rPr>
            <w:rStyle w:val="a6"/>
            <w:color w:val="0B0080"/>
            <w:sz w:val="28"/>
            <w:szCs w:val="28"/>
          </w:rPr>
          <w:t>правительству РФ</w:t>
        </w:r>
      </w:hyperlink>
      <w:r w:rsidRPr="00485324">
        <w:rPr>
          <w:rStyle w:val="apple-converted-space"/>
          <w:color w:val="252525"/>
          <w:sz w:val="28"/>
          <w:szCs w:val="28"/>
        </w:rPr>
        <w:t> </w:t>
      </w:r>
      <w:r w:rsidRPr="00485324">
        <w:rPr>
          <w:sz w:val="28"/>
          <w:szCs w:val="28"/>
        </w:rPr>
        <w:t>разработать Всероссийский физкультурно-спортивный комплекс. В качестве научно-практической и методической основ комплекса принято исследование, проведённое ВНИИФК в 2006—2009 годах на базах 11 федеральных экспериментальных площадок.</w:t>
      </w:r>
      <w:r w:rsidRPr="00485324">
        <w:rPr>
          <w:rStyle w:val="apple-converted-space"/>
          <w:color w:val="252525"/>
          <w:sz w:val="28"/>
          <w:szCs w:val="28"/>
        </w:rPr>
        <w:t> </w:t>
      </w:r>
      <w:hyperlink r:id="rId14" w:tooltip="Государственный музей спорта" w:history="1">
        <w:r w:rsidRPr="00485324">
          <w:rPr>
            <w:rStyle w:val="a6"/>
            <w:color w:val="0B0080"/>
            <w:sz w:val="28"/>
            <w:szCs w:val="28"/>
          </w:rPr>
          <w:t>Государственный музей спорта</w:t>
        </w:r>
      </w:hyperlink>
      <w:r w:rsidRPr="00485324">
        <w:rPr>
          <w:rStyle w:val="apple-converted-space"/>
          <w:color w:val="252525"/>
          <w:sz w:val="28"/>
          <w:szCs w:val="28"/>
        </w:rPr>
        <w:t> </w:t>
      </w:r>
      <w:r w:rsidRPr="00485324">
        <w:rPr>
          <w:sz w:val="28"/>
          <w:szCs w:val="28"/>
        </w:rPr>
        <w:t>с 10 сентября по 15 ноября 2013 года провёл всероссийский конкурс на разработку названия, эскизов знака и талисмана для комплекса. В результате конкурса было определено название «Всероссийский физкультурно-спортивный комплекс</w:t>
      </w:r>
      <w:proofErr w:type="gramStart"/>
      <w:r w:rsidRPr="00485324">
        <w:rPr>
          <w:sz w:val="28"/>
          <w:szCs w:val="28"/>
        </w:rPr>
        <w:t xml:space="preserve"> „Г</w:t>
      </w:r>
      <w:proofErr w:type="gramEnd"/>
      <w:r w:rsidRPr="00485324">
        <w:rPr>
          <w:sz w:val="28"/>
          <w:szCs w:val="28"/>
        </w:rPr>
        <w:t>оржусь тобой, Отечество“» и около 20 эскизов знаков представлены для голосования среди населения. В 2013 году велись разработки проекта комплекса «Горжусь тобой, Отечество». Для принявших участие в тестировании, но не выполнивших нормативы, предполагался знак «Участник».</w:t>
      </w:r>
    </w:p>
    <w:p w:rsidR="00485324" w:rsidRPr="00737D66" w:rsidRDefault="00485324" w:rsidP="00485324">
      <w:pPr>
        <w:rPr>
          <w:sz w:val="28"/>
          <w:szCs w:val="28"/>
        </w:rPr>
      </w:pPr>
    </w:p>
    <w:p w:rsidR="00473ABF" w:rsidRPr="00485324" w:rsidRDefault="00473ABF" w:rsidP="00485324">
      <w:pPr>
        <w:rPr>
          <w:sz w:val="28"/>
          <w:szCs w:val="28"/>
        </w:rPr>
      </w:pPr>
      <w:r w:rsidRPr="00485324">
        <w:rPr>
          <w:sz w:val="28"/>
          <w:szCs w:val="28"/>
        </w:rPr>
        <w:t>24 марта 2014 года президент России подписал указ, которым постановил до 15 июня 2014 утвердить «Положение о Всероссийском физкультурно-спортивном комплексе „Готов к труду и обороне“ (ГТО)», до 1 августа разработать сопутствующие нормативно-правовые акты и ввести комплекс в действие с 1 сентября. Соответственно достигнутым уровням планируются надбавки к стипендиям и заработным платам. Предусматриваются возможность учета необязательных испытаний и национальных видов спорта. Проект положения находился в стадии публичного обсуждения с 3 по 18 апреля.</w:t>
      </w:r>
    </w:p>
    <w:p w:rsidR="00485324" w:rsidRPr="00485324" w:rsidRDefault="00485324" w:rsidP="00485324">
      <w:pPr>
        <w:rPr>
          <w:sz w:val="28"/>
          <w:szCs w:val="28"/>
        </w:rPr>
      </w:pPr>
    </w:p>
    <w:p w:rsidR="00473ABF" w:rsidRPr="00737D66" w:rsidRDefault="00473ABF" w:rsidP="00485324">
      <w:pPr>
        <w:jc w:val="center"/>
        <w:rPr>
          <w:b/>
          <w:sz w:val="28"/>
          <w:szCs w:val="28"/>
        </w:rPr>
      </w:pPr>
      <w:r w:rsidRPr="00485324">
        <w:rPr>
          <w:b/>
          <w:sz w:val="28"/>
          <w:szCs w:val="28"/>
        </w:rPr>
        <w:lastRenderedPageBreak/>
        <w:t>Введение комплекса разделено на четыре этапа:</w:t>
      </w:r>
    </w:p>
    <w:p w:rsidR="00485324" w:rsidRPr="00737D66" w:rsidRDefault="00485324" w:rsidP="00485324">
      <w:pPr>
        <w:jc w:val="center"/>
        <w:rPr>
          <w:b/>
          <w:sz w:val="28"/>
          <w:szCs w:val="28"/>
        </w:rPr>
      </w:pPr>
    </w:p>
    <w:p w:rsidR="00473ABF" w:rsidRPr="00485324" w:rsidRDefault="00473ABF" w:rsidP="00485324">
      <w:pPr>
        <w:pStyle w:val="ab"/>
        <w:numPr>
          <w:ilvl w:val="0"/>
          <w:numId w:val="16"/>
        </w:numPr>
        <w:rPr>
          <w:sz w:val="28"/>
          <w:szCs w:val="28"/>
          <w:lang w:val="en-US"/>
        </w:rPr>
      </w:pPr>
      <w:r w:rsidRPr="00485324">
        <w:rPr>
          <w:sz w:val="28"/>
          <w:szCs w:val="28"/>
        </w:rPr>
        <w:t>Организационно-экспериментальный этап с 24 марта до сентября 2014 года. Исследования возрастных групп для уточнения нормативов и создание правовой базы. Исследования проводятся в 12 субъектах РФ.</w:t>
      </w:r>
    </w:p>
    <w:p w:rsidR="00485324" w:rsidRPr="00485324" w:rsidRDefault="00485324" w:rsidP="00485324">
      <w:pPr>
        <w:rPr>
          <w:sz w:val="28"/>
          <w:szCs w:val="28"/>
          <w:lang w:val="en-US"/>
        </w:rPr>
      </w:pPr>
    </w:p>
    <w:p w:rsidR="00473ABF" w:rsidRPr="00737D66" w:rsidRDefault="00473ABF" w:rsidP="00485324">
      <w:pPr>
        <w:pStyle w:val="ab"/>
        <w:numPr>
          <w:ilvl w:val="0"/>
          <w:numId w:val="16"/>
        </w:numPr>
        <w:rPr>
          <w:sz w:val="28"/>
          <w:szCs w:val="28"/>
        </w:rPr>
      </w:pPr>
      <w:proofErr w:type="spellStart"/>
      <w:r w:rsidRPr="00485324">
        <w:rPr>
          <w:sz w:val="28"/>
          <w:szCs w:val="28"/>
        </w:rPr>
        <w:t>Апробационный</w:t>
      </w:r>
      <w:proofErr w:type="spellEnd"/>
      <w:r w:rsidRPr="00485324">
        <w:rPr>
          <w:sz w:val="28"/>
          <w:szCs w:val="28"/>
        </w:rPr>
        <w:t xml:space="preserve"> этап с сентября 2014 года по август 2015 года. Введение на федеральном, региональном и муниципальном уровнях.</w:t>
      </w:r>
    </w:p>
    <w:p w:rsidR="00485324" w:rsidRPr="00737D66" w:rsidRDefault="00485324" w:rsidP="00485324">
      <w:pPr>
        <w:rPr>
          <w:sz w:val="28"/>
          <w:szCs w:val="28"/>
        </w:rPr>
      </w:pPr>
    </w:p>
    <w:p w:rsidR="00473ABF" w:rsidRPr="00737D66" w:rsidRDefault="00473ABF" w:rsidP="00485324">
      <w:pPr>
        <w:pStyle w:val="ab"/>
        <w:numPr>
          <w:ilvl w:val="0"/>
          <w:numId w:val="16"/>
        </w:numPr>
        <w:rPr>
          <w:sz w:val="28"/>
          <w:szCs w:val="28"/>
        </w:rPr>
      </w:pPr>
      <w:r w:rsidRPr="00485324">
        <w:rPr>
          <w:sz w:val="28"/>
          <w:szCs w:val="28"/>
        </w:rPr>
        <w:t xml:space="preserve">Внедренческий этап с сентября 2015 по декабрь 2016 года. Введение во все организации, апробация среди </w:t>
      </w:r>
      <w:proofErr w:type="gramStart"/>
      <w:r w:rsidRPr="00485324">
        <w:rPr>
          <w:sz w:val="28"/>
          <w:szCs w:val="28"/>
        </w:rPr>
        <w:t>работающих</w:t>
      </w:r>
      <w:proofErr w:type="gramEnd"/>
      <w:r w:rsidRPr="00485324">
        <w:rPr>
          <w:sz w:val="28"/>
          <w:szCs w:val="28"/>
        </w:rPr>
        <w:t xml:space="preserve"> и пожилых.</w:t>
      </w:r>
    </w:p>
    <w:p w:rsidR="00485324" w:rsidRPr="00737D66" w:rsidRDefault="00485324" w:rsidP="00485324">
      <w:pPr>
        <w:rPr>
          <w:sz w:val="28"/>
          <w:szCs w:val="28"/>
        </w:rPr>
      </w:pPr>
    </w:p>
    <w:p w:rsidR="00473ABF" w:rsidRPr="00737D66" w:rsidRDefault="00473ABF" w:rsidP="00485324">
      <w:pPr>
        <w:pStyle w:val="ab"/>
        <w:numPr>
          <w:ilvl w:val="0"/>
          <w:numId w:val="16"/>
        </w:numPr>
        <w:rPr>
          <w:sz w:val="28"/>
          <w:szCs w:val="28"/>
        </w:rPr>
      </w:pPr>
      <w:r w:rsidRPr="00485324">
        <w:rPr>
          <w:sz w:val="28"/>
          <w:szCs w:val="28"/>
        </w:rPr>
        <w:t>Реализационный этап с января 2017 года. Введение во все возрастные категории.</w:t>
      </w:r>
    </w:p>
    <w:p w:rsidR="00485324" w:rsidRPr="00737D66" w:rsidRDefault="00485324" w:rsidP="00485324">
      <w:pPr>
        <w:rPr>
          <w:sz w:val="28"/>
          <w:szCs w:val="28"/>
        </w:rPr>
      </w:pPr>
    </w:p>
    <w:p w:rsidR="00485324" w:rsidRDefault="00473ABF" w:rsidP="00485324">
      <w:pPr>
        <w:jc w:val="center"/>
        <w:rPr>
          <w:rStyle w:val="mw-headline"/>
          <w:b/>
          <w:bCs/>
          <w:color w:val="000000"/>
          <w:sz w:val="28"/>
          <w:szCs w:val="28"/>
          <w:lang w:val="en-US"/>
        </w:rPr>
      </w:pPr>
      <w:r w:rsidRPr="00485324">
        <w:rPr>
          <w:rStyle w:val="mw-headline"/>
          <w:b/>
          <w:bCs/>
          <w:color w:val="000000"/>
          <w:sz w:val="28"/>
          <w:szCs w:val="28"/>
        </w:rPr>
        <w:t>Испытания</w:t>
      </w:r>
    </w:p>
    <w:p w:rsidR="00485324" w:rsidRPr="00485324" w:rsidRDefault="00485324" w:rsidP="00485324">
      <w:pPr>
        <w:jc w:val="center"/>
        <w:rPr>
          <w:rStyle w:val="mw-editsection-bracket"/>
          <w:b/>
          <w:bCs/>
          <w:color w:val="555555"/>
          <w:sz w:val="28"/>
          <w:szCs w:val="28"/>
          <w:lang w:val="en-US"/>
        </w:rPr>
      </w:pPr>
    </w:p>
    <w:p w:rsidR="00473ABF" w:rsidRPr="00485324" w:rsidRDefault="00473ABF" w:rsidP="00485324">
      <w:pPr>
        <w:pStyle w:val="ab"/>
        <w:numPr>
          <w:ilvl w:val="0"/>
          <w:numId w:val="17"/>
        </w:numPr>
        <w:rPr>
          <w:sz w:val="28"/>
          <w:szCs w:val="28"/>
        </w:rPr>
      </w:pPr>
      <w:r w:rsidRPr="00485324">
        <w:rPr>
          <w:sz w:val="28"/>
          <w:szCs w:val="28"/>
        </w:rPr>
        <w:t>Челночный бег 3×10 м</w:t>
      </w:r>
    </w:p>
    <w:p w:rsidR="00473ABF" w:rsidRPr="00485324" w:rsidRDefault="00473ABF" w:rsidP="00485324">
      <w:pPr>
        <w:pStyle w:val="ab"/>
        <w:numPr>
          <w:ilvl w:val="0"/>
          <w:numId w:val="17"/>
        </w:numPr>
        <w:rPr>
          <w:sz w:val="28"/>
          <w:szCs w:val="28"/>
        </w:rPr>
      </w:pPr>
      <w:r w:rsidRPr="00485324">
        <w:rPr>
          <w:sz w:val="28"/>
          <w:szCs w:val="28"/>
        </w:rPr>
        <w:t>Бег 30, 60, 100 м</w:t>
      </w:r>
    </w:p>
    <w:p w:rsidR="00473ABF" w:rsidRPr="00485324" w:rsidRDefault="00473ABF" w:rsidP="00485324">
      <w:pPr>
        <w:pStyle w:val="ab"/>
        <w:numPr>
          <w:ilvl w:val="0"/>
          <w:numId w:val="17"/>
        </w:numPr>
        <w:rPr>
          <w:sz w:val="28"/>
          <w:szCs w:val="28"/>
        </w:rPr>
      </w:pPr>
      <w:r w:rsidRPr="00485324">
        <w:rPr>
          <w:sz w:val="28"/>
          <w:szCs w:val="28"/>
        </w:rPr>
        <w:t>Бег 1000; 1500; 2000; 2500; 3000 м</w:t>
      </w:r>
    </w:p>
    <w:p w:rsidR="00473ABF" w:rsidRPr="00485324" w:rsidRDefault="00473ABF" w:rsidP="00485324">
      <w:pPr>
        <w:pStyle w:val="ab"/>
        <w:numPr>
          <w:ilvl w:val="0"/>
          <w:numId w:val="17"/>
        </w:numPr>
        <w:rPr>
          <w:sz w:val="28"/>
          <w:szCs w:val="28"/>
        </w:rPr>
      </w:pPr>
      <w:r w:rsidRPr="00485324">
        <w:rPr>
          <w:sz w:val="28"/>
          <w:szCs w:val="28"/>
        </w:rPr>
        <w:t>Прыжок в длину с места, тройной прыжок в длину с места и прыжок в длину с разбега</w:t>
      </w:r>
    </w:p>
    <w:p w:rsidR="00473ABF" w:rsidRPr="00485324" w:rsidRDefault="00473ABF" w:rsidP="00485324">
      <w:pPr>
        <w:pStyle w:val="ab"/>
        <w:numPr>
          <w:ilvl w:val="0"/>
          <w:numId w:val="17"/>
        </w:numPr>
        <w:rPr>
          <w:sz w:val="28"/>
          <w:szCs w:val="28"/>
        </w:rPr>
      </w:pPr>
      <w:r w:rsidRPr="00485324">
        <w:rPr>
          <w:sz w:val="28"/>
          <w:szCs w:val="28"/>
        </w:rPr>
        <w:t xml:space="preserve">Подтягивания </w:t>
      </w:r>
      <w:proofErr w:type="gramStart"/>
      <w:r w:rsidRPr="00485324">
        <w:rPr>
          <w:sz w:val="28"/>
          <w:szCs w:val="28"/>
        </w:rPr>
        <w:t>на</w:t>
      </w:r>
      <w:proofErr w:type="gramEnd"/>
      <w:r w:rsidRPr="00485324">
        <w:rPr>
          <w:sz w:val="28"/>
          <w:szCs w:val="28"/>
        </w:rPr>
        <w:t xml:space="preserve"> </w:t>
      </w:r>
      <w:proofErr w:type="gramStart"/>
      <w:r w:rsidRPr="00485324">
        <w:rPr>
          <w:sz w:val="28"/>
          <w:szCs w:val="28"/>
        </w:rPr>
        <w:t>низкой</w:t>
      </w:r>
      <w:proofErr w:type="gramEnd"/>
      <w:r w:rsidRPr="00485324">
        <w:rPr>
          <w:sz w:val="28"/>
          <w:szCs w:val="28"/>
        </w:rPr>
        <w:t xml:space="preserve"> (из виса лежа) и высокой (из виса) перекладинах</w:t>
      </w:r>
    </w:p>
    <w:p w:rsidR="00473ABF" w:rsidRPr="00485324" w:rsidRDefault="00473ABF" w:rsidP="00485324">
      <w:pPr>
        <w:pStyle w:val="ab"/>
        <w:numPr>
          <w:ilvl w:val="0"/>
          <w:numId w:val="17"/>
        </w:numPr>
        <w:rPr>
          <w:sz w:val="28"/>
          <w:szCs w:val="28"/>
        </w:rPr>
      </w:pPr>
      <w:r w:rsidRPr="00485324">
        <w:rPr>
          <w:sz w:val="28"/>
          <w:szCs w:val="28"/>
        </w:rPr>
        <w:t>Сгибание и разгибание рук в упоре лежа</w:t>
      </w:r>
    </w:p>
    <w:p w:rsidR="00473ABF" w:rsidRPr="00485324" w:rsidRDefault="00473ABF" w:rsidP="00485324">
      <w:pPr>
        <w:pStyle w:val="ab"/>
        <w:numPr>
          <w:ilvl w:val="0"/>
          <w:numId w:val="17"/>
        </w:numPr>
        <w:rPr>
          <w:sz w:val="28"/>
          <w:szCs w:val="28"/>
        </w:rPr>
      </w:pPr>
      <w:r w:rsidRPr="00485324">
        <w:rPr>
          <w:sz w:val="28"/>
          <w:szCs w:val="28"/>
        </w:rPr>
        <w:t xml:space="preserve">Поднимание туловища из </w:t>
      </w:r>
      <w:proofErr w:type="gramStart"/>
      <w:r w:rsidRPr="00485324">
        <w:rPr>
          <w:sz w:val="28"/>
          <w:szCs w:val="28"/>
        </w:rPr>
        <w:t>положения</w:t>
      </w:r>
      <w:proofErr w:type="gramEnd"/>
      <w:r w:rsidRPr="00485324">
        <w:rPr>
          <w:sz w:val="28"/>
          <w:szCs w:val="28"/>
        </w:rPr>
        <w:t xml:space="preserve"> лежа на спине за 1 минуту</w:t>
      </w:r>
    </w:p>
    <w:p w:rsidR="00473ABF" w:rsidRPr="00485324" w:rsidRDefault="00473ABF" w:rsidP="00485324">
      <w:pPr>
        <w:pStyle w:val="ab"/>
        <w:numPr>
          <w:ilvl w:val="0"/>
          <w:numId w:val="17"/>
        </w:numPr>
        <w:rPr>
          <w:sz w:val="28"/>
          <w:szCs w:val="28"/>
        </w:rPr>
      </w:pPr>
      <w:r w:rsidRPr="00485324">
        <w:rPr>
          <w:sz w:val="28"/>
          <w:szCs w:val="28"/>
        </w:rPr>
        <w:t xml:space="preserve">Наклон вперёд из </w:t>
      </w:r>
      <w:proofErr w:type="gramStart"/>
      <w:r w:rsidRPr="00485324">
        <w:rPr>
          <w:sz w:val="28"/>
          <w:szCs w:val="28"/>
        </w:rPr>
        <w:t>положения</w:t>
      </w:r>
      <w:proofErr w:type="gramEnd"/>
      <w:r w:rsidRPr="00485324">
        <w:rPr>
          <w:sz w:val="28"/>
          <w:szCs w:val="28"/>
        </w:rPr>
        <w:t xml:space="preserve"> стоя на полу или гимнастической скамье</w:t>
      </w:r>
    </w:p>
    <w:p w:rsidR="00473ABF" w:rsidRPr="00485324" w:rsidRDefault="00473ABF" w:rsidP="00485324">
      <w:pPr>
        <w:pStyle w:val="ab"/>
        <w:numPr>
          <w:ilvl w:val="0"/>
          <w:numId w:val="17"/>
        </w:numPr>
        <w:rPr>
          <w:sz w:val="28"/>
          <w:szCs w:val="28"/>
        </w:rPr>
      </w:pPr>
      <w:r w:rsidRPr="00485324">
        <w:rPr>
          <w:sz w:val="28"/>
          <w:szCs w:val="28"/>
        </w:rPr>
        <w:t>Метание спортивного снаряда в цель и на дальность</w:t>
      </w:r>
    </w:p>
    <w:p w:rsidR="00473ABF" w:rsidRPr="00485324" w:rsidRDefault="00473ABF" w:rsidP="00485324">
      <w:pPr>
        <w:pStyle w:val="ab"/>
        <w:numPr>
          <w:ilvl w:val="0"/>
          <w:numId w:val="17"/>
        </w:numPr>
        <w:rPr>
          <w:sz w:val="28"/>
          <w:szCs w:val="28"/>
        </w:rPr>
      </w:pPr>
      <w:r w:rsidRPr="00485324">
        <w:rPr>
          <w:sz w:val="28"/>
          <w:szCs w:val="28"/>
        </w:rPr>
        <w:t>Рывок гири 16 кг</w:t>
      </w:r>
    </w:p>
    <w:p w:rsidR="00473ABF" w:rsidRPr="00485324" w:rsidRDefault="00473ABF" w:rsidP="00485324">
      <w:pPr>
        <w:pStyle w:val="ab"/>
        <w:numPr>
          <w:ilvl w:val="0"/>
          <w:numId w:val="17"/>
        </w:numPr>
        <w:rPr>
          <w:sz w:val="28"/>
          <w:szCs w:val="28"/>
        </w:rPr>
      </w:pPr>
      <w:r w:rsidRPr="00485324">
        <w:rPr>
          <w:sz w:val="28"/>
          <w:szCs w:val="28"/>
        </w:rPr>
        <w:t>Плавание 10, 15, 25, 50 м</w:t>
      </w:r>
    </w:p>
    <w:p w:rsidR="00473ABF" w:rsidRPr="00485324" w:rsidRDefault="00473ABF" w:rsidP="00485324">
      <w:pPr>
        <w:pStyle w:val="ab"/>
        <w:numPr>
          <w:ilvl w:val="0"/>
          <w:numId w:val="17"/>
        </w:numPr>
        <w:rPr>
          <w:sz w:val="28"/>
          <w:szCs w:val="28"/>
        </w:rPr>
      </w:pPr>
      <w:r w:rsidRPr="00485324">
        <w:rPr>
          <w:sz w:val="28"/>
          <w:szCs w:val="28"/>
        </w:rPr>
        <w:t>Бег на лыжах или кросс по пересеченной местности 1, 2, 3, 5, 10 км</w:t>
      </w:r>
    </w:p>
    <w:p w:rsidR="00473ABF" w:rsidRPr="00485324" w:rsidRDefault="00473ABF" w:rsidP="00485324">
      <w:pPr>
        <w:pStyle w:val="ab"/>
        <w:numPr>
          <w:ilvl w:val="0"/>
          <w:numId w:val="17"/>
        </w:numPr>
        <w:rPr>
          <w:sz w:val="28"/>
          <w:szCs w:val="28"/>
        </w:rPr>
      </w:pPr>
      <w:r w:rsidRPr="00485324">
        <w:rPr>
          <w:sz w:val="28"/>
          <w:szCs w:val="28"/>
        </w:rPr>
        <w:t xml:space="preserve">Стрельба из пневматической винтовки или электронного оружия из </w:t>
      </w:r>
      <w:proofErr w:type="gramStart"/>
      <w:r w:rsidRPr="00485324">
        <w:rPr>
          <w:sz w:val="28"/>
          <w:szCs w:val="28"/>
        </w:rPr>
        <w:t>положения</w:t>
      </w:r>
      <w:proofErr w:type="gramEnd"/>
      <w:r w:rsidRPr="00485324">
        <w:rPr>
          <w:sz w:val="28"/>
          <w:szCs w:val="28"/>
        </w:rPr>
        <w:t xml:space="preserve"> сидя и положения стоя</w:t>
      </w:r>
    </w:p>
    <w:p w:rsidR="00473ABF" w:rsidRPr="00485324" w:rsidRDefault="00473ABF" w:rsidP="00485324">
      <w:pPr>
        <w:pStyle w:val="ab"/>
        <w:numPr>
          <w:ilvl w:val="0"/>
          <w:numId w:val="17"/>
        </w:numPr>
        <w:rPr>
          <w:sz w:val="28"/>
          <w:szCs w:val="28"/>
        </w:rPr>
      </w:pPr>
      <w:r w:rsidRPr="00485324">
        <w:rPr>
          <w:sz w:val="28"/>
          <w:szCs w:val="28"/>
        </w:rPr>
        <w:t>Туристический поход с проверкой туристических навыков.</w:t>
      </w:r>
    </w:p>
    <w:p w:rsidR="00485324" w:rsidRPr="00737D66" w:rsidRDefault="00485324" w:rsidP="00485324">
      <w:pPr>
        <w:pStyle w:val="ab"/>
        <w:ind w:left="1287" w:firstLine="0"/>
        <w:rPr>
          <w:sz w:val="28"/>
          <w:szCs w:val="28"/>
        </w:rPr>
      </w:pPr>
    </w:p>
    <w:p w:rsidR="00485324" w:rsidRPr="00485324" w:rsidRDefault="00485324" w:rsidP="00485324">
      <w:pPr>
        <w:pStyle w:val="ab"/>
        <w:ind w:left="1287" w:firstLine="0"/>
        <w:rPr>
          <w:sz w:val="28"/>
          <w:szCs w:val="28"/>
        </w:rPr>
      </w:pPr>
    </w:p>
    <w:p w:rsidR="00473ABF" w:rsidRPr="00737D66" w:rsidRDefault="00473ABF" w:rsidP="00485324">
      <w:pPr>
        <w:jc w:val="center"/>
        <w:rPr>
          <w:rStyle w:val="mw-headline"/>
          <w:b/>
          <w:bCs/>
          <w:color w:val="000000"/>
          <w:sz w:val="28"/>
          <w:szCs w:val="28"/>
        </w:rPr>
      </w:pPr>
      <w:r w:rsidRPr="00485324">
        <w:rPr>
          <w:rStyle w:val="mw-headline"/>
          <w:b/>
          <w:bCs/>
          <w:color w:val="000000"/>
          <w:sz w:val="28"/>
          <w:szCs w:val="28"/>
        </w:rPr>
        <w:t>Нормативы ГТО</w:t>
      </w:r>
    </w:p>
    <w:p w:rsidR="00485324" w:rsidRPr="00737D66" w:rsidRDefault="00485324" w:rsidP="00485324">
      <w:pPr>
        <w:jc w:val="center"/>
        <w:rPr>
          <w:color w:val="000000"/>
          <w:sz w:val="28"/>
          <w:szCs w:val="28"/>
        </w:rPr>
      </w:pPr>
    </w:p>
    <w:p w:rsidR="00473ABF" w:rsidRPr="00737D66" w:rsidRDefault="00473ABF" w:rsidP="00485324">
      <w:pPr>
        <w:rPr>
          <w:sz w:val="28"/>
          <w:szCs w:val="28"/>
        </w:rPr>
      </w:pPr>
      <w:r w:rsidRPr="00485324">
        <w:rPr>
          <w:sz w:val="28"/>
          <w:szCs w:val="28"/>
        </w:rPr>
        <w:t>Комплекс будет содержать 11 ступеней. Для каждой ступени предлагаются собственные названия.</w:t>
      </w:r>
    </w:p>
    <w:p w:rsidR="00485324" w:rsidRPr="00737D66" w:rsidRDefault="00485324" w:rsidP="00485324">
      <w:pPr>
        <w:rPr>
          <w:sz w:val="28"/>
          <w:szCs w:val="28"/>
        </w:rPr>
      </w:pPr>
    </w:p>
    <w:p w:rsidR="00473ABF" w:rsidRPr="00737D66" w:rsidRDefault="00473ABF" w:rsidP="00485324">
      <w:pPr>
        <w:rPr>
          <w:sz w:val="28"/>
          <w:szCs w:val="28"/>
        </w:rPr>
      </w:pPr>
      <w:r w:rsidRPr="00485324">
        <w:rPr>
          <w:sz w:val="28"/>
          <w:szCs w:val="28"/>
        </w:rPr>
        <w:t>I ступень: 1—2 классы (6—8 лет);</w:t>
      </w:r>
    </w:p>
    <w:p w:rsidR="00485324" w:rsidRPr="00737D66" w:rsidRDefault="00485324" w:rsidP="00485324">
      <w:pPr>
        <w:rPr>
          <w:sz w:val="28"/>
          <w:szCs w:val="28"/>
        </w:rPr>
      </w:pPr>
    </w:p>
    <w:p w:rsidR="00473ABF" w:rsidRPr="00737D66" w:rsidRDefault="00473ABF" w:rsidP="00485324">
      <w:pPr>
        <w:rPr>
          <w:sz w:val="28"/>
          <w:szCs w:val="28"/>
        </w:rPr>
      </w:pPr>
      <w:r w:rsidRPr="00485324">
        <w:rPr>
          <w:sz w:val="28"/>
          <w:szCs w:val="28"/>
        </w:rPr>
        <w:t>II ступень: 3—4 классы (9—10 лет);</w:t>
      </w:r>
    </w:p>
    <w:p w:rsidR="00485324" w:rsidRPr="00737D66" w:rsidRDefault="00485324" w:rsidP="00485324">
      <w:pPr>
        <w:rPr>
          <w:sz w:val="28"/>
          <w:szCs w:val="28"/>
        </w:rPr>
      </w:pPr>
    </w:p>
    <w:p w:rsidR="00473ABF" w:rsidRPr="00737D66" w:rsidRDefault="00473ABF" w:rsidP="00485324">
      <w:pPr>
        <w:rPr>
          <w:sz w:val="28"/>
          <w:szCs w:val="28"/>
        </w:rPr>
      </w:pPr>
      <w:r w:rsidRPr="00485324">
        <w:rPr>
          <w:sz w:val="28"/>
          <w:szCs w:val="28"/>
        </w:rPr>
        <w:t>III ступень: 5—6 классы (11—12 лет);</w:t>
      </w:r>
    </w:p>
    <w:p w:rsidR="00485324" w:rsidRPr="00737D66" w:rsidRDefault="00485324" w:rsidP="00485324">
      <w:pPr>
        <w:rPr>
          <w:sz w:val="28"/>
          <w:szCs w:val="28"/>
        </w:rPr>
      </w:pPr>
    </w:p>
    <w:p w:rsidR="00473ABF" w:rsidRPr="00737D66" w:rsidRDefault="00473ABF" w:rsidP="00485324">
      <w:pPr>
        <w:rPr>
          <w:sz w:val="28"/>
          <w:szCs w:val="28"/>
        </w:rPr>
      </w:pPr>
      <w:r w:rsidRPr="00485324">
        <w:rPr>
          <w:sz w:val="28"/>
          <w:szCs w:val="28"/>
        </w:rPr>
        <w:lastRenderedPageBreak/>
        <w:t>IV ступень: 7—9 классы (13—15 лет);</w:t>
      </w:r>
    </w:p>
    <w:p w:rsidR="00485324" w:rsidRPr="00737D66" w:rsidRDefault="00485324" w:rsidP="00485324">
      <w:pPr>
        <w:rPr>
          <w:sz w:val="28"/>
          <w:szCs w:val="28"/>
        </w:rPr>
      </w:pPr>
    </w:p>
    <w:p w:rsidR="00473ABF" w:rsidRPr="00737D66" w:rsidRDefault="00473ABF" w:rsidP="00485324">
      <w:pPr>
        <w:rPr>
          <w:sz w:val="28"/>
          <w:szCs w:val="28"/>
        </w:rPr>
      </w:pPr>
      <w:r w:rsidRPr="00485324">
        <w:rPr>
          <w:sz w:val="28"/>
          <w:szCs w:val="28"/>
        </w:rPr>
        <w:t>V ступень: 10—11 классы, среднее профессиональное образование (16—17 лет);</w:t>
      </w:r>
    </w:p>
    <w:p w:rsidR="00485324" w:rsidRPr="00737D66" w:rsidRDefault="00485324" w:rsidP="00485324">
      <w:pPr>
        <w:rPr>
          <w:sz w:val="28"/>
          <w:szCs w:val="28"/>
        </w:rPr>
      </w:pPr>
    </w:p>
    <w:p w:rsidR="00473ABF" w:rsidRPr="00737D66" w:rsidRDefault="00473ABF" w:rsidP="00485324">
      <w:pPr>
        <w:rPr>
          <w:sz w:val="28"/>
          <w:szCs w:val="28"/>
        </w:rPr>
      </w:pPr>
      <w:r w:rsidRPr="00485324">
        <w:rPr>
          <w:sz w:val="28"/>
          <w:szCs w:val="28"/>
        </w:rPr>
        <w:t>VI ступень: 18—29 лет;</w:t>
      </w:r>
    </w:p>
    <w:p w:rsidR="00485324" w:rsidRPr="00737D66" w:rsidRDefault="00485324" w:rsidP="00485324">
      <w:pPr>
        <w:rPr>
          <w:sz w:val="28"/>
          <w:szCs w:val="28"/>
        </w:rPr>
      </w:pPr>
    </w:p>
    <w:p w:rsidR="00473ABF" w:rsidRPr="00737D66" w:rsidRDefault="00473ABF" w:rsidP="00485324">
      <w:pPr>
        <w:rPr>
          <w:sz w:val="28"/>
          <w:szCs w:val="28"/>
        </w:rPr>
      </w:pPr>
      <w:r w:rsidRPr="00485324">
        <w:rPr>
          <w:sz w:val="28"/>
          <w:szCs w:val="28"/>
        </w:rPr>
        <w:t>VII ступень: 30—39 лет;</w:t>
      </w:r>
    </w:p>
    <w:p w:rsidR="00485324" w:rsidRPr="00737D66" w:rsidRDefault="00485324" w:rsidP="00485324">
      <w:pPr>
        <w:rPr>
          <w:sz w:val="28"/>
          <w:szCs w:val="28"/>
        </w:rPr>
      </w:pPr>
    </w:p>
    <w:p w:rsidR="00473ABF" w:rsidRPr="00737D66" w:rsidRDefault="00473ABF" w:rsidP="00485324">
      <w:pPr>
        <w:rPr>
          <w:sz w:val="28"/>
          <w:szCs w:val="28"/>
        </w:rPr>
      </w:pPr>
      <w:r w:rsidRPr="00485324">
        <w:rPr>
          <w:sz w:val="28"/>
          <w:szCs w:val="28"/>
        </w:rPr>
        <w:t>VIII ступень: 40—49 лет;</w:t>
      </w:r>
    </w:p>
    <w:p w:rsidR="00485324" w:rsidRPr="00737D66" w:rsidRDefault="00485324" w:rsidP="00485324">
      <w:pPr>
        <w:rPr>
          <w:sz w:val="28"/>
          <w:szCs w:val="28"/>
        </w:rPr>
      </w:pPr>
    </w:p>
    <w:p w:rsidR="00473ABF" w:rsidRPr="00737D66" w:rsidRDefault="00473ABF" w:rsidP="00485324">
      <w:pPr>
        <w:rPr>
          <w:sz w:val="28"/>
          <w:szCs w:val="28"/>
        </w:rPr>
      </w:pPr>
      <w:r w:rsidRPr="00485324">
        <w:rPr>
          <w:sz w:val="28"/>
          <w:szCs w:val="28"/>
        </w:rPr>
        <w:t>IX ступень: 50—59 лет;</w:t>
      </w:r>
    </w:p>
    <w:p w:rsidR="00485324" w:rsidRPr="00737D66" w:rsidRDefault="00485324" w:rsidP="00485324">
      <w:pPr>
        <w:rPr>
          <w:sz w:val="28"/>
          <w:szCs w:val="28"/>
        </w:rPr>
      </w:pPr>
    </w:p>
    <w:p w:rsidR="00473ABF" w:rsidRPr="00737D66" w:rsidRDefault="00473ABF" w:rsidP="00485324">
      <w:pPr>
        <w:rPr>
          <w:sz w:val="28"/>
          <w:szCs w:val="28"/>
        </w:rPr>
      </w:pPr>
      <w:r w:rsidRPr="00485324">
        <w:rPr>
          <w:sz w:val="28"/>
          <w:szCs w:val="28"/>
        </w:rPr>
        <w:t>X ступень: 60—69 лет;</w:t>
      </w:r>
    </w:p>
    <w:p w:rsidR="00485324" w:rsidRPr="00737D66" w:rsidRDefault="00485324" w:rsidP="00485324">
      <w:pPr>
        <w:rPr>
          <w:sz w:val="28"/>
          <w:szCs w:val="28"/>
        </w:rPr>
      </w:pPr>
    </w:p>
    <w:p w:rsidR="00473ABF" w:rsidRPr="00737D66" w:rsidRDefault="00473ABF" w:rsidP="00485324">
      <w:pPr>
        <w:rPr>
          <w:sz w:val="28"/>
          <w:szCs w:val="28"/>
        </w:rPr>
      </w:pPr>
      <w:r w:rsidRPr="00485324">
        <w:rPr>
          <w:sz w:val="28"/>
          <w:szCs w:val="28"/>
        </w:rPr>
        <w:t>XI ступень: 70 лет и старше.</w:t>
      </w:r>
    </w:p>
    <w:p w:rsidR="00485324" w:rsidRPr="00737D66" w:rsidRDefault="00485324" w:rsidP="00485324">
      <w:pPr>
        <w:rPr>
          <w:sz w:val="28"/>
          <w:szCs w:val="28"/>
        </w:rPr>
      </w:pPr>
    </w:p>
    <w:p w:rsidR="00473ABF" w:rsidRPr="00737D66" w:rsidRDefault="00473ABF" w:rsidP="00485324">
      <w:pPr>
        <w:rPr>
          <w:sz w:val="28"/>
          <w:szCs w:val="28"/>
        </w:rPr>
      </w:pPr>
      <w:r w:rsidRPr="00485324">
        <w:rPr>
          <w:sz w:val="28"/>
          <w:szCs w:val="28"/>
        </w:rPr>
        <w:t>Обязательные испытания состоят из тестов на силу, быстроту, гибкость и выносливость. Испытания по выбору состоят из тестов на координационные способности и прикладные навыки. Для подготовки к испытаниям даются рекомендации к недельному двигательному режиму. Комплекс может также содержать оценку знания о гигиене занятий физической культурой, основы истории развития физической культуры и основы методики самостоятельных занятий.</w:t>
      </w:r>
    </w:p>
    <w:p w:rsidR="00485324" w:rsidRPr="00737D66" w:rsidRDefault="00485324" w:rsidP="00485324">
      <w:pPr>
        <w:rPr>
          <w:sz w:val="28"/>
          <w:szCs w:val="28"/>
        </w:rPr>
      </w:pPr>
    </w:p>
    <w:p w:rsidR="009F6D5C" w:rsidRPr="00C96E5C" w:rsidRDefault="00473ABF" w:rsidP="00C96E5C">
      <w:pPr>
        <w:rPr>
          <w:i/>
          <w:sz w:val="28"/>
          <w:szCs w:val="28"/>
        </w:rPr>
      </w:pPr>
      <w:r w:rsidRPr="00485324">
        <w:rPr>
          <w:i/>
          <w:sz w:val="28"/>
          <w:szCs w:val="28"/>
        </w:rPr>
        <w:t>Пример испытаний на VI ступень для мужчин 18—29 лет из комплекса «Горжусь тобой, Отечество»:</w:t>
      </w:r>
    </w:p>
    <w:p w:rsidR="009F6D5C" w:rsidRDefault="009F6D5C" w:rsidP="00473ABF">
      <w:pPr>
        <w:rPr>
          <w:rFonts w:eastAsia="Times New Roman"/>
          <w:sz w:val="32"/>
          <w:szCs w:val="28"/>
        </w:rPr>
      </w:pPr>
    </w:p>
    <w:p w:rsidR="00DC0CD3" w:rsidRPr="00D92CCB" w:rsidRDefault="00DC0CD3" w:rsidP="00DC0CD3">
      <w:pPr>
        <w:pStyle w:val="11"/>
        <w:tabs>
          <w:tab w:val="left" w:pos="9064"/>
        </w:tabs>
        <w:ind w:right="-8"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М У Ж Ч И Н </w:t>
      </w:r>
      <w:proofErr w:type="gramStart"/>
      <w:r w:rsidRPr="00D92CCB">
        <w:rPr>
          <w:sz w:val="24"/>
          <w:szCs w:val="24"/>
        </w:rPr>
        <w:t>Ы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04"/>
        <w:gridCol w:w="2313"/>
        <w:gridCol w:w="1205"/>
        <w:gridCol w:w="1344"/>
        <w:gridCol w:w="1039"/>
        <w:gridCol w:w="1205"/>
        <w:gridCol w:w="1344"/>
        <w:gridCol w:w="1007"/>
      </w:tblGrid>
      <w:tr w:rsidR="00DC0CD3" w:rsidRPr="00D92CCB" w:rsidTr="00980F82">
        <w:trPr>
          <w:cantSplit/>
          <w:jc w:val="center"/>
        </w:trPr>
        <w:tc>
          <w:tcPr>
            <w:tcW w:w="200" w:type="pct"/>
            <w:vMerge w:val="restar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9" w:type="pct"/>
            <w:vMerge w:val="restar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611" w:type="pct"/>
            <w:gridSpan w:val="6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Возраст (лет)</w:t>
            </w:r>
          </w:p>
        </w:tc>
      </w:tr>
      <w:tr w:rsidR="00DC0CD3" w:rsidRPr="00D92CCB" w:rsidTr="00980F82">
        <w:trPr>
          <w:cantSplit/>
          <w:trHeight w:val="367"/>
          <w:jc w:val="center"/>
        </w:trPr>
        <w:tc>
          <w:tcPr>
            <w:tcW w:w="200" w:type="pct"/>
            <w:vMerge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1" w:type="pct"/>
            <w:gridSpan w:val="3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  <w:r w:rsidRPr="00D92CCB">
              <w:rPr>
                <w:sz w:val="24"/>
                <w:szCs w:val="24"/>
              </w:rPr>
              <w:t>–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810" w:type="pct"/>
            <w:gridSpan w:val="3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–</w:t>
            </w:r>
            <w:r>
              <w:rPr>
                <w:noProof/>
                <w:sz w:val="24"/>
                <w:szCs w:val="24"/>
              </w:rPr>
              <w:t>29</w:t>
            </w:r>
          </w:p>
        </w:tc>
      </w:tr>
      <w:tr w:rsidR="00DC0CD3" w:rsidRPr="00D92CCB" w:rsidTr="00980F82">
        <w:trPr>
          <w:cantSplit/>
          <w:trHeight w:val="632"/>
          <w:jc w:val="center"/>
        </w:trPr>
        <w:tc>
          <w:tcPr>
            <w:tcW w:w="200" w:type="pct"/>
            <w:vMerge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DC0CD3" w:rsidRPr="00D92CCB" w:rsidRDefault="00DC0CD3" w:rsidP="00980F82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3" w:type="pct"/>
            <w:vAlign w:val="center"/>
          </w:tcPr>
          <w:p w:rsidR="00DC0CD3" w:rsidRPr="00D92CCB" w:rsidRDefault="00DC0CD3" w:rsidP="00980F82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16" w:type="pct"/>
          </w:tcPr>
          <w:p w:rsidR="00DC0CD3" w:rsidRPr="00D92CCB" w:rsidRDefault="00DC0CD3" w:rsidP="00980F82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7" w:type="pct"/>
            <w:vAlign w:val="center"/>
          </w:tcPr>
          <w:p w:rsidR="00DC0CD3" w:rsidRPr="00D92CCB" w:rsidRDefault="00DC0CD3" w:rsidP="00980F82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DC0CD3" w:rsidRPr="00D92CCB" w:rsidTr="00980F82">
        <w:trPr>
          <w:jc w:val="center"/>
        </w:trPr>
        <w:tc>
          <w:tcPr>
            <w:tcW w:w="5000" w:type="pct"/>
            <w:gridSpan w:val="8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DC0CD3" w:rsidRPr="00D92CCB" w:rsidTr="00980F82">
        <w:trPr>
          <w:jc w:val="center"/>
        </w:trPr>
        <w:tc>
          <w:tcPr>
            <w:tcW w:w="200" w:type="pct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01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43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16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3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DC0CD3" w:rsidRPr="00D92CCB" w:rsidTr="00980F82">
        <w:trPr>
          <w:jc w:val="center"/>
        </w:trPr>
        <w:tc>
          <w:tcPr>
            <w:tcW w:w="200" w:type="pct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</w:tcPr>
          <w:p w:rsidR="00DC0CD3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(мин., сек.)</w:t>
            </w:r>
          </w:p>
        </w:tc>
        <w:tc>
          <w:tcPr>
            <w:tcW w:w="601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43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16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3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</w:tr>
      <w:tr w:rsidR="00DC0CD3" w:rsidRPr="00D92CCB" w:rsidTr="00980F82">
        <w:trPr>
          <w:jc w:val="center"/>
        </w:trPr>
        <w:tc>
          <w:tcPr>
            <w:tcW w:w="200" w:type="pct"/>
            <w:tcBorders>
              <w:bottom w:val="nil"/>
            </w:tcBorders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DC0CD3" w:rsidRPr="00D92CCB" w:rsidTr="00980F82">
        <w:trPr>
          <w:jc w:val="center"/>
        </w:trPr>
        <w:tc>
          <w:tcPr>
            <w:tcW w:w="200" w:type="pct"/>
            <w:tcBorders>
              <w:top w:val="nil"/>
            </w:tcBorders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16" w:type="pct"/>
            <w:tcBorders>
              <w:top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DC0CD3" w:rsidRPr="00D92CCB" w:rsidTr="00980F82">
        <w:trPr>
          <w:jc w:val="center"/>
        </w:trPr>
        <w:tc>
          <w:tcPr>
            <w:tcW w:w="200" w:type="pct"/>
            <w:tcBorders>
              <w:bottom w:val="nil"/>
            </w:tcBorders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DC0CD3" w:rsidRPr="00D92CCB" w:rsidTr="00980F82">
        <w:trPr>
          <w:jc w:val="center"/>
        </w:trPr>
        <w:tc>
          <w:tcPr>
            <w:tcW w:w="200" w:type="pct"/>
            <w:tcBorders>
              <w:top w:val="nil"/>
            </w:tcBorders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</w:p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(кол-во раз)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16" w:type="pct"/>
            <w:tcBorders>
              <w:top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DC0CD3" w:rsidRPr="00D92CCB" w:rsidTr="00980F82">
        <w:trPr>
          <w:cantSplit/>
          <w:trHeight w:val="619"/>
          <w:jc w:val="center"/>
        </w:trPr>
        <w:tc>
          <w:tcPr>
            <w:tcW w:w="200" w:type="pct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189" w:type="pct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601" w:type="pct"/>
            <w:vAlign w:val="center"/>
          </w:tcPr>
          <w:p w:rsidR="00DC0CD3" w:rsidRPr="00D92CCB" w:rsidRDefault="00DC0CD3" w:rsidP="00980F8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+ 6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+ 7</w:t>
            </w:r>
          </w:p>
        </w:tc>
        <w:tc>
          <w:tcPr>
            <w:tcW w:w="543" w:type="pct"/>
            <w:vAlign w:val="center"/>
          </w:tcPr>
          <w:p w:rsidR="00DC0CD3" w:rsidRPr="00D92CCB" w:rsidRDefault="00DC0CD3" w:rsidP="00980F8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+ 13</w:t>
            </w:r>
          </w:p>
        </w:tc>
        <w:tc>
          <w:tcPr>
            <w:tcW w:w="616" w:type="pct"/>
            <w:vAlign w:val="center"/>
          </w:tcPr>
          <w:p w:rsidR="00DC0CD3" w:rsidRPr="00D92CCB" w:rsidRDefault="00DC0CD3" w:rsidP="00980F8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+ 5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+ 6</w:t>
            </w:r>
          </w:p>
        </w:tc>
        <w:tc>
          <w:tcPr>
            <w:tcW w:w="537" w:type="pct"/>
            <w:vAlign w:val="center"/>
          </w:tcPr>
          <w:p w:rsidR="00DC0CD3" w:rsidRPr="00D92CCB" w:rsidRDefault="00DC0CD3" w:rsidP="00980F8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+ 10</w:t>
            </w:r>
          </w:p>
        </w:tc>
      </w:tr>
      <w:tr w:rsidR="00DC0CD3" w:rsidRPr="00D92CCB" w:rsidTr="00980F82">
        <w:trPr>
          <w:jc w:val="center"/>
        </w:trPr>
        <w:tc>
          <w:tcPr>
            <w:tcW w:w="5000" w:type="pct"/>
            <w:gridSpan w:val="8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DC0CD3" w:rsidRPr="00D92CCB" w:rsidTr="00980F82">
        <w:trPr>
          <w:jc w:val="center"/>
        </w:trPr>
        <w:tc>
          <w:tcPr>
            <w:tcW w:w="200" w:type="pct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189" w:type="pct"/>
          </w:tcPr>
          <w:p w:rsidR="00DC0CD3" w:rsidRDefault="00DC0CD3" w:rsidP="00980F82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1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43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16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3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DC0CD3" w:rsidRPr="00D92CCB" w:rsidTr="00980F82">
        <w:trPr>
          <w:jc w:val="center"/>
        </w:trPr>
        <w:tc>
          <w:tcPr>
            <w:tcW w:w="200" w:type="pct"/>
            <w:vMerge w:val="restart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189" w:type="pct"/>
            <w:tcBorders>
              <w:bottom w:val="single" w:sz="4" w:space="0" w:color="auto"/>
            </w:tcBorders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DC0CD3" w:rsidRPr="00D92CCB" w:rsidTr="00980F82">
        <w:trPr>
          <w:trHeight w:val="542"/>
          <w:jc w:val="center"/>
        </w:trPr>
        <w:tc>
          <w:tcPr>
            <w:tcW w:w="200" w:type="pct"/>
            <w:vMerge/>
            <w:tcBorders>
              <w:bottom w:val="nil"/>
            </w:tcBorders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bottom w:val="nil"/>
            </w:tcBorders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01" w:type="pct"/>
            <w:tcBorders>
              <w:top w:val="single" w:sz="4" w:space="0" w:color="auto"/>
              <w:bottom w:val="nil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tcBorders>
              <w:top w:val="single" w:sz="4" w:space="0" w:color="auto"/>
              <w:bottom w:val="nil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16" w:type="pct"/>
            <w:tcBorders>
              <w:top w:val="single" w:sz="4" w:space="0" w:color="auto"/>
              <w:bottom w:val="nil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single" w:sz="4" w:space="0" w:color="auto"/>
              <w:bottom w:val="nil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37" w:type="pct"/>
            <w:tcBorders>
              <w:top w:val="single" w:sz="4" w:space="0" w:color="auto"/>
              <w:bottom w:val="nil"/>
            </w:tcBorders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DC0CD3" w:rsidRPr="00D92CCB" w:rsidTr="00980F82">
        <w:trPr>
          <w:jc w:val="center"/>
        </w:trPr>
        <w:tc>
          <w:tcPr>
            <w:tcW w:w="200" w:type="pct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189" w:type="pct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01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16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DC0CD3" w:rsidRPr="00D92CCB" w:rsidTr="00980F82">
        <w:trPr>
          <w:jc w:val="center"/>
        </w:trPr>
        <w:tc>
          <w:tcPr>
            <w:tcW w:w="200" w:type="pct"/>
            <w:vMerge w:val="restart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189" w:type="pct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01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3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16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DC0CD3" w:rsidRPr="00D92CCB" w:rsidTr="00980F82">
        <w:trPr>
          <w:jc w:val="center"/>
        </w:trPr>
        <w:tc>
          <w:tcPr>
            <w:tcW w:w="200" w:type="pct"/>
            <w:vMerge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>, дистанция - 10 м (очки)</w:t>
            </w:r>
          </w:p>
        </w:tc>
        <w:tc>
          <w:tcPr>
            <w:tcW w:w="601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16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DC0CD3" w:rsidRPr="00D92CCB" w:rsidTr="00980F82">
        <w:trPr>
          <w:cantSplit/>
          <w:jc w:val="center"/>
        </w:trPr>
        <w:tc>
          <w:tcPr>
            <w:tcW w:w="200" w:type="pct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189" w:type="pct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611" w:type="pct"/>
            <w:gridSpan w:val="6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DC0CD3" w:rsidRPr="00D92CCB" w:rsidTr="00980F82">
        <w:trPr>
          <w:cantSplit/>
          <w:jc w:val="center"/>
        </w:trPr>
        <w:tc>
          <w:tcPr>
            <w:tcW w:w="200" w:type="pct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DC0CD3" w:rsidRPr="00D92CCB" w:rsidRDefault="00DC0CD3" w:rsidP="00980F8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</w:t>
            </w:r>
          </w:p>
          <w:p w:rsidR="00DC0CD3" w:rsidRPr="00D92CCB" w:rsidRDefault="00DC0CD3" w:rsidP="00980F8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01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43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16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DC0CD3" w:rsidRPr="00D92CCB" w:rsidTr="00980F82">
        <w:trPr>
          <w:cantSplit/>
          <w:jc w:val="center"/>
        </w:trPr>
        <w:tc>
          <w:tcPr>
            <w:tcW w:w="200" w:type="pct"/>
          </w:tcPr>
          <w:p w:rsidR="00DC0CD3" w:rsidRPr="00D92CCB" w:rsidRDefault="00DC0CD3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DC0CD3" w:rsidRPr="00D92CCB" w:rsidRDefault="00DC0CD3" w:rsidP="00980F8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01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43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16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37" w:type="pct"/>
            <w:vAlign w:val="center"/>
          </w:tcPr>
          <w:p w:rsidR="00DC0CD3" w:rsidRPr="00D92CCB" w:rsidRDefault="00DC0CD3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DC0CD3" w:rsidRDefault="00DC0CD3" w:rsidP="00DC0CD3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  <w:lang w:val="en-US"/>
        </w:rPr>
      </w:pPr>
    </w:p>
    <w:p w:rsidR="00DC0CD3" w:rsidRPr="00D92CCB" w:rsidRDefault="00DC0CD3" w:rsidP="00DC0CD3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DC0CD3" w:rsidRPr="00D92CCB" w:rsidRDefault="00DC0CD3" w:rsidP="00DC0CD3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DC0CD3" w:rsidRPr="00D92CCB" w:rsidRDefault="00DC0CD3" w:rsidP="00DC0CD3">
      <w:pPr>
        <w:pStyle w:val="11"/>
        <w:tabs>
          <w:tab w:val="left" w:pos="9050"/>
        </w:tabs>
        <w:ind w:left="720" w:right="-1" w:firstLine="0"/>
        <w:rPr>
          <w:b/>
          <w:sz w:val="28"/>
          <w:szCs w:val="28"/>
        </w:rPr>
      </w:pPr>
    </w:p>
    <w:p w:rsidR="00485324" w:rsidRPr="00737D66" w:rsidRDefault="00485324" w:rsidP="00485324">
      <w:pPr>
        <w:tabs>
          <w:tab w:val="left" w:pos="3495"/>
        </w:tabs>
        <w:ind w:firstLine="0"/>
        <w:rPr>
          <w:rFonts w:eastAsia="Times New Roman"/>
          <w:sz w:val="32"/>
          <w:szCs w:val="28"/>
        </w:rPr>
      </w:pPr>
    </w:p>
    <w:p w:rsidR="00C96E5C" w:rsidRDefault="00485324" w:rsidP="00485324">
      <w:pPr>
        <w:pStyle w:val="af"/>
        <w:shd w:val="clear" w:color="auto" w:fill="FFFFFF"/>
        <w:spacing w:before="120" w:beforeAutospacing="0" w:after="120" w:afterAutospacing="0" w:line="269" w:lineRule="atLeast"/>
      </w:pPr>
      <w:r>
        <w:tab/>
      </w:r>
    </w:p>
    <w:p w:rsidR="00485324" w:rsidRPr="00485324" w:rsidRDefault="00485324" w:rsidP="00485324">
      <w:pPr>
        <w:pStyle w:val="af"/>
        <w:shd w:val="clear" w:color="auto" w:fill="FFFFFF"/>
        <w:spacing w:before="120" w:beforeAutospacing="0" w:after="120" w:afterAutospacing="0" w:line="269" w:lineRule="atLeast"/>
        <w:rPr>
          <w:i/>
          <w:color w:val="252525"/>
          <w:sz w:val="22"/>
          <w:szCs w:val="22"/>
        </w:rPr>
      </w:pPr>
      <w:r w:rsidRPr="00485324">
        <w:rPr>
          <w:i/>
          <w:color w:val="252525"/>
          <w:sz w:val="28"/>
          <w:szCs w:val="22"/>
        </w:rPr>
        <w:lastRenderedPageBreak/>
        <w:t>Пример испытаний на VI ступень для мужчин 18—29 лет из комплекса «Горжусь тобой, Отечество»:</w:t>
      </w:r>
    </w:p>
    <w:p w:rsidR="00485324" w:rsidRPr="00485324" w:rsidRDefault="00485324" w:rsidP="00485324">
      <w:pPr>
        <w:pStyle w:val="11"/>
        <w:tabs>
          <w:tab w:val="left" w:pos="9064"/>
        </w:tabs>
        <w:ind w:right="-8" w:firstLine="0"/>
        <w:rPr>
          <w:sz w:val="24"/>
          <w:szCs w:val="24"/>
        </w:rPr>
      </w:pPr>
    </w:p>
    <w:p w:rsidR="00485324" w:rsidRPr="00485324" w:rsidRDefault="00485324" w:rsidP="00485324">
      <w:pPr>
        <w:pStyle w:val="11"/>
        <w:tabs>
          <w:tab w:val="left" w:pos="9064"/>
        </w:tabs>
        <w:ind w:right="-8" w:firstLine="0"/>
        <w:jc w:val="center"/>
        <w:rPr>
          <w:sz w:val="24"/>
          <w:szCs w:val="24"/>
        </w:rPr>
      </w:pPr>
      <w:r w:rsidRPr="00485324">
        <w:rPr>
          <w:sz w:val="24"/>
          <w:szCs w:val="24"/>
        </w:rPr>
        <w:t xml:space="preserve">Ж Е Н </w:t>
      </w:r>
      <w:proofErr w:type="gramStart"/>
      <w:r w:rsidRPr="00485324">
        <w:rPr>
          <w:sz w:val="24"/>
          <w:szCs w:val="24"/>
        </w:rPr>
        <w:t>Щ</w:t>
      </w:r>
      <w:proofErr w:type="gramEnd"/>
      <w:r w:rsidRPr="00485324">
        <w:rPr>
          <w:sz w:val="24"/>
          <w:szCs w:val="24"/>
        </w:rPr>
        <w:t xml:space="preserve"> И Н Ы</w:t>
      </w:r>
    </w:p>
    <w:tbl>
      <w:tblPr>
        <w:tblW w:w="5179" w:type="pct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2158"/>
        <w:gridCol w:w="1394"/>
        <w:gridCol w:w="1483"/>
        <w:gridCol w:w="1036"/>
        <w:gridCol w:w="1334"/>
        <w:gridCol w:w="1479"/>
        <w:gridCol w:w="1031"/>
      </w:tblGrid>
      <w:tr w:rsidR="00485324" w:rsidRPr="00485324" w:rsidTr="00980F82">
        <w:trPr>
          <w:cantSplit/>
          <w:trHeight w:val="94"/>
          <w:jc w:val="center"/>
        </w:trPr>
        <w:tc>
          <w:tcPr>
            <w:tcW w:w="213" w:type="pct"/>
            <w:vMerge w:val="restart"/>
          </w:tcPr>
          <w:p w:rsidR="00485324" w:rsidRPr="00485324" w:rsidRDefault="00485324" w:rsidP="00980F82">
            <w:pPr>
              <w:pStyle w:val="11"/>
              <w:ind w:left="-112" w:right="-108"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3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5324">
              <w:rPr>
                <w:sz w:val="24"/>
                <w:szCs w:val="24"/>
              </w:rPr>
              <w:t>/</w:t>
            </w:r>
            <w:proofErr w:type="spellStart"/>
            <w:r w:rsidRPr="0048532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2" w:type="pct"/>
            <w:vMerge w:val="restar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Виды испытаний</w:t>
            </w:r>
          </w:p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(тесты)</w:t>
            </w:r>
          </w:p>
        </w:tc>
        <w:tc>
          <w:tcPr>
            <w:tcW w:w="3745" w:type="pct"/>
            <w:gridSpan w:val="6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Возраст (лет)</w:t>
            </w:r>
          </w:p>
        </w:tc>
      </w:tr>
      <w:tr w:rsidR="00485324" w:rsidRPr="00485324" w:rsidTr="00980F82">
        <w:trPr>
          <w:cantSplit/>
          <w:trHeight w:val="93"/>
          <w:jc w:val="center"/>
        </w:trPr>
        <w:tc>
          <w:tcPr>
            <w:tcW w:w="213" w:type="pct"/>
            <w:vMerge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pct"/>
            <w:gridSpan w:val="3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18</w:t>
            </w:r>
            <w:r w:rsidRPr="00485324">
              <w:rPr>
                <w:sz w:val="24"/>
                <w:szCs w:val="24"/>
              </w:rPr>
              <w:t xml:space="preserve"> - </w:t>
            </w:r>
            <w:r w:rsidRPr="00485324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856" w:type="pct"/>
            <w:gridSpan w:val="3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25</w:t>
            </w:r>
            <w:r w:rsidRPr="00485324">
              <w:rPr>
                <w:sz w:val="24"/>
                <w:szCs w:val="24"/>
              </w:rPr>
              <w:t xml:space="preserve"> - </w:t>
            </w:r>
            <w:r w:rsidRPr="00485324">
              <w:rPr>
                <w:noProof/>
                <w:sz w:val="24"/>
                <w:szCs w:val="24"/>
              </w:rPr>
              <w:t>29</w:t>
            </w:r>
          </w:p>
        </w:tc>
      </w:tr>
      <w:tr w:rsidR="00485324" w:rsidRPr="00485324" w:rsidTr="00980F82">
        <w:trPr>
          <w:cantSplit/>
          <w:trHeight w:val="437"/>
          <w:jc w:val="center"/>
        </w:trPr>
        <w:tc>
          <w:tcPr>
            <w:tcW w:w="213" w:type="pct"/>
            <w:vMerge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485324" w:rsidRPr="00485324" w:rsidRDefault="00485324" w:rsidP="00980F82">
            <w:pPr>
              <w:pStyle w:val="11"/>
              <w:ind w:left="-49" w:right="-89"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6" w:type="pct"/>
          </w:tcPr>
          <w:p w:rsidR="00485324" w:rsidRPr="00485324" w:rsidRDefault="00485324" w:rsidP="00980F82">
            <w:pPr>
              <w:pStyle w:val="11"/>
              <w:ind w:left="-106"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0" w:type="pct"/>
          </w:tcPr>
          <w:p w:rsidR="00485324" w:rsidRPr="00485324" w:rsidRDefault="00485324" w:rsidP="00980F82">
            <w:pPr>
              <w:pStyle w:val="11"/>
              <w:ind w:left="-109" w:right="-107"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44" w:type="pct"/>
          </w:tcPr>
          <w:p w:rsidR="00485324" w:rsidRPr="00485324" w:rsidRDefault="00485324" w:rsidP="00980F82">
            <w:pPr>
              <w:pStyle w:val="11"/>
              <w:ind w:left="-108" w:right="-124"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4" w:type="pct"/>
          </w:tcPr>
          <w:p w:rsidR="00485324" w:rsidRPr="00485324" w:rsidRDefault="00485324" w:rsidP="00980F82">
            <w:pPr>
              <w:pStyle w:val="11"/>
              <w:ind w:left="-109"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98" w:type="pct"/>
          </w:tcPr>
          <w:p w:rsidR="00485324" w:rsidRPr="00485324" w:rsidRDefault="00485324" w:rsidP="00980F82">
            <w:pPr>
              <w:pStyle w:val="11"/>
              <w:tabs>
                <w:tab w:val="left" w:pos="1094"/>
              </w:tabs>
              <w:spacing w:before="40"/>
              <w:ind w:left="-108"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Золотой</w:t>
            </w:r>
          </w:p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знак</w:t>
            </w:r>
          </w:p>
        </w:tc>
      </w:tr>
      <w:tr w:rsidR="00485324" w:rsidRPr="00485324" w:rsidTr="00980F82">
        <w:trPr>
          <w:cantSplit/>
          <w:jc w:val="center"/>
        </w:trPr>
        <w:tc>
          <w:tcPr>
            <w:tcW w:w="5000" w:type="pct"/>
            <w:gridSpan w:val="8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85324" w:rsidRPr="00485324" w:rsidTr="00980F82">
        <w:trPr>
          <w:cantSplit/>
          <w:jc w:val="center"/>
        </w:trPr>
        <w:tc>
          <w:tcPr>
            <w:tcW w:w="213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1.</w:t>
            </w:r>
          </w:p>
        </w:tc>
        <w:tc>
          <w:tcPr>
            <w:tcW w:w="1042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Бег</w:t>
            </w:r>
            <w:r w:rsidRPr="00485324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85324">
                <w:rPr>
                  <w:noProof/>
                  <w:sz w:val="24"/>
                  <w:szCs w:val="24"/>
                </w:rPr>
                <w:t>100</w:t>
              </w:r>
              <w:r w:rsidRPr="00485324">
                <w:rPr>
                  <w:sz w:val="24"/>
                  <w:szCs w:val="24"/>
                </w:rPr>
                <w:t xml:space="preserve"> м</w:t>
              </w:r>
            </w:smartTag>
            <w:r w:rsidRPr="00485324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16,8</w:t>
            </w:r>
          </w:p>
        </w:tc>
      </w:tr>
      <w:tr w:rsidR="00485324" w:rsidRPr="00485324" w:rsidTr="00980F82">
        <w:trPr>
          <w:cantSplit/>
          <w:jc w:val="center"/>
        </w:trPr>
        <w:tc>
          <w:tcPr>
            <w:tcW w:w="213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2.</w:t>
            </w:r>
          </w:p>
        </w:tc>
        <w:tc>
          <w:tcPr>
            <w:tcW w:w="1042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Бег</w:t>
            </w:r>
            <w:r w:rsidRPr="00485324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85324">
                <w:rPr>
                  <w:noProof/>
                  <w:sz w:val="24"/>
                  <w:szCs w:val="24"/>
                </w:rPr>
                <w:t>2 км</w:t>
              </w:r>
            </w:smartTag>
            <w:r w:rsidRPr="00485324">
              <w:rPr>
                <w:sz w:val="24"/>
                <w:szCs w:val="24"/>
              </w:rPr>
              <w:t xml:space="preserve"> </w:t>
            </w:r>
          </w:p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(мин., сек.)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11.00</w:t>
            </w:r>
          </w:p>
        </w:tc>
      </w:tr>
      <w:tr w:rsidR="00485324" w:rsidRPr="00485324" w:rsidTr="00980F82">
        <w:trPr>
          <w:cantSplit/>
          <w:trHeight w:val="592"/>
          <w:jc w:val="center"/>
        </w:trPr>
        <w:tc>
          <w:tcPr>
            <w:tcW w:w="213" w:type="pct"/>
            <w:vMerge w:val="restar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3.</w:t>
            </w:r>
          </w:p>
        </w:tc>
        <w:tc>
          <w:tcPr>
            <w:tcW w:w="1042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485324">
              <w:rPr>
                <w:sz w:val="24"/>
                <w:szCs w:val="24"/>
              </w:rPr>
              <w:t>см</w:t>
            </w:r>
            <w:proofErr w:type="gramEnd"/>
            <w:r w:rsidRPr="0048532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270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290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320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-</w:t>
            </w:r>
          </w:p>
        </w:tc>
      </w:tr>
      <w:tr w:rsidR="00485324" w:rsidRPr="00485324" w:rsidTr="00980F82">
        <w:trPr>
          <w:cantSplit/>
          <w:trHeight w:val="503"/>
          <w:jc w:val="center"/>
        </w:trPr>
        <w:tc>
          <w:tcPr>
            <w:tcW w:w="213" w:type="pct"/>
            <w:vMerge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485324">
              <w:rPr>
                <w:sz w:val="24"/>
                <w:szCs w:val="24"/>
              </w:rPr>
              <w:t>см</w:t>
            </w:r>
            <w:proofErr w:type="gramEnd"/>
            <w:r w:rsidRPr="00485324">
              <w:rPr>
                <w:sz w:val="24"/>
                <w:szCs w:val="24"/>
              </w:rPr>
              <w:t>)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170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180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195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165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175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190</w:t>
            </w:r>
          </w:p>
        </w:tc>
      </w:tr>
      <w:tr w:rsidR="00485324" w:rsidRPr="00485324" w:rsidTr="00980F82">
        <w:trPr>
          <w:cantSplit/>
          <w:trHeight w:val="878"/>
          <w:jc w:val="center"/>
        </w:trPr>
        <w:tc>
          <w:tcPr>
            <w:tcW w:w="213" w:type="pct"/>
            <w:vMerge w:val="restar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4.</w:t>
            </w:r>
          </w:p>
        </w:tc>
        <w:tc>
          <w:tcPr>
            <w:tcW w:w="1042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 xml:space="preserve">Подтягивание из виса лежа на низкой перекладине </w:t>
            </w:r>
          </w:p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(кол-во раз)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20</w:t>
            </w:r>
          </w:p>
        </w:tc>
      </w:tr>
      <w:tr w:rsidR="00485324" w:rsidRPr="00485324" w:rsidTr="00980F82">
        <w:trPr>
          <w:cantSplit/>
          <w:trHeight w:val="751"/>
          <w:jc w:val="center"/>
        </w:trPr>
        <w:tc>
          <w:tcPr>
            <w:tcW w:w="213" w:type="pct"/>
            <w:vMerge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или сгибание и разгибание рук в упоре лежа на полу (кол-во раз)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10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12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14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10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12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14</w:t>
            </w:r>
          </w:p>
        </w:tc>
      </w:tr>
      <w:tr w:rsidR="00485324" w:rsidRPr="00485324" w:rsidTr="00980F82">
        <w:trPr>
          <w:cantSplit/>
          <w:trHeight w:val="573"/>
          <w:jc w:val="center"/>
        </w:trPr>
        <w:tc>
          <w:tcPr>
            <w:tcW w:w="213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5.</w:t>
            </w:r>
          </w:p>
        </w:tc>
        <w:tc>
          <w:tcPr>
            <w:tcW w:w="1042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85324">
              <w:rPr>
                <w:sz w:val="24"/>
                <w:szCs w:val="24"/>
              </w:rPr>
              <w:t>положения</w:t>
            </w:r>
            <w:proofErr w:type="gramEnd"/>
            <w:r w:rsidRPr="00485324">
              <w:rPr>
                <w:sz w:val="24"/>
                <w:szCs w:val="24"/>
              </w:rPr>
              <w:t xml:space="preserve"> лежа на спине (кол-во раз за 1 мин.)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34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40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47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30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35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40</w:t>
            </w:r>
          </w:p>
        </w:tc>
      </w:tr>
      <w:tr w:rsidR="00485324" w:rsidRPr="00485324" w:rsidTr="00980F82">
        <w:trPr>
          <w:cantSplit/>
          <w:trHeight w:val="573"/>
          <w:jc w:val="center"/>
        </w:trPr>
        <w:tc>
          <w:tcPr>
            <w:tcW w:w="213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6.</w:t>
            </w:r>
          </w:p>
        </w:tc>
        <w:tc>
          <w:tcPr>
            <w:tcW w:w="1042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485324">
              <w:rPr>
                <w:sz w:val="24"/>
                <w:szCs w:val="24"/>
              </w:rPr>
              <w:t>положения</w:t>
            </w:r>
            <w:proofErr w:type="gramEnd"/>
            <w:r w:rsidRPr="00485324">
              <w:rPr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+ 8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+ 11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+ 16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+ 7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+ 9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+ 13</w:t>
            </w:r>
          </w:p>
        </w:tc>
      </w:tr>
      <w:tr w:rsidR="00485324" w:rsidRPr="00485324" w:rsidTr="00980F82">
        <w:trPr>
          <w:cantSplit/>
          <w:jc w:val="center"/>
        </w:trPr>
        <w:tc>
          <w:tcPr>
            <w:tcW w:w="5000" w:type="pct"/>
            <w:gridSpan w:val="8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485324" w:rsidRPr="00485324" w:rsidTr="00980F82">
        <w:trPr>
          <w:cantSplit/>
          <w:jc w:val="center"/>
        </w:trPr>
        <w:tc>
          <w:tcPr>
            <w:tcW w:w="213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7.</w:t>
            </w:r>
          </w:p>
        </w:tc>
        <w:tc>
          <w:tcPr>
            <w:tcW w:w="1042" w:type="pct"/>
          </w:tcPr>
          <w:p w:rsidR="00485324" w:rsidRPr="00485324" w:rsidRDefault="00485324" w:rsidP="00980F82">
            <w:pPr>
              <w:pStyle w:val="11"/>
              <w:ind w:right="-72" w:firstLine="0"/>
              <w:jc w:val="left"/>
              <w:rPr>
                <w:noProof/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Метание спортивного снаряда</w:t>
            </w:r>
            <w:r w:rsidRPr="00485324">
              <w:rPr>
                <w:noProof/>
                <w:sz w:val="24"/>
                <w:szCs w:val="24"/>
              </w:rPr>
              <w:t xml:space="preserve"> весом </w:t>
            </w:r>
          </w:p>
          <w:p w:rsidR="00485324" w:rsidRPr="00485324" w:rsidRDefault="00485324" w:rsidP="00980F82">
            <w:pPr>
              <w:pStyle w:val="11"/>
              <w:ind w:right="-72"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485324">
                <w:rPr>
                  <w:noProof/>
                  <w:sz w:val="24"/>
                  <w:szCs w:val="24"/>
                </w:rPr>
                <w:t xml:space="preserve">500 </w:t>
              </w:r>
              <w:r w:rsidRPr="00485324">
                <w:rPr>
                  <w:sz w:val="24"/>
                  <w:szCs w:val="24"/>
                </w:rPr>
                <w:t>г</w:t>
              </w:r>
            </w:smartTag>
            <w:r w:rsidRPr="00485324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14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17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21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13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16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19</w:t>
            </w:r>
          </w:p>
        </w:tc>
      </w:tr>
      <w:tr w:rsidR="00485324" w:rsidRPr="00485324" w:rsidTr="00980F82">
        <w:trPr>
          <w:cantSplit/>
          <w:trHeight w:val="335"/>
          <w:jc w:val="center"/>
        </w:trPr>
        <w:tc>
          <w:tcPr>
            <w:tcW w:w="213" w:type="pct"/>
            <w:vMerge w:val="restar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8.</w:t>
            </w:r>
          </w:p>
        </w:tc>
        <w:tc>
          <w:tcPr>
            <w:tcW w:w="1042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Бег на лыжах</w:t>
            </w:r>
            <w:r w:rsidRPr="00485324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85324">
                <w:rPr>
                  <w:noProof/>
                  <w:sz w:val="24"/>
                  <w:szCs w:val="24"/>
                </w:rPr>
                <w:t>3</w:t>
              </w:r>
              <w:r w:rsidRPr="00485324">
                <w:rPr>
                  <w:sz w:val="24"/>
                  <w:szCs w:val="24"/>
                </w:rPr>
                <w:t xml:space="preserve"> км</w:t>
              </w:r>
            </w:smartTag>
            <w:r w:rsidRPr="00485324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20.20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19.30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18.00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21.00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20.00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18.00</w:t>
            </w:r>
          </w:p>
        </w:tc>
      </w:tr>
      <w:tr w:rsidR="00485324" w:rsidRPr="00485324" w:rsidTr="00980F82">
        <w:trPr>
          <w:cantSplit/>
          <w:trHeight w:val="365"/>
          <w:jc w:val="center"/>
        </w:trPr>
        <w:tc>
          <w:tcPr>
            <w:tcW w:w="213" w:type="pct"/>
            <w:vMerge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или</w:t>
            </w:r>
            <w:r w:rsidRPr="00485324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85324">
                <w:rPr>
                  <w:noProof/>
                  <w:sz w:val="24"/>
                  <w:szCs w:val="24"/>
                </w:rPr>
                <w:t>5</w:t>
              </w:r>
              <w:r w:rsidRPr="00485324">
                <w:rPr>
                  <w:sz w:val="24"/>
                  <w:szCs w:val="24"/>
                </w:rPr>
                <w:t xml:space="preserve"> км</w:t>
              </w:r>
            </w:smartTag>
            <w:r w:rsidRPr="00485324">
              <w:rPr>
                <w:sz w:val="24"/>
                <w:szCs w:val="24"/>
              </w:rPr>
              <w:t xml:space="preserve"> </w:t>
            </w:r>
          </w:p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(мин., сек.)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32.00</w:t>
            </w:r>
          </w:p>
        </w:tc>
      </w:tr>
      <w:tr w:rsidR="00485324" w:rsidRPr="00485324" w:rsidTr="00980F82">
        <w:trPr>
          <w:cantSplit/>
          <w:trHeight w:val="856"/>
          <w:jc w:val="center"/>
        </w:trPr>
        <w:tc>
          <w:tcPr>
            <w:tcW w:w="213" w:type="pct"/>
            <w:vMerge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85324">
                <w:rPr>
                  <w:sz w:val="24"/>
                  <w:szCs w:val="24"/>
                </w:rPr>
                <w:t>3 км</w:t>
              </w:r>
            </w:smartTag>
            <w:r w:rsidRPr="00485324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framePr w:wrap="auto" w:vAnchor="text" w:hAnchor="margin"/>
              <w:ind w:left="-109"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485324" w:rsidRPr="00485324" w:rsidTr="00980F82">
        <w:trPr>
          <w:cantSplit/>
          <w:jc w:val="center"/>
        </w:trPr>
        <w:tc>
          <w:tcPr>
            <w:tcW w:w="213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9.</w:t>
            </w:r>
          </w:p>
        </w:tc>
        <w:tc>
          <w:tcPr>
            <w:tcW w:w="1042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Плавание</w:t>
            </w:r>
            <w:r w:rsidRPr="00485324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85324">
                <w:rPr>
                  <w:noProof/>
                  <w:sz w:val="24"/>
                  <w:szCs w:val="24"/>
                </w:rPr>
                <w:t>50</w:t>
              </w:r>
              <w:r w:rsidRPr="00485324">
                <w:rPr>
                  <w:sz w:val="24"/>
                  <w:szCs w:val="24"/>
                </w:rPr>
                <w:t xml:space="preserve"> м</w:t>
              </w:r>
            </w:smartTag>
            <w:r w:rsidRPr="00485324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1.10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1.14</w:t>
            </w:r>
          </w:p>
        </w:tc>
      </w:tr>
      <w:tr w:rsidR="00485324" w:rsidRPr="00485324" w:rsidTr="00980F82">
        <w:trPr>
          <w:cantSplit/>
          <w:jc w:val="center"/>
        </w:trPr>
        <w:tc>
          <w:tcPr>
            <w:tcW w:w="213" w:type="pct"/>
            <w:vMerge w:val="restart"/>
          </w:tcPr>
          <w:p w:rsidR="00485324" w:rsidRPr="00485324" w:rsidRDefault="00485324" w:rsidP="00980F82">
            <w:pPr>
              <w:pStyle w:val="11"/>
              <w:ind w:right="-127"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042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485324">
              <w:rPr>
                <w:sz w:val="24"/>
                <w:szCs w:val="24"/>
              </w:rPr>
              <w:t>положения</w:t>
            </w:r>
            <w:proofErr w:type="gramEnd"/>
            <w:r w:rsidRPr="00485324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10 м (очки)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15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20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25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20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25</w:t>
            </w:r>
          </w:p>
        </w:tc>
      </w:tr>
      <w:tr w:rsidR="00485324" w:rsidRPr="00485324" w:rsidTr="00980F82">
        <w:trPr>
          <w:cantSplit/>
          <w:jc w:val="center"/>
        </w:trPr>
        <w:tc>
          <w:tcPr>
            <w:tcW w:w="213" w:type="pct"/>
            <w:vMerge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485324">
              <w:rPr>
                <w:sz w:val="24"/>
                <w:szCs w:val="24"/>
              </w:rPr>
              <w:t>положения</w:t>
            </w:r>
            <w:proofErr w:type="gramEnd"/>
            <w:r w:rsidRPr="00485324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10 м (очки)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18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25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30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18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25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30</w:t>
            </w:r>
          </w:p>
        </w:tc>
      </w:tr>
      <w:tr w:rsidR="00485324" w:rsidRPr="00485324" w:rsidTr="00980F82">
        <w:trPr>
          <w:cantSplit/>
          <w:jc w:val="center"/>
        </w:trPr>
        <w:tc>
          <w:tcPr>
            <w:tcW w:w="213" w:type="pct"/>
          </w:tcPr>
          <w:p w:rsidR="00485324" w:rsidRPr="00485324" w:rsidRDefault="00485324" w:rsidP="00980F82">
            <w:pPr>
              <w:pStyle w:val="11"/>
              <w:ind w:right="-127"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11.</w:t>
            </w:r>
          </w:p>
        </w:tc>
        <w:tc>
          <w:tcPr>
            <w:tcW w:w="1042" w:type="pct"/>
          </w:tcPr>
          <w:p w:rsidR="00485324" w:rsidRPr="00485324" w:rsidRDefault="00485324" w:rsidP="00980F82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45" w:type="pct"/>
            <w:gridSpan w:val="6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485324" w:rsidRPr="00485324" w:rsidTr="00980F82">
        <w:trPr>
          <w:cantSplit/>
          <w:jc w:val="center"/>
        </w:trPr>
        <w:tc>
          <w:tcPr>
            <w:tcW w:w="1255" w:type="pct"/>
            <w:gridSpan w:val="2"/>
          </w:tcPr>
          <w:p w:rsidR="00485324" w:rsidRPr="00485324" w:rsidRDefault="00485324" w:rsidP="00980F8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11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11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11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11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11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11</w:t>
            </w:r>
          </w:p>
        </w:tc>
      </w:tr>
      <w:tr w:rsidR="00485324" w:rsidRPr="00485324" w:rsidTr="00980F82">
        <w:trPr>
          <w:cantSplit/>
          <w:jc w:val="center"/>
        </w:trPr>
        <w:tc>
          <w:tcPr>
            <w:tcW w:w="1255" w:type="pct"/>
            <w:gridSpan w:val="2"/>
          </w:tcPr>
          <w:p w:rsidR="00485324" w:rsidRPr="00485324" w:rsidRDefault="00485324" w:rsidP="00980F82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485324"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3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16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4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14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98" w:type="pct"/>
            <w:vAlign w:val="center"/>
          </w:tcPr>
          <w:p w:rsidR="00485324" w:rsidRPr="00485324" w:rsidRDefault="00485324" w:rsidP="00980F82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485324">
              <w:rPr>
                <w:noProof/>
                <w:sz w:val="24"/>
                <w:szCs w:val="24"/>
              </w:rPr>
              <w:t>8</w:t>
            </w:r>
          </w:p>
        </w:tc>
      </w:tr>
    </w:tbl>
    <w:p w:rsidR="00DC0CD3" w:rsidRDefault="00DC0CD3" w:rsidP="00485324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  <w:lang w:val="en-US"/>
        </w:rPr>
      </w:pPr>
    </w:p>
    <w:p w:rsidR="00485324" w:rsidRPr="00485324" w:rsidRDefault="00485324" w:rsidP="00485324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485324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485324" w:rsidRPr="00737D66" w:rsidRDefault="00485324" w:rsidP="0048532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485324"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E85E02" w:rsidRPr="00737D66" w:rsidRDefault="00E85E02" w:rsidP="0048532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E85E02" w:rsidRDefault="00EF7EF5" w:rsidP="0048532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Образец знака отличия Всероссийского физкультурно-спортивного комплекса «Готов к труду и обороне»</w:t>
      </w:r>
    </w:p>
    <w:p w:rsidR="00EF7EF5" w:rsidRDefault="00EF7EF5" w:rsidP="0048532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EF7EF5" w:rsidRDefault="00EF7EF5" w:rsidP="00485324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EF7EF5" w:rsidRPr="00EF7EF5" w:rsidRDefault="00EF7EF5" w:rsidP="00C96E5C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2419350" cy="2390685"/>
            <wp:effectExtent l="19050" t="0" r="0" b="0"/>
            <wp:docPr id="10" name="Рисунок 10" descr="http://www.gto-normy.ru/wp-content/uploads/2014/09/zolotoy-znachok-g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to-normy.ru/wp-content/uploads/2014/09/zolotoy-znachok-gt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35" cy="239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F5" w:rsidRDefault="00EF7EF5" w:rsidP="00C96E5C">
      <w:pPr>
        <w:tabs>
          <w:tab w:val="left" w:pos="3495"/>
        </w:tabs>
        <w:ind w:firstLine="0"/>
        <w:rPr>
          <w:rFonts w:eastAsia="Times New Roman"/>
          <w:sz w:val="32"/>
          <w:szCs w:val="28"/>
        </w:rPr>
      </w:pPr>
    </w:p>
    <w:p w:rsidR="00EF7EF5" w:rsidRDefault="00EF7EF5" w:rsidP="00EF7EF5">
      <w:pPr>
        <w:tabs>
          <w:tab w:val="left" w:pos="3495"/>
        </w:tabs>
        <w:jc w:val="center"/>
        <w:rPr>
          <w:rFonts w:eastAsia="Times New Roman"/>
          <w:sz w:val="32"/>
          <w:szCs w:val="28"/>
        </w:rPr>
      </w:pPr>
      <w:r>
        <w:rPr>
          <w:rFonts w:eastAsia="Times New Roman"/>
          <w:sz w:val="32"/>
          <w:szCs w:val="28"/>
        </w:rPr>
        <w:lastRenderedPageBreak/>
        <w:t>Список литературы:</w:t>
      </w:r>
    </w:p>
    <w:p w:rsidR="00C96E5C" w:rsidRDefault="00C96E5C" w:rsidP="00EF7EF5">
      <w:pPr>
        <w:tabs>
          <w:tab w:val="left" w:pos="3495"/>
        </w:tabs>
        <w:jc w:val="center"/>
        <w:rPr>
          <w:rFonts w:eastAsia="Times New Roman"/>
          <w:sz w:val="32"/>
          <w:szCs w:val="28"/>
        </w:rPr>
      </w:pPr>
    </w:p>
    <w:p w:rsidR="00C96E5C" w:rsidRDefault="00C96E5C" w:rsidP="00EF7EF5">
      <w:pPr>
        <w:tabs>
          <w:tab w:val="left" w:pos="3495"/>
        </w:tabs>
        <w:jc w:val="center"/>
        <w:rPr>
          <w:rFonts w:eastAsia="Times New Roman"/>
          <w:sz w:val="32"/>
          <w:szCs w:val="28"/>
        </w:rPr>
      </w:pPr>
    </w:p>
    <w:p w:rsidR="00C96E5C" w:rsidRPr="00C96E5C" w:rsidRDefault="00037A08" w:rsidP="00C96E5C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C96E5C" w:rsidRPr="00C96E5C">
          <w:rPr>
            <w:rFonts w:ascii="Times New Roman" w:hAnsi="Times New Roman" w:cs="Times New Roman"/>
            <w:sz w:val="28"/>
            <w:szCs w:val="28"/>
          </w:rPr>
          <w:t>Постановление ЦК КПСС и Совета Министров СССР от 17 января 1972 года</w:t>
        </w:r>
      </w:hyperlink>
      <w:r w:rsidR="00C96E5C" w:rsidRPr="00C96E5C">
        <w:rPr>
          <w:rFonts w:ascii="Times New Roman" w:hAnsi="Times New Roman" w:cs="Times New Roman"/>
          <w:sz w:val="28"/>
          <w:szCs w:val="28"/>
        </w:rPr>
        <w:t>.</w:t>
      </w:r>
    </w:p>
    <w:p w:rsidR="00C96E5C" w:rsidRPr="00C96E5C" w:rsidRDefault="00C96E5C" w:rsidP="00C96E5C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96E5C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7" w:anchor="sel=" w:history="1">
        <w:r w:rsidRPr="00C96E5C">
          <w:rPr>
            <w:rStyle w:val="a6"/>
            <w:rFonts w:ascii="Times New Roman" w:hAnsi="Times New Roman"/>
            <w:color w:val="663366"/>
            <w:sz w:val="28"/>
            <w:szCs w:val="28"/>
          </w:rPr>
          <w:t>Указ «О Всероссийском физкультурно-спортивном комплексе «Готов к труду и обороне» (ГТО)»</w:t>
        </w:r>
      </w:hyperlink>
      <w:r w:rsidRPr="00C96E5C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</w:p>
    <w:p w:rsidR="00C96E5C" w:rsidRPr="00C96E5C" w:rsidRDefault="00C96E5C" w:rsidP="00C96E5C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96E5C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8" w:history="1">
        <w:r w:rsidRPr="00C96E5C">
          <w:rPr>
            <w:rStyle w:val="a6"/>
            <w:rFonts w:ascii="Times New Roman" w:hAnsi="Times New Roman"/>
            <w:color w:val="663366"/>
            <w:sz w:val="28"/>
            <w:szCs w:val="28"/>
          </w:rPr>
          <w:t>Постановление Правительства Российской Федерации «Об утверждении Положения о Всероссийском физкультурно-спортивном комплексе «Готов к труду и обороне» (ГТО)»</w:t>
        </w:r>
      </w:hyperlink>
      <w:r w:rsidRPr="00C96E5C">
        <w:rPr>
          <w:rStyle w:val="citation"/>
          <w:rFonts w:ascii="Times New Roman" w:hAnsi="Times New Roman"/>
          <w:color w:val="252525"/>
          <w:sz w:val="28"/>
          <w:szCs w:val="28"/>
        </w:rPr>
        <w:t> </w:t>
      </w:r>
      <w:r w:rsidRPr="00C96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6E5C" w:rsidRPr="00C96E5C" w:rsidRDefault="00C96E5C" w:rsidP="00C96E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96E5C" w:rsidRPr="00C96E5C" w:rsidRDefault="00C96E5C" w:rsidP="00C96E5C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96E5C">
        <w:rPr>
          <w:rFonts w:ascii="Times New Roman" w:eastAsia="Times New Roman" w:hAnsi="Times New Roman" w:cs="Times New Roman"/>
          <w:sz w:val="28"/>
          <w:szCs w:val="28"/>
        </w:rPr>
        <w:t>https://ru.wikipedia.org/wiki/</w:t>
      </w:r>
    </w:p>
    <w:p w:rsidR="00C96E5C" w:rsidRPr="00C96E5C" w:rsidRDefault="00C96E5C" w:rsidP="00C96E5C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96E5C">
        <w:rPr>
          <w:rFonts w:ascii="Times New Roman" w:eastAsia="Times New Roman" w:hAnsi="Times New Roman" w:cs="Times New Roman"/>
          <w:sz w:val="28"/>
          <w:szCs w:val="28"/>
        </w:rPr>
        <w:t>http://www.gto-normy.ru/category/normativnye-akty/</w:t>
      </w:r>
    </w:p>
    <w:p w:rsidR="00EF7EF5" w:rsidRPr="00C96E5C" w:rsidRDefault="00C96E5C" w:rsidP="00C96E5C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6E5C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www.minsport.gov.ru</w:t>
      </w:r>
      <w:proofErr w:type="spellEnd"/>
      <w:r w:rsidRPr="00C96E5C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/polojenokomplekse14.</w:t>
      </w:r>
    </w:p>
    <w:sectPr w:rsidR="00EF7EF5" w:rsidRPr="00C96E5C" w:rsidSect="00EF7EF5">
      <w:pgSz w:w="11906" w:h="16838" w:code="9"/>
      <w:pgMar w:top="567" w:right="991" w:bottom="567" w:left="1134" w:header="284" w:footer="5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E1" w:rsidRDefault="005D1CE1" w:rsidP="004719D9">
      <w:r>
        <w:separator/>
      </w:r>
    </w:p>
  </w:endnote>
  <w:endnote w:type="continuationSeparator" w:id="0">
    <w:p w:rsidR="005D1CE1" w:rsidRDefault="005D1CE1" w:rsidP="0047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E1" w:rsidRDefault="005D1CE1" w:rsidP="004719D9">
      <w:r>
        <w:separator/>
      </w:r>
    </w:p>
  </w:footnote>
  <w:footnote w:type="continuationSeparator" w:id="0">
    <w:p w:rsidR="005D1CE1" w:rsidRDefault="005D1CE1" w:rsidP="00471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E8B"/>
    <w:multiLevelType w:val="multilevel"/>
    <w:tmpl w:val="3FAE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532701"/>
    <w:multiLevelType w:val="hybridMultilevel"/>
    <w:tmpl w:val="26AC143A"/>
    <w:lvl w:ilvl="0" w:tplc="20FE0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D34B3D"/>
    <w:multiLevelType w:val="hybridMultilevel"/>
    <w:tmpl w:val="DEC0124E"/>
    <w:lvl w:ilvl="0" w:tplc="F88E0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76C1"/>
    <w:multiLevelType w:val="hybridMultilevel"/>
    <w:tmpl w:val="FDBE1E56"/>
    <w:lvl w:ilvl="0" w:tplc="092640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6F2290"/>
    <w:multiLevelType w:val="multilevel"/>
    <w:tmpl w:val="6574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60A79"/>
    <w:multiLevelType w:val="hybridMultilevel"/>
    <w:tmpl w:val="F104E7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FCD7852"/>
    <w:multiLevelType w:val="multilevel"/>
    <w:tmpl w:val="54E2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736BD"/>
    <w:multiLevelType w:val="multilevel"/>
    <w:tmpl w:val="39CC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B2DEE"/>
    <w:multiLevelType w:val="multilevel"/>
    <w:tmpl w:val="3F84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638D1"/>
    <w:multiLevelType w:val="hybridMultilevel"/>
    <w:tmpl w:val="B546E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6E3711"/>
    <w:multiLevelType w:val="hybridMultilevel"/>
    <w:tmpl w:val="901E6E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4860C1E"/>
    <w:multiLevelType w:val="hybridMultilevel"/>
    <w:tmpl w:val="6B947FBE"/>
    <w:lvl w:ilvl="0" w:tplc="092640B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49576489"/>
    <w:multiLevelType w:val="multilevel"/>
    <w:tmpl w:val="6B0C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420D36"/>
    <w:multiLevelType w:val="multilevel"/>
    <w:tmpl w:val="1CA2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5B3113"/>
    <w:multiLevelType w:val="multilevel"/>
    <w:tmpl w:val="C716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2438F3"/>
    <w:multiLevelType w:val="hybridMultilevel"/>
    <w:tmpl w:val="F0F4718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1293976"/>
    <w:multiLevelType w:val="multilevel"/>
    <w:tmpl w:val="39CA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FE7756"/>
    <w:multiLevelType w:val="multilevel"/>
    <w:tmpl w:val="DD0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565BD8"/>
    <w:multiLevelType w:val="hybridMultilevel"/>
    <w:tmpl w:val="5B5A0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E5728"/>
    <w:multiLevelType w:val="multilevel"/>
    <w:tmpl w:val="E26E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4B6959"/>
    <w:multiLevelType w:val="multilevel"/>
    <w:tmpl w:val="B0F6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13"/>
  </w:num>
  <w:num w:numId="6">
    <w:abstractNumId w:val="16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0"/>
  </w:num>
  <w:num w:numId="14">
    <w:abstractNumId w:val="20"/>
  </w:num>
  <w:num w:numId="15">
    <w:abstractNumId w:val="10"/>
  </w:num>
  <w:num w:numId="16">
    <w:abstractNumId w:val="15"/>
  </w:num>
  <w:num w:numId="17">
    <w:abstractNumId w:val="9"/>
  </w:num>
  <w:num w:numId="18">
    <w:abstractNumId w:val="2"/>
  </w:num>
  <w:num w:numId="19">
    <w:abstractNumId w:val="1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9D9"/>
    <w:rsid w:val="00037A08"/>
    <w:rsid w:val="004719D9"/>
    <w:rsid w:val="00473ABF"/>
    <w:rsid w:val="00485324"/>
    <w:rsid w:val="005D1CE1"/>
    <w:rsid w:val="00737D66"/>
    <w:rsid w:val="00793112"/>
    <w:rsid w:val="009F6D5C"/>
    <w:rsid w:val="00C96E5C"/>
    <w:rsid w:val="00DC0CD3"/>
    <w:rsid w:val="00E85E02"/>
    <w:rsid w:val="00EF7EF5"/>
    <w:rsid w:val="00FB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D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19D9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19D9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719D9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4719D9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9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19D9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1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9D9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19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19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19D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19D9"/>
    <w:rPr>
      <w:rFonts w:cs="Times New Roman"/>
      <w:color w:val="0000FF"/>
      <w:u w:val="single"/>
    </w:rPr>
  </w:style>
  <w:style w:type="character" w:customStyle="1" w:styleId="toctoggle">
    <w:name w:val="toctoggle"/>
    <w:basedOn w:val="a0"/>
    <w:rsid w:val="004719D9"/>
    <w:rPr>
      <w:rFonts w:cs="Times New Roman"/>
    </w:rPr>
  </w:style>
  <w:style w:type="character" w:customStyle="1" w:styleId="tocnumber">
    <w:name w:val="tocnumber"/>
    <w:basedOn w:val="a0"/>
    <w:rsid w:val="004719D9"/>
    <w:rPr>
      <w:rFonts w:cs="Times New Roman"/>
    </w:rPr>
  </w:style>
  <w:style w:type="character" w:customStyle="1" w:styleId="toctext">
    <w:name w:val="toctext"/>
    <w:basedOn w:val="a0"/>
    <w:rsid w:val="004719D9"/>
    <w:rPr>
      <w:rFonts w:cs="Times New Roman"/>
    </w:rPr>
  </w:style>
  <w:style w:type="character" w:customStyle="1" w:styleId="mw-headline">
    <w:name w:val="mw-headline"/>
    <w:basedOn w:val="a0"/>
    <w:rsid w:val="004719D9"/>
    <w:rPr>
      <w:rFonts w:cs="Times New Roman"/>
    </w:rPr>
  </w:style>
  <w:style w:type="character" w:customStyle="1" w:styleId="citation">
    <w:name w:val="citation"/>
    <w:basedOn w:val="a0"/>
    <w:rsid w:val="004719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19D9"/>
    <w:pPr>
      <w:widowControl/>
      <w:autoSpaceDE/>
      <w:autoSpaceDN/>
      <w:adjustRightInd/>
      <w:ind w:firstLine="709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719D9"/>
    <w:rPr>
      <w:rFonts w:ascii="Tahoma" w:eastAsia="Times New Roman" w:hAnsi="Tahoma" w:cs="Tahoma"/>
      <w:sz w:val="16"/>
      <w:szCs w:val="16"/>
    </w:rPr>
  </w:style>
  <w:style w:type="character" w:customStyle="1" w:styleId="udar">
    <w:name w:val="udar"/>
    <w:basedOn w:val="a0"/>
    <w:rsid w:val="004719D9"/>
    <w:rPr>
      <w:rFonts w:cs="Times New Roman"/>
    </w:rPr>
  </w:style>
  <w:style w:type="character" w:styleId="a9">
    <w:name w:val="Strong"/>
    <w:basedOn w:val="a0"/>
    <w:uiPriority w:val="22"/>
    <w:qFormat/>
    <w:rsid w:val="004719D9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719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19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">
    <w:name w:val="time"/>
    <w:basedOn w:val="a0"/>
    <w:rsid w:val="004719D9"/>
    <w:rPr>
      <w:rFonts w:cs="Times New Roman"/>
    </w:rPr>
  </w:style>
  <w:style w:type="character" w:styleId="aa">
    <w:name w:val="FollowedHyperlink"/>
    <w:basedOn w:val="a0"/>
    <w:uiPriority w:val="99"/>
    <w:semiHidden/>
    <w:unhideWhenUsed/>
    <w:rsid w:val="004719D9"/>
    <w:rPr>
      <w:rFonts w:cs="Times New Roman"/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4719D9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4719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19D9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719D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3ABF"/>
  </w:style>
  <w:style w:type="paragraph" w:styleId="af">
    <w:name w:val="Normal (Web)"/>
    <w:basedOn w:val="a"/>
    <w:uiPriority w:val="99"/>
    <w:semiHidden/>
    <w:unhideWhenUsed/>
    <w:rsid w:val="00473AB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mw-editsection">
    <w:name w:val="mw-editsection"/>
    <w:basedOn w:val="a0"/>
    <w:rsid w:val="00473ABF"/>
  </w:style>
  <w:style w:type="character" w:customStyle="1" w:styleId="mw-editsection-bracket">
    <w:name w:val="mw-editsection-bracket"/>
    <w:basedOn w:val="a0"/>
    <w:rsid w:val="00473ABF"/>
  </w:style>
  <w:style w:type="character" w:customStyle="1" w:styleId="mw-editsection-divider">
    <w:name w:val="mw-editsection-divider"/>
    <w:basedOn w:val="a0"/>
    <w:rsid w:val="00473ABF"/>
  </w:style>
  <w:style w:type="paragraph" w:customStyle="1" w:styleId="11">
    <w:name w:val="Обычный1"/>
    <w:uiPriority w:val="99"/>
    <w:rsid w:val="0048532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485324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ref-info">
    <w:name w:val="ref-info"/>
    <w:basedOn w:val="a0"/>
    <w:rsid w:val="00C96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F%D1%80%D0%B0%D0%B2%D0%B8%D1%82%D0%B5%D0%BB%D1%8C%D1%81%D1%82%D0%B2%D0%BE_%D0%A0%D0%A4" TargetMode="External"/><Relationship Id="rId18" Type="http://schemas.openxmlformats.org/officeDocument/2006/relationships/hyperlink" Target="http://regulation.gov.ru/project/13793.html?point=view_project&amp;stage=2&amp;stage_id=89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0%D0%B5%D0%B7%D0%B8%D0%B4%D0%B5%D0%BD%D1%82_%D0%A0%D0%BE%D1%81%D1%81%D0%B8%D0%B8" TargetMode="External"/><Relationship Id="rId17" Type="http://schemas.openxmlformats.org/officeDocument/2006/relationships/hyperlink" Target="http://www.kremlin.ru/news/206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levonevsky.org/baza/soviet/sssr4823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BE%D1%82%D0%BE%D0%B2_%D0%BA_%D1%82%D1%80%D1%83%D0%B4%D1%83_%D0%B8_%D0%BE%D0%B1%D0%BE%D1%80%D0%BE%D0%BD%D0%B5_%D0%A1%D0%A1%D0%A1%D0%A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ru.wikipedia.org/wiki/%D0%9C%D0%B8%D0%BD%D0%B8%D1%81%D1%82%D0%B5%D1%80%D1%81%D1%82%D0%B2%D0%BE_%D1%81%D0%BF%D0%BE%D1%80%D1%82%D0%B0_%D0%A0%D0%BE%D1%81%D1%81%D0%B8%D0%B9%D1%81%D0%BA%D0%BE%D0%B9_%D0%A4%D0%B5%D0%B4%D0%B5%D1%80%D0%B0%D1%86%D0%B8%D0%B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s://ru.wikipedia.org/wiki/%D0%93%D0%BE%D1%81%D1%83%D0%B4%D0%B0%D1%80%D1%81%D1%82%D0%B2%D0%B5%D0%BD%D0%BD%D1%8B%D0%B9_%D0%BC%D1%83%D0%B7%D0%B5%D0%B9_%D1%81%D0%BF%D0%BE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2E99E-244A-4683-AA97-08DF9954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Вика</cp:lastModifiedBy>
  <cp:revision>4</cp:revision>
  <dcterms:created xsi:type="dcterms:W3CDTF">2014-10-06T14:58:00Z</dcterms:created>
  <dcterms:modified xsi:type="dcterms:W3CDTF">2015-01-11T08:38:00Z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96265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