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137" w:rsidRDefault="002A5137" w:rsidP="002A5137">
      <w:pPr>
        <w:spacing w:after="0" w:line="240" w:lineRule="auto"/>
        <w:rPr>
          <w:sz w:val="28"/>
          <w:szCs w:val="28"/>
        </w:rPr>
      </w:pPr>
    </w:p>
    <w:p w:rsidR="00502828" w:rsidRPr="00502828" w:rsidRDefault="00502828">
      <w:pPr>
        <w:rPr>
          <w:rFonts w:ascii="Times New Roman" w:hAnsi="Times New Roman" w:cs="Times New Roman"/>
          <w:sz w:val="28"/>
          <w:szCs w:val="28"/>
        </w:rPr>
      </w:pPr>
      <w:r w:rsidRPr="00502828">
        <w:rPr>
          <w:rFonts w:ascii="Times New Roman" w:hAnsi="Times New Roman" w:cs="Times New Roman"/>
          <w:sz w:val="28"/>
          <w:szCs w:val="28"/>
        </w:rPr>
        <w:t>"</w:t>
      </w:r>
      <w:proofErr w:type="spellStart"/>
      <w:r w:rsidRPr="00502828">
        <w:rPr>
          <w:rFonts w:ascii="Times New Roman" w:hAnsi="Times New Roman" w:cs="Times New Roman"/>
          <w:sz w:val="28"/>
          <w:szCs w:val="28"/>
        </w:rPr>
        <w:t>Формирвание</w:t>
      </w:r>
      <w:proofErr w:type="spellEnd"/>
      <w:r w:rsidRPr="00502828">
        <w:rPr>
          <w:rFonts w:ascii="Times New Roman" w:hAnsi="Times New Roman" w:cs="Times New Roman"/>
          <w:sz w:val="28"/>
          <w:szCs w:val="28"/>
        </w:rPr>
        <w:t xml:space="preserve"> УУД на уроках в начальной школе через использование технологии "ПРОБЛЕМНОГО ОБУЧЕНИЯ"</w:t>
      </w:r>
    </w:p>
    <w:p w:rsidR="00502828" w:rsidRDefault="00502828" w:rsidP="00502828">
      <w:pPr>
        <w:spacing w:after="0" w:line="240" w:lineRule="auto"/>
        <w:rPr>
          <w:rFonts w:ascii="Times New Roman" w:hAnsi="Times New Roman" w:cs="Times New Roman"/>
          <w:sz w:val="28"/>
          <w:szCs w:val="28"/>
        </w:rPr>
      </w:pPr>
      <w:r>
        <w:rPr>
          <w:rFonts w:ascii="Times New Roman" w:hAnsi="Times New Roman" w:cs="Times New Roman"/>
          <w:sz w:val="28"/>
          <w:szCs w:val="28"/>
        </w:rPr>
        <w:t>МБОУ «СШ № 9 с УИОП»</w:t>
      </w:r>
      <w:r w:rsidRPr="00502828">
        <w:rPr>
          <w:rFonts w:ascii="Times New Roman" w:hAnsi="Times New Roman" w:cs="Times New Roman"/>
          <w:sz w:val="28"/>
          <w:szCs w:val="28"/>
        </w:rPr>
        <w:t xml:space="preserve"> г. Нижневартовск</w:t>
      </w:r>
      <w:r>
        <w:rPr>
          <w:rFonts w:ascii="Times New Roman" w:hAnsi="Times New Roman" w:cs="Times New Roman"/>
          <w:sz w:val="28"/>
          <w:szCs w:val="28"/>
        </w:rPr>
        <w:t xml:space="preserve">, </w:t>
      </w:r>
      <w:proofErr w:type="spellStart"/>
      <w:r>
        <w:rPr>
          <w:rFonts w:ascii="Times New Roman" w:hAnsi="Times New Roman" w:cs="Times New Roman"/>
          <w:sz w:val="28"/>
          <w:szCs w:val="28"/>
        </w:rPr>
        <w:t>ХМАО-Югра</w:t>
      </w:r>
      <w:proofErr w:type="spellEnd"/>
    </w:p>
    <w:p w:rsidR="00502828" w:rsidRDefault="00502828" w:rsidP="00502828">
      <w:pPr>
        <w:spacing w:after="0" w:line="240" w:lineRule="auto"/>
        <w:rPr>
          <w:rFonts w:ascii="Times New Roman" w:hAnsi="Times New Roman" w:cs="Times New Roman"/>
          <w:sz w:val="28"/>
          <w:szCs w:val="28"/>
        </w:rPr>
      </w:pPr>
    </w:p>
    <w:p w:rsidR="00502828" w:rsidRPr="00502828" w:rsidRDefault="00502828" w:rsidP="0050282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Безвенюк</w:t>
      </w:r>
      <w:proofErr w:type="spellEnd"/>
      <w:r>
        <w:rPr>
          <w:rFonts w:ascii="Times New Roman" w:hAnsi="Times New Roman" w:cs="Times New Roman"/>
          <w:sz w:val="28"/>
          <w:szCs w:val="28"/>
        </w:rPr>
        <w:t xml:space="preserve"> Надежда Николаевна</w:t>
      </w:r>
    </w:p>
    <w:p w:rsidR="00502828" w:rsidRPr="002A5137" w:rsidRDefault="00502828">
      <w:pPr>
        <w:rPr>
          <w:rFonts w:ascii="Times New Roman" w:hAnsi="Times New Roman" w:cs="Times New Roman"/>
          <w:b/>
          <w:sz w:val="28"/>
          <w:szCs w:val="28"/>
        </w:rPr>
      </w:pPr>
    </w:p>
    <w:p w:rsidR="002A5137" w:rsidRDefault="002A5137" w:rsidP="002A5137">
      <w:pPr>
        <w:spacing w:after="0"/>
        <w:jc w:val="both"/>
        <w:rPr>
          <w:rFonts w:ascii="Times New Roman" w:hAnsi="Times New Roman"/>
          <w:color w:val="000000"/>
          <w:sz w:val="28"/>
        </w:rPr>
      </w:pPr>
      <w:r>
        <w:rPr>
          <w:rFonts w:ascii="Times New Roman" w:hAnsi="Times New Roman"/>
          <w:color w:val="000000"/>
          <w:sz w:val="28"/>
        </w:rPr>
        <w:t xml:space="preserve">       Какие же технологии можно использовать для развития УУД? Технологии системно - </w:t>
      </w:r>
      <w:proofErr w:type="spellStart"/>
      <w:r>
        <w:rPr>
          <w:rFonts w:ascii="Times New Roman" w:hAnsi="Times New Roman"/>
          <w:color w:val="000000"/>
          <w:sz w:val="28"/>
        </w:rPr>
        <w:t>деятельностного</w:t>
      </w:r>
      <w:proofErr w:type="spellEnd"/>
      <w:r>
        <w:rPr>
          <w:rFonts w:ascii="Times New Roman" w:hAnsi="Times New Roman"/>
          <w:color w:val="000000"/>
          <w:sz w:val="28"/>
        </w:rPr>
        <w:t xml:space="preserve"> подхода: модульно-блочного обучения, технология КСО, личностно-ориентированное обучение. Технологии </w:t>
      </w:r>
      <w:proofErr w:type="spellStart"/>
      <w:r>
        <w:rPr>
          <w:rFonts w:ascii="Times New Roman" w:hAnsi="Times New Roman"/>
          <w:color w:val="000000"/>
          <w:sz w:val="28"/>
        </w:rPr>
        <w:t>компетентностного</w:t>
      </w:r>
      <w:proofErr w:type="spellEnd"/>
      <w:r>
        <w:rPr>
          <w:rFonts w:ascii="Times New Roman" w:hAnsi="Times New Roman"/>
          <w:color w:val="000000"/>
          <w:sz w:val="28"/>
        </w:rPr>
        <w:t xml:space="preserve"> подхода: технология «критического мышления», технология «Дебаты», технология «</w:t>
      </w:r>
      <w:proofErr w:type="spellStart"/>
      <w:r>
        <w:rPr>
          <w:rFonts w:ascii="Times New Roman" w:hAnsi="Times New Roman"/>
          <w:color w:val="000000"/>
          <w:sz w:val="28"/>
        </w:rPr>
        <w:t>Портфолио</w:t>
      </w:r>
      <w:proofErr w:type="spellEnd"/>
      <w:r>
        <w:rPr>
          <w:rFonts w:ascii="Times New Roman" w:hAnsi="Times New Roman"/>
          <w:color w:val="000000"/>
          <w:sz w:val="28"/>
        </w:rPr>
        <w:t xml:space="preserve">», технология ТРИЗ, исследовательские методы обучения и т.д. </w:t>
      </w:r>
      <w:r>
        <w:rPr>
          <w:rFonts w:ascii="Times New Roman" w:eastAsia="Batang" w:hAnsi="Times New Roman"/>
          <w:color w:val="444444"/>
          <w:sz w:val="28"/>
          <w:szCs w:val="28"/>
          <w:lang w:eastAsia="ko-KR"/>
        </w:rPr>
        <w:t xml:space="preserve"> </w:t>
      </w:r>
      <w:r>
        <w:rPr>
          <w:rFonts w:ascii="Times New Roman" w:eastAsia="Batang" w:hAnsi="Times New Roman"/>
          <w:sz w:val="28"/>
          <w:szCs w:val="28"/>
          <w:lang w:eastAsia="ko-KR"/>
        </w:rPr>
        <w:t>Современному  учителю необходимо применять и вариативно использовать разнообразные технологии обучения для построения процесса обучения школьников таким образом, чтобы развить у каждого ребенка интерес и стремление учиться, а также сформировать у ребенка совокупность </w:t>
      </w:r>
      <w:r>
        <w:rPr>
          <w:rFonts w:ascii="Times New Roman" w:eastAsia="Batang" w:hAnsi="Times New Roman"/>
          <w:i/>
          <w:iCs/>
          <w:sz w:val="28"/>
          <w:szCs w:val="28"/>
          <w:lang w:eastAsia="ko-KR"/>
        </w:rPr>
        <w:t>универсальных учебных действий, </w:t>
      </w:r>
      <w:r>
        <w:rPr>
          <w:rFonts w:ascii="Times New Roman" w:eastAsia="Batang" w:hAnsi="Times New Roman"/>
          <w:sz w:val="28"/>
          <w:szCs w:val="28"/>
          <w:lang w:eastAsia="ko-KR"/>
        </w:rPr>
        <w:t>которые позволят ему самостоятельно осуществлять процесс познания и обеспечат способность к организации самостоятельной учебной деятельности.</w:t>
      </w:r>
    </w:p>
    <w:p w:rsidR="002A5137" w:rsidRDefault="002A5137" w:rsidP="002A5137">
      <w:pPr>
        <w:spacing w:after="0"/>
        <w:jc w:val="both"/>
        <w:rPr>
          <w:rFonts w:ascii="Times New Roman" w:hAnsi="Times New Roman"/>
          <w:i/>
          <w:sz w:val="28"/>
          <w:szCs w:val="28"/>
        </w:rPr>
      </w:pPr>
      <w:r>
        <w:rPr>
          <w:rFonts w:ascii="Times New Roman" w:eastAsia="Batang" w:hAnsi="Times New Roman"/>
          <w:b/>
          <w:bCs/>
          <w:sz w:val="28"/>
          <w:szCs w:val="28"/>
          <w:lang w:eastAsia="ko-KR"/>
        </w:rPr>
        <w:t xml:space="preserve">        Технология проблемного обучения.</w:t>
      </w:r>
      <w:r>
        <w:rPr>
          <w:rFonts w:ascii="Times New Roman" w:hAnsi="Times New Roman"/>
          <w:sz w:val="28"/>
        </w:rPr>
        <w:t xml:space="preserve"> Характерным признаком данной технологии является самостоятельная познавательная деятельность учащихся. Результатом является то, что у каждого ученика развивается стремление к самостоятельному поиску, формируется умение обращаться с картами, приборами и другим оборудованием при выполнении практических работ. Развитию навыков исследовательской деятельности способствуют нетрадиционные формы занятий: уроки-сказки, уроки-путешествия, уроки-зачёты, уроки-практикумы. </w:t>
      </w:r>
      <w:r>
        <w:rPr>
          <w:rFonts w:ascii="Times New Roman" w:hAnsi="Times New Roman"/>
          <w:sz w:val="28"/>
          <w:szCs w:val="28"/>
        </w:rPr>
        <w:t xml:space="preserve">Особое внимание в работе уделяю созданию системы проблемных вопросов и заданий по различным темам, способам включения их в урок, организации познавательной деятельности на их основе. Для их составления привлекаются разнообразные источники   знаний – учебник,   статистический материал, научно – популярная литература, статьи из текущей периодической печати, ресурсы интернет. Благоприятные условия для его реализации  на уроках математики, на мой взгляд, создает современная программа, содержание которой способствует формированию у школьников различных приемов умственной деятельности, необходимого условия для развития у учащихся самостоятельности  в учении. Кроме того, в некоторых курсах  математики изданы учебники, построенные на данной </w:t>
      </w:r>
      <w:r>
        <w:rPr>
          <w:rFonts w:ascii="Times New Roman" w:hAnsi="Times New Roman"/>
          <w:sz w:val="28"/>
          <w:szCs w:val="28"/>
        </w:rPr>
        <w:lastRenderedPageBreak/>
        <w:t>методике, но они мало используются в школах. Также создана целая образовательная система, структура которой полностью строится на проблемном подходе – «Школа 2100».  Математика сама по себе содержит много интересного, увлекательного и занимательного. Однако я считаю, что  для  развития УУД  должен быть интересным  процесс получения знаний. Поэтому возникает необходимость широко применять технологию проблемного обучения на уроках  математики.  Одной из трудностей их внедрения, является то, что нет подробных разработок их применения. В практике своей работы  с учениками стоит   изменить формулировку вопроса от обычной к проблемной, с целью активизации деятельности учащихся.</w:t>
      </w:r>
      <w:r>
        <w:rPr>
          <w:rFonts w:ascii="Times New Roman" w:hAnsi="Times New Roman"/>
          <w:color w:val="FF0000"/>
          <w:sz w:val="28"/>
          <w:szCs w:val="28"/>
        </w:rPr>
        <w:t xml:space="preserve"> </w:t>
      </w:r>
      <w:r>
        <w:rPr>
          <w:rFonts w:ascii="Times New Roman" w:hAnsi="Times New Roman"/>
          <w:sz w:val="28"/>
          <w:szCs w:val="28"/>
        </w:rPr>
        <w:t>Это говорит о том, что данная методика оживляет теоретический материал предмета математики  и делает его более понятным и значимым для учащихся, развивает интерес  к предмету, помогает через решение основных проблем проникнуть в суть основных  математических закономерностей. Выбор и создание проблемной ситуации на уроках  математики зависит от конкретных целей урока, уровня знаний и умений учащихся. Но самое трудное создать проблемную ситуацию, что бы она действительно стала актуальной, проблемной для учащихся и у них возникла  потребность в ее решении. Для облегчения усвоения учащимися логики решения проблемных вопросов им целесообразно предложить   памятку:</w:t>
      </w:r>
    </w:p>
    <w:p w:rsidR="002A5137" w:rsidRDefault="002A5137" w:rsidP="002A5137">
      <w:pPr>
        <w:tabs>
          <w:tab w:val="left" w:pos="0"/>
        </w:tabs>
        <w:spacing w:after="0"/>
        <w:jc w:val="center"/>
        <w:rPr>
          <w:rFonts w:ascii="Times New Roman" w:hAnsi="Times New Roman"/>
          <w:color w:val="000000"/>
          <w:sz w:val="28"/>
          <w:szCs w:val="28"/>
        </w:rPr>
      </w:pPr>
      <w:r>
        <w:rPr>
          <w:rStyle w:val="a3"/>
          <w:color w:val="000000"/>
          <w:sz w:val="28"/>
          <w:szCs w:val="28"/>
        </w:rPr>
        <w:t>Памятка решения проблемы.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80"/>
        <w:gridCol w:w="3537"/>
        <w:gridCol w:w="3354"/>
      </w:tblGrid>
      <w:tr w:rsidR="002A5137" w:rsidTr="002A5137">
        <w:trPr>
          <w:trHeight w:val="86"/>
        </w:trPr>
        <w:tc>
          <w:tcPr>
            <w:tcW w:w="1400" w:type="pct"/>
            <w:tcBorders>
              <w:top w:val="single" w:sz="4" w:space="0" w:color="auto"/>
              <w:left w:val="single" w:sz="4" w:space="0" w:color="auto"/>
              <w:bottom w:val="single" w:sz="4" w:space="0" w:color="auto"/>
              <w:right w:val="single" w:sz="4" w:space="0" w:color="auto"/>
            </w:tcBorders>
            <w:hideMark/>
          </w:tcPr>
          <w:p w:rsidR="002A5137" w:rsidRDefault="002A5137">
            <w:pPr>
              <w:pStyle w:val="a4"/>
              <w:widowControl w:val="0"/>
              <w:autoSpaceDE w:val="0"/>
              <w:autoSpaceDN w:val="0"/>
              <w:adjustRightInd w:val="0"/>
              <w:spacing w:after="0"/>
              <w:ind w:left="0"/>
              <w:jc w:val="both"/>
              <w:rPr>
                <w:rFonts w:ascii="Times New Roman" w:eastAsia="Times New Roman" w:hAnsi="Times New Roman"/>
                <w:sz w:val="28"/>
                <w:szCs w:val="28"/>
                <w:lang w:eastAsia="ru-RU"/>
              </w:rPr>
            </w:pPr>
            <w:r>
              <w:rPr>
                <w:rStyle w:val="a3"/>
                <w:rFonts w:eastAsia="Times New Roman"/>
                <w:sz w:val="28"/>
                <w:szCs w:val="28"/>
                <w:lang w:eastAsia="ru-RU"/>
              </w:rPr>
              <w:t>Название этапа</w:t>
            </w:r>
          </w:p>
        </w:tc>
        <w:tc>
          <w:tcPr>
            <w:tcW w:w="1848" w:type="pct"/>
            <w:tcBorders>
              <w:top w:val="single" w:sz="4" w:space="0" w:color="auto"/>
              <w:left w:val="single" w:sz="4" w:space="0" w:color="auto"/>
              <w:bottom w:val="single" w:sz="4" w:space="0" w:color="auto"/>
              <w:right w:val="single" w:sz="4" w:space="0" w:color="auto"/>
            </w:tcBorders>
            <w:hideMark/>
          </w:tcPr>
          <w:p w:rsidR="002A5137" w:rsidRDefault="002A5137">
            <w:pPr>
              <w:pStyle w:val="a4"/>
              <w:widowControl w:val="0"/>
              <w:autoSpaceDE w:val="0"/>
              <w:autoSpaceDN w:val="0"/>
              <w:adjustRightInd w:val="0"/>
              <w:spacing w:after="0"/>
              <w:ind w:left="0"/>
              <w:jc w:val="both"/>
              <w:rPr>
                <w:rFonts w:ascii="Times New Roman" w:eastAsia="Times New Roman" w:hAnsi="Times New Roman"/>
                <w:sz w:val="28"/>
                <w:szCs w:val="28"/>
                <w:lang w:eastAsia="ru-RU"/>
              </w:rPr>
            </w:pPr>
            <w:r>
              <w:rPr>
                <w:rStyle w:val="a3"/>
                <w:rFonts w:eastAsia="Times New Roman"/>
                <w:sz w:val="28"/>
                <w:szCs w:val="28"/>
                <w:lang w:eastAsia="ru-RU"/>
              </w:rPr>
              <w:t>Суть этапа</w:t>
            </w:r>
          </w:p>
        </w:tc>
        <w:tc>
          <w:tcPr>
            <w:tcW w:w="1752" w:type="pct"/>
            <w:tcBorders>
              <w:top w:val="single" w:sz="4" w:space="0" w:color="auto"/>
              <w:left w:val="single" w:sz="4" w:space="0" w:color="auto"/>
              <w:bottom w:val="single" w:sz="4" w:space="0" w:color="auto"/>
              <w:right w:val="single" w:sz="4" w:space="0" w:color="auto"/>
            </w:tcBorders>
            <w:hideMark/>
          </w:tcPr>
          <w:p w:rsidR="002A5137" w:rsidRDefault="002A5137">
            <w:pPr>
              <w:pStyle w:val="a4"/>
              <w:widowControl w:val="0"/>
              <w:autoSpaceDE w:val="0"/>
              <w:autoSpaceDN w:val="0"/>
              <w:adjustRightInd w:val="0"/>
              <w:spacing w:after="0"/>
              <w:ind w:left="0"/>
              <w:jc w:val="both"/>
              <w:rPr>
                <w:rFonts w:ascii="Times New Roman" w:eastAsia="Times New Roman" w:hAnsi="Times New Roman"/>
                <w:sz w:val="28"/>
                <w:szCs w:val="28"/>
                <w:lang w:eastAsia="ru-RU"/>
              </w:rPr>
            </w:pPr>
            <w:r>
              <w:rPr>
                <w:rStyle w:val="a3"/>
                <w:rFonts w:eastAsia="Times New Roman"/>
                <w:sz w:val="28"/>
                <w:szCs w:val="28"/>
                <w:lang w:eastAsia="ru-RU"/>
              </w:rPr>
              <w:t>Прием учебной работы</w:t>
            </w:r>
          </w:p>
        </w:tc>
      </w:tr>
      <w:tr w:rsidR="002A5137" w:rsidTr="002A5137">
        <w:trPr>
          <w:trHeight w:val="86"/>
        </w:trPr>
        <w:tc>
          <w:tcPr>
            <w:tcW w:w="1400" w:type="pct"/>
            <w:tcBorders>
              <w:top w:val="single" w:sz="4" w:space="0" w:color="auto"/>
              <w:left w:val="single" w:sz="4" w:space="0" w:color="auto"/>
              <w:bottom w:val="single" w:sz="4" w:space="0" w:color="auto"/>
              <w:right w:val="single" w:sz="4" w:space="0" w:color="auto"/>
            </w:tcBorders>
            <w:hideMark/>
          </w:tcPr>
          <w:p w:rsidR="002A5137" w:rsidRDefault="002A5137">
            <w:pPr>
              <w:pStyle w:val="a4"/>
              <w:widowControl w:val="0"/>
              <w:autoSpaceDE w:val="0"/>
              <w:autoSpaceDN w:val="0"/>
              <w:adjustRightInd w:val="0"/>
              <w:spacing w:after="0"/>
              <w:ind w:left="0"/>
              <w:jc w:val="both"/>
              <w:rPr>
                <w:rFonts w:ascii="Times New Roman" w:eastAsia="Times New Roman" w:hAnsi="Times New Roman"/>
                <w:sz w:val="28"/>
                <w:szCs w:val="28"/>
                <w:lang w:eastAsia="ru-RU"/>
              </w:rPr>
            </w:pPr>
            <w:r>
              <w:rPr>
                <w:rStyle w:val="a3"/>
                <w:rFonts w:eastAsia="Times New Roman"/>
                <w:sz w:val="28"/>
                <w:szCs w:val="28"/>
                <w:lang w:eastAsia="ru-RU"/>
              </w:rPr>
              <w:t>1. Осознание проблемы, вскрытие противоречия.</w:t>
            </w:r>
          </w:p>
        </w:tc>
        <w:tc>
          <w:tcPr>
            <w:tcW w:w="1848" w:type="pct"/>
            <w:tcBorders>
              <w:top w:val="single" w:sz="4" w:space="0" w:color="auto"/>
              <w:left w:val="single" w:sz="4" w:space="0" w:color="auto"/>
              <w:bottom w:val="single" w:sz="4" w:space="0" w:color="auto"/>
              <w:right w:val="single" w:sz="4" w:space="0" w:color="auto"/>
            </w:tcBorders>
            <w:hideMark/>
          </w:tcPr>
          <w:p w:rsidR="002A5137" w:rsidRDefault="002A5137">
            <w:pPr>
              <w:pStyle w:val="a4"/>
              <w:widowControl w:val="0"/>
              <w:autoSpaceDE w:val="0"/>
              <w:autoSpaceDN w:val="0"/>
              <w:adjustRightInd w:val="0"/>
              <w:spacing w:after="0"/>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Обнаружение скрытого противоречия в проблемном вопросе.</w:t>
            </w:r>
          </w:p>
        </w:tc>
        <w:tc>
          <w:tcPr>
            <w:tcW w:w="1752" w:type="pct"/>
            <w:tcBorders>
              <w:top w:val="single" w:sz="4" w:space="0" w:color="auto"/>
              <w:left w:val="single" w:sz="4" w:space="0" w:color="auto"/>
              <w:bottom w:val="single" w:sz="4" w:space="0" w:color="auto"/>
              <w:right w:val="single" w:sz="4" w:space="0" w:color="auto"/>
            </w:tcBorders>
            <w:hideMark/>
          </w:tcPr>
          <w:p w:rsidR="002A5137" w:rsidRDefault="002A5137">
            <w:pPr>
              <w:pStyle w:val="a4"/>
              <w:widowControl w:val="0"/>
              <w:autoSpaceDE w:val="0"/>
              <w:autoSpaceDN w:val="0"/>
              <w:adjustRightInd w:val="0"/>
              <w:spacing w:after="0"/>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Установление причинно – следственных связей, нахождение в них разрыва.</w:t>
            </w:r>
          </w:p>
        </w:tc>
      </w:tr>
      <w:tr w:rsidR="002A5137" w:rsidTr="002A5137">
        <w:trPr>
          <w:trHeight w:val="86"/>
        </w:trPr>
        <w:tc>
          <w:tcPr>
            <w:tcW w:w="1400" w:type="pct"/>
            <w:tcBorders>
              <w:top w:val="single" w:sz="4" w:space="0" w:color="auto"/>
              <w:left w:val="single" w:sz="4" w:space="0" w:color="auto"/>
              <w:bottom w:val="single" w:sz="4" w:space="0" w:color="auto"/>
              <w:right w:val="single" w:sz="4" w:space="0" w:color="auto"/>
            </w:tcBorders>
            <w:hideMark/>
          </w:tcPr>
          <w:p w:rsidR="002A5137" w:rsidRDefault="002A5137">
            <w:pPr>
              <w:pStyle w:val="a4"/>
              <w:widowControl w:val="0"/>
              <w:autoSpaceDE w:val="0"/>
              <w:autoSpaceDN w:val="0"/>
              <w:adjustRightInd w:val="0"/>
              <w:spacing w:after="0"/>
              <w:ind w:left="0"/>
              <w:jc w:val="both"/>
              <w:rPr>
                <w:rFonts w:ascii="Times New Roman" w:eastAsia="Times New Roman" w:hAnsi="Times New Roman"/>
                <w:sz w:val="28"/>
                <w:szCs w:val="28"/>
                <w:lang w:eastAsia="ru-RU"/>
              </w:rPr>
            </w:pPr>
            <w:r>
              <w:rPr>
                <w:rStyle w:val="a3"/>
                <w:rFonts w:eastAsia="Times New Roman"/>
                <w:sz w:val="28"/>
                <w:szCs w:val="28"/>
                <w:lang w:eastAsia="ru-RU"/>
              </w:rPr>
              <w:t>2. Формулирование</w:t>
            </w:r>
          </w:p>
          <w:p w:rsidR="002A5137" w:rsidRDefault="002A5137">
            <w:pPr>
              <w:pStyle w:val="a4"/>
              <w:widowControl w:val="0"/>
              <w:autoSpaceDE w:val="0"/>
              <w:autoSpaceDN w:val="0"/>
              <w:adjustRightInd w:val="0"/>
              <w:spacing w:after="0"/>
              <w:ind w:left="0"/>
              <w:jc w:val="both"/>
              <w:rPr>
                <w:rFonts w:ascii="Times New Roman" w:eastAsia="Times New Roman" w:hAnsi="Times New Roman"/>
                <w:sz w:val="28"/>
                <w:szCs w:val="28"/>
                <w:lang w:eastAsia="ru-RU"/>
              </w:rPr>
            </w:pPr>
            <w:r>
              <w:rPr>
                <w:rStyle w:val="a3"/>
                <w:rFonts w:eastAsia="Times New Roman"/>
                <w:sz w:val="28"/>
                <w:szCs w:val="28"/>
                <w:lang w:eastAsia="ru-RU"/>
              </w:rPr>
              <w:t>гипотезы.</w:t>
            </w:r>
          </w:p>
        </w:tc>
        <w:tc>
          <w:tcPr>
            <w:tcW w:w="1848" w:type="pct"/>
            <w:tcBorders>
              <w:top w:val="single" w:sz="4" w:space="0" w:color="auto"/>
              <w:left w:val="single" w:sz="4" w:space="0" w:color="auto"/>
              <w:bottom w:val="single" w:sz="4" w:space="0" w:color="auto"/>
              <w:right w:val="single" w:sz="4" w:space="0" w:color="auto"/>
            </w:tcBorders>
            <w:hideMark/>
          </w:tcPr>
          <w:p w:rsidR="002A5137" w:rsidRDefault="002A5137">
            <w:pPr>
              <w:pStyle w:val="a4"/>
              <w:widowControl w:val="0"/>
              <w:autoSpaceDE w:val="0"/>
              <w:autoSpaceDN w:val="0"/>
              <w:adjustRightInd w:val="0"/>
              <w:spacing w:after="0"/>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Обозначение с помощью гипотезы основного направления поиска ответа.</w:t>
            </w:r>
          </w:p>
        </w:tc>
        <w:tc>
          <w:tcPr>
            <w:tcW w:w="1752" w:type="pct"/>
            <w:tcBorders>
              <w:top w:val="single" w:sz="4" w:space="0" w:color="auto"/>
              <w:left w:val="single" w:sz="4" w:space="0" w:color="auto"/>
              <w:bottom w:val="single" w:sz="4" w:space="0" w:color="auto"/>
              <w:right w:val="single" w:sz="4" w:space="0" w:color="auto"/>
            </w:tcBorders>
            <w:hideMark/>
          </w:tcPr>
          <w:p w:rsidR="002A5137" w:rsidRDefault="002A5137">
            <w:pPr>
              <w:pStyle w:val="a4"/>
              <w:widowControl w:val="0"/>
              <w:autoSpaceDE w:val="0"/>
              <w:autoSpaceDN w:val="0"/>
              <w:adjustRightInd w:val="0"/>
              <w:spacing w:after="0"/>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Выдвижение гипотезы.</w:t>
            </w:r>
          </w:p>
        </w:tc>
      </w:tr>
      <w:tr w:rsidR="002A5137" w:rsidTr="002A5137">
        <w:trPr>
          <w:trHeight w:val="1321"/>
        </w:trPr>
        <w:tc>
          <w:tcPr>
            <w:tcW w:w="1400" w:type="pct"/>
            <w:tcBorders>
              <w:top w:val="single" w:sz="4" w:space="0" w:color="auto"/>
              <w:left w:val="single" w:sz="4" w:space="0" w:color="auto"/>
              <w:bottom w:val="single" w:sz="4" w:space="0" w:color="auto"/>
              <w:right w:val="single" w:sz="4" w:space="0" w:color="auto"/>
            </w:tcBorders>
            <w:hideMark/>
          </w:tcPr>
          <w:p w:rsidR="002A5137" w:rsidRDefault="002A5137">
            <w:pPr>
              <w:pStyle w:val="a4"/>
              <w:widowControl w:val="0"/>
              <w:autoSpaceDE w:val="0"/>
              <w:autoSpaceDN w:val="0"/>
              <w:adjustRightInd w:val="0"/>
              <w:spacing w:after="0"/>
              <w:ind w:left="0"/>
              <w:jc w:val="both"/>
              <w:rPr>
                <w:rFonts w:ascii="Times New Roman" w:eastAsia="Times New Roman" w:hAnsi="Times New Roman"/>
                <w:sz w:val="28"/>
                <w:szCs w:val="28"/>
                <w:lang w:eastAsia="ru-RU"/>
              </w:rPr>
            </w:pPr>
            <w:r>
              <w:rPr>
                <w:rStyle w:val="a3"/>
                <w:rFonts w:eastAsia="Times New Roman"/>
                <w:sz w:val="28"/>
                <w:szCs w:val="28"/>
                <w:lang w:eastAsia="ru-RU"/>
              </w:rPr>
              <w:t>3.Доказательство гипотезы.</w:t>
            </w:r>
          </w:p>
        </w:tc>
        <w:tc>
          <w:tcPr>
            <w:tcW w:w="1848" w:type="pct"/>
            <w:tcBorders>
              <w:top w:val="single" w:sz="4" w:space="0" w:color="auto"/>
              <w:left w:val="single" w:sz="4" w:space="0" w:color="auto"/>
              <w:bottom w:val="single" w:sz="4" w:space="0" w:color="auto"/>
              <w:right w:val="single" w:sz="4" w:space="0" w:color="auto"/>
            </w:tcBorders>
            <w:hideMark/>
          </w:tcPr>
          <w:p w:rsidR="002A5137" w:rsidRDefault="002A5137">
            <w:pPr>
              <w:pStyle w:val="a4"/>
              <w:widowControl w:val="0"/>
              <w:autoSpaceDE w:val="0"/>
              <w:autoSpaceDN w:val="0"/>
              <w:adjustRightInd w:val="0"/>
              <w:spacing w:after="0"/>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Доказательство или опровержение высказанного в гипотезе предположения.</w:t>
            </w:r>
          </w:p>
        </w:tc>
        <w:tc>
          <w:tcPr>
            <w:tcW w:w="1752" w:type="pct"/>
            <w:tcBorders>
              <w:top w:val="single" w:sz="4" w:space="0" w:color="auto"/>
              <w:left w:val="single" w:sz="4" w:space="0" w:color="auto"/>
              <w:bottom w:val="single" w:sz="4" w:space="0" w:color="auto"/>
              <w:right w:val="single" w:sz="4" w:space="0" w:color="auto"/>
            </w:tcBorders>
            <w:hideMark/>
          </w:tcPr>
          <w:p w:rsidR="002A5137" w:rsidRDefault="002A5137">
            <w:pPr>
              <w:pStyle w:val="a4"/>
              <w:widowControl w:val="0"/>
              <w:autoSpaceDE w:val="0"/>
              <w:autoSpaceDN w:val="0"/>
              <w:adjustRightInd w:val="0"/>
              <w:spacing w:after="0"/>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Обоснование гипотезы.</w:t>
            </w:r>
          </w:p>
        </w:tc>
      </w:tr>
      <w:tr w:rsidR="002A5137" w:rsidTr="002A5137">
        <w:trPr>
          <w:trHeight w:val="1223"/>
        </w:trPr>
        <w:tc>
          <w:tcPr>
            <w:tcW w:w="1400" w:type="pct"/>
            <w:tcBorders>
              <w:top w:val="single" w:sz="4" w:space="0" w:color="auto"/>
              <w:left w:val="single" w:sz="4" w:space="0" w:color="auto"/>
              <w:bottom w:val="single" w:sz="4" w:space="0" w:color="auto"/>
              <w:right w:val="single" w:sz="4" w:space="0" w:color="auto"/>
            </w:tcBorders>
            <w:hideMark/>
          </w:tcPr>
          <w:p w:rsidR="002A5137" w:rsidRDefault="002A5137">
            <w:pPr>
              <w:pStyle w:val="a4"/>
              <w:widowControl w:val="0"/>
              <w:autoSpaceDE w:val="0"/>
              <w:autoSpaceDN w:val="0"/>
              <w:adjustRightInd w:val="0"/>
              <w:spacing w:after="0"/>
              <w:ind w:left="0"/>
              <w:jc w:val="both"/>
              <w:rPr>
                <w:rFonts w:ascii="Times New Roman" w:eastAsia="Times New Roman" w:hAnsi="Times New Roman"/>
                <w:sz w:val="28"/>
                <w:szCs w:val="28"/>
                <w:lang w:eastAsia="ru-RU"/>
              </w:rPr>
            </w:pPr>
            <w:r>
              <w:rPr>
                <w:rStyle w:val="a3"/>
                <w:rFonts w:eastAsia="Times New Roman"/>
                <w:sz w:val="28"/>
                <w:szCs w:val="28"/>
                <w:lang w:eastAsia="ru-RU"/>
              </w:rPr>
              <w:t>4. Общий вывод.</w:t>
            </w:r>
          </w:p>
        </w:tc>
        <w:tc>
          <w:tcPr>
            <w:tcW w:w="1848" w:type="pct"/>
            <w:tcBorders>
              <w:top w:val="single" w:sz="4" w:space="0" w:color="auto"/>
              <w:left w:val="single" w:sz="4" w:space="0" w:color="auto"/>
              <w:bottom w:val="single" w:sz="4" w:space="0" w:color="auto"/>
              <w:right w:val="single" w:sz="4" w:space="0" w:color="auto"/>
            </w:tcBorders>
            <w:hideMark/>
          </w:tcPr>
          <w:p w:rsidR="002A5137" w:rsidRDefault="002A5137">
            <w:pPr>
              <w:pStyle w:val="a4"/>
              <w:widowControl w:val="0"/>
              <w:autoSpaceDE w:val="0"/>
              <w:autoSpaceDN w:val="0"/>
              <w:adjustRightInd w:val="0"/>
              <w:spacing w:after="0"/>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Обогащение ранее сформулированных причинно-следственных связей новым содержанием.</w:t>
            </w:r>
          </w:p>
        </w:tc>
        <w:tc>
          <w:tcPr>
            <w:tcW w:w="1752" w:type="pct"/>
            <w:tcBorders>
              <w:top w:val="single" w:sz="4" w:space="0" w:color="auto"/>
              <w:left w:val="single" w:sz="4" w:space="0" w:color="auto"/>
              <w:bottom w:val="single" w:sz="4" w:space="0" w:color="auto"/>
              <w:right w:val="single" w:sz="4" w:space="0" w:color="auto"/>
            </w:tcBorders>
            <w:hideMark/>
          </w:tcPr>
          <w:p w:rsidR="002A5137" w:rsidRDefault="002A5137">
            <w:pPr>
              <w:pStyle w:val="a4"/>
              <w:widowControl w:val="0"/>
              <w:autoSpaceDE w:val="0"/>
              <w:autoSpaceDN w:val="0"/>
              <w:adjustRightInd w:val="0"/>
              <w:spacing w:after="0"/>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Установление причинно –следственных связей.</w:t>
            </w:r>
          </w:p>
        </w:tc>
      </w:tr>
    </w:tbl>
    <w:p w:rsidR="002A5137" w:rsidRDefault="002A5137" w:rsidP="002A5137">
      <w:pPr>
        <w:spacing w:after="0"/>
        <w:jc w:val="both"/>
        <w:rPr>
          <w:rFonts w:ascii="Times New Roman" w:hAnsi="Times New Roman"/>
          <w:sz w:val="28"/>
          <w:szCs w:val="28"/>
        </w:rPr>
      </w:pPr>
    </w:p>
    <w:p w:rsidR="002A5137" w:rsidRDefault="002A5137" w:rsidP="002A5137">
      <w:pPr>
        <w:spacing w:after="0"/>
        <w:rPr>
          <w:rFonts w:ascii="Times New Roman" w:hAnsi="Times New Roman"/>
          <w:sz w:val="28"/>
          <w:szCs w:val="28"/>
        </w:rPr>
      </w:pPr>
      <w:r>
        <w:rPr>
          <w:rFonts w:ascii="Times New Roman" w:hAnsi="Times New Roman"/>
          <w:sz w:val="28"/>
          <w:szCs w:val="28"/>
        </w:rPr>
        <w:lastRenderedPageBreak/>
        <w:t>Выделяют следующие типы проблемных ситуаций:</w:t>
      </w:r>
    </w:p>
    <w:p w:rsidR="002A5137" w:rsidRDefault="002A5137" w:rsidP="002A5137">
      <w:pPr>
        <w:spacing w:after="0"/>
        <w:jc w:val="both"/>
        <w:rPr>
          <w:rFonts w:ascii="Times New Roman" w:hAnsi="Times New Roman"/>
          <w:sz w:val="28"/>
          <w:szCs w:val="28"/>
        </w:rPr>
      </w:pPr>
      <w:r>
        <w:rPr>
          <w:rFonts w:ascii="Times New Roman" w:hAnsi="Times New Roman"/>
          <w:b/>
          <w:sz w:val="28"/>
          <w:szCs w:val="28"/>
        </w:rPr>
        <w:t>Первый тип</w:t>
      </w:r>
      <w:r>
        <w:rPr>
          <w:rFonts w:ascii="Times New Roman" w:hAnsi="Times New Roman"/>
          <w:sz w:val="28"/>
          <w:szCs w:val="28"/>
        </w:rPr>
        <w:t xml:space="preserve"> следует считать наиболее общим и распространенным. Возникновение проблемной ситуации при условии, что учащиеся не знают способа решения проблемы, дать объяснение новому факту в учебной или жизненной ситуации. </w:t>
      </w:r>
    </w:p>
    <w:p w:rsidR="002A5137" w:rsidRDefault="002A5137" w:rsidP="002A5137">
      <w:pPr>
        <w:spacing w:after="0"/>
        <w:jc w:val="both"/>
        <w:rPr>
          <w:rFonts w:ascii="Times New Roman" w:hAnsi="Times New Roman"/>
          <w:sz w:val="28"/>
          <w:szCs w:val="28"/>
        </w:rPr>
      </w:pPr>
      <w:r>
        <w:rPr>
          <w:rFonts w:ascii="Times New Roman" w:hAnsi="Times New Roman"/>
          <w:b/>
          <w:sz w:val="28"/>
          <w:szCs w:val="28"/>
        </w:rPr>
        <w:t>Второй тип</w:t>
      </w:r>
      <w:r>
        <w:rPr>
          <w:rFonts w:ascii="Times New Roman" w:hAnsi="Times New Roman"/>
          <w:sz w:val="28"/>
          <w:szCs w:val="28"/>
        </w:rPr>
        <w:t xml:space="preserve"> возникает при столкновении учащихся с необходимостью использовать ранее усвоенные знания в новых практических условиях.</w:t>
      </w:r>
    </w:p>
    <w:p w:rsidR="002A5137" w:rsidRDefault="002A5137" w:rsidP="002A5137">
      <w:pPr>
        <w:spacing w:after="0"/>
        <w:jc w:val="both"/>
        <w:rPr>
          <w:rFonts w:ascii="Times New Roman" w:hAnsi="Times New Roman"/>
          <w:sz w:val="28"/>
          <w:szCs w:val="28"/>
        </w:rPr>
      </w:pPr>
      <w:r>
        <w:rPr>
          <w:rFonts w:ascii="Times New Roman" w:hAnsi="Times New Roman"/>
          <w:b/>
          <w:sz w:val="28"/>
          <w:szCs w:val="28"/>
        </w:rPr>
        <w:t>Третий тип.</w:t>
      </w:r>
      <w:r>
        <w:rPr>
          <w:rFonts w:ascii="Times New Roman" w:hAnsi="Times New Roman"/>
          <w:sz w:val="28"/>
          <w:szCs w:val="28"/>
        </w:rPr>
        <w:t xml:space="preserve">  Проблемная ситуация легко возникает в случае противоречия между теоретически возможным путем решения задачи и практической неосуществимостью избранного способа.</w:t>
      </w:r>
    </w:p>
    <w:p w:rsidR="002A5137" w:rsidRDefault="002A5137" w:rsidP="002A5137">
      <w:pPr>
        <w:spacing w:after="0"/>
        <w:rPr>
          <w:rFonts w:ascii="Times New Roman" w:hAnsi="Times New Roman"/>
          <w:sz w:val="28"/>
          <w:szCs w:val="28"/>
        </w:rPr>
      </w:pPr>
      <w:r>
        <w:rPr>
          <w:rFonts w:ascii="Times New Roman" w:hAnsi="Times New Roman"/>
          <w:sz w:val="28"/>
          <w:szCs w:val="28"/>
        </w:rPr>
        <w:t>Способы создания проблемных ситуаций:</w:t>
      </w:r>
    </w:p>
    <w:p w:rsidR="002A5137" w:rsidRDefault="002A5137" w:rsidP="002A5137">
      <w:pPr>
        <w:numPr>
          <w:ilvl w:val="0"/>
          <w:numId w:val="1"/>
        </w:numPr>
        <w:spacing w:after="0"/>
        <w:jc w:val="both"/>
        <w:rPr>
          <w:rFonts w:ascii="Times New Roman" w:hAnsi="Times New Roman"/>
          <w:sz w:val="28"/>
          <w:szCs w:val="28"/>
        </w:rPr>
      </w:pPr>
      <w:r>
        <w:rPr>
          <w:rFonts w:ascii="Times New Roman" w:hAnsi="Times New Roman"/>
          <w:sz w:val="28"/>
          <w:szCs w:val="28"/>
        </w:rPr>
        <w:t>Побуждение учащихся к теоретическому объяснению явлений, фактов, внешнего несоответствия между ними. Это вызывает поисковую деятельность учащихся.</w:t>
      </w:r>
    </w:p>
    <w:p w:rsidR="002A5137" w:rsidRDefault="002A5137" w:rsidP="002A5137">
      <w:pPr>
        <w:numPr>
          <w:ilvl w:val="0"/>
          <w:numId w:val="1"/>
        </w:numPr>
        <w:spacing w:after="0"/>
        <w:jc w:val="both"/>
        <w:rPr>
          <w:rFonts w:ascii="Times New Roman" w:hAnsi="Times New Roman"/>
          <w:sz w:val="28"/>
          <w:szCs w:val="28"/>
        </w:rPr>
      </w:pPr>
      <w:r>
        <w:rPr>
          <w:rFonts w:ascii="Times New Roman" w:hAnsi="Times New Roman"/>
          <w:sz w:val="28"/>
          <w:szCs w:val="28"/>
        </w:rPr>
        <w:t>Использование учебных и жизненных ситуаций, возникающих при выполнении учащимися практических заданий в школе, дома, и т.д.</w:t>
      </w:r>
    </w:p>
    <w:p w:rsidR="002A5137" w:rsidRDefault="002A5137" w:rsidP="002A5137">
      <w:pPr>
        <w:numPr>
          <w:ilvl w:val="0"/>
          <w:numId w:val="1"/>
        </w:numPr>
        <w:spacing w:after="0"/>
        <w:jc w:val="both"/>
        <w:rPr>
          <w:rFonts w:ascii="Times New Roman" w:hAnsi="Times New Roman"/>
          <w:sz w:val="28"/>
          <w:szCs w:val="28"/>
        </w:rPr>
      </w:pPr>
      <w:r>
        <w:rPr>
          <w:rFonts w:ascii="Times New Roman" w:hAnsi="Times New Roman"/>
          <w:sz w:val="28"/>
          <w:szCs w:val="28"/>
        </w:rPr>
        <w:t>Задания на объяснение явлений или поиска путей их практического применения.</w:t>
      </w:r>
    </w:p>
    <w:p w:rsidR="002A5137" w:rsidRDefault="002A5137" w:rsidP="002A5137">
      <w:pPr>
        <w:numPr>
          <w:ilvl w:val="0"/>
          <w:numId w:val="1"/>
        </w:numPr>
        <w:spacing w:after="0"/>
        <w:jc w:val="both"/>
        <w:rPr>
          <w:rFonts w:ascii="Times New Roman" w:hAnsi="Times New Roman"/>
          <w:sz w:val="28"/>
          <w:szCs w:val="28"/>
        </w:rPr>
      </w:pPr>
      <w:r>
        <w:rPr>
          <w:rFonts w:ascii="Times New Roman" w:hAnsi="Times New Roman"/>
          <w:sz w:val="28"/>
          <w:szCs w:val="28"/>
        </w:rPr>
        <w:t>Побуждение учащихся к анализу фактов и явлений действительности, порождающее противоречия между житейскими представлениями и научными понятиями об этих фактах.</w:t>
      </w:r>
    </w:p>
    <w:p w:rsidR="002A5137" w:rsidRDefault="002A5137" w:rsidP="002A5137">
      <w:pPr>
        <w:numPr>
          <w:ilvl w:val="0"/>
          <w:numId w:val="1"/>
        </w:numPr>
        <w:spacing w:after="0"/>
        <w:jc w:val="both"/>
        <w:rPr>
          <w:rFonts w:ascii="Times New Roman" w:hAnsi="Times New Roman"/>
          <w:sz w:val="28"/>
          <w:szCs w:val="28"/>
        </w:rPr>
      </w:pPr>
      <w:r>
        <w:rPr>
          <w:rFonts w:ascii="Times New Roman" w:hAnsi="Times New Roman"/>
          <w:sz w:val="28"/>
          <w:szCs w:val="28"/>
        </w:rPr>
        <w:t>Выдвижение гипотез, выводов и их проверка.</w:t>
      </w:r>
    </w:p>
    <w:p w:rsidR="002A5137" w:rsidRDefault="002A5137" w:rsidP="002A5137">
      <w:pPr>
        <w:numPr>
          <w:ilvl w:val="0"/>
          <w:numId w:val="1"/>
        </w:numPr>
        <w:spacing w:after="0"/>
        <w:jc w:val="both"/>
        <w:rPr>
          <w:rFonts w:ascii="Times New Roman" w:hAnsi="Times New Roman"/>
          <w:sz w:val="28"/>
          <w:szCs w:val="28"/>
        </w:rPr>
      </w:pPr>
      <w:r>
        <w:rPr>
          <w:rFonts w:ascii="Times New Roman" w:hAnsi="Times New Roman"/>
          <w:sz w:val="28"/>
          <w:szCs w:val="28"/>
        </w:rPr>
        <w:t>Побуждение учащихся к сравнению, сопоставлению фактов, явлений, в результате которых возникает проблемная ситуация.</w:t>
      </w:r>
    </w:p>
    <w:p w:rsidR="002A5137" w:rsidRDefault="002A5137" w:rsidP="002A5137">
      <w:pPr>
        <w:numPr>
          <w:ilvl w:val="0"/>
          <w:numId w:val="1"/>
        </w:numPr>
        <w:spacing w:after="0"/>
        <w:jc w:val="both"/>
        <w:rPr>
          <w:rFonts w:ascii="Times New Roman" w:hAnsi="Times New Roman"/>
          <w:sz w:val="28"/>
          <w:szCs w:val="28"/>
        </w:rPr>
      </w:pPr>
      <w:r>
        <w:rPr>
          <w:rFonts w:ascii="Times New Roman" w:hAnsi="Times New Roman"/>
          <w:sz w:val="28"/>
          <w:szCs w:val="28"/>
        </w:rPr>
        <w:t>Ознакомление учащихся с фактами, носящими как будто бы необъяснимый характер и приведшими в истории науки к возникновению научной проблемы. Обычно это объясняется недостаточностью прежних знаний учащихся.</w:t>
      </w:r>
    </w:p>
    <w:p w:rsidR="002A5137" w:rsidRDefault="002A5137" w:rsidP="002A5137">
      <w:pPr>
        <w:numPr>
          <w:ilvl w:val="0"/>
          <w:numId w:val="1"/>
        </w:numPr>
        <w:spacing w:after="0"/>
        <w:jc w:val="both"/>
        <w:rPr>
          <w:rFonts w:ascii="Times New Roman" w:hAnsi="Times New Roman"/>
          <w:sz w:val="28"/>
          <w:szCs w:val="28"/>
        </w:rPr>
      </w:pPr>
      <w:r>
        <w:rPr>
          <w:rFonts w:ascii="Times New Roman" w:hAnsi="Times New Roman"/>
          <w:sz w:val="28"/>
          <w:szCs w:val="28"/>
        </w:rPr>
        <w:t>Побуждение учащихся к предварительному обобщению новых  фактов. Учащиеся получают задание рассмотреть некоторые факты, явления, содержащиеся в новом для них материале, сравнить с известными и сделать обобщение.</w:t>
      </w:r>
    </w:p>
    <w:p w:rsidR="002A5137" w:rsidRDefault="002A5137" w:rsidP="002A5137">
      <w:pPr>
        <w:spacing w:after="0"/>
        <w:jc w:val="both"/>
        <w:rPr>
          <w:rFonts w:ascii="Times New Roman" w:hAnsi="Times New Roman"/>
          <w:sz w:val="28"/>
          <w:szCs w:val="28"/>
        </w:rPr>
      </w:pPr>
      <w:r>
        <w:rPr>
          <w:rFonts w:ascii="Times New Roman" w:hAnsi="Times New Roman"/>
          <w:sz w:val="28"/>
          <w:szCs w:val="28"/>
        </w:rPr>
        <w:t>9.  Организация предметных связей. Часто материал учебного предмета не обеспечивает создание проблемной ситуации и в этом случае следует использовать факты и данные наук, имеющие связь с изучаемым материалом.</w:t>
      </w:r>
    </w:p>
    <w:p w:rsidR="002A5137" w:rsidRDefault="002A5137" w:rsidP="002A5137">
      <w:pPr>
        <w:spacing w:after="0"/>
        <w:rPr>
          <w:rFonts w:ascii="Times New Roman" w:hAnsi="Times New Roman"/>
          <w:i/>
          <w:sz w:val="28"/>
          <w:szCs w:val="28"/>
        </w:rPr>
      </w:pPr>
      <w:r>
        <w:rPr>
          <w:rFonts w:ascii="Times New Roman" w:hAnsi="Times New Roman"/>
          <w:color w:val="000000"/>
          <w:sz w:val="28"/>
          <w:szCs w:val="28"/>
        </w:rPr>
        <w:t>Формы учебных занятий, где можно использовать  технологию проблемного обучения.</w:t>
      </w:r>
      <w:r>
        <w:rPr>
          <w:rFonts w:ascii="Times New Roman" w:hAnsi="Times New Roman"/>
          <w:sz w:val="28"/>
          <w:szCs w:val="28"/>
        </w:rPr>
        <w:t xml:space="preserve">   </w:t>
      </w:r>
    </w:p>
    <w:p w:rsidR="002A5137" w:rsidRDefault="002A5137" w:rsidP="002A5137">
      <w:pPr>
        <w:tabs>
          <w:tab w:val="left" w:pos="0"/>
          <w:tab w:val="left" w:pos="2415"/>
          <w:tab w:val="right" w:pos="9355"/>
        </w:tabs>
        <w:spacing w:after="0"/>
        <w:jc w:val="center"/>
        <w:rPr>
          <w:rFonts w:ascii="Times New Roman" w:hAnsi="Times New Roman"/>
          <w:b/>
          <w:color w:val="000000"/>
          <w:sz w:val="28"/>
          <w:szCs w:val="28"/>
        </w:rPr>
      </w:pPr>
      <w:r>
        <w:rPr>
          <w:rFonts w:ascii="Times New Roman" w:hAnsi="Times New Roman"/>
          <w:b/>
          <w:color w:val="000000"/>
          <w:sz w:val="28"/>
          <w:szCs w:val="28"/>
        </w:rPr>
        <w:t xml:space="preserve"> </w:t>
      </w:r>
    </w:p>
    <w:p w:rsidR="002A5137" w:rsidRDefault="002A5137" w:rsidP="002A5137">
      <w:pPr>
        <w:tabs>
          <w:tab w:val="left" w:pos="0"/>
          <w:tab w:val="left" w:pos="2415"/>
          <w:tab w:val="right" w:pos="9355"/>
        </w:tabs>
        <w:spacing w:after="0"/>
        <w:jc w:val="center"/>
        <w:rPr>
          <w:rFonts w:ascii="Times New Roman" w:hAnsi="Times New Roman"/>
          <w:b/>
          <w:color w:val="000000"/>
          <w:sz w:val="28"/>
          <w:szCs w:val="28"/>
        </w:rPr>
      </w:pPr>
    </w:p>
    <w:p w:rsidR="002A5137" w:rsidRDefault="002A5137" w:rsidP="002A5137">
      <w:pPr>
        <w:tabs>
          <w:tab w:val="left" w:pos="0"/>
          <w:tab w:val="left" w:pos="2415"/>
          <w:tab w:val="right" w:pos="9355"/>
        </w:tabs>
        <w:spacing w:after="0"/>
        <w:jc w:val="center"/>
        <w:rPr>
          <w:rFonts w:ascii="Times New Roman" w:hAnsi="Times New Roman"/>
          <w:b/>
          <w:color w:val="000000"/>
          <w:sz w:val="28"/>
          <w:szCs w:val="28"/>
        </w:rPr>
      </w:pPr>
      <w:r>
        <w:rPr>
          <w:rFonts w:ascii="Times New Roman" w:hAnsi="Times New Roman"/>
          <w:b/>
          <w:color w:val="000000"/>
          <w:sz w:val="28"/>
          <w:szCs w:val="28"/>
        </w:rPr>
        <w:lastRenderedPageBreak/>
        <w:t>Формы учебных занятий, где можно использовать  технологию проблемного обучения.</w:t>
      </w:r>
    </w:p>
    <w:p w:rsidR="002A5137" w:rsidRDefault="002A5137" w:rsidP="002A5137">
      <w:pPr>
        <w:pStyle w:val="a4"/>
        <w:spacing w:after="0"/>
        <w:ind w:left="0"/>
        <w:jc w:val="both"/>
        <w:rPr>
          <w:rFonts w:ascii="Times New Roman" w:eastAsia="Times New Roman" w:hAnsi="Times New Roman"/>
          <w:color w:val="000000"/>
          <w:sz w:val="28"/>
          <w:szCs w:val="28"/>
        </w:rPr>
      </w:pPr>
      <w:r>
        <w:rPr>
          <w:rFonts w:ascii="Times New Roman" w:eastAsia="Times New Roman" w:hAnsi="Times New Roman"/>
          <w:b/>
          <w:i/>
          <w:iCs/>
          <w:color w:val="000000"/>
          <w:sz w:val="28"/>
          <w:szCs w:val="28"/>
        </w:rPr>
        <w:t>1. На основе дискуссионной деятельности:</w:t>
      </w:r>
    </w:p>
    <w:p w:rsidR="002A5137" w:rsidRDefault="002A5137" w:rsidP="002A5137">
      <w:pPr>
        <w:pStyle w:val="a4"/>
        <w:numPr>
          <w:ilvl w:val="0"/>
          <w:numId w:val="2"/>
        </w:numPr>
        <w:spacing w:before="100" w:after="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семинары </w:t>
      </w:r>
    </w:p>
    <w:p w:rsidR="002A5137" w:rsidRDefault="002A5137" w:rsidP="002A5137">
      <w:pPr>
        <w:pStyle w:val="a4"/>
        <w:numPr>
          <w:ilvl w:val="0"/>
          <w:numId w:val="2"/>
        </w:numPr>
        <w:spacing w:before="100" w:after="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структурированные дискуссии </w:t>
      </w:r>
    </w:p>
    <w:p w:rsidR="002A5137" w:rsidRDefault="002A5137" w:rsidP="002A5137">
      <w:pPr>
        <w:pStyle w:val="a4"/>
        <w:numPr>
          <w:ilvl w:val="0"/>
          <w:numId w:val="2"/>
        </w:numPr>
        <w:spacing w:after="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проблемно-практические дискуссии  </w:t>
      </w:r>
    </w:p>
    <w:p w:rsidR="002A5137" w:rsidRDefault="002A5137" w:rsidP="002A5137">
      <w:pPr>
        <w:pStyle w:val="a4"/>
        <w:spacing w:after="0"/>
        <w:ind w:left="0"/>
        <w:jc w:val="both"/>
        <w:rPr>
          <w:rFonts w:ascii="Times New Roman" w:eastAsia="Times New Roman" w:hAnsi="Times New Roman"/>
          <w:b/>
          <w:color w:val="000000"/>
          <w:sz w:val="28"/>
          <w:szCs w:val="28"/>
        </w:rPr>
      </w:pPr>
      <w:r>
        <w:rPr>
          <w:rFonts w:ascii="Times New Roman" w:eastAsia="Times New Roman" w:hAnsi="Times New Roman"/>
          <w:b/>
          <w:i/>
          <w:iCs/>
          <w:color w:val="000000"/>
          <w:sz w:val="28"/>
          <w:szCs w:val="28"/>
        </w:rPr>
        <w:t>2. На основе исследовательской деятельности:</w:t>
      </w:r>
    </w:p>
    <w:p w:rsidR="002A5137" w:rsidRDefault="002A5137" w:rsidP="002A5137">
      <w:pPr>
        <w:pStyle w:val="a4"/>
        <w:numPr>
          <w:ilvl w:val="0"/>
          <w:numId w:val="3"/>
        </w:numPr>
        <w:spacing w:before="100" w:after="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практические занятия  </w:t>
      </w:r>
    </w:p>
    <w:p w:rsidR="002A5137" w:rsidRDefault="002A5137" w:rsidP="002A5137">
      <w:pPr>
        <w:pStyle w:val="a4"/>
        <w:numPr>
          <w:ilvl w:val="0"/>
          <w:numId w:val="3"/>
        </w:numPr>
        <w:spacing w:after="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исследовательские уроки  </w:t>
      </w:r>
    </w:p>
    <w:p w:rsidR="002A5137" w:rsidRDefault="002A5137" w:rsidP="002A5137">
      <w:pPr>
        <w:pStyle w:val="a4"/>
        <w:spacing w:after="0"/>
        <w:ind w:left="0"/>
        <w:jc w:val="both"/>
        <w:rPr>
          <w:rFonts w:ascii="Times New Roman" w:eastAsia="Times New Roman" w:hAnsi="Times New Roman"/>
          <w:color w:val="000000"/>
          <w:sz w:val="28"/>
          <w:szCs w:val="28"/>
        </w:rPr>
      </w:pPr>
      <w:r>
        <w:rPr>
          <w:rFonts w:ascii="Times New Roman" w:eastAsia="Times New Roman" w:hAnsi="Times New Roman"/>
          <w:b/>
          <w:i/>
          <w:iCs/>
          <w:color w:val="000000"/>
          <w:sz w:val="28"/>
          <w:szCs w:val="28"/>
        </w:rPr>
        <w:t>3. Традиционные уроки с новыми аспектами</w:t>
      </w:r>
      <w:r>
        <w:rPr>
          <w:rFonts w:ascii="Times New Roman" w:eastAsia="Times New Roman" w:hAnsi="Times New Roman"/>
          <w:i/>
          <w:iCs/>
          <w:color w:val="000000"/>
          <w:sz w:val="28"/>
          <w:szCs w:val="28"/>
        </w:rPr>
        <w:t>:</w:t>
      </w:r>
    </w:p>
    <w:p w:rsidR="002A5137" w:rsidRDefault="002A5137" w:rsidP="002A5137">
      <w:pPr>
        <w:pStyle w:val="a4"/>
        <w:numPr>
          <w:ilvl w:val="0"/>
          <w:numId w:val="4"/>
        </w:numPr>
        <w:spacing w:after="0"/>
        <w:jc w:val="both"/>
        <w:rPr>
          <w:rFonts w:ascii="Times New Roman" w:hAnsi="Times New Roman"/>
          <w:color w:val="000000"/>
          <w:sz w:val="28"/>
          <w:szCs w:val="28"/>
        </w:rPr>
      </w:pPr>
      <w:r>
        <w:rPr>
          <w:rFonts w:ascii="Times New Roman" w:hAnsi="Times New Roman"/>
          <w:color w:val="000000"/>
          <w:sz w:val="28"/>
          <w:szCs w:val="28"/>
        </w:rPr>
        <w:t xml:space="preserve">урок-лекция; </w:t>
      </w:r>
    </w:p>
    <w:p w:rsidR="002A5137" w:rsidRDefault="002A5137" w:rsidP="002A5137">
      <w:pPr>
        <w:pStyle w:val="a4"/>
        <w:numPr>
          <w:ilvl w:val="0"/>
          <w:numId w:val="4"/>
        </w:numPr>
        <w:spacing w:after="0"/>
        <w:jc w:val="both"/>
        <w:rPr>
          <w:rFonts w:ascii="Times New Roman" w:hAnsi="Times New Roman"/>
          <w:color w:val="000000"/>
          <w:sz w:val="28"/>
          <w:szCs w:val="28"/>
        </w:rPr>
      </w:pPr>
      <w:r>
        <w:rPr>
          <w:rFonts w:ascii="Times New Roman" w:hAnsi="Times New Roman"/>
          <w:color w:val="000000"/>
          <w:sz w:val="28"/>
          <w:szCs w:val="28"/>
        </w:rPr>
        <w:t xml:space="preserve">урок-семинар; </w:t>
      </w:r>
    </w:p>
    <w:p w:rsidR="002A5137" w:rsidRDefault="002A5137" w:rsidP="002A5137">
      <w:pPr>
        <w:pStyle w:val="a4"/>
        <w:numPr>
          <w:ilvl w:val="0"/>
          <w:numId w:val="4"/>
        </w:numPr>
        <w:spacing w:after="0"/>
        <w:jc w:val="both"/>
        <w:rPr>
          <w:rFonts w:ascii="Times New Roman" w:hAnsi="Times New Roman"/>
          <w:color w:val="000000"/>
          <w:sz w:val="28"/>
          <w:szCs w:val="28"/>
        </w:rPr>
      </w:pPr>
      <w:r>
        <w:rPr>
          <w:rFonts w:ascii="Times New Roman" w:hAnsi="Times New Roman"/>
          <w:color w:val="000000"/>
          <w:sz w:val="28"/>
          <w:szCs w:val="28"/>
        </w:rPr>
        <w:t xml:space="preserve">урок решения задач; </w:t>
      </w:r>
    </w:p>
    <w:p w:rsidR="002A5137" w:rsidRDefault="002A5137" w:rsidP="002A5137">
      <w:pPr>
        <w:pStyle w:val="a4"/>
        <w:numPr>
          <w:ilvl w:val="0"/>
          <w:numId w:val="4"/>
        </w:numPr>
        <w:spacing w:after="0"/>
        <w:jc w:val="both"/>
        <w:rPr>
          <w:rFonts w:ascii="Times New Roman" w:hAnsi="Times New Roman"/>
          <w:color w:val="000000"/>
          <w:sz w:val="28"/>
          <w:szCs w:val="28"/>
        </w:rPr>
      </w:pPr>
      <w:r>
        <w:rPr>
          <w:rFonts w:ascii="Times New Roman" w:hAnsi="Times New Roman"/>
          <w:color w:val="000000"/>
          <w:sz w:val="28"/>
          <w:szCs w:val="28"/>
        </w:rPr>
        <w:t xml:space="preserve">урок-конференция; </w:t>
      </w:r>
    </w:p>
    <w:p w:rsidR="002A5137" w:rsidRDefault="002A5137" w:rsidP="002A5137">
      <w:pPr>
        <w:pStyle w:val="a4"/>
        <w:numPr>
          <w:ilvl w:val="0"/>
          <w:numId w:val="4"/>
        </w:numPr>
        <w:spacing w:after="0"/>
        <w:jc w:val="both"/>
        <w:rPr>
          <w:rFonts w:ascii="Times New Roman" w:hAnsi="Times New Roman"/>
          <w:color w:val="000000"/>
          <w:sz w:val="28"/>
          <w:szCs w:val="28"/>
        </w:rPr>
      </w:pPr>
      <w:r>
        <w:rPr>
          <w:rFonts w:ascii="Times New Roman" w:hAnsi="Times New Roman"/>
          <w:color w:val="000000"/>
          <w:sz w:val="28"/>
          <w:szCs w:val="28"/>
        </w:rPr>
        <w:t xml:space="preserve">урок-экскурсия; </w:t>
      </w:r>
    </w:p>
    <w:p w:rsidR="002A5137" w:rsidRDefault="002A5137" w:rsidP="002A5137">
      <w:pPr>
        <w:pStyle w:val="a4"/>
        <w:numPr>
          <w:ilvl w:val="0"/>
          <w:numId w:val="4"/>
        </w:numPr>
        <w:spacing w:after="0"/>
        <w:jc w:val="both"/>
        <w:rPr>
          <w:rFonts w:ascii="Times New Roman" w:hAnsi="Times New Roman"/>
          <w:color w:val="000000"/>
          <w:sz w:val="28"/>
          <w:szCs w:val="28"/>
        </w:rPr>
      </w:pPr>
      <w:r>
        <w:rPr>
          <w:rFonts w:ascii="Times New Roman" w:hAnsi="Times New Roman"/>
          <w:color w:val="000000"/>
          <w:sz w:val="28"/>
          <w:szCs w:val="28"/>
        </w:rPr>
        <w:t xml:space="preserve">урок-консультация; </w:t>
      </w:r>
    </w:p>
    <w:p w:rsidR="002A5137" w:rsidRDefault="002A5137" w:rsidP="002A5137">
      <w:pPr>
        <w:pStyle w:val="a4"/>
        <w:numPr>
          <w:ilvl w:val="0"/>
          <w:numId w:val="4"/>
        </w:numPr>
        <w:spacing w:after="0"/>
        <w:jc w:val="both"/>
        <w:rPr>
          <w:rFonts w:ascii="Times New Roman" w:hAnsi="Times New Roman"/>
          <w:color w:val="000000"/>
          <w:sz w:val="28"/>
          <w:szCs w:val="28"/>
        </w:rPr>
      </w:pPr>
      <w:r>
        <w:rPr>
          <w:rFonts w:ascii="Times New Roman" w:hAnsi="Times New Roman"/>
          <w:color w:val="000000"/>
          <w:sz w:val="28"/>
          <w:szCs w:val="28"/>
        </w:rPr>
        <w:t xml:space="preserve">урок-зачет и т.д. </w:t>
      </w:r>
    </w:p>
    <w:p w:rsidR="002A5137" w:rsidRDefault="002A5137" w:rsidP="002A5137">
      <w:pPr>
        <w:pStyle w:val="a4"/>
        <w:spacing w:after="0" w:line="240" w:lineRule="auto"/>
        <w:ind w:left="0"/>
        <w:jc w:val="both"/>
        <w:rPr>
          <w:rFonts w:ascii="Times New Roman" w:eastAsia="Times New Roman" w:hAnsi="Times New Roman"/>
          <w:b/>
          <w:color w:val="000000"/>
          <w:sz w:val="28"/>
          <w:szCs w:val="28"/>
        </w:rPr>
      </w:pPr>
      <w:r>
        <w:rPr>
          <w:rFonts w:ascii="Times New Roman" w:eastAsia="Times New Roman" w:hAnsi="Times New Roman"/>
          <w:b/>
          <w:i/>
          <w:iCs/>
          <w:color w:val="000000"/>
          <w:sz w:val="28"/>
          <w:szCs w:val="28"/>
        </w:rPr>
        <w:t>4. Нестандартные уроки:</w:t>
      </w:r>
    </w:p>
    <w:p w:rsidR="002A5137" w:rsidRDefault="002A5137" w:rsidP="002A5137">
      <w:pPr>
        <w:pStyle w:val="a4"/>
        <w:numPr>
          <w:ilvl w:val="0"/>
          <w:numId w:val="5"/>
        </w:num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урок-аукцион; </w:t>
      </w:r>
    </w:p>
    <w:p w:rsidR="002A5137" w:rsidRDefault="002A5137" w:rsidP="002A5137">
      <w:pPr>
        <w:pStyle w:val="a4"/>
        <w:numPr>
          <w:ilvl w:val="0"/>
          <w:numId w:val="5"/>
        </w:numPr>
        <w:spacing w:after="0" w:line="240" w:lineRule="auto"/>
        <w:jc w:val="both"/>
        <w:rPr>
          <w:rFonts w:ascii="Times New Roman" w:hAnsi="Times New Roman"/>
          <w:color w:val="000000"/>
          <w:sz w:val="28"/>
          <w:szCs w:val="28"/>
        </w:rPr>
      </w:pPr>
      <w:r>
        <w:rPr>
          <w:rFonts w:ascii="Times New Roman" w:hAnsi="Times New Roman"/>
          <w:color w:val="000000"/>
          <w:sz w:val="28"/>
          <w:szCs w:val="28"/>
          <w:lang w:val="en-US"/>
        </w:rPr>
        <w:t>e</w:t>
      </w:r>
      <w:r>
        <w:rPr>
          <w:rFonts w:ascii="Times New Roman" w:hAnsi="Times New Roman"/>
          <w:color w:val="000000"/>
          <w:sz w:val="28"/>
          <w:szCs w:val="28"/>
        </w:rPr>
        <w:t xml:space="preserve">рок-пресс-конференция; </w:t>
      </w:r>
    </w:p>
    <w:p w:rsidR="002A5137" w:rsidRDefault="002A5137" w:rsidP="002A5137">
      <w:pPr>
        <w:pStyle w:val="a4"/>
        <w:numPr>
          <w:ilvl w:val="0"/>
          <w:numId w:val="5"/>
        </w:numPr>
        <w:spacing w:before="100" w:beforeAutospacing="1"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урок-концерт; </w:t>
      </w:r>
    </w:p>
    <w:p w:rsidR="002A5137" w:rsidRDefault="002A5137" w:rsidP="002A5137">
      <w:pPr>
        <w:pStyle w:val="a4"/>
        <w:numPr>
          <w:ilvl w:val="0"/>
          <w:numId w:val="5"/>
        </w:numPr>
        <w:spacing w:before="100" w:beforeAutospacing="1"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урок-суд; </w:t>
      </w:r>
    </w:p>
    <w:p w:rsidR="002A5137" w:rsidRDefault="002A5137" w:rsidP="002A5137">
      <w:pPr>
        <w:pStyle w:val="a4"/>
        <w:numPr>
          <w:ilvl w:val="0"/>
          <w:numId w:val="5"/>
        </w:numPr>
        <w:spacing w:after="0" w:line="240" w:lineRule="auto"/>
        <w:jc w:val="both"/>
        <w:rPr>
          <w:rFonts w:ascii="Times New Roman" w:hAnsi="Times New Roman"/>
          <w:color w:val="000000"/>
          <w:sz w:val="28"/>
          <w:szCs w:val="28"/>
        </w:rPr>
      </w:pPr>
      <w:r>
        <w:rPr>
          <w:rFonts w:ascii="Times New Roman" w:hAnsi="Times New Roman"/>
          <w:color w:val="000000"/>
          <w:sz w:val="28"/>
          <w:szCs w:val="28"/>
        </w:rPr>
        <w:t>урок-посвящение.</w:t>
      </w:r>
    </w:p>
    <w:p w:rsidR="002A5137" w:rsidRDefault="002A5137" w:rsidP="002A5137">
      <w:pPr>
        <w:pStyle w:val="a4"/>
        <w:spacing w:after="0" w:line="240" w:lineRule="auto"/>
        <w:jc w:val="both"/>
        <w:rPr>
          <w:rFonts w:ascii="Times New Roman" w:hAnsi="Times New Roman"/>
          <w:color w:val="000000"/>
          <w:sz w:val="28"/>
          <w:szCs w:val="28"/>
        </w:rPr>
      </w:pPr>
    </w:p>
    <w:p w:rsidR="002A5137" w:rsidRDefault="002A5137" w:rsidP="002A5137">
      <w:pPr>
        <w:spacing w:after="0" w:line="240" w:lineRule="auto"/>
        <w:jc w:val="both"/>
        <w:rPr>
          <w:rFonts w:ascii="Times New Roman" w:hAnsi="Times New Roman"/>
          <w:b/>
          <w:color w:val="000000"/>
          <w:sz w:val="28"/>
          <w:szCs w:val="28"/>
        </w:rPr>
      </w:pPr>
      <w:r>
        <w:rPr>
          <w:rFonts w:ascii="Times New Roman" w:hAnsi="Times New Roman"/>
          <w:b/>
          <w:color w:val="000000"/>
          <w:sz w:val="28"/>
          <w:szCs w:val="28"/>
        </w:rPr>
        <w:t>2.4.3.Реализация программы саморазвития и самообразования.</w:t>
      </w:r>
    </w:p>
    <w:p w:rsidR="002A5137" w:rsidRDefault="002A5137" w:rsidP="002A5137">
      <w:pPr>
        <w:spacing w:before="100" w:beforeAutospacing="1" w:after="0" w:line="240" w:lineRule="auto"/>
        <w:jc w:val="both"/>
        <w:rPr>
          <w:rFonts w:ascii="Times New Roman" w:hAnsi="Times New Roman"/>
          <w:color w:val="000000"/>
          <w:sz w:val="28"/>
          <w:szCs w:val="28"/>
        </w:rPr>
      </w:pPr>
      <w:r>
        <w:rPr>
          <w:rFonts w:ascii="Times New Roman" w:hAnsi="Times New Roman"/>
          <w:color w:val="000000"/>
          <w:sz w:val="28"/>
          <w:szCs w:val="28"/>
        </w:rPr>
        <w:t>Применение в практической деятельности технологии проблемного обучения на уроках математики.</w:t>
      </w:r>
    </w:p>
    <w:p w:rsidR="002A5137" w:rsidRDefault="002A5137" w:rsidP="002A5137">
      <w:pPr>
        <w:tabs>
          <w:tab w:val="left" w:pos="357"/>
        </w:tabs>
        <w:suppressAutoHyphens/>
        <w:spacing w:after="0"/>
        <w:jc w:val="both"/>
        <w:rPr>
          <w:rFonts w:ascii="Times New Roman" w:hAnsi="Times New Roman"/>
          <w:sz w:val="28"/>
        </w:rPr>
      </w:pPr>
      <w:r>
        <w:rPr>
          <w:rFonts w:ascii="Times New Roman" w:hAnsi="Times New Roman"/>
          <w:sz w:val="28"/>
          <w:szCs w:val="28"/>
        </w:rPr>
        <w:t xml:space="preserve"> </w:t>
      </w:r>
      <w:r>
        <w:rPr>
          <w:rFonts w:ascii="Times New Roman" w:hAnsi="Times New Roman"/>
          <w:sz w:val="28"/>
        </w:rPr>
        <w:t>Способы создания проблемных ситуаций на этапе мотивации:</w:t>
      </w:r>
    </w:p>
    <w:p w:rsidR="002A5137" w:rsidRDefault="002A5137" w:rsidP="002A5137">
      <w:pPr>
        <w:numPr>
          <w:ilvl w:val="0"/>
          <w:numId w:val="6"/>
        </w:numPr>
        <w:tabs>
          <w:tab w:val="left" w:pos="720"/>
        </w:tabs>
        <w:spacing w:after="0"/>
        <w:jc w:val="both"/>
        <w:rPr>
          <w:rFonts w:ascii="Times New Roman" w:hAnsi="Times New Roman"/>
          <w:sz w:val="28"/>
        </w:rPr>
      </w:pPr>
      <w:r>
        <w:rPr>
          <w:rFonts w:ascii="Times New Roman" w:hAnsi="Times New Roman"/>
          <w:sz w:val="28"/>
        </w:rPr>
        <w:t>Прием “ключевых слов”</w:t>
      </w:r>
    </w:p>
    <w:p w:rsidR="002A5137" w:rsidRDefault="002A5137" w:rsidP="002A5137">
      <w:pPr>
        <w:numPr>
          <w:ilvl w:val="0"/>
          <w:numId w:val="6"/>
        </w:numPr>
        <w:tabs>
          <w:tab w:val="left" w:pos="720"/>
        </w:tabs>
        <w:spacing w:after="0"/>
        <w:jc w:val="both"/>
        <w:rPr>
          <w:rFonts w:ascii="Times New Roman" w:hAnsi="Times New Roman"/>
          <w:sz w:val="28"/>
        </w:rPr>
      </w:pPr>
      <w:r>
        <w:rPr>
          <w:rFonts w:ascii="Times New Roman" w:hAnsi="Times New Roman"/>
          <w:sz w:val="28"/>
        </w:rPr>
        <w:t>Прием “загадки-интерпретации”</w:t>
      </w:r>
    </w:p>
    <w:p w:rsidR="002A5137" w:rsidRDefault="002A5137" w:rsidP="002A5137">
      <w:pPr>
        <w:numPr>
          <w:ilvl w:val="0"/>
          <w:numId w:val="6"/>
        </w:numPr>
        <w:tabs>
          <w:tab w:val="left" w:pos="720"/>
        </w:tabs>
        <w:spacing w:after="0"/>
        <w:jc w:val="both"/>
        <w:rPr>
          <w:rFonts w:ascii="Times New Roman" w:hAnsi="Times New Roman"/>
          <w:sz w:val="28"/>
        </w:rPr>
      </w:pPr>
      <w:r>
        <w:rPr>
          <w:rFonts w:ascii="Times New Roman" w:hAnsi="Times New Roman"/>
          <w:sz w:val="28"/>
        </w:rPr>
        <w:t>Выполнимое/невыполнимое действие</w:t>
      </w:r>
    </w:p>
    <w:p w:rsidR="002A5137" w:rsidRDefault="002A5137" w:rsidP="002A5137">
      <w:pPr>
        <w:numPr>
          <w:ilvl w:val="0"/>
          <w:numId w:val="6"/>
        </w:numPr>
        <w:tabs>
          <w:tab w:val="left" w:pos="720"/>
        </w:tabs>
        <w:spacing w:after="0"/>
        <w:jc w:val="both"/>
        <w:rPr>
          <w:rFonts w:ascii="Times New Roman" w:hAnsi="Times New Roman"/>
          <w:sz w:val="28"/>
        </w:rPr>
      </w:pPr>
      <w:r>
        <w:rPr>
          <w:rFonts w:ascii="Times New Roman" w:hAnsi="Times New Roman"/>
          <w:sz w:val="28"/>
        </w:rPr>
        <w:t>Погружение в проблему.</w:t>
      </w:r>
    </w:p>
    <w:p w:rsidR="002A5137" w:rsidRDefault="002A5137" w:rsidP="002A5137">
      <w:pPr>
        <w:spacing w:after="0"/>
        <w:jc w:val="both"/>
        <w:rPr>
          <w:rFonts w:ascii="Times New Roman" w:hAnsi="Times New Roman"/>
          <w:sz w:val="28"/>
        </w:rPr>
      </w:pPr>
      <w:r>
        <w:rPr>
          <w:rFonts w:ascii="Times New Roman" w:hAnsi="Times New Roman"/>
          <w:sz w:val="28"/>
        </w:rPr>
        <w:t>Прием ключевых слов: Что мы знаем? и  Что мы не  знаем?</w:t>
      </w:r>
    </w:p>
    <w:p w:rsidR="002A5137" w:rsidRDefault="002A5137" w:rsidP="002A5137">
      <w:pPr>
        <w:spacing w:after="0"/>
        <w:jc w:val="both"/>
        <w:rPr>
          <w:rFonts w:ascii="Times New Roman" w:hAnsi="Times New Roman"/>
          <w:sz w:val="28"/>
        </w:rPr>
      </w:pPr>
      <w:r>
        <w:rPr>
          <w:rFonts w:ascii="Times New Roman" w:hAnsi="Times New Roman"/>
          <w:sz w:val="28"/>
        </w:rPr>
        <w:t>Прием загадки-интерпретации</w:t>
      </w:r>
    </w:p>
    <w:p w:rsidR="002A5137" w:rsidRDefault="002A5137" w:rsidP="002A5137">
      <w:pPr>
        <w:numPr>
          <w:ilvl w:val="0"/>
          <w:numId w:val="7"/>
        </w:numPr>
        <w:tabs>
          <w:tab w:val="left" w:pos="720"/>
        </w:tabs>
        <w:spacing w:after="0"/>
        <w:jc w:val="both"/>
        <w:rPr>
          <w:rFonts w:ascii="Times New Roman" w:hAnsi="Times New Roman"/>
          <w:sz w:val="28"/>
        </w:rPr>
      </w:pPr>
      <w:r>
        <w:rPr>
          <w:rFonts w:ascii="Times New Roman" w:hAnsi="Times New Roman"/>
          <w:sz w:val="28"/>
        </w:rPr>
        <w:t>Последовательность существования явлений</w:t>
      </w:r>
    </w:p>
    <w:p w:rsidR="002A5137" w:rsidRDefault="002A5137" w:rsidP="002A5137">
      <w:pPr>
        <w:numPr>
          <w:ilvl w:val="0"/>
          <w:numId w:val="7"/>
        </w:numPr>
        <w:tabs>
          <w:tab w:val="left" w:pos="720"/>
        </w:tabs>
        <w:spacing w:after="0"/>
        <w:jc w:val="both"/>
        <w:rPr>
          <w:rFonts w:ascii="Times New Roman" w:hAnsi="Times New Roman"/>
          <w:sz w:val="28"/>
        </w:rPr>
      </w:pPr>
      <w:r>
        <w:rPr>
          <w:rFonts w:ascii="Times New Roman" w:hAnsi="Times New Roman"/>
          <w:sz w:val="28"/>
        </w:rPr>
        <w:t>Длительность</w:t>
      </w:r>
    </w:p>
    <w:p w:rsidR="002A5137" w:rsidRDefault="002A5137" w:rsidP="002A5137">
      <w:pPr>
        <w:numPr>
          <w:ilvl w:val="0"/>
          <w:numId w:val="7"/>
        </w:numPr>
        <w:tabs>
          <w:tab w:val="left" w:pos="720"/>
        </w:tabs>
        <w:spacing w:after="0"/>
        <w:jc w:val="both"/>
        <w:rPr>
          <w:rFonts w:ascii="Times New Roman" w:hAnsi="Times New Roman"/>
          <w:sz w:val="28"/>
        </w:rPr>
      </w:pPr>
      <w:r>
        <w:rPr>
          <w:rFonts w:ascii="Times New Roman" w:hAnsi="Times New Roman"/>
          <w:sz w:val="28"/>
        </w:rPr>
        <w:t>Движение в одном направлении: от прошлого к будущему</w:t>
      </w:r>
    </w:p>
    <w:p w:rsidR="002A5137" w:rsidRDefault="002A5137" w:rsidP="002A5137">
      <w:pPr>
        <w:numPr>
          <w:ilvl w:val="0"/>
          <w:numId w:val="7"/>
        </w:numPr>
        <w:tabs>
          <w:tab w:val="left" w:pos="720"/>
        </w:tabs>
        <w:spacing w:after="0"/>
        <w:jc w:val="both"/>
        <w:rPr>
          <w:rFonts w:ascii="Times New Roman" w:hAnsi="Times New Roman"/>
          <w:sz w:val="28"/>
        </w:rPr>
      </w:pPr>
      <w:r>
        <w:rPr>
          <w:rFonts w:ascii="Times New Roman" w:hAnsi="Times New Roman"/>
          <w:sz w:val="28"/>
        </w:rPr>
        <w:t>Перерыв</w:t>
      </w:r>
    </w:p>
    <w:p w:rsidR="002A5137" w:rsidRDefault="002A5137" w:rsidP="002A5137">
      <w:pPr>
        <w:numPr>
          <w:ilvl w:val="0"/>
          <w:numId w:val="7"/>
        </w:numPr>
        <w:tabs>
          <w:tab w:val="left" w:pos="720"/>
        </w:tabs>
        <w:spacing w:after="0"/>
        <w:jc w:val="both"/>
        <w:rPr>
          <w:rFonts w:ascii="Times New Roman" w:hAnsi="Times New Roman"/>
          <w:sz w:val="28"/>
        </w:rPr>
      </w:pPr>
      <w:r>
        <w:rPr>
          <w:rFonts w:ascii="Times New Roman" w:hAnsi="Times New Roman"/>
          <w:sz w:val="28"/>
        </w:rPr>
        <w:t>Возвращение назад</w:t>
      </w:r>
    </w:p>
    <w:p w:rsidR="002A5137" w:rsidRDefault="002A5137" w:rsidP="002A5137">
      <w:pPr>
        <w:numPr>
          <w:ilvl w:val="0"/>
          <w:numId w:val="7"/>
        </w:numPr>
        <w:tabs>
          <w:tab w:val="left" w:pos="720"/>
        </w:tabs>
        <w:spacing w:after="0"/>
        <w:jc w:val="both"/>
        <w:rPr>
          <w:rFonts w:ascii="Times New Roman" w:hAnsi="Times New Roman"/>
          <w:sz w:val="28"/>
        </w:rPr>
      </w:pPr>
      <w:r>
        <w:rPr>
          <w:rFonts w:ascii="Times New Roman" w:hAnsi="Times New Roman"/>
          <w:sz w:val="28"/>
        </w:rPr>
        <w:t>Остановка</w:t>
      </w:r>
    </w:p>
    <w:p w:rsidR="002A5137" w:rsidRDefault="002A5137" w:rsidP="002A5137">
      <w:pPr>
        <w:spacing w:after="0"/>
        <w:jc w:val="both"/>
        <w:rPr>
          <w:rFonts w:ascii="Times New Roman" w:hAnsi="Times New Roman"/>
          <w:b/>
          <w:sz w:val="28"/>
        </w:rPr>
      </w:pPr>
      <w:r>
        <w:rPr>
          <w:rFonts w:ascii="Times New Roman" w:hAnsi="Times New Roman"/>
          <w:b/>
          <w:sz w:val="28"/>
        </w:rPr>
        <w:lastRenderedPageBreak/>
        <w:t>Прием «выполнимое/невыполнимое действие»</w:t>
      </w:r>
    </w:p>
    <w:p w:rsidR="002A5137" w:rsidRDefault="002A5137" w:rsidP="002A5137">
      <w:pPr>
        <w:numPr>
          <w:ilvl w:val="0"/>
          <w:numId w:val="8"/>
        </w:numPr>
        <w:tabs>
          <w:tab w:val="left" w:pos="720"/>
        </w:tabs>
        <w:spacing w:after="0"/>
        <w:jc w:val="both"/>
        <w:rPr>
          <w:rFonts w:ascii="Times New Roman" w:hAnsi="Times New Roman"/>
          <w:sz w:val="28"/>
        </w:rPr>
      </w:pPr>
      <w:r>
        <w:rPr>
          <w:rFonts w:ascii="Times New Roman" w:hAnsi="Times New Roman"/>
          <w:sz w:val="28"/>
        </w:rPr>
        <w:t xml:space="preserve">Нужно собрать букет из примеров с ответом 5. т  </w:t>
      </w:r>
    </w:p>
    <w:p w:rsidR="002A5137" w:rsidRDefault="002A5137" w:rsidP="002A5137">
      <w:pPr>
        <w:spacing w:after="0"/>
        <w:jc w:val="both"/>
        <w:rPr>
          <w:rFonts w:ascii="Times New Roman" w:hAnsi="Times New Roman"/>
          <w:i/>
          <w:sz w:val="28"/>
        </w:rPr>
      </w:pPr>
      <w:r>
        <w:rPr>
          <w:rFonts w:ascii="Times New Roman" w:hAnsi="Times New Roman"/>
          <w:b/>
          <w:sz w:val="28"/>
        </w:rPr>
        <w:t>Прием «погружение в проблему»</w:t>
      </w:r>
      <w:r>
        <w:rPr>
          <w:rFonts w:ascii="Times New Roman" w:hAnsi="Times New Roman"/>
          <w:sz w:val="28"/>
        </w:rPr>
        <w:t xml:space="preserve"> Надо помочь ребятам отобрать материалы для создания   сборника коротких рассказов, содержащих сведения о … </w:t>
      </w:r>
      <w:r>
        <w:rPr>
          <w:rFonts w:ascii="Times New Roman" w:hAnsi="Times New Roman"/>
          <w:i/>
          <w:sz w:val="28"/>
        </w:rPr>
        <w:t>(В мире чисел, счёт в Греции и.т.п.)</w:t>
      </w:r>
    </w:p>
    <w:p w:rsidR="002A5137" w:rsidRDefault="002A5137" w:rsidP="002A5137">
      <w:pPr>
        <w:spacing w:after="0"/>
        <w:jc w:val="both"/>
        <w:rPr>
          <w:rFonts w:ascii="Times New Roman" w:hAnsi="Times New Roman"/>
          <w:b/>
          <w:sz w:val="28"/>
        </w:rPr>
      </w:pPr>
    </w:p>
    <w:p w:rsidR="002A5137" w:rsidRDefault="002A5137" w:rsidP="002A5137">
      <w:pPr>
        <w:spacing w:after="0"/>
        <w:jc w:val="both"/>
        <w:rPr>
          <w:rFonts w:ascii="Times New Roman" w:hAnsi="Times New Roman"/>
          <w:i/>
          <w:sz w:val="28"/>
        </w:rPr>
      </w:pPr>
      <w:r>
        <w:rPr>
          <w:rFonts w:ascii="Times New Roman" w:hAnsi="Times New Roman"/>
          <w:noProof/>
          <w:lang w:eastAsia="ru-RU"/>
        </w:rPr>
        <w:drawing>
          <wp:inline distT="0" distB="0" distL="0" distR="0">
            <wp:extent cx="1771650" cy="1524000"/>
            <wp:effectExtent l="19050" t="0" r="0" b="0"/>
            <wp:docPr id="1" name="rectole0000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tole0000000001"/>
                    <pic:cNvPicPr>
                      <a:picLocks noChangeAspect="1" noChangeArrowheads="1"/>
                    </pic:cNvPicPr>
                  </pic:nvPicPr>
                  <pic:blipFill>
                    <a:blip r:embed="rId5" cstate="print"/>
                    <a:srcRect/>
                    <a:stretch>
                      <a:fillRect/>
                    </a:stretch>
                  </pic:blipFill>
                  <pic:spPr bwMode="auto">
                    <a:xfrm>
                      <a:off x="0" y="0"/>
                      <a:ext cx="1771650" cy="1524000"/>
                    </a:xfrm>
                    <a:prstGeom prst="rect">
                      <a:avLst/>
                    </a:prstGeom>
                    <a:solidFill>
                      <a:srgbClr val="FFFFFF"/>
                    </a:solidFill>
                    <a:ln w="9525">
                      <a:noFill/>
                      <a:miter lim="800000"/>
                      <a:headEnd/>
                      <a:tailEnd/>
                    </a:ln>
                  </pic:spPr>
                </pic:pic>
              </a:graphicData>
            </a:graphic>
          </wp:inline>
        </w:drawing>
      </w:r>
      <w:r>
        <w:rPr>
          <w:rFonts w:ascii="Times New Roman" w:hAnsi="Times New Roman"/>
          <w:sz w:val="28"/>
        </w:rPr>
        <w:t xml:space="preserve">       </w:t>
      </w:r>
    </w:p>
    <w:p w:rsidR="002A5137" w:rsidRDefault="002A5137" w:rsidP="002A5137">
      <w:pPr>
        <w:spacing w:after="0"/>
        <w:jc w:val="both"/>
        <w:rPr>
          <w:rFonts w:ascii="Times New Roman" w:hAnsi="Times New Roman"/>
          <w:sz w:val="28"/>
          <w:u w:val="single"/>
        </w:rPr>
      </w:pPr>
      <w:r>
        <w:rPr>
          <w:rFonts w:ascii="Times New Roman" w:hAnsi="Times New Roman"/>
          <w:i/>
          <w:sz w:val="28"/>
        </w:rPr>
        <w:t xml:space="preserve"> </w:t>
      </w:r>
      <w:r>
        <w:rPr>
          <w:rFonts w:ascii="Times New Roman" w:hAnsi="Times New Roman"/>
          <w:sz w:val="28"/>
          <w:u w:val="single"/>
        </w:rPr>
        <w:t>Проблемные вопросы:</w:t>
      </w:r>
    </w:p>
    <w:p w:rsidR="002A5137" w:rsidRDefault="002A5137" w:rsidP="002A5137">
      <w:pPr>
        <w:spacing w:after="0"/>
        <w:jc w:val="both"/>
        <w:rPr>
          <w:rFonts w:ascii="Times New Roman" w:hAnsi="Times New Roman"/>
          <w:color w:val="000000"/>
          <w:sz w:val="28"/>
        </w:rPr>
      </w:pPr>
      <w:r>
        <w:rPr>
          <w:rFonts w:ascii="Times New Roman" w:hAnsi="Times New Roman"/>
          <w:color w:val="000000"/>
          <w:sz w:val="28"/>
        </w:rPr>
        <w:t>1. Зачем людям счёт? (1 класс)</w:t>
      </w:r>
    </w:p>
    <w:p w:rsidR="002A5137" w:rsidRDefault="002A5137" w:rsidP="002A5137">
      <w:pPr>
        <w:spacing w:after="0"/>
        <w:jc w:val="both"/>
        <w:rPr>
          <w:rFonts w:ascii="Times New Roman" w:hAnsi="Times New Roman"/>
          <w:color w:val="000000"/>
          <w:sz w:val="28"/>
        </w:rPr>
      </w:pPr>
      <w:r>
        <w:rPr>
          <w:rFonts w:ascii="Times New Roman" w:hAnsi="Times New Roman"/>
          <w:color w:val="000000"/>
          <w:sz w:val="28"/>
        </w:rPr>
        <w:t>2. На что похожи цифры? (1-4 класс)</w:t>
      </w:r>
    </w:p>
    <w:p w:rsidR="002A5137" w:rsidRDefault="002A5137" w:rsidP="002A5137">
      <w:pPr>
        <w:spacing w:after="0"/>
        <w:jc w:val="both"/>
        <w:rPr>
          <w:rFonts w:ascii="Times New Roman" w:hAnsi="Times New Roman"/>
          <w:color w:val="000000"/>
          <w:sz w:val="28"/>
        </w:rPr>
      </w:pPr>
      <w:r>
        <w:rPr>
          <w:rFonts w:ascii="Times New Roman" w:hAnsi="Times New Roman"/>
          <w:color w:val="000000"/>
          <w:sz w:val="28"/>
        </w:rPr>
        <w:t>3. В каких литературных жанрах встречаются числа? (3 класс)</w:t>
      </w:r>
    </w:p>
    <w:p w:rsidR="002A5137" w:rsidRDefault="002A5137" w:rsidP="002A5137">
      <w:pPr>
        <w:spacing w:after="0"/>
        <w:jc w:val="both"/>
        <w:rPr>
          <w:rFonts w:ascii="Times New Roman" w:hAnsi="Times New Roman"/>
          <w:sz w:val="28"/>
        </w:rPr>
      </w:pPr>
      <w:r>
        <w:rPr>
          <w:rFonts w:ascii="Times New Roman" w:hAnsi="Times New Roman"/>
          <w:color w:val="000000"/>
          <w:sz w:val="28"/>
        </w:rPr>
        <w:t>4. Как давно люди научились считать? (4 класс)</w:t>
      </w:r>
    </w:p>
    <w:p w:rsidR="002A5137" w:rsidRDefault="002A5137" w:rsidP="002A5137">
      <w:pPr>
        <w:spacing w:after="0"/>
        <w:jc w:val="both"/>
        <w:rPr>
          <w:rFonts w:ascii="Times New Roman" w:hAnsi="Times New Roman"/>
          <w:sz w:val="28"/>
        </w:rPr>
      </w:pPr>
      <w:r>
        <w:rPr>
          <w:rFonts w:ascii="Times New Roman" w:hAnsi="Times New Roman"/>
          <w:sz w:val="28"/>
        </w:rPr>
        <w:t xml:space="preserve">Учебная проблема – форма реализации принципа </w:t>
      </w:r>
      <w:proofErr w:type="spellStart"/>
      <w:r>
        <w:rPr>
          <w:rFonts w:ascii="Times New Roman" w:hAnsi="Times New Roman"/>
          <w:sz w:val="28"/>
        </w:rPr>
        <w:t>проблемности</w:t>
      </w:r>
      <w:proofErr w:type="spellEnd"/>
      <w:r>
        <w:rPr>
          <w:rFonts w:ascii="Times New Roman" w:hAnsi="Times New Roman"/>
          <w:sz w:val="28"/>
        </w:rPr>
        <w:t xml:space="preserve"> в обучении. Учебная проблема – явление субъективное и существует в сознании ученика в идеальной форме, в мысли, так же как любое суждение, пока оно не станет логически завершенным. Задача – явление объективное, для ученика она существует с самого начала в материальной форме, и превращается задача в субъективное явление лишь после ее восприятия и осознания.</w:t>
      </w:r>
    </w:p>
    <w:p w:rsidR="002A5137" w:rsidRDefault="002A5137" w:rsidP="002A5137">
      <w:pPr>
        <w:spacing w:after="0"/>
        <w:jc w:val="both"/>
        <w:rPr>
          <w:rFonts w:ascii="Times New Roman" w:hAnsi="Times New Roman"/>
          <w:sz w:val="28"/>
          <w:szCs w:val="28"/>
        </w:rPr>
      </w:pPr>
      <w:r>
        <w:rPr>
          <w:rFonts w:ascii="Times New Roman" w:hAnsi="Times New Roman"/>
          <w:sz w:val="28"/>
        </w:rPr>
        <w:t xml:space="preserve">     Основными элементами учебной проблемы являются «известное» и «неизвестное» (нужно найти «связь», «отношение» между известным и неизвестным). В условиях задачи обязательно содержатся такие элементы, как «данное» и «требования</w:t>
      </w:r>
      <w:r>
        <w:rPr>
          <w:rFonts w:ascii="Times New Roman" w:hAnsi="Times New Roman"/>
          <w:sz w:val="28"/>
          <w:szCs w:val="28"/>
        </w:rPr>
        <w:t>». В магазине было 10 ручных и 10 ножных швейных машин. За день продали 8 машин. Сколько машин осталось в магазине?</w:t>
      </w:r>
    </w:p>
    <w:p w:rsidR="002A5137" w:rsidRDefault="002A5137" w:rsidP="002A5137">
      <w:pPr>
        <w:spacing w:after="0"/>
        <w:jc w:val="both"/>
        <w:rPr>
          <w:rFonts w:ascii="Times New Roman" w:hAnsi="Times New Roman"/>
          <w:sz w:val="28"/>
        </w:rPr>
      </w:pPr>
      <w:r>
        <w:rPr>
          <w:rFonts w:ascii="Times New Roman" w:hAnsi="Times New Roman"/>
          <w:sz w:val="28"/>
        </w:rPr>
        <w:t>Предлагаю варианты создания проблемных ситуаций на уроках математики.</w:t>
      </w:r>
    </w:p>
    <w:p w:rsidR="002A5137" w:rsidRDefault="002A5137" w:rsidP="002A5137">
      <w:pPr>
        <w:numPr>
          <w:ilvl w:val="0"/>
          <w:numId w:val="9"/>
        </w:numPr>
        <w:tabs>
          <w:tab w:val="left" w:pos="360"/>
        </w:tabs>
        <w:spacing w:after="0"/>
        <w:ind w:left="720" w:hanging="360"/>
        <w:jc w:val="both"/>
        <w:rPr>
          <w:rFonts w:ascii="Times New Roman" w:hAnsi="Times New Roman"/>
          <w:sz w:val="28"/>
        </w:rPr>
      </w:pPr>
      <w:r>
        <w:rPr>
          <w:rFonts w:ascii="Times New Roman" w:hAnsi="Times New Roman"/>
          <w:sz w:val="28"/>
        </w:rPr>
        <w:t>Проблемные ситуации через использование занимательных заданий.</w:t>
      </w:r>
    </w:p>
    <w:p w:rsidR="002A5137" w:rsidRDefault="002A5137" w:rsidP="002A5137">
      <w:pPr>
        <w:spacing w:after="0"/>
        <w:jc w:val="both"/>
        <w:rPr>
          <w:rFonts w:ascii="Times New Roman" w:hAnsi="Times New Roman"/>
          <w:sz w:val="28"/>
        </w:rPr>
      </w:pPr>
      <w:r>
        <w:rPr>
          <w:rFonts w:ascii="Times New Roman" w:hAnsi="Times New Roman"/>
          <w:sz w:val="28"/>
        </w:rPr>
        <w:t>Рассмотрим примеры.</w:t>
      </w:r>
    </w:p>
    <w:p w:rsidR="002A5137" w:rsidRDefault="002A5137" w:rsidP="002A5137">
      <w:pPr>
        <w:spacing w:after="0"/>
        <w:jc w:val="both"/>
        <w:rPr>
          <w:rFonts w:ascii="Times New Roman" w:hAnsi="Times New Roman"/>
          <w:sz w:val="28"/>
        </w:rPr>
      </w:pPr>
      <w:r>
        <w:rPr>
          <w:rFonts w:ascii="Times New Roman" w:hAnsi="Times New Roman"/>
          <w:color w:val="444444"/>
          <w:sz w:val="28"/>
        </w:rPr>
        <w:t xml:space="preserve">Математическое лото. Эту игровую ситуацию можно использовать при проведении обобщающих уроков. В барабан помещают шарики с номерами пунктов учебника, которые уже изучены. Класс делится на группы, обычно по рядам. Команды составляют по 4 – 5 вопросов по каждому пункту. Вызванный ученик крутит барабан, достает шарик, показывает номер. Соперники задают вопрос. Вопрос оценивается в 1 балл, ответ – в 3 балла. </w:t>
      </w:r>
      <w:r>
        <w:rPr>
          <w:rFonts w:ascii="Times New Roman" w:hAnsi="Times New Roman"/>
          <w:color w:val="444444"/>
          <w:sz w:val="28"/>
        </w:rPr>
        <w:lastRenderedPageBreak/>
        <w:t>Участвуют все. Затем подсчитывается сумма баллов у каждой группы. Определяется группа победитель.</w:t>
      </w:r>
    </w:p>
    <w:p w:rsidR="002A5137" w:rsidRDefault="002A5137" w:rsidP="002A5137">
      <w:pPr>
        <w:spacing w:after="0"/>
        <w:jc w:val="both"/>
        <w:rPr>
          <w:rFonts w:ascii="Times New Roman" w:hAnsi="Times New Roman"/>
          <w:sz w:val="28"/>
        </w:rPr>
      </w:pPr>
      <w:r>
        <w:rPr>
          <w:rFonts w:ascii="Times New Roman" w:hAnsi="Times New Roman"/>
          <w:sz w:val="28"/>
        </w:rPr>
        <w:t>Такие задания позволяют учащимся повторять материал с желанием и интересом.</w:t>
      </w:r>
    </w:p>
    <w:p w:rsidR="002A5137" w:rsidRDefault="002A5137" w:rsidP="002A5137">
      <w:pPr>
        <w:numPr>
          <w:ilvl w:val="0"/>
          <w:numId w:val="10"/>
        </w:numPr>
        <w:tabs>
          <w:tab w:val="left" w:pos="360"/>
        </w:tabs>
        <w:spacing w:after="0"/>
        <w:ind w:left="720" w:hanging="360"/>
        <w:jc w:val="both"/>
        <w:rPr>
          <w:rFonts w:ascii="Times New Roman" w:hAnsi="Times New Roman"/>
          <w:color w:val="000000"/>
          <w:sz w:val="28"/>
        </w:rPr>
      </w:pPr>
      <w:r>
        <w:rPr>
          <w:rFonts w:ascii="Times New Roman" w:hAnsi="Times New Roman"/>
          <w:color w:val="000000"/>
          <w:sz w:val="28"/>
        </w:rPr>
        <w:t>Проблемные ситуации через решение задач, связанных с жизнью.</w:t>
      </w:r>
    </w:p>
    <w:p w:rsidR="002A5137" w:rsidRDefault="002A5137" w:rsidP="002A5137">
      <w:pPr>
        <w:numPr>
          <w:ilvl w:val="0"/>
          <w:numId w:val="10"/>
        </w:numPr>
        <w:tabs>
          <w:tab w:val="left" w:pos="720"/>
        </w:tabs>
        <w:spacing w:after="0"/>
        <w:ind w:left="720" w:hanging="360"/>
        <w:jc w:val="both"/>
        <w:rPr>
          <w:rFonts w:ascii="Times New Roman" w:hAnsi="Times New Roman"/>
          <w:color w:val="000000"/>
          <w:sz w:val="28"/>
        </w:rPr>
      </w:pPr>
      <w:r>
        <w:rPr>
          <w:rFonts w:ascii="Times New Roman" w:hAnsi="Times New Roman"/>
          <w:color w:val="000000"/>
          <w:sz w:val="28"/>
        </w:rPr>
        <w:t xml:space="preserve">Доктор Айболит велел </w:t>
      </w:r>
      <w:proofErr w:type="spellStart"/>
      <w:r>
        <w:rPr>
          <w:rFonts w:ascii="Times New Roman" w:hAnsi="Times New Roman"/>
          <w:color w:val="000000"/>
          <w:sz w:val="28"/>
        </w:rPr>
        <w:t>Бармалею</w:t>
      </w:r>
      <w:proofErr w:type="spellEnd"/>
      <w:r>
        <w:rPr>
          <w:rFonts w:ascii="Times New Roman" w:hAnsi="Times New Roman"/>
          <w:color w:val="000000"/>
          <w:sz w:val="28"/>
        </w:rPr>
        <w:t xml:space="preserve"> принимать таблетки через каждые 15 минут. Через какое время </w:t>
      </w:r>
      <w:proofErr w:type="spellStart"/>
      <w:r>
        <w:rPr>
          <w:rFonts w:ascii="Times New Roman" w:hAnsi="Times New Roman"/>
          <w:color w:val="000000"/>
          <w:sz w:val="28"/>
        </w:rPr>
        <w:t>Бармалей</w:t>
      </w:r>
      <w:proofErr w:type="spellEnd"/>
      <w:r>
        <w:rPr>
          <w:rFonts w:ascii="Times New Roman" w:hAnsi="Times New Roman"/>
          <w:color w:val="000000"/>
          <w:sz w:val="28"/>
        </w:rPr>
        <w:t xml:space="preserve"> примет 4 таблетки?</w:t>
      </w:r>
    </w:p>
    <w:p w:rsidR="002A5137" w:rsidRDefault="002A5137" w:rsidP="002A5137">
      <w:pPr>
        <w:numPr>
          <w:ilvl w:val="0"/>
          <w:numId w:val="10"/>
        </w:numPr>
        <w:tabs>
          <w:tab w:val="left" w:pos="720"/>
        </w:tabs>
        <w:spacing w:after="0"/>
        <w:ind w:left="720" w:hanging="360"/>
        <w:jc w:val="both"/>
        <w:rPr>
          <w:rFonts w:ascii="Times New Roman" w:hAnsi="Times New Roman"/>
          <w:color w:val="000000"/>
          <w:sz w:val="28"/>
        </w:rPr>
      </w:pPr>
      <w:r>
        <w:rPr>
          <w:rFonts w:ascii="Times New Roman" w:hAnsi="Times New Roman"/>
          <w:color w:val="000000"/>
          <w:sz w:val="28"/>
        </w:rPr>
        <w:t xml:space="preserve"> Самый длинный бал королевства  продолжался с 15 августа  по 7 сентября  включительно. Сколько дней продолжался праздник?</w:t>
      </w:r>
    </w:p>
    <w:p w:rsidR="002A5137" w:rsidRDefault="002A5137" w:rsidP="002A5137">
      <w:pPr>
        <w:numPr>
          <w:ilvl w:val="0"/>
          <w:numId w:val="10"/>
        </w:numPr>
        <w:tabs>
          <w:tab w:val="left" w:pos="720"/>
        </w:tabs>
        <w:spacing w:after="0"/>
        <w:ind w:left="720" w:hanging="360"/>
        <w:jc w:val="both"/>
        <w:rPr>
          <w:rFonts w:ascii="Times New Roman" w:hAnsi="Times New Roman"/>
          <w:color w:val="000000"/>
          <w:sz w:val="28"/>
        </w:rPr>
      </w:pPr>
      <w:r>
        <w:rPr>
          <w:rFonts w:ascii="Times New Roman" w:hAnsi="Times New Roman"/>
          <w:color w:val="000000"/>
          <w:sz w:val="28"/>
        </w:rPr>
        <w:t xml:space="preserve">Три поросенка бежали от волка </w:t>
      </w:r>
      <w:smartTag w:uri="urn:schemas-microsoft-com:office:smarttags" w:element="metricconverter">
        <w:smartTagPr>
          <w:attr w:name="ProductID" w:val="3 км"/>
        </w:smartTagPr>
        <w:r>
          <w:rPr>
            <w:rFonts w:ascii="Times New Roman" w:hAnsi="Times New Roman"/>
            <w:color w:val="000000"/>
            <w:sz w:val="28"/>
          </w:rPr>
          <w:t>3 км</w:t>
        </w:r>
      </w:smartTag>
      <w:r>
        <w:rPr>
          <w:rFonts w:ascii="Times New Roman" w:hAnsi="Times New Roman"/>
          <w:color w:val="000000"/>
          <w:sz w:val="28"/>
        </w:rPr>
        <w:t>. Сколько километров  пробежал каждый поросёнок?</w:t>
      </w:r>
    </w:p>
    <w:p w:rsidR="002A5137" w:rsidRDefault="002A5137" w:rsidP="002A5137">
      <w:pPr>
        <w:numPr>
          <w:ilvl w:val="0"/>
          <w:numId w:val="10"/>
        </w:numPr>
        <w:tabs>
          <w:tab w:val="left" w:pos="720"/>
        </w:tabs>
        <w:spacing w:after="0"/>
        <w:ind w:left="720" w:hanging="360"/>
        <w:jc w:val="both"/>
        <w:rPr>
          <w:rFonts w:ascii="Times New Roman" w:hAnsi="Times New Roman"/>
          <w:color w:val="000000"/>
          <w:sz w:val="28"/>
        </w:rPr>
      </w:pPr>
      <w:r>
        <w:rPr>
          <w:rFonts w:ascii="Times New Roman" w:hAnsi="Times New Roman"/>
          <w:color w:val="000000"/>
          <w:sz w:val="28"/>
        </w:rPr>
        <w:t xml:space="preserve">Дядя Фёдор добирается из города в деревню </w:t>
      </w:r>
      <w:proofErr w:type="spellStart"/>
      <w:r>
        <w:rPr>
          <w:rFonts w:ascii="Times New Roman" w:hAnsi="Times New Roman"/>
          <w:color w:val="000000"/>
          <w:sz w:val="28"/>
        </w:rPr>
        <w:t>Простоквашино</w:t>
      </w:r>
      <w:proofErr w:type="spellEnd"/>
      <w:r>
        <w:rPr>
          <w:rFonts w:ascii="Times New Roman" w:hAnsi="Times New Roman"/>
          <w:color w:val="000000"/>
          <w:sz w:val="28"/>
        </w:rPr>
        <w:t xml:space="preserve"> на электричке за 1ч 30 мин, а обратно за 90 минут. Почему?</w:t>
      </w:r>
    </w:p>
    <w:p w:rsidR="002A5137" w:rsidRDefault="002A5137" w:rsidP="002A5137">
      <w:pPr>
        <w:spacing w:after="0"/>
        <w:jc w:val="both"/>
        <w:rPr>
          <w:rFonts w:ascii="Times New Roman" w:hAnsi="Times New Roman"/>
          <w:sz w:val="28"/>
        </w:rPr>
      </w:pPr>
      <w:r>
        <w:rPr>
          <w:rFonts w:ascii="Times New Roman" w:hAnsi="Times New Roman"/>
          <w:sz w:val="28"/>
        </w:rPr>
        <w:t>Подобные задания дают возможность развивать аналитическое мышление, ориентируют на комплексное использование знаний.</w:t>
      </w:r>
    </w:p>
    <w:p w:rsidR="002A5137" w:rsidRDefault="002A5137" w:rsidP="002A5137">
      <w:pPr>
        <w:numPr>
          <w:ilvl w:val="0"/>
          <w:numId w:val="11"/>
        </w:numPr>
        <w:tabs>
          <w:tab w:val="left" w:pos="360"/>
        </w:tabs>
        <w:spacing w:after="0"/>
        <w:ind w:left="720" w:hanging="360"/>
        <w:jc w:val="both"/>
        <w:rPr>
          <w:rFonts w:ascii="Times New Roman" w:hAnsi="Times New Roman"/>
          <w:sz w:val="28"/>
        </w:rPr>
      </w:pPr>
      <w:r>
        <w:rPr>
          <w:rFonts w:ascii="Times New Roman" w:hAnsi="Times New Roman"/>
          <w:sz w:val="28"/>
        </w:rPr>
        <w:t>Проблемные ситуации через решение задач на внимание и сравнение.</w:t>
      </w:r>
    </w:p>
    <w:p w:rsidR="002A5137" w:rsidRDefault="002A5137" w:rsidP="002A5137">
      <w:pPr>
        <w:spacing w:after="0"/>
        <w:jc w:val="both"/>
        <w:rPr>
          <w:rFonts w:ascii="Times New Roman" w:hAnsi="Times New Roman"/>
          <w:color w:val="000000"/>
          <w:sz w:val="28"/>
        </w:rPr>
      </w:pPr>
      <w:r>
        <w:rPr>
          <w:rFonts w:ascii="Times New Roman" w:hAnsi="Times New Roman"/>
          <w:color w:val="444444"/>
          <w:sz w:val="28"/>
        </w:rPr>
        <w:t xml:space="preserve">1. </w:t>
      </w:r>
      <w:r>
        <w:rPr>
          <w:rFonts w:ascii="Times New Roman" w:hAnsi="Times New Roman"/>
          <w:color w:val="000000"/>
          <w:sz w:val="28"/>
        </w:rPr>
        <w:t xml:space="preserve">На столе стояло три стакана с ягодами. Вова съел один стакан ягод и </w:t>
      </w:r>
      <w:r>
        <w:rPr>
          <w:rFonts w:ascii="Times New Roman" w:hAnsi="Times New Roman"/>
          <w:color w:val="000000"/>
          <w:sz w:val="28"/>
        </w:rPr>
        <w:br/>
        <w:t xml:space="preserve">поставил его на стол. Сколько стаканов стоит на столе? (три) </w:t>
      </w:r>
      <w:r>
        <w:rPr>
          <w:rFonts w:ascii="Times New Roman" w:hAnsi="Times New Roman"/>
          <w:color w:val="000000"/>
          <w:sz w:val="28"/>
        </w:rPr>
        <w:br/>
        <w:t xml:space="preserve">2. В комнате зажгли три свечи. Потом одну из них потушили. Сколько </w:t>
      </w:r>
      <w:r>
        <w:rPr>
          <w:rFonts w:ascii="Times New Roman" w:hAnsi="Times New Roman"/>
          <w:color w:val="000000"/>
          <w:sz w:val="28"/>
        </w:rPr>
        <w:br/>
        <w:t xml:space="preserve">свечей осталось?  </w:t>
      </w:r>
    </w:p>
    <w:p w:rsidR="002A5137" w:rsidRDefault="002A5137" w:rsidP="002A5137">
      <w:pPr>
        <w:spacing w:after="0"/>
        <w:jc w:val="both"/>
        <w:rPr>
          <w:rFonts w:ascii="Times New Roman" w:hAnsi="Times New Roman"/>
          <w:color w:val="000000"/>
          <w:sz w:val="28"/>
        </w:rPr>
      </w:pPr>
      <w:r>
        <w:rPr>
          <w:rFonts w:ascii="Times New Roman" w:hAnsi="Times New Roman"/>
          <w:color w:val="000000"/>
          <w:sz w:val="28"/>
        </w:rPr>
        <w:t xml:space="preserve">3. Три человека ждали поезда три часа. Сколько времени ждали каждый из них?   </w:t>
      </w:r>
      <w:r>
        <w:rPr>
          <w:rFonts w:ascii="Times New Roman" w:hAnsi="Times New Roman"/>
          <w:color w:val="000000"/>
          <w:sz w:val="28"/>
        </w:rPr>
        <w:br/>
        <w:t xml:space="preserve">4. Назови три дня подряд, не пользуясь названиями дней недели, числами.  5. У мальчика и девочки было одинаковое число орехов. Мальчик отдал </w:t>
      </w:r>
      <w:r>
        <w:rPr>
          <w:rFonts w:ascii="Times New Roman" w:hAnsi="Times New Roman"/>
          <w:color w:val="000000"/>
          <w:sz w:val="28"/>
        </w:rPr>
        <w:br/>
        <w:t xml:space="preserve">девочке три ореха. На сколько орехов стало больше у девочки, чем у </w:t>
      </w:r>
      <w:r>
        <w:rPr>
          <w:rFonts w:ascii="Times New Roman" w:hAnsi="Times New Roman"/>
          <w:color w:val="000000"/>
          <w:sz w:val="28"/>
        </w:rPr>
        <w:br/>
        <w:t xml:space="preserve">мальчика? </w:t>
      </w:r>
    </w:p>
    <w:p w:rsidR="002A5137" w:rsidRDefault="002A5137" w:rsidP="002A5137">
      <w:pPr>
        <w:spacing w:after="0"/>
        <w:jc w:val="both"/>
        <w:rPr>
          <w:rFonts w:ascii="Times New Roman" w:hAnsi="Times New Roman"/>
          <w:color w:val="000000"/>
          <w:sz w:val="28"/>
        </w:rPr>
      </w:pPr>
      <w:r>
        <w:rPr>
          <w:rFonts w:ascii="Times New Roman" w:hAnsi="Times New Roman"/>
          <w:color w:val="000000"/>
          <w:sz w:val="28"/>
        </w:rPr>
        <w:t xml:space="preserve">6.Сколько ушей у трех мышей? (шесть) 7.Сколько лап у двух медвежат? (восемь) </w:t>
      </w:r>
      <w:r>
        <w:rPr>
          <w:rFonts w:ascii="Times New Roman" w:hAnsi="Times New Roman"/>
          <w:color w:val="000000"/>
          <w:sz w:val="28"/>
        </w:rPr>
        <w:br/>
        <w:t xml:space="preserve">8. У семи братьев по одной сестре. Сколько всего сестер? (одна) </w:t>
      </w:r>
      <w:r>
        <w:rPr>
          <w:rFonts w:ascii="Times New Roman" w:hAnsi="Times New Roman"/>
          <w:color w:val="000000"/>
          <w:sz w:val="28"/>
        </w:rPr>
        <w:br/>
        <w:t xml:space="preserve">9. Когда цапля стоит на одной ноге, то она весит три килограмма. Сколько будет весить цапля, если встанет на обе ноги? (три килограмма) </w:t>
      </w:r>
      <w:r>
        <w:rPr>
          <w:rFonts w:ascii="Times New Roman" w:hAnsi="Times New Roman"/>
          <w:color w:val="000000"/>
          <w:sz w:val="28"/>
        </w:rPr>
        <w:br/>
        <w:t xml:space="preserve">10. Четверо играли в домино 20 минут. По сколько минут играл каждый?   </w:t>
      </w:r>
      <w:r>
        <w:rPr>
          <w:rFonts w:ascii="Times New Roman" w:hAnsi="Times New Roman"/>
          <w:color w:val="000000"/>
          <w:sz w:val="28"/>
        </w:rPr>
        <w:br/>
        <w:t>Используемые ситуации позволяют развивать мышление, внимание обучаемых.</w:t>
      </w:r>
    </w:p>
    <w:p w:rsidR="002A5137" w:rsidRDefault="002A5137" w:rsidP="002A5137">
      <w:pPr>
        <w:numPr>
          <w:ilvl w:val="0"/>
          <w:numId w:val="12"/>
        </w:numPr>
        <w:tabs>
          <w:tab w:val="left" w:pos="360"/>
        </w:tabs>
        <w:spacing w:after="0"/>
        <w:jc w:val="both"/>
        <w:rPr>
          <w:rFonts w:ascii="Times New Roman" w:hAnsi="Times New Roman"/>
          <w:sz w:val="28"/>
        </w:rPr>
      </w:pPr>
      <w:r>
        <w:rPr>
          <w:rFonts w:ascii="Times New Roman" w:hAnsi="Times New Roman"/>
          <w:sz w:val="28"/>
        </w:rPr>
        <w:t>Проблемные ситуации  через различные способы решения одной  задачи.</w:t>
      </w:r>
    </w:p>
    <w:p w:rsidR="002A5137" w:rsidRDefault="002A5137" w:rsidP="002A5137">
      <w:pPr>
        <w:keepNext/>
        <w:spacing w:after="0"/>
        <w:jc w:val="both"/>
        <w:rPr>
          <w:rFonts w:ascii="Times New Roman" w:hAnsi="Times New Roman"/>
          <w:sz w:val="28"/>
        </w:rPr>
      </w:pPr>
      <w:r>
        <w:rPr>
          <w:rFonts w:ascii="Times New Roman" w:hAnsi="Times New Roman"/>
          <w:sz w:val="28"/>
        </w:rPr>
        <w:lastRenderedPageBreak/>
        <w:t>На Новый год школьники украшали ёлку. Ребятам раздали 62 ёлочные игрушки таким образом, чтобы каждый ученик получил хотя бы по одной игрушке и ни у кого из двух школьников не было поровну новогодних украшений. Сколько учеников участвовало в украшении ёлки? (10 учеников)</w:t>
      </w:r>
    </w:p>
    <w:p w:rsidR="002A5137" w:rsidRDefault="002A5137" w:rsidP="002A5137">
      <w:pPr>
        <w:keepNext/>
        <w:spacing w:after="0"/>
        <w:jc w:val="both"/>
        <w:rPr>
          <w:rFonts w:ascii="Times New Roman" w:hAnsi="Times New Roman"/>
          <w:sz w:val="28"/>
        </w:rPr>
      </w:pPr>
      <w:r>
        <w:rPr>
          <w:rFonts w:ascii="Times New Roman" w:hAnsi="Times New Roman"/>
          <w:sz w:val="28"/>
        </w:rPr>
        <w:t xml:space="preserve">Подобные задания приучают учащихся думать, искать решение, а это является одним из средств формирования мышления.    </w:t>
      </w:r>
    </w:p>
    <w:p w:rsidR="002A5137" w:rsidRDefault="002A5137" w:rsidP="002A5137">
      <w:pPr>
        <w:spacing w:after="0"/>
        <w:jc w:val="both"/>
        <w:rPr>
          <w:rFonts w:ascii="Times New Roman" w:hAnsi="Times New Roman"/>
          <w:color w:val="000000"/>
          <w:sz w:val="28"/>
        </w:rPr>
      </w:pPr>
      <w:r>
        <w:rPr>
          <w:rFonts w:ascii="Times New Roman" w:hAnsi="Times New Roman"/>
          <w:b/>
          <w:sz w:val="28"/>
        </w:rPr>
        <w:t>Проблемные ситуации</w:t>
      </w:r>
      <w:r>
        <w:rPr>
          <w:rFonts w:ascii="Times New Roman" w:hAnsi="Times New Roman"/>
          <w:sz w:val="28"/>
        </w:rPr>
        <w:t xml:space="preserve">  направленные на выполнение небольших исследовательских заданий. Такие задания создают обстановку увлечённости, раздумий, поиска. </w:t>
      </w:r>
      <w:r>
        <w:rPr>
          <w:rFonts w:ascii="Times New Roman" w:hAnsi="Times New Roman"/>
          <w:color w:val="000000"/>
          <w:sz w:val="28"/>
        </w:rPr>
        <w:t>Использование на уроках исследовательских заданий в игровой форме: фокусы с разгадыванием  задуманных чисел;</w:t>
      </w:r>
    </w:p>
    <w:p w:rsidR="002A5137" w:rsidRDefault="002A5137" w:rsidP="002A5137">
      <w:pPr>
        <w:numPr>
          <w:ilvl w:val="0"/>
          <w:numId w:val="13"/>
        </w:numPr>
        <w:tabs>
          <w:tab w:val="left" w:pos="360"/>
        </w:tabs>
        <w:spacing w:after="0"/>
        <w:jc w:val="both"/>
        <w:rPr>
          <w:rFonts w:ascii="Times New Roman" w:hAnsi="Times New Roman"/>
          <w:color w:val="000000"/>
          <w:sz w:val="28"/>
        </w:rPr>
      </w:pPr>
      <w:r>
        <w:rPr>
          <w:rFonts w:ascii="Times New Roman" w:hAnsi="Times New Roman"/>
          <w:color w:val="000000"/>
          <w:sz w:val="28"/>
        </w:rPr>
        <w:t>задания с занимательными рамками и магическими квадратами;</w:t>
      </w:r>
    </w:p>
    <w:p w:rsidR="002A5137" w:rsidRDefault="002A5137" w:rsidP="002A5137">
      <w:pPr>
        <w:spacing w:after="0"/>
        <w:jc w:val="both"/>
        <w:rPr>
          <w:rFonts w:ascii="Times New Roman" w:hAnsi="Times New Roman"/>
          <w:color w:val="000000"/>
          <w:sz w:val="28"/>
        </w:rPr>
      </w:pPr>
      <w:r>
        <w:rPr>
          <w:rFonts w:ascii="Times New Roman" w:hAnsi="Times New Roman"/>
          <w:color w:val="000000"/>
          <w:sz w:val="28"/>
        </w:rPr>
        <w:t>Исследовательский характер этих заданий направлен на разгадывание способа  выполнения фокуса или выработку выигрышной стратегии игры.</w:t>
      </w:r>
    </w:p>
    <w:p w:rsidR="002A5137" w:rsidRDefault="002A5137" w:rsidP="002A5137">
      <w:pPr>
        <w:spacing w:after="0"/>
        <w:jc w:val="both"/>
        <w:rPr>
          <w:rFonts w:ascii="Times New Roman" w:hAnsi="Times New Roman"/>
          <w:color w:val="000000"/>
          <w:sz w:val="28"/>
        </w:rPr>
      </w:pPr>
      <w:r>
        <w:rPr>
          <w:rFonts w:ascii="Times New Roman" w:hAnsi="Times New Roman"/>
          <w:color w:val="000000"/>
          <w:sz w:val="28"/>
        </w:rPr>
        <w:t>Фокус.   Задумайте число, прибавьте к нему 14, к  результату прибавьте 6, вычтите задуманное число. У вас получилось 20.</w:t>
      </w:r>
    </w:p>
    <w:p w:rsidR="002A5137" w:rsidRDefault="002A5137" w:rsidP="002A5137">
      <w:pPr>
        <w:spacing w:after="0"/>
        <w:jc w:val="both"/>
        <w:rPr>
          <w:rFonts w:ascii="Times New Roman" w:hAnsi="Times New Roman"/>
          <w:color w:val="000000"/>
          <w:sz w:val="28"/>
        </w:rPr>
      </w:pPr>
      <w:r>
        <w:rPr>
          <w:rFonts w:ascii="Times New Roman" w:hAnsi="Times New Roman"/>
          <w:color w:val="000000"/>
          <w:sz w:val="28"/>
        </w:rPr>
        <w:t xml:space="preserve">Формула для разгадывания фокуса: а + 14+ 6 – а = 20. </w:t>
      </w:r>
    </w:p>
    <w:p w:rsidR="002A5137" w:rsidRDefault="002A5137" w:rsidP="002A5137">
      <w:pPr>
        <w:spacing w:after="0"/>
        <w:jc w:val="both"/>
        <w:rPr>
          <w:rFonts w:ascii="Times New Roman" w:hAnsi="Times New Roman"/>
          <w:sz w:val="28"/>
        </w:rPr>
      </w:pPr>
      <w:r>
        <w:rPr>
          <w:rFonts w:ascii="Times New Roman" w:hAnsi="Times New Roman"/>
          <w:sz w:val="28"/>
        </w:rPr>
        <w:t xml:space="preserve">    </w:t>
      </w:r>
      <w:r>
        <w:rPr>
          <w:rFonts w:ascii="Times New Roman" w:hAnsi="Times New Roman"/>
          <w:sz w:val="28"/>
        </w:rPr>
        <w:tab/>
        <w:t xml:space="preserve"> Таким образом, анализ психолого-педагогической литературы и собственный опыт позволяет сделать вывод о том, что использование проблемных ситуаций повышает активность, самостоятельность, помогает достигать высокого уровня знаний обучаемых, а для педагога   поддерживать интерес к обучению, учить ребёнка учиться, самостоятельно добывать знания.   </w:t>
      </w:r>
    </w:p>
    <w:p w:rsidR="002A5137" w:rsidRDefault="002A5137" w:rsidP="002A5137">
      <w:pPr>
        <w:spacing w:after="0"/>
        <w:jc w:val="both"/>
        <w:rPr>
          <w:rFonts w:ascii="Times New Roman" w:hAnsi="Times New Roman"/>
          <w:b/>
          <w:color w:val="0000FF"/>
          <w:sz w:val="28"/>
        </w:rPr>
      </w:pPr>
      <w:r>
        <w:rPr>
          <w:rFonts w:ascii="Times New Roman" w:hAnsi="Times New Roman"/>
          <w:color w:val="000000"/>
          <w:sz w:val="28"/>
        </w:rPr>
        <w:t xml:space="preserve">Работу по формированию универсальных учебных умений   необходимо проводить на каждом этапе урока.  </w:t>
      </w:r>
    </w:p>
    <w:p w:rsidR="002A5137" w:rsidRDefault="002A5137" w:rsidP="002A5137">
      <w:pPr>
        <w:tabs>
          <w:tab w:val="left" w:pos="0"/>
        </w:tabs>
        <w:spacing w:after="0"/>
        <w:jc w:val="both"/>
        <w:rPr>
          <w:rFonts w:ascii="Times New Roman" w:hAnsi="Times New Roman"/>
          <w:i/>
          <w:color w:val="000000"/>
          <w:sz w:val="28"/>
        </w:rPr>
      </w:pPr>
      <w:r>
        <w:rPr>
          <w:rFonts w:ascii="Times New Roman" w:hAnsi="Times New Roman"/>
          <w:sz w:val="28"/>
        </w:rPr>
        <w:t xml:space="preserve"> </w:t>
      </w:r>
      <w:r>
        <w:rPr>
          <w:rFonts w:ascii="Times New Roman" w:hAnsi="Times New Roman"/>
          <w:i/>
          <w:color w:val="000000"/>
          <w:sz w:val="28"/>
        </w:rPr>
        <w:t xml:space="preserve">Развитие познавательных   действий, определяющих умение ученика выделять тип задания  предполагает определение способов их решения. </w:t>
      </w:r>
      <w:r>
        <w:rPr>
          <w:rFonts w:ascii="Times New Roman" w:hAnsi="Times New Roman"/>
          <w:color w:val="000000"/>
          <w:sz w:val="28"/>
        </w:rPr>
        <w:t>Ученикам предлагается ряд заданий, в котором необходимо найти схему, отображающую логические отношения между известными данными и искомыми. Предметом ориентировки и целью   становится не конкретный результат, а установление логических отношений между данными и искомыми, что обеспечивает успешное усвоение   способа достижения проблематики задания.  В процессе  поиска решения задания у учеников  развиваются основные мыслительные операции (анализа, синтеза, классификации, сравнения, аналогии и т.д.), умения различать обоснованные и необоснованные суждения, обосновывать этапы решения учебной задачи, производить анализ и преобразование информации (используя при решении самых разных  заданий, знаковые, графические модели, таблицы, диаграммы, строя и преобразовывая их в соответствии с содержанием задания).</w:t>
      </w:r>
    </w:p>
    <w:p w:rsidR="002A5137" w:rsidRDefault="002A5137" w:rsidP="002A5137">
      <w:pPr>
        <w:spacing w:after="0"/>
        <w:jc w:val="both"/>
        <w:rPr>
          <w:rFonts w:ascii="Times New Roman" w:hAnsi="Times New Roman"/>
          <w:sz w:val="28"/>
        </w:rPr>
      </w:pPr>
      <w:r>
        <w:rPr>
          <w:rFonts w:ascii="Times New Roman" w:hAnsi="Times New Roman"/>
          <w:color w:val="000000"/>
          <w:sz w:val="28"/>
        </w:rPr>
        <w:lastRenderedPageBreak/>
        <w:t>Работая над решением проблемы в группе развиваются и коммуникативные действия, которые обеспечивают возможности сотрудничества учеников: умение самостоятельно организовывать взаимодействие в группе (определять общие цели, договариваться с друг другом, в дискуссии уметь выдвинуть аргументы и контраргументы,) учиться критично относиться к своему мнению, с достоинством признавать ошибочность своего мнения и корректировать его, понимая позицию другого, различать в его речи: мнение (точку зрения), доказательство (аргументы), факты (гипотезы, теории), слушать и понимать партнера, взаимно контролировать действия друг друга и уметь договариваться. В процессе изучения осуществляется знакомство с   математическими терминами,  формируются речевые умения: дети учатся высказывать суждения с использованием  терминов и понятий, формулировать вопросы и ответы в ходе выполнения задания, доказательства верности или неверности выполненного действия, обосновывают этапы решения учебной задачи. Работая в соответствии с инструкциями к заданиям учебника, дети учатся работать в парах, выполняя заданные в учебнике проекты в малых группах.  Формирование регулятивных действий - действий контроля</w:t>
      </w:r>
      <w:r>
        <w:rPr>
          <w:rFonts w:ascii="Times New Roman" w:hAnsi="Times New Roman"/>
          <w:i/>
          <w:color w:val="000000"/>
          <w:sz w:val="28"/>
        </w:rPr>
        <w:t>:</w:t>
      </w:r>
      <w:r>
        <w:rPr>
          <w:rFonts w:ascii="Times New Roman" w:hAnsi="Times New Roman"/>
          <w:color w:val="000000"/>
          <w:sz w:val="28"/>
        </w:rPr>
        <w:t> приемы самопроверки и взаимопроверки заданий. Учащимся предлагаются тексты для проверки, содержащие различные виды ошибок. И для решения этой задачи можно совместно с детьми составить правила проверки, определяющие алгоритм действий. В процессе работы школьник  учится самостоятельно определять цель своей деятельности, планировать её, самостоятельно двигаться по заданному плану, оценивать и корректировать полученный результат. Личностные действия:  самостоятельно определять и высказывать самые простые общие для всех людей правила поведения при общении и сотрудничестве (этические нормы общения и сотрудничества). В самостоятельно созданных ситуациях общения и сотрудничества, опираясь на общие для всех простые правила поведения, делать выбор, какой поступок совершить.</w:t>
      </w:r>
      <w:r>
        <w:rPr>
          <w:rFonts w:ascii="Times New Roman" w:hAnsi="Times New Roman"/>
          <w:sz w:val="28"/>
          <w:szCs w:val="28"/>
        </w:rPr>
        <w:t xml:space="preserve"> Отдельное место в структуре проблемного обучения, применяемого в  математике,  занимают</w:t>
      </w:r>
      <w:r>
        <w:rPr>
          <w:rFonts w:ascii="Times New Roman" w:hAnsi="Times New Roman"/>
          <w:b/>
          <w:sz w:val="28"/>
          <w:szCs w:val="28"/>
        </w:rPr>
        <w:t xml:space="preserve"> </w:t>
      </w:r>
      <w:r>
        <w:rPr>
          <w:rFonts w:ascii="Times New Roman" w:hAnsi="Times New Roman"/>
          <w:b/>
          <w:i/>
          <w:iCs/>
          <w:sz w:val="28"/>
          <w:szCs w:val="28"/>
        </w:rPr>
        <w:t>ситуационные задачи</w:t>
      </w:r>
      <w:r>
        <w:rPr>
          <w:rFonts w:ascii="Times New Roman" w:hAnsi="Times New Roman"/>
          <w:i/>
          <w:iCs/>
          <w:sz w:val="28"/>
          <w:szCs w:val="28"/>
        </w:rPr>
        <w:t>,</w:t>
      </w:r>
      <w:r>
        <w:rPr>
          <w:rFonts w:ascii="Times New Roman" w:hAnsi="Times New Roman"/>
          <w:sz w:val="28"/>
          <w:szCs w:val="28"/>
        </w:rPr>
        <w:t xml:space="preserve"> решение которых сегод</w:t>
      </w:r>
      <w:r>
        <w:rPr>
          <w:rFonts w:ascii="Times New Roman" w:hAnsi="Times New Roman"/>
          <w:sz w:val="28"/>
          <w:szCs w:val="28"/>
        </w:rPr>
        <w:softHyphen/>
        <w:t>ня остается самым распространенным методом проблемного обучения.</w:t>
      </w:r>
      <w:r>
        <w:rPr>
          <w:rFonts w:ascii="Times New Roman" w:hAnsi="Times New Roman"/>
          <w:sz w:val="28"/>
        </w:rPr>
        <w:t xml:space="preserve">  Если в системе использовать ситуационные задания, то  школьника научим думать, научим быстро ориентироваться в разнообразной информации, самостоятельно и быстро отыскивать необходимые для решения проблемы сведения и, наконец, научим активно, творчески пользоваться своими знаниями и умениями для решения жизненных проблем.</w:t>
      </w:r>
    </w:p>
    <w:p w:rsidR="002A5137" w:rsidRDefault="002A5137" w:rsidP="002A5137">
      <w:pPr>
        <w:spacing w:after="0"/>
        <w:jc w:val="both"/>
        <w:rPr>
          <w:rFonts w:ascii="Times New Roman" w:hAnsi="Times New Roman"/>
          <w:sz w:val="28"/>
        </w:rPr>
      </w:pPr>
      <w:r>
        <w:rPr>
          <w:rFonts w:ascii="Times New Roman" w:hAnsi="Times New Roman"/>
          <w:sz w:val="28"/>
        </w:rPr>
        <w:t xml:space="preserve"> </w:t>
      </w:r>
      <w:r>
        <w:rPr>
          <w:rFonts w:ascii="Times New Roman" w:hAnsi="Times New Roman"/>
          <w:sz w:val="28"/>
          <w:u w:val="single"/>
        </w:rPr>
        <w:t>Ситуативные задачи дают возможность</w:t>
      </w:r>
      <w:r>
        <w:rPr>
          <w:rFonts w:ascii="Times New Roman" w:hAnsi="Times New Roman"/>
          <w:sz w:val="28"/>
        </w:rPr>
        <w:t>:</w:t>
      </w:r>
    </w:p>
    <w:p w:rsidR="002A5137" w:rsidRDefault="002A5137" w:rsidP="002A5137">
      <w:pPr>
        <w:spacing w:after="0"/>
        <w:jc w:val="both"/>
        <w:rPr>
          <w:rFonts w:ascii="Times New Roman" w:hAnsi="Times New Roman"/>
          <w:sz w:val="28"/>
        </w:rPr>
      </w:pPr>
      <w:r>
        <w:rPr>
          <w:rFonts w:ascii="Times New Roman" w:hAnsi="Times New Roman"/>
          <w:sz w:val="28"/>
        </w:rPr>
        <w:t>1) активизировать познавательную деятельность учащихся;</w:t>
      </w:r>
    </w:p>
    <w:p w:rsidR="002A5137" w:rsidRDefault="002A5137" w:rsidP="002A5137">
      <w:pPr>
        <w:spacing w:after="0"/>
        <w:jc w:val="both"/>
        <w:rPr>
          <w:rFonts w:ascii="Times New Roman" w:hAnsi="Times New Roman"/>
          <w:sz w:val="28"/>
        </w:rPr>
      </w:pPr>
      <w:r>
        <w:rPr>
          <w:rFonts w:ascii="Times New Roman" w:hAnsi="Times New Roman"/>
          <w:sz w:val="28"/>
        </w:rPr>
        <w:lastRenderedPageBreak/>
        <w:t xml:space="preserve">2) организовать их самостоятельную работу; </w:t>
      </w:r>
    </w:p>
    <w:p w:rsidR="002A5137" w:rsidRDefault="002A5137" w:rsidP="002A5137">
      <w:pPr>
        <w:spacing w:after="0"/>
        <w:jc w:val="both"/>
        <w:rPr>
          <w:rFonts w:ascii="Times New Roman" w:hAnsi="Times New Roman"/>
          <w:sz w:val="28"/>
        </w:rPr>
      </w:pPr>
      <w:r>
        <w:rPr>
          <w:rFonts w:ascii="Times New Roman" w:hAnsi="Times New Roman"/>
          <w:sz w:val="28"/>
        </w:rPr>
        <w:t>3) помогают формированию умственных и практических умений;</w:t>
      </w:r>
    </w:p>
    <w:p w:rsidR="002A5137" w:rsidRDefault="002A5137" w:rsidP="002A5137">
      <w:pPr>
        <w:spacing w:after="0"/>
        <w:jc w:val="both"/>
        <w:rPr>
          <w:rFonts w:ascii="Times New Roman" w:hAnsi="Times New Roman"/>
          <w:sz w:val="28"/>
        </w:rPr>
      </w:pPr>
      <w:r>
        <w:rPr>
          <w:rFonts w:ascii="Times New Roman" w:hAnsi="Times New Roman"/>
          <w:sz w:val="28"/>
        </w:rPr>
        <w:t>4) способствуют развитию нестандартного мышления, творческого подхода к тем проблемам, которые постоянно предлагаются учителем.</w:t>
      </w:r>
    </w:p>
    <w:p w:rsidR="002A5137" w:rsidRDefault="002A5137" w:rsidP="002A5137">
      <w:pPr>
        <w:spacing w:after="0"/>
        <w:jc w:val="both"/>
        <w:rPr>
          <w:rFonts w:ascii="Times New Roman" w:hAnsi="Times New Roman"/>
          <w:sz w:val="28"/>
        </w:rPr>
      </w:pPr>
      <w:r>
        <w:rPr>
          <w:rFonts w:ascii="Times New Roman" w:hAnsi="Times New Roman"/>
          <w:sz w:val="28"/>
        </w:rPr>
        <w:t xml:space="preserve">  В начале урока ситуативные задачи помогут вспомнить предыдущий материал. В конце их применение дает учителю возможность увидеть,  насколько дети усвоили материал, в какой степени они могут делать логический выводы, выделять общее и частное.</w:t>
      </w:r>
    </w:p>
    <w:p w:rsidR="002A5137" w:rsidRDefault="002A5137" w:rsidP="002A5137">
      <w:pPr>
        <w:spacing w:after="0"/>
        <w:jc w:val="both"/>
        <w:rPr>
          <w:rFonts w:ascii="Times New Roman" w:hAnsi="Times New Roman"/>
          <w:i/>
          <w:sz w:val="28"/>
        </w:rPr>
      </w:pPr>
      <w:r>
        <w:rPr>
          <w:rFonts w:ascii="Times New Roman" w:hAnsi="Times New Roman"/>
          <w:sz w:val="28"/>
        </w:rPr>
        <w:t xml:space="preserve"> О</w:t>
      </w:r>
      <w:r>
        <w:rPr>
          <w:rFonts w:ascii="Times New Roman" w:hAnsi="Times New Roman"/>
          <w:i/>
          <w:sz w:val="28"/>
        </w:rPr>
        <w:t xml:space="preserve">сновой </w:t>
      </w:r>
      <w:proofErr w:type="spellStart"/>
      <w:r>
        <w:rPr>
          <w:rFonts w:ascii="Times New Roman" w:hAnsi="Times New Roman"/>
          <w:i/>
          <w:sz w:val="28"/>
        </w:rPr>
        <w:t>компетентностно</w:t>
      </w:r>
      <w:proofErr w:type="spellEnd"/>
      <w:r>
        <w:rPr>
          <w:rFonts w:ascii="Times New Roman" w:hAnsi="Times New Roman"/>
          <w:i/>
          <w:sz w:val="28"/>
        </w:rPr>
        <w:t xml:space="preserve"> - ориентированных ситуаций могут служить:</w:t>
      </w:r>
    </w:p>
    <w:p w:rsidR="002A5137" w:rsidRDefault="002A5137" w:rsidP="002A5137">
      <w:pPr>
        <w:numPr>
          <w:ilvl w:val="0"/>
          <w:numId w:val="14"/>
        </w:numPr>
        <w:spacing w:before="60" w:after="0"/>
        <w:jc w:val="both"/>
        <w:rPr>
          <w:rFonts w:ascii="Times New Roman" w:hAnsi="Times New Roman"/>
          <w:sz w:val="28"/>
        </w:rPr>
      </w:pPr>
      <w:r>
        <w:rPr>
          <w:rFonts w:ascii="Times New Roman" w:hAnsi="Times New Roman"/>
          <w:sz w:val="28"/>
        </w:rPr>
        <w:t xml:space="preserve"> проблемные ситуации;  </w:t>
      </w:r>
    </w:p>
    <w:p w:rsidR="002A5137" w:rsidRDefault="002A5137" w:rsidP="002A5137">
      <w:pPr>
        <w:numPr>
          <w:ilvl w:val="0"/>
          <w:numId w:val="14"/>
        </w:numPr>
        <w:spacing w:before="60" w:after="0"/>
        <w:jc w:val="both"/>
        <w:rPr>
          <w:rFonts w:ascii="Times New Roman" w:hAnsi="Times New Roman"/>
          <w:sz w:val="28"/>
        </w:rPr>
      </w:pPr>
      <w:r>
        <w:rPr>
          <w:rFonts w:ascii="Times New Roman" w:hAnsi="Times New Roman"/>
          <w:sz w:val="28"/>
        </w:rPr>
        <w:t>познавательные задачи и с жизненно-практическим содержанием;</w:t>
      </w:r>
    </w:p>
    <w:p w:rsidR="002A5137" w:rsidRDefault="002A5137" w:rsidP="002A5137">
      <w:pPr>
        <w:numPr>
          <w:ilvl w:val="0"/>
          <w:numId w:val="14"/>
        </w:numPr>
        <w:spacing w:before="60" w:after="0"/>
        <w:jc w:val="both"/>
        <w:rPr>
          <w:rFonts w:ascii="Times New Roman" w:hAnsi="Times New Roman"/>
          <w:sz w:val="28"/>
        </w:rPr>
      </w:pPr>
      <w:r>
        <w:rPr>
          <w:rFonts w:ascii="Times New Roman" w:hAnsi="Times New Roman"/>
          <w:sz w:val="28"/>
        </w:rPr>
        <w:t xml:space="preserve">включение учебных задач в контекст жизненных проблем; </w:t>
      </w:r>
    </w:p>
    <w:p w:rsidR="002A5137" w:rsidRDefault="002A5137" w:rsidP="002A5137">
      <w:pPr>
        <w:numPr>
          <w:ilvl w:val="0"/>
          <w:numId w:val="14"/>
        </w:numPr>
        <w:spacing w:before="60" w:after="0"/>
        <w:jc w:val="both"/>
        <w:rPr>
          <w:rFonts w:ascii="Times New Roman" w:hAnsi="Times New Roman"/>
          <w:sz w:val="28"/>
        </w:rPr>
      </w:pPr>
      <w:r>
        <w:rPr>
          <w:rFonts w:ascii="Times New Roman" w:hAnsi="Times New Roman"/>
          <w:sz w:val="28"/>
        </w:rPr>
        <w:t>систематизация жизненных наблюдений;</w:t>
      </w:r>
    </w:p>
    <w:p w:rsidR="002A5137" w:rsidRDefault="002A5137" w:rsidP="002A5137">
      <w:pPr>
        <w:numPr>
          <w:ilvl w:val="0"/>
          <w:numId w:val="14"/>
        </w:numPr>
        <w:spacing w:before="60" w:after="0"/>
        <w:jc w:val="both"/>
        <w:rPr>
          <w:rFonts w:ascii="Times New Roman" w:hAnsi="Times New Roman"/>
          <w:sz w:val="28"/>
        </w:rPr>
      </w:pPr>
      <w:r>
        <w:rPr>
          <w:rFonts w:ascii="Times New Roman" w:hAnsi="Times New Roman"/>
          <w:sz w:val="28"/>
        </w:rPr>
        <w:t xml:space="preserve">наблюдения и эксперименты. </w:t>
      </w:r>
    </w:p>
    <w:p w:rsidR="002A5137" w:rsidRDefault="002A5137" w:rsidP="002A5137">
      <w:pPr>
        <w:spacing w:after="0"/>
        <w:jc w:val="both"/>
        <w:rPr>
          <w:rFonts w:ascii="Times New Roman" w:hAnsi="Times New Roman"/>
          <w:sz w:val="28"/>
        </w:rPr>
      </w:pPr>
      <w:r>
        <w:rPr>
          <w:rFonts w:ascii="Times New Roman" w:hAnsi="Times New Roman"/>
          <w:b/>
          <w:sz w:val="28"/>
        </w:rPr>
        <w:t xml:space="preserve"> С</w:t>
      </w:r>
      <w:r>
        <w:rPr>
          <w:rFonts w:ascii="Times New Roman" w:hAnsi="Times New Roman"/>
          <w:i/>
          <w:sz w:val="28"/>
        </w:rPr>
        <w:t>итуационные задачи,</w:t>
      </w:r>
      <w:r>
        <w:rPr>
          <w:rFonts w:ascii="Times New Roman" w:hAnsi="Times New Roman"/>
          <w:sz w:val="28"/>
        </w:rPr>
        <w:t xml:space="preserve"> это  одна из форм  проблемного  метода обучения.  Выполняя такое задание, учащемуся предлагается осмыслить реальную ситуацию, описание которой помогает актуализировать накопленный им опыт. В проблемном же методе - ситуация носит искусственный характер: известен ответ на данную проблему, проблема уже решена.</w:t>
      </w:r>
    </w:p>
    <w:p w:rsidR="002A5137" w:rsidRDefault="002A5137" w:rsidP="002A5137">
      <w:pPr>
        <w:spacing w:after="0"/>
        <w:jc w:val="both"/>
        <w:rPr>
          <w:rFonts w:ascii="Times New Roman" w:hAnsi="Times New Roman"/>
          <w:sz w:val="28"/>
        </w:rPr>
      </w:pPr>
      <w:r>
        <w:rPr>
          <w:rFonts w:ascii="Times New Roman" w:hAnsi="Times New Roman"/>
          <w:sz w:val="28"/>
        </w:rPr>
        <w:t>Основным дидактическим материалом при таком методе обучения служит ситуационная задача, которая включает в себя условия (описание ситуации и исходные данные) и вопрос (задание), поставленный  перед обучаемым.</w:t>
      </w:r>
    </w:p>
    <w:p w:rsidR="002A5137" w:rsidRDefault="002A5137" w:rsidP="002A5137">
      <w:pPr>
        <w:spacing w:after="0"/>
        <w:jc w:val="both"/>
        <w:rPr>
          <w:rFonts w:ascii="Times New Roman" w:hAnsi="Times New Roman"/>
          <w:b/>
          <w:i/>
          <w:sz w:val="28"/>
        </w:rPr>
      </w:pPr>
      <w:r>
        <w:rPr>
          <w:rFonts w:ascii="Times New Roman" w:hAnsi="Times New Roman"/>
          <w:b/>
          <w:i/>
          <w:sz w:val="28"/>
        </w:rPr>
        <w:t xml:space="preserve">Рекомендации по использованию учебных проблем и ситуативных задач в качестве средства создания проблемных ситуаций: </w:t>
      </w:r>
    </w:p>
    <w:p w:rsidR="002A5137" w:rsidRDefault="002A5137" w:rsidP="002A5137">
      <w:pPr>
        <w:spacing w:after="0"/>
        <w:jc w:val="both"/>
        <w:rPr>
          <w:rFonts w:ascii="Times New Roman" w:hAnsi="Times New Roman"/>
          <w:sz w:val="28"/>
        </w:rPr>
      </w:pPr>
      <w:r>
        <w:rPr>
          <w:rFonts w:ascii="Times New Roman" w:hAnsi="Times New Roman"/>
          <w:sz w:val="28"/>
        </w:rPr>
        <w:t xml:space="preserve">При построении проблемных уроков необходимо соблюдать дидактические принципы: 1) научность и доступность; 2) систематичность и последовательность; 3) сознательность и активность учащихся при разрешении учебной проблемы. </w:t>
      </w:r>
    </w:p>
    <w:p w:rsidR="002A5137" w:rsidRDefault="002A5137" w:rsidP="002A5137">
      <w:pPr>
        <w:spacing w:after="0"/>
        <w:jc w:val="both"/>
        <w:rPr>
          <w:rFonts w:ascii="Times New Roman" w:hAnsi="Times New Roman"/>
          <w:sz w:val="28"/>
        </w:rPr>
      </w:pPr>
      <w:r>
        <w:rPr>
          <w:rFonts w:ascii="Times New Roman" w:hAnsi="Times New Roman"/>
          <w:sz w:val="28"/>
        </w:rPr>
        <w:t xml:space="preserve">Планируя уроки, учитель выбирает наиболее эффективное место учебных проблем в процессе обучения. Учебная проблема должна заинтересовывать учащихся в учебном материале своей необычностью, красочностью и эмоциональностью.  </w:t>
      </w:r>
    </w:p>
    <w:p w:rsidR="002A5137" w:rsidRDefault="002A5137" w:rsidP="002A5137">
      <w:pPr>
        <w:spacing w:after="0"/>
        <w:jc w:val="both"/>
        <w:rPr>
          <w:rFonts w:ascii="Times New Roman" w:hAnsi="Times New Roman"/>
          <w:b/>
          <w:sz w:val="28"/>
        </w:rPr>
      </w:pPr>
      <w:r>
        <w:rPr>
          <w:rFonts w:ascii="Times New Roman" w:hAnsi="Times New Roman"/>
          <w:b/>
          <w:sz w:val="28"/>
        </w:rPr>
        <w:t xml:space="preserve">           Таким образом, конструируя </w:t>
      </w:r>
      <w:proofErr w:type="spellStart"/>
      <w:r>
        <w:rPr>
          <w:rFonts w:ascii="Times New Roman" w:hAnsi="Times New Roman"/>
          <w:b/>
          <w:sz w:val="28"/>
        </w:rPr>
        <w:t>компетентностно-ориентированные</w:t>
      </w:r>
      <w:proofErr w:type="spellEnd"/>
      <w:r>
        <w:rPr>
          <w:rFonts w:ascii="Times New Roman" w:hAnsi="Times New Roman"/>
          <w:b/>
          <w:sz w:val="28"/>
        </w:rPr>
        <w:t xml:space="preserve"> образовательные ситуации, педагог тем самым создает важнейший ресурс развития УУД.</w:t>
      </w:r>
    </w:p>
    <w:p w:rsidR="002A5137" w:rsidRDefault="002A5137" w:rsidP="002A5137">
      <w:pPr>
        <w:spacing w:after="0"/>
        <w:jc w:val="both"/>
        <w:rPr>
          <w:rFonts w:ascii="Times New Roman" w:hAnsi="Times New Roman"/>
          <w:sz w:val="28"/>
        </w:rPr>
      </w:pPr>
      <w:r>
        <w:rPr>
          <w:rFonts w:ascii="Times New Roman" w:hAnsi="Times New Roman"/>
          <w:b/>
          <w:sz w:val="28"/>
        </w:rPr>
        <w:t xml:space="preserve"> </w:t>
      </w:r>
      <w:r>
        <w:rPr>
          <w:rFonts w:ascii="Times New Roman" w:hAnsi="Times New Roman"/>
          <w:sz w:val="28"/>
          <w:u w:val="single"/>
        </w:rPr>
        <w:t>В</w:t>
      </w:r>
      <w:r>
        <w:rPr>
          <w:rFonts w:ascii="Times New Roman" w:hAnsi="Times New Roman"/>
          <w:sz w:val="28"/>
        </w:rPr>
        <w:t xml:space="preserve"> конечном счете, проблемный урок обеспечивает тройной эффект: более качественное усвоение знаний, развитие интеллекта и творческих способностей, воспитание активной личности. Проблемный урок </w:t>
      </w:r>
      <w:r>
        <w:rPr>
          <w:rFonts w:ascii="Times New Roman" w:hAnsi="Times New Roman"/>
          <w:sz w:val="28"/>
        </w:rPr>
        <w:lastRenderedPageBreak/>
        <w:t xml:space="preserve">обеспечивает творческое усвоение нового знания. Это значит, что ученик проходит четыре звена научного творчества: постановку проблемы и поиск решения – на этапе введения знаний; выражение решения и реализацию продукта – на этапе воспроизведения  (проговаривания) знаний. При этом в отличие от научного творчества, ученик формирует учебную проблему, открывает субъективно новое знание и выражает его в простых формах. То же самое можно выразить в табличной форме.                    </w:t>
      </w:r>
    </w:p>
    <w:tbl>
      <w:tblPr>
        <w:tblW w:w="5000" w:type="pct"/>
        <w:tblCellMar>
          <w:left w:w="10" w:type="dxa"/>
          <w:right w:w="10" w:type="dxa"/>
        </w:tblCellMar>
        <w:tblLook w:val="04A0"/>
      </w:tblPr>
      <w:tblGrid>
        <w:gridCol w:w="1174"/>
        <w:gridCol w:w="1619"/>
        <w:gridCol w:w="6778"/>
      </w:tblGrid>
      <w:tr w:rsidR="002A5137" w:rsidTr="002A5137">
        <w:trPr>
          <w:trHeight w:val="348"/>
        </w:trPr>
        <w:tc>
          <w:tcPr>
            <w:tcW w:w="61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A5137" w:rsidRDefault="002A5137">
            <w:pPr>
              <w:spacing w:after="0"/>
              <w:jc w:val="center"/>
              <w:rPr>
                <w:rFonts w:ascii="Times New Roman" w:hAnsi="Times New Roman"/>
              </w:rPr>
            </w:pPr>
            <w:r>
              <w:rPr>
                <w:rFonts w:ascii="Times New Roman" w:hAnsi="Times New Roman"/>
              </w:rPr>
              <w:t>Цель урока</w:t>
            </w:r>
          </w:p>
        </w:tc>
        <w:tc>
          <w:tcPr>
            <w:tcW w:w="84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A5137" w:rsidRDefault="002A5137">
            <w:pPr>
              <w:spacing w:after="0"/>
              <w:jc w:val="center"/>
              <w:rPr>
                <w:rFonts w:ascii="Times New Roman" w:hAnsi="Times New Roman"/>
              </w:rPr>
            </w:pPr>
            <w:r>
              <w:rPr>
                <w:rFonts w:ascii="Times New Roman" w:hAnsi="Times New Roman"/>
              </w:rPr>
              <w:t>Этапы урока</w:t>
            </w:r>
          </w:p>
        </w:tc>
        <w:tc>
          <w:tcPr>
            <w:tcW w:w="354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A5137" w:rsidRDefault="002A5137">
            <w:pPr>
              <w:spacing w:after="0"/>
              <w:jc w:val="center"/>
              <w:rPr>
                <w:rFonts w:ascii="Times New Roman" w:hAnsi="Times New Roman"/>
              </w:rPr>
            </w:pPr>
            <w:r>
              <w:rPr>
                <w:rFonts w:ascii="Times New Roman" w:hAnsi="Times New Roman"/>
              </w:rPr>
              <w:t>Творческие звенья деятельности учащихся</w:t>
            </w:r>
          </w:p>
        </w:tc>
      </w:tr>
      <w:tr w:rsidR="002A5137" w:rsidTr="002A5137">
        <w:trPr>
          <w:cantSplit/>
          <w:trHeight w:val="742"/>
        </w:trPr>
        <w:tc>
          <w:tcPr>
            <w:tcW w:w="613" w:type="pct"/>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A5137" w:rsidRDefault="002A5137">
            <w:pPr>
              <w:spacing w:after="0"/>
              <w:jc w:val="both"/>
              <w:rPr>
                <w:rFonts w:ascii="Times New Roman" w:hAnsi="Times New Roman"/>
              </w:rPr>
            </w:pPr>
            <w:r>
              <w:rPr>
                <w:rFonts w:ascii="Times New Roman" w:hAnsi="Times New Roman"/>
              </w:rPr>
              <w:t xml:space="preserve"> З</w:t>
            </w:r>
          </w:p>
          <w:p w:rsidR="002A5137" w:rsidRDefault="002A5137">
            <w:pPr>
              <w:spacing w:after="0"/>
              <w:jc w:val="both"/>
              <w:rPr>
                <w:rFonts w:ascii="Times New Roman" w:hAnsi="Times New Roman"/>
              </w:rPr>
            </w:pPr>
            <w:r>
              <w:rPr>
                <w:rFonts w:ascii="Times New Roman" w:hAnsi="Times New Roman"/>
              </w:rPr>
              <w:t xml:space="preserve"> Н</w:t>
            </w:r>
          </w:p>
          <w:p w:rsidR="002A5137" w:rsidRDefault="002A5137">
            <w:pPr>
              <w:spacing w:after="0"/>
              <w:jc w:val="both"/>
              <w:rPr>
                <w:rFonts w:ascii="Times New Roman" w:hAnsi="Times New Roman"/>
              </w:rPr>
            </w:pPr>
            <w:r>
              <w:rPr>
                <w:rFonts w:ascii="Times New Roman" w:hAnsi="Times New Roman"/>
              </w:rPr>
              <w:t xml:space="preserve"> А</w:t>
            </w:r>
          </w:p>
          <w:p w:rsidR="002A5137" w:rsidRDefault="002A5137">
            <w:pPr>
              <w:spacing w:after="0"/>
              <w:jc w:val="both"/>
              <w:rPr>
                <w:rFonts w:ascii="Times New Roman" w:hAnsi="Times New Roman"/>
              </w:rPr>
            </w:pPr>
            <w:r>
              <w:rPr>
                <w:rFonts w:ascii="Times New Roman" w:hAnsi="Times New Roman"/>
              </w:rPr>
              <w:t xml:space="preserve"> Н</w:t>
            </w:r>
          </w:p>
          <w:p w:rsidR="002A5137" w:rsidRDefault="002A5137">
            <w:pPr>
              <w:spacing w:after="0"/>
              <w:jc w:val="both"/>
              <w:rPr>
                <w:rFonts w:ascii="Times New Roman" w:hAnsi="Times New Roman"/>
              </w:rPr>
            </w:pPr>
            <w:r>
              <w:rPr>
                <w:rFonts w:ascii="Times New Roman" w:hAnsi="Times New Roman"/>
              </w:rPr>
              <w:t xml:space="preserve"> И</w:t>
            </w:r>
          </w:p>
          <w:p w:rsidR="002A5137" w:rsidRDefault="002A5137">
            <w:pPr>
              <w:spacing w:after="0"/>
              <w:jc w:val="both"/>
              <w:rPr>
                <w:rFonts w:ascii="Times New Roman" w:hAnsi="Times New Roman"/>
              </w:rPr>
            </w:pPr>
            <w:r>
              <w:rPr>
                <w:rFonts w:ascii="Times New Roman" w:hAnsi="Times New Roman"/>
              </w:rPr>
              <w:t xml:space="preserve"> Е</w:t>
            </w:r>
          </w:p>
        </w:tc>
        <w:tc>
          <w:tcPr>
            <w:tcW w:w="846" w:type="pct"/>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5137" w:rsidRDefault="002A5137">
            <w:pPr>
              <w:spacing w:after="0"/>
              <w:jc w:val="both"/>
              <w:rPr>
                <w:rFonts w:ascii="Times New Roman" w:hAnsi="Times New Roman"/>
              </w:rPr>
            </w:pPr>
          </w:p>
          <w:p w:rsidR="002A5137" w:rsidRDefault="002A5137">
            <w:pPr>
              <w:spacing w:after="0"/>
              <w:jc w:val="both"/>
              <w:rPr>
                <w:rFonts w:ascii="Times New Roman" w:hAnsi="Times New Roman"/>
              </w:rPr>
            </w:pPr>
            <w:r>
              <w:rPr>
                <w:rFonts w:ascii="Times New Roman" w:hAnsi="Times New Roman"/>
              </w:rPr>
              <w:t>ВВЕДЕНИЕ</w:t>
            </w:r>
          </w:p>
        </w:tc>
        <w:tc>
          <w:tcPr>
            <w:tcW w:w="354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A5137" w:rsidRDefault="002A5137">
            <w:pPr>
              <w:spacing w:after="0"/>
              <w:rPr>
                <w:rFonts w:ascii="Times New Roman" w:hAnsi="Times New Roman"/>
              </w:rPr>
            </w:pPr>
            <w:r>
              <w:rPr>
                <w:rFonts w:ascii="Times New Roman" w:hAnsi="Times New Roman"/>
              </w:rPr>
              <w:t>Постановка, формирование вопроса или темы урок,  учебной проблемы</w:t>
            </w:r>
          </w:p>
        </w:tc>
      </w:tr>
      <w:tr w:rsidR="002A5137" w:rsidTr="002A5137">
        <w:trPr>
          <w:cantSplit/>
          <w:trHeight w:val="35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A5137" w:rsidRDefault="002A5137">
            <w:pPr>
              <w:spacing w:after="0" w:line="240" w:lineRule="auto"/>
              <w:rPr>
                <w:rFonts w:ascii="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A5137" w:rsidRDefault="002A5137">
            <w:pPr>
              <w:spacing w:after="0" w:line="240" w:lineRule="auto"/>
              <w:rPr>
                <w:rFonts w:ascii="Times New Roman" w:hAnsi="Times New Roman"/>
              </w:rPr>
            </w:pPr>
          </w:p>
        </w:tc>
        <w:tc>
          <w:tcPr>
            <w:tcW w:w="354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A5137" w:rsidRDefault="002A5137">
            <w:pPr>
              <w:spacing w:after="0"/>
              <w:rPr>
                <w:rFonts w:ascii="Times New Roman" w:hAnsi="Times New Roman"/>
              </w:rPr>
            </w:pPr>
            <w:r>
              <w:rPr>
                <w:rFonts w:ascii="Times New Roman" w:hAnsi="Times New Roman"/>
              </w:rPr>
              <w:t xml:space="preserve">Поиск, открытие субъективно нового знания, решения          </w:t>
            </w:r>
          </w:p>
        </w:tc>
      </w:tr>
      <w:tr w:rsidR="002A5137" w:rsidTr="002A5137">
        <w:trPr>
          <w:cantSplit/>
          <w:trHeight w:val="7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A5137" w:rsidRDefault="002A5137">
            <w:pPr>
              <w:spacing w:after="0" w:line="240" w:lineRule="auto"/>
              <w:rPr>
                <w:rFonts w:ascii="Times New Roman" w:hAnsi="Times New Roman"/>
              </w:rPr>
            </w:pPr>
          </w:p>
        </w:tc>
        <w:tc>
          <w:tcPr>
            <w:tcW w:w="846" w:type="pct"/>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A5137" w:rsidRDefault="002A5137">
            <w:pPr>
              <w:spacing w:after="0"/>
              <w:jc w:val="both"/>
              <w:rPr>
                <w:rFonts w:ascii="Times New Roman" w:hAnsi="Times New Roman"/>
              </w:rPr>
            </w:pPr>
            <w:r>
              <w:rPr>
                <w:rFonts w:ascii="Times New Roman" w:hAnsi="Times New Roman"/>
              </w:rPr>
              <w:t>ВОСПРОИЗ</w:t>
            </w:r>
          </w:p>
          <w:p w:rsidR="002A5137" w:rsidRDefault="002A5137">
            <w:pPr>
              <w:spacing w:after="0"/>
              <w:jc w:val="both"/>
              <w:rPr>
                <w:rFonts w:ascii="Times New Roman" w:hAnsi="Times New Roman"/>
              </w:rPr>
            </w:pPr>
            <w:r>
              <w:rPr>
                <w:rFonts w:ascii="Times New Roman" w:hAnsi="Times New Roman"/>
              </w:rPr>
              <w:t>ВЕДЕНИЕ</w:t>
            </w:r>
          </w:p>
        </w:tc>
        <w:tc>
          <w:tcPr>
            <w:tcW w:w="354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A5137" w:rsidRDefault="002A5137">
            <w:pPr>
              <w:spacing w:after="0"/>
              <w:rPr>
                <w:rFonts w:ascii="Times New Roman" w:hAnsi="Times New Roman"/>
              </w:rPr>
            </w:pPr>
            <w:r>
              <w:rPr>
                <w:rFonts w:ascii="Times New Roman" w:hAnsi="Times New Roman"/>
              </w:rPr>
              <w:t>Выражение, нового знания в доступной форме, решения</w:t>
            </w:r>
          </w:p>
        </w:tc>
      </w:tr>
      <w:tr w:rsidR="002A5137" w:rsidTr="002A5137">
        <w:trPr>
          <w:cantSplit/>
          <w:trHeight w:val="79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A5137" w:rsidRDefault="002A5137">
            <w:pPr>
              <w:spacing w:after="0" w:line="240" w:lineRule="auto"/>
              <w:rPr>
                <w:rFonts w:ascii="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A5137" w:rsidRDefault="002A5137">
            <w:pPr>
              <w:spacing w:after="0" w:line="240" w:lineRule="auto"/>
              <w:rPr>
                <w:rFonts w:ascii="Times New Roman" w:hAnsi="Times New Roman"/>
              </w:rPr>
            </w:pPr>
          </w:p>
        </w:tc>
        <w:tc>
          <w:tcPr>
            <w:tcW w:w="354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A5137" w:rsidRDefault="002A5137">
            <w:pPr>
              <w:spacing w:after="0"/>
              <w:rPr>
                <w:rFonts w:ascii="Times New Roman" w:hAnsi="Times New Roman"/>
              </w:rPr>
            </w:pPr>
            <w:r>
              <w:rPr>
                <w:rFonts w:ascii="Times New Roman" w:hAnsi="Times New Roman"/>
              </w:rPr>
              <w:t>Реализация, представление продукта учителю и классу</w:t>
            </w:r>
          </w:p>
        </w:tc>
      </w:tr>
    </w:tbl>
    <w:p w:rsidR="002A5137" w:rsidRDefault="002A5137" w:rsidP="002A5137">
      <w:pPr>
        <w:spacing w:after="0"/>
        <w:jc w:val="both"/>
        <w:rPr>
          <w:rFonts w:ascii="Times New Roman" w:hAnsi="Times New Roman"/>
          <w:sz w:val="28"/>
        </w:rPr>
      </w:pPr>
      <w:r>
        <w:rPr>
          <w:rFonts w:ascii="Times New Roman" w:hAnsi="Times New Roman"/>
          <w:sz w:val="28"/>
        </w:rPr>
        <w:t>Учебная проблема существует в двух основных формах: 1) как тема урока; 2) как несовпадающий с темой урока вопрос, ответом на который и будет новое знание. Следовательно, поставить учебную проблему, значит помочь ученикам самим сформулировать либо тему урока, либо не сходный с темой вопрос для исследования. Эмоциональное переживание возникает у школьников в определенный момент урока – при столкновении с противоречием. Причем противоречие конкретное. Типы противоречий, которые вызывают чувство удивления: 1) между двумя (или более) положениями; 2) между житейским представлением учащихся и научным фактом. Затруднение вызывает противоречие между необходимостью выполнить задание учителя.</w:t>
      </w:r>
    </w:p>
    <w:p w:rsidR="002A5137" w:rsidRDefault="002A5137" w:rsidP="002A5137">
      <w:pPr>
        <w:spacing w:after="0"/>
        <w:jc w:val="both"/>
        <w:rPr>
          <w:rFonts w:ascii="Times New Roman" w:hAnsi="Times New Roman"/>
          <w:sz w:val="28"/>
        </w:rPr>
      </w:pPr>
      <w:r>
        <w:rPr>
          <w:rFonts w:ascii="Times New Roman" w:hAnsi="Times New Roman"/>
          <w:sz w:val="28"/>
        </w:rPr>
        <w:t xml:space="preserve">Проблемные ситуации с удивлением. В их основу можно заложить разные противоречия. Первое – противоречие между двумя  (или более) положениями – создается  приемами 1 и 2. прием 1: учитель одновременно предъявляет классу противоречивые факты, научные теории или взаимоисключающие точки зрения. </w:t>
      </w:r>
    </w:p>
    <w:p w:rsidR="002A5137" w:rsidRDefault="002A5137" w:rsidP="002A5137">
      <w:pPr>
        <w:spacing w:after="0"/>
        <w:jc w:val="both"/>
        <w:rPr>
          <w:rFonts w:ascii="Times New Roman" w:hAnsi="Times New Roman"/>
          <w:sz w:val="28"/>
        </w:rPr>
      </w:pPr>
      <w:r>
        <w:rPr>
          <w:rFonts w:ascii="Times New Roman" w:hAnsi="Times New Roman"/>
          <w:sz w:val="28"/>
        </w:rPr>
        <w:t>Прием 2: учителю требуется столкнуть разные мнения своих учеников. Для этого классу предлагается вопрос или практическое задание на новый материал.</w:t>
      </w:r>
    </w:p>
    <w:p w:rsidR="002A5137" w:rsidRDefault="002A5137" w:rsidP="002A5137">
      <w:pPr>
        <w:spacing w:after="0"/>
        <w:jc w:val="both"/>
        <w:rPr>
          <w:rFonts w:ascii="Times New Roman" w:hAnsi="Times New Roman"/>
          <w:sz w:val="28"/>
        </w:rPr>
      </w:pPr>
      <w:r>
        <w:rPr>
          <w:rFonts w:ascii="Times New Roman" w:hAnsi="Times New Roman"/>
          <w:sz w:val="28"/>
        </w:rPr>
        <w:t xml:space="preserve"> Прием 4: учитель дает задание, не выполнимое вообще. Оно не получается, вызывая у школьников затруднение. Прием 5: учитель дает практическое задание, с которым ученики до настоящего момента не сталкивались, то есть задание, не похожее на все предыдущие. Не зная способа выполнения нового </w:t>
      </w:r>
      <w:r>
        <w:rPr>
          <w:rFonts w:ascii="Times New Roman" w:hAnsi="Times New Roman"/>
          <w:sz w:val="28"/>
        </w:rPr>
        <w:lastRenderedPageBreak/>
        <w:t>задания, ученики испытывают затруднение. Прием 6: выполняется в два шага. Шаг 1: учитель дает практическое задание, похожее на предыдущее. Не замечая скрытого подвоха, ученики его выполняют, применяя уже имеющиеся у них знания. Шаг 2: учитель должен, аргументировано доказать, что задание учениками все- таки не выполнено. После чего у  ребят и возникает требуемое замешательство.</w:t>
      </w:r>
    </w:p>
    <w:p w:rsidR="002A5137" w:rsidRDefault="002A5137" w:rsidP="002A5137">
      <w:pPr>
        <w:spacing w:after="0"/>
        <w:jc w:val="both"/>
        <w:rPr>
          <w:rFonts w:ascii="Times New Roman" w:hAnsi="Times New Roman"/>
          <w:sz w:val="28"/>
        </w:rPr>
      </w:pPr>
      <w:r>
        <w:rPr>
          <w:rFonts w:ascii="Times New Roman" w:hAnsi="Times New Roman"/>
          <w:sz w:val="28"/>
        </w:rPr>
        <w:t xml:space="preserve"> Учебную проблему можно поставить тремя методами:</w:t>
      </w:r>
    </w:p>
    <w:p w:rsidR="002A5137" w:rsidRDefault="002A5137" w:rsidP="002A5137">
      <w:pPr>
        <w:numPr>
          <w:ilvl w:val="0"/>
          <w:numId w:val="15"/>
        </w:numPr>
        <w:tabs>
          <w:tab w:val="left" w:pos="720"/>
        </w:tabs>
        <w:spacing w:after="0"/>
        <w:jc w:val="both"/>
        <w:rPr>
          <w:rFonts w:ascii="Times New Roman" w:hAnsi="Times New Roman"/>
          <w:sz w:val="28"/>
        </w:rPr>
      </w:pPr>
      <w:r>
        <w:rPr>
          <w:rFonts w:ascii="Times New Roman" w:hAnsi="Times New Roman"/>
          <w:sz w:val="28"/>
        </w:rPr>
        <w:t>побуждающий от проблемной ситуации диалог;</w:t>
      </w:r>
    </w:p>
    <w:p w:rsidR="002A5137" w:rsidRDefault="002A5137" w:rsidP="002A5137">
      <w:pPr>
        <w:numPr>
          <w:ilvl w:val="0"/>
          <w:numId w:val="15"/>
        </w:numPr>
        <w:tabs>
          <w:tab w:val="left" w:pos="720"/>
        </w:tabs>
        <w:spacing w:after="0"/>
        <w:jc w:val="both"/>
        <w:rPr>
          <w:rFonts w:ascii="Times New Roman" w:hAnsi="Times New Roman"/>
          <w:sz w:val="28"/>
        </w:rPr>
      </w:pPr>
      <w:r>
        <w:rPr>
          <w:rFonts w:ascii="Times New Roman" w:hAnsi="Times New Roman"/>
          <w:sz w:val="28"/>
        </w:rPr>
        <w:t>подводящий к теме диалог;</w:t>
      </w:r>
    </w:p>
    <w:p w:rsidR="002A5137" w:rsidRDefault="002A5137" w:rsidP="002A5137">
      <w:pPr>
        <w:numPr>
          <w:ilvl w:val="0"/>
          <w:numId w:val="15"/>
        </w:numPr>
        <w:tabs>
          <w:tab w:val="left" w:pos="720"/>
        </w:tabs>
        <w:spacing w:after="0"/>
        <w:jc w:val="both"/>
        <w:rPr>
          <w:rFonts w:ascii="Times New Roman" w:hAnsi="Times New Roman"/>
          <w:sz w:val="28"/>
        </w:rPr>
      </w:pPr>
      <w:r>
        <w:rPr>
          <w:rFonts w:ascii="Times New Roman" w:hAnsi="Times New Roman"/>
          <w:sz w:val="28"/>
        </w:rPr>
        <w:t>сообщение темы с мотивирующим приемом.</w:t>
      </w:r>
    </w:p>
    <w:p w:rsidR="002A5137" w:rsidRDefault="002A5137" w:rsidP="002A5137">
      <w:pPr>
        <w:pStyle w:val="a4"/>
        <w:spacing w:after="0"/>
        <w:ind w:left="0"/>
        <w:rPr>
          <w:rFonts w:ascii="Times New Roman" w:hAnsi="Times New Roman"/>
          <w:color w:val="000000"/>
          <w:sz w:val="28"/>
        </w:rPr>
      </w:pPr>
      <w:r>
        <w:rPr>
          <w:rFonts w:ascii="Times New Roman" w:hAnsi="Times New Roman"/>
          <w:sz w:val="28"/>
        </w:rPr>
        <w:t xml:space="preserve">    Отличие этих способов в мыслительной работе, которую выполняют ученики, и в развивающем  эффекте. При выходе из проблемной ситуации учитель побуждает ребят осознать противоречие и сформулировать проблему, то есть осуществить творческие действия. В результате развиваются творческие способности и речь. Подводящий диалог активно  задействует, а значит, и развивает логическое мышление и речь. У этих трех способов есть и сходство: каждый завершается интересной классу учебной проблемой. Ребята хотят искать ответ на вопрос, который поставили сами. Ученики стремятся изучать тему, которую они лично сформировали или которой их умело, заинтересовал учитель. Любым из путей педагог вызывает у школьников интерес к тому новому материалу, который предстоит изучить сегодня. Таким образом, все три метода постановки проблемы обеспечивает учебную мотивацию.  </w:t>
      </w:r>
      <w:r>
        <w:rPr>
          <w:rFonts w:ascii="Times New Roman" w:hAnsi="Times New Roman"/>
          <w:color w:val="000000"/>
          <w:sz w:val="28"/>
        </w:rPr>
        <w:t xml:space="preserve">Работу по формированию универсальных учебных умений   необходимо проводить на каждом этапе урока  </w:t>
      </w:r>
    </w:p>
    <w:p w:rsidR="002A5137" w:rsidRDefault="002A5137"/>
    <w:p w:rsidR="002A5137" w:rsidRPr="002A5137" w:rsidRDefault="002A5137" w:rsidP="002A5137">
      <w:pPr>
        <w:jc w:val="right"/>
        <w:rPr>
          <w:rFonts w:ascii="Times New Roman" w:hAnsi="Times New Roman" w:cs="Times New Roman"/>
          <w:sz w:val="28"/>
          <w:szCs w:val="28"/>
        </w:rPr>
      </w:pPr>
      <w:r>
        <w:t xml:space="preserve">  </w:t>
      </w:r>
      <w:r w:rsidRPr="002A5137">
        <w:rPr>
          <w:rFonts w:ascii="Times New Roman" w:hAnsi="Times New Roman" w:cs="Times New Roman"/>
          <w:sz w:val="28"/>
          <w:szCs w:val="28"/>
        </w:rPr>
        <w:t>Литература</w:t>
      </w:r>
    </w:p>
    <w:p w:rsidR="002A5137" w:rsidRPr="002A5137" w:rsidRDefault="002A5137" w:rsidP="002A5137">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Pr="002A5137">
        <w:rPr>
          <w:rFonts w:ascii="Times New Roman" w:eastAsia="Times New Roman" w:hAnsi="Times New Roman" w:cs="Times New Roman"/>
          <w:color w:val="000000"/>
          <w:sz w:val="28"/>
          <w:szCs w:val="28"/>
          <w:lang w:eastAsia="ru-RU"/>
        </w:rPr>
        <w:t xml:space="preserve">. Иванова Е. О. </w:t>
      </w:r>
      <w:proofErr w:type="spellStart"/>
      <w:r w:rsidRPr="002A5137">
        <w:rPr>
          <w:rFonts w:ascii="Times New Roman" w:eastAsia="Times New Roman" w:hAnsi="Times New Roman" w:cs="Times New Roman"/>
          <w:color w:val="000000"/>
          <w:sz w:val="28"/>
          <w:szCs w:val="28"/>
          <w:lang w:eastAsia="ru-RU"/>
        </w:rPr>
        <w:t>Компетентностный</w:t>
      </w:r>
      <w:proofErr w:type="spellEnd"/>
      <w:r w:rsidRPr="002A5137">
        <w:rPr>
          <w:rFonts w:ascii="Times New Roman" w:eastAsia="Times New Roman" w:hAnsi="Times New Roman" w:cs="Times New Roman"/>
          <w:color w:val="000000"/>
          <w:sz w:val="28"/>
          <w:szCs w:val="28"/>
          <w:lang w:eastAsia="ru-RU"/>
        </w:rPr>
        <w:t xml:space="preserve"> подход в соотношении со </w:t>
      </w:r>
      <w:proofErr w:type="spellStart"/>
      <w:r w:rsidRPr="002A5137">
        <w:rPr>
          <w:rFonts w:ascii="Times New Roman" w:eastAsia="Times New Roman" w:hAnsi="Times New Roman" w:cs="Times New Roman"/>
          <w:color w:val="000000"/>
          <w:sz w:val="28"/>
          <w:szCs w:val="28"/>
          <w:lang w:eastAsia="ru-RU"/>
        </w:rPr>
        <w:t>знаниево-ориентированным</w:t>
      </w:r>
      <w:proofErr w:type="spellEnd"/>
      <w:r w:rsidRPr="002A5137">
        <w:rPr>
          <w:rFonts w:ascii="Times New Roman" w:eastAsia="Times New Roman" w:hAnsi="Times New Roman" w:cs="Times New Roman"/>
          <w:color w:val="000000"/>
          <w:sz w:val="28"/>
          <w:szCs w:val="28"/>
          <w:lang w:eastAsia="ru-RU"/>
        </w:rPr>
        <w:t xml:space="preserve"> и культурологическим. // http: // </w:t>
      </w:r>
      <w:proofErr w:type="spellStart"/>
      <w:r w:rsidRPr="002A5137">
        <w:rPr>
          <w:rFonts w:ascii="Times New Roman" w:eastAsia="Times New Roman" w:hAnsi="Times New Roman" w:cs="Times New Roman"/>
          <w:color w:val="000000"/>
          <w:sz w:val="28"/>
          <w:szCs w:val="28"/>
          <w:lang w:eastAsia="ru-RU"/>
        </w:rPr>
        <w:t>www.eidos.ru</w:t>
      </w:r>
      <w:proofErr w:type="spellEnd"/>
      <w:r w:rsidRPr="002A5137">
        <w:rPr>
          <w:rFonts w:ascii="Times New Roman" w:eastAsia="Times New Roman" w:hAnsi="Times New Roman" w:cs="Times New Roman"/>
          <w:color w:val="000000"/>
          <w:sz w:val="28"/>
          <w:szCs w:val="28"/>
          <w:lang w:eastAsia="ru-RU"/>
        </w:rPr>
        <w:t xml:space="preserve"> / </w:t>
      </w:r>
      <w:proofErr w:type="spellStart"/>
      <w:r w:rsidRPr="002A5137">
        <w:rPr>
          <w:rFonts w:ascii="Times New Roman" w:eastAsia="Times New Roman" w:hAnsi="Times New Roman" w:cs="Times New Roman"/>
          <w:color w:val="000000"/>
          <w:sz w:val="28"/>
          <w:szCs w:val="28"/>
          <w:lang w:eastAsia="ru-RU"/>
        </w:rPr>
        <w:t>journal</w:t>
      </w:r>
      <w:proofErr w:type="spellEnd"/>
      <w:r w:rsidRPr="002A5137">
        <w:rPr>
          <w:rFonts w:ascii="Times New Roman" w:eastAsia="Times New Roman" w:hAnsi="Times New Roman" w:cs="Times New Roman"/>
          <w:color w:val="000000"/>
          <w:sz w:val="28"/>
          <w:szCs w:val="28"/>
          <w:lang w:eastAsia="ru-RU"/>
        </w:rPr>
        <w:t xml:space="preserve"> / 2010/ 0930 - 23.htm</w:t>
      </w:r>
    </w:p>
    <w:p w:rsidR="002A5137" w:rsidRPr="002A5137" w:rsidRDefault="002A5137" w:rsidP="002A5137">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Pr="002A5137">
        <w:rPr>
          <w:rFonts w:ascii="Times New Roman" w:eastAsia="Times New Roman" w:hAnsi="Times New Roman" w:cs="Times New Roman"/>
          <w:color w:val="000000"/>
          <w:sz w:val="28"/>
          <w:szCs w:val="28"/>
          <w:lang w:eastAsia="ru-RU"/>
        </w:rPr>
        <w:t>. Калмыкова Е.В. Технология критического мышления. М.: АРКТИ, 2010. -- 104 с.</w:t>
      </w:r>
    </w:p>
    <w:p w:rsidR="002A5137" w:rsidRPr="002A5137" w:rsidRDefault="002A5137" w:rsidP="002A5137">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Pr="002A5137">
        <w:rPr>
          <w:rFonts w:ascii="Times New Roman" w:eastAsia="Times New Roman" w:hAnsi="Times New Roman" w:cs="Times New Roman"/>
          <w:color w:val="000000"/>
          <w:sz w:val="28"/>
          <w:szCs w:val="28"/>
          <w:lang w:eastAsia="ru-RU"/>
        </w:rPr>
        <w:t xml:space="preserve">. Ковалева Г. Как дети читают и понимают текст// Народное </w:t>
      </w:r>
      <w:proofErr w:type="spellStart"/>
      <w:r w:rsidRPr="002A5137">
        <w:rPr>
          <w:rFonts w:ascii="Times New Roman" w:eastAsia="Times New Roman" w:hAnsi="Times New Roman" w:cs="Times New Roman"/>
          <w:color w:val="000000"/>
          <w:sz w:val="28"/>
          <w:szCs w:val="28"/>
          <w:lang w:eastAsia="ru-RU"/>
        </w:rPr>
        <w:t>образование.-М</w:t>
      </w:r>
      <w:proofErr w:type="spellEnd"/>
      <w:r w:rsidRPr="002A5137">
        <w:rPr>
          <w:rFonts w:ascii="Times New Roman" w:eastAsia="Times New Roman" w:hAnsi="Times New Roman" w:cs="Times New Roman"/>
          <w:color w:val="000000"/>
          <w:sz w:val="28"/>
          <w:szCs w:val="28"/>
          <w:lang w:eastAsia="ru-RU"/>
        </w:rPr>
        <w:t>:- 2011. - № 5. - С. 75-76.</w:t>
      </w:r>
    </w:p>
    <w:p w:rsidR="002A5137" w:rsidRPr="002A5137" w:rsidRDefault="002A5137" w:rsidP="002A5137">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2A5137">
        <w:rPr>
          <w:rFonts w:ascii="Times New Roman" w:eastAsia="Times New Roman" w:hAnsi="Times New Roman" w:cs="Times New Roman"/>
          <w:color w:val="000000"/>
          <w:sz w:val="28"/>
          <w:szCs w:val="28"/>
          <w:lang w:eastAsia="ru-RU"/>
        </w:rPr>
        <w:t xml:space="preserve">13. </w:t>
      </w:r>
      <w:proofErr w:type="spellStart"/>
      <w:r w:rsidRPr="002A5137">
        <w:rPr>
          <w:rFonts w:ascii="Times New Roman" w:eastAsia="Times New Roman" w:hAnsi="Times New Roman" w:cs="Times New Roman"/>
          <w:color w:val="000000"/>
          <w:sz w:val="28"/>
          <w:szCs w:val="28"/>
          <w:lang w:eastAsia="ru-RU"/>
        </w:rPr>
        <w:t>КлустерД</w:t>
      </w:r>
      <w:proofErr w:type="spellEnd"/>
      <w:r w:rsidRPr="002A5137">
        <w:rPr>
          <w:rFonts w:ascii="Times New Roman" w:eastAsia="Times New Roman" w:hAnsi="Times New Roman" w:cs="Times New Roman"/>
          <w:color w:val="000000"/>
          <w:sz w:val="28"/>
          <w:szCs w:val="28"/>
          <w:lang w:eastAsia="ru-RU"/>
        </w:rPr>
        <w:t>. Что такое критическое мышление? М.: ЦГЛ, 2011. - 130с.</w:t>
      </w:r>
    </w:p>
    <w:p w:rsidR="002A5137" w:rsidRPr="002A5137" w:rsidRDefault="002A5137" w:rsidP="002A5137">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2A5137">
        <w:rPr>
          <w:rFonts w:ascii="Times New Roman" w:eastAsia="Times New Roman" w:hAnsi="Times New Roman" w:cs="Times New Roman"/>
          <w:color w:val="000000"/>
          <w:sz w:val="28"/>
          <w:szCs w:val="28"/>
          <w:lang w:eastAsia="ru-RU"/>
        </w:rPr>
        <w:t xml:space="preserve">4. Кудрявцев Т.В. Проблемное обучение: истоки, сущность, </w:t>
      </w:r>
      <w:proofErr w:type="spellStart"/>
      <w:r w:rsidRPr="002A5137">
        <w:rPr>
          <w:rFonts w:ascii="Times New Roman" w:eastAsia="Times New Roman" w:hAnsi="Times New Roman" w:cs="Times New Roman"/>
          <w:color w:val="000000"/>
          <w:sz w:val="28"/>
          <w:szCs w:val="28"/>
          <w:lang w:eastAsia="ru-RU"/>
        </w:rPr>
        <w:t>перспективы.-М.:Знание</w:t>
      </w:r>
      <w:proofErr w:type="spellEnd"/>
      <w:r w:rsidRPr="002A5137">
        <w:rPr>
          <w:rFonts w:ascii="Times New Roman" w:eastAsia="Times New Roman" w:hAnsi="Times New Roman" w:cs="Times New Roman"/>
          <w:color w:val="000000"/>
          <w:sz w:val="28"/>
          <w:szCs w:val="28"/>
          <w:lang w:eastAsia="ru-RU"/>
        </w:rPr>
        <w:t>, 2011. - 80 с.</w:t>
      </w:r>
    </w:p>
    <w:p w:rsidR="002A5137" w:rsidRPr="002A5137" w:rsidRDefault="002A5137" w:rsidP="002A5137">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2A5137">
        <w:rPr>
          <w:rFonts w:ascii="Times New Roman" w:eastAsia="Times New Roman" w:hAnsi="Times New Roman" w:cs="Times New Roman"/>
          <w:color w:val="000000"/>
          <w:sz w:val="28"/>
          <w:szCs w:val="28"/>
          <w:lang w:eastAsia="ru-RU"/>
        </w:rPr>
        <w:t>5. Кондаков А. М, Кузнецов А. А. Концепция федеральных государственных образовательных стандартов общего образования. М: Просвещение, 2009.</w:t>
      </w:r>
    </w:p>
    <w:p w:rsidR="002A5137" w:rsidRPr="002A5137" w:rsidRDefault="002A5137" w:rsidP="002A5137">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2A5137">
        <w:rPr>
          <w:rFonts w:ascii="Times New Roman" w:eastAsia="Times New Roman" w:hAnsi="Times New Roman" w:cs="Times New Roman"/>
          <w:color w:val="000000"/>
          <w:sz w:val="28"/>
          <w:szCs w:val="28"/>
          <w:lang w:eastAsia="ru-RU"/>
        </w:rPr>
        <w:lastRenderedPageBreak/>
        <w:t xml:space="preserve">6. Лебедев О. Е. </w:t>
      </w:r>
      <w:proofErr w:type="spellStart"/>
      <w:r w:rsidRPr="002A5137">
        <w:rPr>
          <w:rFonts w:ascii="Times New Roman" w:eastAsia="Times New Roman" w:hAnsi="Times New Roman" w:cs="Times New Roman"/>
          <w:color w:val="000000"/>
          <w:sz w:val="28"/>
          <w:szCs w:val="28"/>
          <w:lang w:eastAsia="ru-RU"/>
        </w:rPr>
        <w:t>Компетентностный</w:t>
      </w:r>
      <w:proofErr w:type="spellEnd"/>
      <w:r w:rsidRPr="002A5137">
        <w:rPr>
          <w:rFonts w:ascii="Times New Roman" w:eastAsia="Times New Roman" w:hAnsi="Times New Roman" w:cs="Times New Roman"/>
          <w:color w:val="000000"/>
          <w:sz w:val="28"/>
          <w:szCs w:val="28"/>
          <w:lang w:eastAsia="ru-RU"/>
        </w:rPr>
        <w:t xml:space="preserve"> подход в образовании. Школьные технологии. - 2011. - №5.</w:t>
      </w:r>
    </w:p>
    <w:p w:rsidR="002A5137" w:rsidRPr="002A5137" w:rsidRDefault="002A5137" w:rsidP="002A5137">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2A5137">
        <w:rPr>
          <w:rFonts w:ascii="Times New Roman" w:eastAsia="Times New Roman" w:hAnsi="Times New Roman" w:cs="Times New Roman"/>
          <w:color w:val="000000"/>
          <w:sz w:val="28"/>
          <w:szCs w:val="28"/>
          <w:lang w:eastAsia="ru-RU"/>
        </w:rPr>
        <w:t xml:space="preserve">7. </w:t>
      </w:r>
      <w:proofErr w:type="spellStart"/>
      <w:r w:rsidRPr="002A5137">
        <w:rPr>
          <w:rFonts w:ascii="Times New Roman" w:eastAsia="Times New Roman" w:hAnsi="Times New Roman" w:cs="Times New Roman"/>
          <w:color w:val="000000"/>
          <w:sz w:val="28"/>
          <w:szCs w:val="28"/>
          <w:lang w:eastAsia="ru-RU"/>
        </w:rPr>
        <w:t>Лернер</w:t>
      </w:r>
      <w:proofErr w:type="spellEnd"/>
      <w:r w:rsidRPr="002A5137">
        <w:rPr>
          <w:rFonts w:ascii="Times New Roman" w:eastAsia="Times New Roman" w:hAnsi="Times New Roman" w:cs="Times New Roman"/>
          <w:color w:val="000000"/>
          <w:sz w:val="28"/>
          <w:szCs w:val="28"/>
          <w:lang w:eastAsia="ru-RU"/>
        </w:rPr>
        <w:t xml:space="preserve"> И.Я. Дидактические основы методов обучения. - М.; Педагогика, 1986. - 186 с.</w:t>
      </w:r>
    </w:p>
    <w:p w:rsidR="002A5137" w:rsidRPr="002A5137" w:rsidRDefault="002A5137" w:rsidP="002A5137">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2A5137">
        <w:rPr>
          <w:rFonts w:ascii="Times New Roman" w:eastAsia="Times New Roman" w:hAnsi="Times New Roman" w:cs="Times New Roman"/>
          <w:color w:val="000000"/>
          <w:sz w:val="28"/>
          <w:szCs w:val="28"/>
          <w:lang w:eastAsia="ru-RU"/>
        </w:rPr>
        <w:t xml:space="preserve">8. </w:t>
      </w:r>
      <w:proofErr w:type="spellStart"/>
      <w:r w:rsidRPr="002A5137">
        <w:rPr>
          <w:rFonts w:ascii="Times New Roman" w:eastAsia="Times New Roman" w:hAnsi="Times New Roman" w:cs="Times New Roman"/>
          <w:color w:val="000000"/>
          <w:sz w:val="28"/>
          <w:szCs w:val="28"/>
          <w:lang w:eastAsia="ru-RU"/>
        </w:rPr>
        <w:t>Логвинов</w:t>
      </w:r>
      <w:proofErr w:type="spellEnd"/>
      <w:r w:rsidRPr="002A5137">
        <w:rPr>
          <w:rFonts w:ascii="Times New Roman" w:eastAsia="Times New Roman" w:hAnsi="Times New Roman" w:cs="Times New Roman"/>
          <w:color w:val="000000"/>
          <w:sz w:val="28"/>
          <w:szCs w:val="28"/>
          <w:lang w:eastAsia="ru-RU"/>
        </w:rPr>
        <w:t xml:space="preserve"> И. И. Основы дидактики: </w:t>
      </w:r>
      <w:proofErr w:type="spellStart"/>
      <w:r w:rsidRPr="002A5137">
        <w:rPr>
          <w:rFonts w:ascii="Times New Roman" w:eastAsia="Times New Roman" w:hAnsi="Times New Roman" w:cs="Times New Roman"/>
          <w:color w:val="000000"/>
          <w:sz w:val="28"/>
          <w:szCs w:val="28"/>
          <w:lang w:eastAsia="ru-RU"/>
        </w:rPr>
        <w:t>учебно-методическоле</w:t>
      </w:r>
      <w:proofErr w:type="spellEnd"/>
      <w:r w:rsidRPr="002A5137">
        <w:rPr>
          <w:rFonts w:ascii="Times New Roman" w:eastAsia="Times New Roman" w:hAnsi="Times New Roman" w:cs="Times New Roman"/>
          <w:color w:val="000000"/>
          <w:sz w:val="28"/>
          <w:szCs w:val="28"/>
          <w:lang w:eastAsia="ru-RU"/>
        </w:rPr>
        <w:t xml:space="preserve"> пособие. - М.: МПСИ, 2011. - 144 с.</w:t>
      </w:r>
    </w:p>
    <w:p w:rsidR="002A5137" w:rsidRPr="002A5137" w:rsidRDefault="002A5137" w:rsidP="002A5137">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2A5137">
        <w:rPr>
          <w:rFonts w:ascii="Times New Roman" w:eastAsia="Times New Roman" w:hAnsi="Times New Roman" w:cs="Times New Roman"/>
          <w:color w:val="000000"/>
          <w:sz w:val="28"/>
          <w:szCs w:val="28"/>
          <w:lang w:eastAsia="ru-RU"/>
        </w:rPr>
        <w:t xml:space="preserve">9. Матюшкин А. М. Проблемные ситуации в мышлении и обучении. </w:t>
      </w:r>
      <w:proofErr w:type="spellStart"/>
      <w:r w:rsidRPr="002A5137">
        <w:rPr>
          <w:rFonts w:ascii="Times New Roman" w:eastAsia="Times New Roman" w:hAnsi="Times New Roman" w:cs="Times New Roman"/>
          <w:color w:val="000000"/>
          <w:sz w:val="28"/>
          <w:szCs w:val="28"/>
          <w:lang w:eastAsia="ru-RU"/>
        </w:rPr>
        <w:t>Директмедиа</w:t>
      </w:r>
      <w:proofErr w:type="spellEnd"/>
      <w:r w:rsidRPr="002A5137">
        <w:rPr>
          <w:rFonts w:ascii="Times New Roman" w:eastAsia="Times New Roman" w:hAnsi="Times New Roman" w:cs="Times New Roman"/>
          <w:color w:val="000000"/>
          <w:sz w:val="28"/>
          <w:szCs w:val="28"/>
          <w:lang w:eastAsia="ru-RU"/>
        </w:rPr>
        <w:t>, 2010. - 392 с.</w:t>
      </w:r>
    </w:p>
    <w:p w:rsidR="002A5137" w:rsidRPr="002A5137" w:rsidRDefault="002A5137" w:rsidP="002A5137">
      <w:pPr>
        <w:spacing w:after="0" w:line="240" w:lineRule="auto"/>
        <w:rPr>
          <w:rFonts w:ascii="Times New Roman" w:hAnsi="Times New Roman" w:cs="Times New Roman"/>
          <w:sz w:val="28"/>
          <w:szCs w:val="28"/>
        </w:rPr>
      </w:pPr>
    </w:p>
    <w:sectPr w:rsidR="002A5137" w:rsidRPr="002A5137" w:rsidSect="005230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CC6EF2"/>
    <w:multiLevelType w:val="multilevel"/>
    <w:tmpl w:val="F6804960"/>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
    <w:nsid w:val="231E5E02"/>
    <w:multiLevelType w:val="multilevel"/>
    <w:tmpl w:val="807C952C"/>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
    <w:nsid w:val="32BB7569"/>
    <w:multiLevelType w:val="hybridMultilevel"/>
    <w:tmpl w:val="08F63B8C"/>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38A62B4"/>
    <w:multiLevelType w:val="multilevel"/>
    <w:tmpl w:val="E0A2695C"/>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4">
    <w:nsid w:val="415C1CF6"/>
    <w:multiLevelType w:val="multilevel"/>
    <w:tmpl w:val="77904734"/>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5">
    <w:nsid w:val="416575CF"/>
    <w:multiLevelType w:val="hybridMultilevel"/>
    <w:tmpl w:val="A718DDCE"/>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01A2B51"/>
    <w:multiLevelType w:val="multilevel"/>
    <w:tmpl w:val="1214C694"/>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7">
    <w:nsid w:val="56AD7FC6"/>
    <w:multiLevelType w:val="hybridMultilevel"/>
    <w:tmpl w:val="128033CE"/>
    <w:lvl w:ilvl="0" w:tplc="2C4CCB18">
      <w:start w:val="1"/>
      <w:numFmt w:val="decimal"/>
      <w:lvlText w:val="%1."/>
      <w:lvlJc w:val="left"/>
      <w:pPr>
        <w:ind w:left="1140" w:hanging="7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AB64AFB"/>
    <w:multiLevelType w:val="multilevel"/>
    <w:tmpl w:val="6F4C313E"/>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9">
    <w:nsid w:val="5BED53CE"/>
    <w:multiLevelType w:val="multilevel"/>
    <w:tmpl w:val="B6242E30"/>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0">
    <w:nsid w:val="5F325315"/>
    <w:multiLevelType w:val="hybridMultilevel"/>
    <w:tmpl w:val="2444C754"/>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3681A71"/>
    <w:multiLevelType w:val="multilevel"/>
    <w:tmpl w:val="2F0893E2"/>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2">
    <w:nsid w:val="79645177"/>
    <w:multiLevelType w:val="multilevel"/>
    <w:tmpl w:val="17F45FD0"/>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3">
    <w:nsid w:val="7AF02B02"/>
    <w:multiLevelType w:val="hybridMultilevel"/>
    <w:tmpl w:val="5D3430B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7C285791"/>
    <w:multiLevelType w:val="hybridMultilevel"/>
    <w:tmpl w:val="422E72DA"/>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6"/>
  </w:num>
  <w:num w:numId="8">
    <w:abstractNumId w:val="8"/>
  </w:num>
  <w:num w:numId="9">
    <w:abstractNumId w:val="3"/>
  </w:num>
  <w:num w:numId="10">
    <w:abstractNumId w:val="1"/>
  </w:num>
  <w:num w:numId="11">
    <w:abstractNumId w:val="9"/>
  </w:num>
  <w:num w:numId="12">
    <w:abstractNumId w:val="11"/>
  </w:num>
  <w:num w:numId="13">
    <w:abstractNumId w:val="12"/>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2A5137"/>
    <w:rsid w:val="002A5137"/>
    <w:rsid w:val="00491464"/>
    <w:rsid w:val="00502828"/>
    <w:rsid w:val="005230BF"/>
    <w:rsid w:val="00882149"/>
    <w:rsid w:val="00E92D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0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A5137"/>
    <w:rPr>
      <w:rFonts w:ascii="Times New Roman" w:hAnsi="Times New Roman" w:cs="Times New Roman" w:hint="default"/>
      <w:b/>
      <w:bCs/>
    </w:rPr>
  </w:style>
  <w:style w:type="paragraph" w:styleId="a4">
    <w:name w:val="Normal (Web)"/>
    <w:aliases w:val="Обычный (Web),Знак Char,Знак,Знак Char Char Char,Знак Знак,Обычный (веб) Знак,Обычный (веб) Знак1,Знак Char Char Char Знак Знак Знак Знак,Знак Знак1"/>
    <w:basedOn w:val="a"/>
    <w:uiPriority w:val="99"/>
    <w:unhideWhenUsed/>
    <w:qFormat/>
    <w:rsid w:val="002A5137"/>
    <w:pPr>
      <w:ind w:left="720"/>
      <w:contextualSpacing/>
    </w:pPr>
    <w:rPr>
      <w:rFonts w:ascii="Calibri" w:eastAsia="Calibri" w:hAnsi="Calibri" w:cs="Times New Roman"/>
    </w:rPr>
  </w:style>
  <w:style w:type="paragraph" w:customStyle="1" w:styleId="2">
    <w:name w:val="Абзац списка2"/>
    <w:basedOn w:val="a"/>
    <w:uiPriority w:val="99"/>
    <w:rsid w:val="002A5137"/>
    <w:pPr>
      <w:ind w:left="720"/>
      <w:contextualSpacing/>
    </w:pPr>
    <w:rPr>
      <w:rFonts w:ascii="Calibri" w:eastAsia="Times New Roman" w:hAnsi="Calibri" w:cs="Times New Roman"/>
    </w:rPr>
  </w:style>
  <w:style w:type="paragraph" w:styleId="a5">
    <w:name w:val="Balloon Text"/>
    <w:basedOn w:val="a"/>
    <w:link w:val="a6"/>
    <w:uiPriority w:val="99"/>
    <w:semiHidden/>
    <w:unhideWhenUsed/>
    <w:rsid w:val="002A513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A51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87338377">
      <w:bodyDiv w:val="1"/>
      <w:marLeft w:val="0"/>
      <w:marRight w:val="0"/>
      <w:marTop w:val="0"/>
      <w:marBottom w:val="0"/>
      <w:divBdr>
        <w:top w:val="none" w:sz="0" w:space="0" w:color="auto"/>
        <w:left w:val="none" w:sz="0" w:space="0" w:color="auto"/>
        <w:bottom w:val="none" w:sz="0" w:space="0" w:color="auto"/>
        <w:right w:val="none" w:sz="0" w:space="0" w:color="auto"/>
      </w:divBdr>
    </w:div>
    <w:div w:id="192187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3426</Words>
  <Characters>19531</Characters>
  <Application>Microsoft Office Word</Application>
  <DocSecurity>0</DocSecurity>
  <Lines>162</Lines>
  <Paragraphs>45</Paragraphs>
  <ScaleCrop>false</ScaleCrop>
  <Company/>
  <LinksUpToDate>false</LinksUpToDate>
  <CharactersWithSpaces>22912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OkolzinaMV</dc:creator>
  <cp:lastModifiedBy>OkolzinaMV</cp:lastModifiedBy>
  <cp:revision>4</cp:revision>
  <dcterms:created xsi:type="dcterms:W3CDTF">2018-09-17T04:42:00Z</dcterms:created>
  <dcterms:modified xsi:type="dcterms:W3CDTF">2018-11-09T04:16:00Z</dcterms:modified>
</cp:coreProperties>
</file>