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4B" w:rsidRDefault="00396A1B" w:rsidP="00396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ситуативной тревожности младших школьников, как одна из ведущих задач современной школы.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проблема тревожности занимает особое место в современном образовательном процессе. В связи с этим главной задачей современной системы образования является оптимизация учебно-воспитательного процесса, осуществляемая за счет увеличения объема содержания изучаемого материала, разработки и применения новых методов обучения, поиска и создания необходимых условий для полноценного развития учащихся.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одной из задач современной школы и общества в целом является сохранение и укрепление психологического здоровья учащихся. Необходимость решения этой проблемы возрастает особенно сегодня, когда стремительно растет количество детей, переживающих эмоциональное неблагополучие, связанное со школой. Это приводит к соматическому ослаблению школьников и развитию неврозов.</w:t>
      </w:r>
    </w:p>
    <w:p w:rsidR="00396A1B" w:rsidRPr="00396A1B" w:rsidRDefault="00396A1B" w:rsidP="0039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проблема высокой ситуативной тревожности, как показателя эмоционального неблагополучия учащихся, накладывающего отпечаток не только на состояние их психического и физического здоровья, но и на успешность учебной деятельности, является весьма актуальной.</w:t>
      </w:r>
    </w:p>
    <w:p w:rsidR="00396A1B" w:rsidRPr="00396A1B" w:rsidRDefault="00396A1B" w:rsidP="00396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программы: оптимизировать уровень ситуативной тревожности младших школьников.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 программы: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1.Обучить младших школьников приемам </w:t>
      </w:r>
      <w:proofErr w:type="spellStart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1B" w:rsidRPr="00396A1B" w:rsidRDefault="00396A1B" w:rsidP="00396A1B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2.Сформировать навыки, способствующие позитивному выходу из ситуации возникновения тревожного состояния.</w:t>
      </w:r>
    </w:p>
    <w:p w:rsidR="00396A1B" w:rsidRPr="00396A1B" w:rsidRDefault="00396A1B" w:rsidP="00396A1B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3.Скорректировать негативные личностные особенности, способствующие повышению ситуативной тревожности.</w:t>
      </w:r>
    </w:p>
    <w:p w:rsidR="00396A1B" w:rsidRPr="00396A1B" w:rsidRDefault="00396A1B" w:rsidP="00396A1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преодолению тревожности ведется по трем направлениям: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1.Обучить  школьника приемам и методам овладения своим волнением, повышенной тревожностью.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2.Расширить функциональные и </w:t>
      </w:r>
      <w:proofErr w:type="spellStart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операциональные</w:t>
      </w:r>
      <w:proofErr w:type="spellEnd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школьника, сформировать у него необходимые навыки, умения, знания и т.п., ведущие к повышению результативности деятельности, созданию «запаса прочности».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3.«Перестроить»  особенности личности школьника, прежде всего, его самооценку и мотивацию. Одновременно необходимо проводить работу с семьей школьника и его учителями с тем, чтобы они могли выполнять свою часть коррекции.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данной программы  проходило в рамках реализации модели </w:t>
      </w: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психолого-педагогической коррекции ситуативной тревожности младших школьников.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238760</wp:posOffset>
                </wp:positionV>
                <wp:extent cx="659765" cy="0"/>
                <wp:effectExtent l="15240" t="57785" r="10795" b="565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02.45pt;margin-top:18.8pt;width:51.9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238760</wp:posOffset>
                </wp:positionV>
                <wp:extent cx="0" cy="6784340"/>
                <wp:effectExtent l="8255" t="10160" r="10795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8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454.4pt;margin-top:18.8pt;width:0;height:534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238760</wp:posOffset>
                </wp:positionV>
                <wp:extent cx="0" cy="5911215"/>
                <wp:effectExtent l="5715" t="10160" r="1333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1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.45pt;margin-top:18.8pt;width:0;height:4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" strokeweight=".25pt">
                <v:shadow color="#868686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238760</wp:posOffset>
                </wp:positionV>
                <wp:extent cx="771525" cy="0"/>
                <wp:effectExtent l="5715" t="57785" r="22860" b="565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.45pt;margin-top:18.8pt;width:60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105410</wp:posOffset>
                </wp:positionV>
                <wp:extent cx="4029075" cy="619125"/>
                <wp:effectExtent l="5715" t="10160" r="13335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A1B" w:rsidRDefault="00396A1B" w:rsidP="00396A1B">
                            <w:pPr>
                              <w:jc w:val="center"/>
                            </w:pPr>
                            <w:r>
                              <w:t>Цель коррекции – снизить высокий уровень ситуативной тревожности младших школьников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85.2pt;margin-top:8.3pt;width:317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">
                <v:textbox>
                  <w:txbxContent>
                    <w:p w:rsidR="00396A1B" w:rsidRDefault="00396A1B" w:rsidP="00396A1B">
                      <w:pPr>
                        <w:jc w:val="center"/>
                      </w:pPr>
                      <w:r>
                        <w:t>Цель коррекции – снизить высокий уровень ситуативной тревожности младших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111125</wp:posOffset>
                </wp:positionV>
                <wp:extent cx="0" cy="267970"/>
                <wp:effectExtent l="54610" t="15875" r="59690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55pt;margin-top:8.75pt;width:0;height:2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72390</wp:posOffset>
                </wp:positionV>
                <wp:extent cx="4829175" cy="1305560"/>
                <wp:effectExtent l="0" t="0" r="28575" b="2794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1305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Диагностический блок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ind w:firstLine="70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Цель – выявить фактор риска (тревожность) по методикам: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- методика диагностики школьной тревожности (</w:t>
                            </w:r>
                            <w:proofErr w:type="spellStart"/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Филлипс</w:t>
                            </w:r>
                            <w:proofErr w:type="spellEnd"/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проективная методика «несуществующее животное»;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ind w:firstLine="70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проективная методика диагностики школьной тревожности (А. М. Прихожан)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55.2pt;margin-top:5.7pt;width:380.25pt;height:1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" fillcolor="window" strokeweight=".5pt">
                <v:path arrowok="t"/>
                <v:textbox>
                  <w:txbxContent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Диагностический блок</w:t>
                      </w:r>
                    </w:p>
                    <w:p w:rsidR="00396A1B" w:rsidRPr="00D02234" w:rsidRDefault="00396A1B" w:rsidP="00396A1B">
                      <w:pPr>
                        <w:pStyle w:val="a3"/>
                        <w:ind w:firstLine="70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Цель – выявить фактор риска (тревожность) по методикам:</w:t>
                      </w:r>
                    </w:p>
                    <w:p w:rsidR="00396A1B" w:rsidRPr="00D02234" w:rsidRDefault="00396A1B" w:rsidP="00396A1B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- методика диагностики школьной тревожности (</w:t>
                      </w:r>
                      <w:proofErr w:type="spellStart"/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Филлипс</w:t>
                      </w:r>
                      <w:proofErr w:type="spellEnd"/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);</w:t>
                      </w:r>
                    </w:p>
                    <w:p w:rsidR="00396A1B" w:rsidRPr="00D02234" w:rsidRDefault="00396A1B" w:rsidP="00396A1B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проективная методика «несуществующее животное»;</w:t>
                      </w:r>
                    </w:p>
                    <w:p w:rsidR="00396A1B" w:rsidRPr="00D02234" w:rsidRDefault="00396A1B" w:rsidP="00396A1B">
                      <w:pPr>
                        <w:pStyle w:val="a3"/>
                        <w:ind w:firstLine="70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проективная методика диагностики школьной тревожности (А. М. Прихожан)</w:t>
                      </w:r>
                    </w:p>
                  </w:txbxContent>
                </v:textbox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968375</wp:posOffset>
                </wp:positionV>
                <wp:extent cx="1694180" cy="635"/>
                <wp:effectExtent l="72390" t="17145" r="79375" b="22225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941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317.8pt;margin-top:76.25pt;width:133.4pt;height:.0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968375</wp:posOffset>
                </wp:positionV>
                <wp:extent cx="1694180" cy="635"/>
                <wp:effectExtent l="71755" t="17145" r="80010" b="2222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941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18.5pt;margin-top:76.25pt;width:133.4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314325</wp:posOffset>
                </wp:positionV>
                <wp:extent cx="388620" cy="3810"/>
                <wp:effectExtent l="79375" t="17145" r="78740" b="2286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862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225.1pt;margin-top:24.75pt;width:30.6pt;height:.3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">
                <v:stroke startarrow="open" endarrow="open"/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91440</wp:posOffset>
                </wp:positionV>
                <wp:extent cx="3371850" cy="840105"/>
                <wp:effectExtent l="0" t="0" r="19050" b="1714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840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Установочный блок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Цель – побудить желание взаимодействовать, повысить уверенность в себе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left:0;text-align:left;margin-left:105.45pt;margin-top:7.2pt;width:265.5pt;height: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" fillcolor="window" strokeweight=".5pt">
                <v:path arrowok="t"/>
                <v:textbox>
                  <w:txbxContent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Установочный блок</w:t>
                      </w:r>
                    </w:p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Цель – побудить желание взаимодействовать, повысить уверенность в себе</w:t>
                      </w:r>
                    </w:p>
                  </w:txbxContent>
                </v:textbox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93980</wp:posOffset>
                </wp:positionV>
                <wp:extent cx="3810" cy="465455"/>
                <wp:effectExtent l="58420" t="17780" r="61595" b="215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40.1pt;margin-top:7.4pt;width:.3pt;height:3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">
                <v:stroke startarrow="block" endarrow="block"/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140970</wp:posOffset>
                </wp:positionV>
                <wp:extent cx="4505325" cy="1143635"/>
                <wp:effectExtent l="0" t="0" r="28575" b="1841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143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Коррекционный блок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Цель – реализовать программу психолого-педагогической коррекции ситуативной тревожности младших школьников, включающую в себя: 1) обучение приёмам </w:t>
                            </w:r>
                            <w:proofErr w:type="spellStart"/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саморегуляции</w:t>
                            </w:r>
                            <w:proofErr w:type="spellEnd"/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 2) психологические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left:0;text-align:left;margin-left:64.95pt;margin-top:11.1pt;width:354.75pt;height:9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" fillcolor="window" strokeweight=".5pt">
                <v:path arrowok="t"/>
                <v:textbox>
                  <w:txbxContent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Коррекционный блок</w:t>
                      </w:r>
                    </w:p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Цель – реализовать программу психолого-педагогической коррекции ситуативной тревожности младших школьников, включающую в себя: 1) обучение приёмам </w:t>
                      </w:r>
                      <w:proofErr w:type="spellStart"/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саморегуляции</w:t>
                      </w:r>
                      <w:proofErr w:type="spellEnd"/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 2) психологические упражнения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p w:rsidR="00396A1B" w:rsidRPr="00396A1B" w:rsidRDefault="00396A1B" w:rsidP="00396A1B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lang w:eastAsia="ru-RU"/>
        </w:rPr>
      </w:pPr>
    </w:p>
    <w:p w:rsidR="00396A1B" w:rsidRPr="00396A1B" w:rsidRDefault="00396A1B" w:rsidP="00396A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28575</wp:posOffset>
                </wp:positionV>
                <wp:extent cx="0" cy="609600"/>
                <wp:effectExtent l="54610" t="19050" r="5969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0.55pt;margin-top:2.25pt;width:0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">
                <v:stroke startarrow="block" endarrow="block"/>
              </v:shape>
            </w:pict>
          </mc:Fallback>
        </mc:AlternateContent>
      </w: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112395</wp:posOffset>
                </wp:positionV>
                <wp:extent cx="4829175" cy="714375"/>
                <wp:effectExtent l="0" t="0" r="28575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Оценочный блок</w:t>
                            </w:r>
                          </w:p>
                          <w:p w:rsidR="00396A1B" w:rsidRPr="00D02234" w:rsidRDefault="00396A1B" w:rsidP="00396A1B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22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Цель – измерить уровень ситуативной тревожности младших 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0" type="#_x0000_t202" style="position:absolute;left:0;text-align:left;margin-left:55.2pt;margin-top:8.85pt;width:380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" fillcolor="window" strokeweight=".5pt">
                <v:path arrowok="t"/>
                <v:textbox>
                  <w:txbxContent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Оценочный блок</w:t>
                      </w:r>
                    </w:p>
                    <w:p w:rsidR="00396A1B" w:rsidRPr="00D02234" w:rsidRDefault="00396A1B" w:rsidP="00396A1B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223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Цель – измерить уровень ситуативной тревожности младших 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-5715</wp:posOffset>
                </wp:positionV>
                <wp:extent cx="390525" cy="0"/>
                <wp:effectExtent l="5715" t="60960" r="22860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.45pt;margin-top:-.4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">
                <v:stroke endarrow="block"/>
              </v:shape>
            </w:pict>
          </mc:Fallback>
        </mc:AlternateContent>
      </w: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38100</wp:posOffset>
                </wp:positionV>
                <wp:extent cx="0" cy="384810"/>
                <wp:effectExtent l="58420" t="9525" r="55880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0.1pt;margin-top:3pt;width:0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">
                <v:stroke endarrow="block"/>
              </v:shape>
            </w:pict>
          </mc:Fallback>
        </mc:AlternateContent>
      </w:r>
    </w:p>
    <w:p w:rsidR="00396A1B" w:rsidRPr="00396A1B" w:rsidRDefault="00396A1B" w:rsidP="00396A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160020</wp:posOffset>
                </wp:positionV>
                <wp:extent cx="4217035" cy="509270"/>
                <wp:effectExtent l="13335" t="7620" r="825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A1B" w:rsidRDefault="00396A1B" w:rsidP="00396A1B">
                            <w:pPr>
                              <w:jc w:val="center"/>
                            </w:pPr>
                            <w:r>
                              <w:t>Результат – оптимальный уровень ситуативной тревожности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78.3pt;margin-top:12.6pt;width:332.05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">
                <v:textbox>
                  <w:txbxContent>
                    <w:p w:rsidR="00396A1B" w:rsidRDefault="00396A1B" w:rsidP="00396A1B">
                      <w:pPr>
                        <w:jc w:val="center"/>
                      </w:pPr>
                      <w:r>
                        <w:t>Результат – оптимальный уровень ситуативной тревожности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79375</wp:posOffset>
                </wp:positionV>
                <wp:extent cx="559435" cy="635"/>
                <wp:effectExtent l="20320" t="60325" r="10795" b="5334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10.35pt;margin-top:6.25pt;width:44.0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A1B" w:rsidRPr="00396A1B" w:rsidRDefault="00396A1B" w:rsidP="00396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1. </w:t>
      </w: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психолого-педагогической коррекции ситуативной тревожности младших школьников.</w:t>
      </w:r>
    </w:p>
    <w:p w:rsidR="00396A1B" w:rsidRPr="00396A1B" w:rsidRDefault="00396A1B" w:rsidP="0039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1B" w:rsidRPr="00396A1B" w:rsidRDefault="00396A1B" w:rsidP="00396A1B">
      <w:pPr>
        <w:tabs>
          <w:tab w:val="left" w:pos="8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 используемые для оценивания в начале и после завершения применения программы.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исследования: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–</w:t>
      </w: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проблемы в психолого-педагогической литературе, изучение школьной документации, обобщение, схематизация, моделирование;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эмпирические</w:t>
      </w:r>
      <w:proofErr w:type="gramEnd"/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формирующий эксперимент, тестирование по методикам: 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методика диагностики школьной тревожности (</w:t>
      </w:r>
      <w:proofErr w:type="spellStart"/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Филлипс</w:t>
      </w:r>
      <w:proofErr w:type="spellEnd"/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проективная методика «Несуществующее животное»;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проективная методика для диагностики школьной тревожности (А. М. Прихожан);</w:t>
      </w:r>
    </w:p>
    <w:p w:rsidR="00396A1B" w:rsidRPr="00396A1B" w:rsidRDefault="00396A1B" w:rsidP="00396A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</w:t>
      </w:r>
      <w:proofErr w:type="gramEnd"/>
      <w:r w:rsidRPr="0039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критерий φ* или угловое преобразование Фишера.</w:t>
      </w:r>
    </w:p>
    <w:p w:rsidR="00396A1B" w:rsidRPr="00396A1B" w:rsidRDefault="00396A1B" w:rsidP="00396A1B">
      <w:pPr>
        <w:tabs>
          <w:tab w:val="left" w:pos="130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показал статистический анализ </w:t>
      </w:r>
      <w:bookmarkStart w:id="0" w:name="_GoBack"/>
      <w:bookmarkEnd w:id="0"/>
      <w:r w:rsidRPr="00396A1B">
        <w:rPr>
          <w:rFonts w:ascii="Times New Roman" w:eastAsia="Calibri" w:hAnsi="Times New Roman" w:cs="Times New Roman"/>
          <w:sz w:val="28"/>
          <w:szCs w:val="28"/>
        </w:rPr>
        <w:t>разработанная нами программа психолого-педагогической коррекции ситуативной тревожности младших школьников эффективна</w:t>
      </w:r>
      <w:proofErr w:type="gramEnd"/>
      <w:r w:rsidRPr="00396A1B">
        <w:rPr>
          <w:rFonts w:ascii="Times New Roman" w:eastAsia="Calibri" w:hAnsi="Times New Roman" w:cs="Times New Roman"/>
          <w:sz w:val="28"/>
          <w:szCs w:val="28"/>
        </w:rPr>
        <w:t xml:space="preserve"> для: снижения общей тревожности в школе, страха ситуации проверки знаний,</w:t>
      </w:r>
      <w:r w:rsidRPr="00396A1B">
        <w:rPr>
          <w:rFonts w:ascii="Times New Roman" w:eastAsia="Calibri" w:hAnsi="Times New Roman" w:cs="Times New Roman"/>
        </w:rPr>
        <w:t xml:space="preserve"> </w:t>
      </w:r>
      <w:r w:rsidRPr="00396A1B">
        <w:rPr>
          <w:rFonts w:ascii="Times New Roman" w:eastAsia="Calibri" w:hAnsi="Times New Roman" w:cs="Times New Roman"/>
          <w:sz w:val="28"/>
          <w:szCs w:val="28"/>
        </w:rPr>
        <w:t>страхов в отношениях с учителями  в ситуациях школьного обучения.</w:t>
      </w:r>
    </w:p>
    <w:p w:rsidR="00396A1B" w:rsidRPr="00396A1B" w:rsidRDefault="00396A1B" w:rsidP="0039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1B" w:rsidRPr="00396A1B" w:rsidRDefault="00396A1B" w:rsidP="0039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1B" w:rsidRPr="00396A1B" w:rsidRDefault="00396A1B" w:rsidP="00396A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6A1B" w:rsidRPr="0039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396A1B"/>
    <w:rsid w:val="00A6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TS-Zhidkova</dc:creator>
  <cp:lastModifiedBy>TS-Zhidkova</cp:lastModifiedBy>
  <cp:revision>1</cp:revision>
  <dcterms:created xsi:type="dcterms:W3CDTF">2016-11-08T16:59:00Z</dcterms:created>
  <dcterms:modified xsi:type="dcterms:W3CDTF">2016-11-08T17:07:00Z</dcterms:modified>
</cp:coreProperties>
</file>