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86" w:rsidRPr="00BB531A" w:rsidRDefault="00FA358D" w:rsidP="00A67E8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 w:rsidR="00A67E86" w:rsidRPr="00BB531A">
        <w:rPr>
          <w:rFonts w:ascii="Times New Roman" w:hAnsi="Times New Roman" w:cs="Times New Roman"/>
          <w:b/>
          <w:sz w:val="32"/>
          <w:szCs w:val="32"/>
          <w:u w:val="single"/>
        </w:rPr>
        <w:t>оспитани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="00A67E86" w:rsidRPr="00BB531A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социализаци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="00A67E86" w:rsidRPr="00BB531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A67E86" w:rsidRPr="00BB531A">
        <w:rPr>
          <w:rFonts w:ascii="Times New Roman" w:hAnsi="Times New Roman" w:cs="Times New Roman"/>
          <w:b/>
          <w:sz w:val="32"/>
          <w:szCs w:val="32"/>
          <w:u w:val="single"/>
        </w:rPr>
        <w:t>обучающихся</w:t>
      </w:r>
      <w:proofErr w:type="gramEnd"/>
      <w:r w:rsidR="00A67E86" w:rsidRPr="00BB531A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соответствии с ФГОСТ</w:t>
      </w:r>
    </w:p>
    <w:p w:rsidR="00A67E86" w:rsidRPr="007E4861" w:rsidRDefault="00A67E86" w:rsidP="00A67E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EB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воспитания и </w:t>
      </w:r>
      <w:proofErr w:type="gramStart"/>
      <w:r w:rsidRPr="00915EBC">
        <w:rPr>
          <w:rFonts w:ascii="Times New Roman" w:hAnsi="Times New Roman" w:cs="Times New Roman"/>
          <w:color w:val="000000"/>
          <w:sz w:val="28"/>
          <w:szCs w:val="28"/>
        </w:rPr>
        <w:t>социализации</w:t>
      </w:r>
      <w:proofErr w:type="gramEnd"/>
      <w:r w:rsidRPr="00915EBC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на ступени основного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861">
        <w:rPr>
          <w:rFonts w:ascii="Times New Roman" w:hAnsi="Times New Roman" w:cs="Times New Roman"/>
          <w:b/>
          <w:sz w:val="28"/>
          <w:szCs w:val="28"/>
        </w:rPr>
        <w:t>содействует ст</w:t>
      </w:r>
      <w:bookmarkStart w:id="0" w:name="_GoBack"/>
      <w:bookmarkEnd w:id="0"/>
      <w:r w:rsidRPr="007E4861">
        <w:rPr>
          <w:rFonts w:ascii="Times New Roman" w:hAnsi="Times New Roman" w:cs="Times New Roman"/>
          <w:b/>
          <w:sz w:val="28"/>
          <w:szCs w:val="28"/>
        </w:rPr>
        <w:t>ановлению каждого учащегося как компетентной, социально - интегрированной и мобильной личности, способной к постоянному совершенс</w:t>
      </w:r>
      <w:r>
        <w:rPr>
          <w:rFonts w:ascii="Times New Roman" w:hAnsi="Times New Roman" w:cs="Times New Roman"/>
          <w:b/>
          <w:sz w:val="28"/>
          <w:szCs w:val="28"/>
        </w:rPr>
        <w:t xml:space="preserve">твованию себя; </w:t>
      </w:r>
      <w:r w:rsidRPr="007E4861">
        <w:rPr>
          <w:rFonts w:ascii="Times New Roman" w:hAnsi="Times New Roman" w:cs="Times New Roman"/>
          <w:b/>
          <w:sz w:val="28"/>
          <w:szCs w:val="28"/>
        </w:rPr>
        <w:t>саморазвитию, самореализ</w:t>
      </w:r>
      <w:r>
        <w:rPr>
          <w:rFonts w:ascii="Times New Roman" w:hAnsi="Times New Roman" w:cs="Times New Roman"/>
          <w:b/>
          <w:sz w:val="28"/>
          <w:szCs w:val="28"/>
        </w:rPr>
        <w:t>ации и самообразованию</w:t>
      </w:r>
      <w:r w:rsidRPr="007E4861">
        <w:rPr>
          <w:rFonts w:ascii="Times New Roman" w:hAnsi="Times New Roman" w:cs="Times New Roman"/>
          <w:b/>
          <w:sz w:val="28"/>
          <w:szCs w:val="28"/>
        </w:rPr>
        <w:t>.</w:t>
      </w:r>
    </w:p>
    <w:p w:rsidR="00A67E86" w:rsidRPr="007E4861" w:rsidRDefault="00A67E86" w:rsidP="00A67E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861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является неотъемлемой частью общего учебно-воспитательного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15EBC">
        <w:rPr>
          <w:rFonts w:ascii="Times New Roman" w:hAnsi="Times New Roman" w:cs="Times New Roman"/>
          <w:sz w:val="28"/>
          <w:szCs w:val="28"/>
        </w:rPr>
        <w:t xml:space="preserve"> Традиционная педагогика считает необходимым </w:t>
      </w:r>
      <w:r w:rsidRPr="007E4861">
        <w:rPr>
          <w:rFonts w:ascii="Times New Roman" w:hAnsi="Times New Roman" w:cs="Times New Roman"/>
          <w:b/>
          <w:sz w:val="28"/>
          <w:szCs w:val="28"/>
        </w:rPr>
        <w:t xml:space="preserve">целенаправленное развитие у человека проявлений духовности, а точнее – ее светлой стороны, ориентированной на доброту, любовь, истину, уважение к другим людям, сострадание, сочувствие, что соответствует православным ценностным ориентациям, определяющим смысл жизни человека как непрерывное духовно-нравственное его совершенствование. </w:t>
      </w:r>
    </w:p>
    <w:p w:rsidR="00A67E86" w:rsidRDefault="00A67E86" w:rsidP="00A67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861">
        <w:rPr>
          <w:rFonts w:ascii="Times New Roman" w:hAnsi="Times New Roman" w:cs="Times New Roman"/>
          <w:b/>
          <w:sz w:val="28"/>
          <w:szCs w:val="28"/>
        </w:rPr>
        <w:t>Именно эту задачу решают различные разделы и направления программы.</w:t>
      </w:r>
    </w:p>
    <w:p w:rsidR="00A67E86" w:rsidRPr="007E4861" w:rsidRDefault="00A67E86" w:rsidP="00A67E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E86" w:rsidRPr="007E4861" w:rsidRDefault="00A67E86" w:rsidP="00A67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861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реализации Программы:</w:t>
      </w:r>
    </w:p>
    <w:p w:rsidR="00A67E86" w:rsidRPr="007E4861" w:rsidRDefault="00A67E86" w:rsidP="00A67E8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86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 этап – </w:t>
      </w:r>
      <w:r w:rsidRPr="007E4861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E86" w:rsidRPr="007E4861" w:rsidRDefault="00A67E86" w:rsidP="00A67E86">
      <w:pPr>
        <w:pStyle w:val="a3"/>
        <w:spacing w:before="0" w:after="0"/>
        <w:ind w:firstLine="708"/>
        <w:jc w:val="both"/>
        <w:rPr>
          <w:b/>
          <w:sz w:val="28"/>
          <w:szCs w:val="28"/>
        </w:rPr>
      </w:pPr>
      <w:r w:rsidRPr="007E4861">
        <w:rPr>
          <w:b/>
          <w:sz w:val="28"/>
          <w:szCs w:val="28"/>
        </w:rPr>
        <w:t xml:space="preserve">Аналитико-диагностическая деятельность. Поиск и коррекция инновационных технологий, форм, методов и способов воспитания с учетом личностно значимой модели образования. Изучение современных технологий новаторов, обобщение их педагогического опыта. Определение стратегии и тактики деятельности. </w:t>
      </w:r>
    </w:p>
    <w:p w:rsidR="00A67E86" w:rsidRPr="007E4861" w:rsidRDefault="00A67E86" w:rsidP="00A67E8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86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II этап – </w:t>
      </w:r>
      <w:r w:rsidRPr="007E4861">
        <w:rPr>
          <w:rFonts w:ascii="Times New Roman" w:hAnsi="Times New Roman" w:cs="Times New Roman"/>
          <w:b/>
          <w:sz w:val="28"/>
          <w:szCs w:val="28"/>
          <w:u w:val="single"/>
        </w:rPr>
        <w:t>практический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E86" w:rsidRPr="007E4861" w:rsidRDefault="00A67E86" w:rsidP="00A67E86">
      <w:pPr>
        <w:pStyle w:val="a3"/>
        <w:spacing w:before="0" w:after="0"/>
        <w:ind w:firstLine="708"/>
        <w:jc w:val="both"/>
        <w:rPr>
          <w:b/>
          <w:sz w:val="28"/>
          <w:szCs w:val="28"/>
        </w:rPr>
      </w:pPr>
      <w:proofErr w:type="gramStart"/>
      <w:r w:rsidRPr="007E4861">
        <w:rPr>
          <w:b/>
          <w:sz w:val="28"/>
          <w:szCs w:val="28"/>
        </w:rPr>
        <w:t>Апробация</w:t>
      </w:r>
      <w:r>
        <w:rPr>
          <w:b/>
          <w:sz w:val="28"/>
          <w:szCs w:val="28"/>
        </w:rPr>
        <w:t xml:space="preserve"> (Т.Е. проверка на практике, в реальных условиях </w:t>
      </w:r>
      <w:proofErr w:type="spellStart"/>
      <w:r>
        <w:rPr>
          <w:b/>
          <w:sz w:val="28"/>
          <w:szCs w:val="28"/>
        </w:rPr>
        <w:t>теор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Методов воспитания и социализации)</w:t>
      </w:r>
      <w:r w:rsidRPr="007E4861">
        <w:rPr>
          <w:b/>
          <w:sz w:val="28"/>
          <w:szCs w:val="28"/>
        </w:rPr>
        <w:t xml:space="preserve"> и использование в учебно-воспитательном процессе личностно-ориентированных технологий, приемо</w:t>
      </w:r>
      <w:r>
        <w:rPr>
          <w:b/>
          <w:sz w:val="28"/>
          <w:szCs w:val="28"/>
        </w:rPr>
        <w:t>в, методов воспитания</w:t>
      </w:r>
      <w:r w:rsidRPr="007E4861">
        <w:rPr>
          <w:b/>
          <w:sz w:val="28"/>
          <w:szCs w:val="28"/>
        </w:rPr>
        <w:t xml:space="preserve">, социальной и психолого-педагогической поддержки личности ребенка в процессе развития и раскрытия его индивидуальных особенностей. </w:t>
      </w:r>
      <w:proofErr w:type="gramEnd"/>
    </w:p>
    <w:p w:rsidR="00A67E86" w:rsidRPr="007E4861" w:rsidRDefault="00A67E86" w:rsidP="00A67E8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86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III этап – </w:t>
      </w:r>
      <w:r w:rsidRPr="007E4861">
        <w:rPr>
          <w:rFonts w:ascii="Times New Roman" w:hAnsi="Times New Roman" w:cs="Times New Roman"/>
          <w:b/>
          <w:sz w:val="28"/>
          <w:szCs w:val="28"/>
          <w:u w:val="single"/>
        </w:rPr>
        <w:t>обобщающий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E86" w:rsidRPr="007E4861" w:rsidRDefault="00A67E86" w:rsidP="00A67E86">
      <w:pPr>
        <w:pStyle w:val="a3"/>
        <w:spacing w:before="0" w:after="0"/>
        <w:ind w:firstLine="708"/>
        <w:jc w:val="both"/>
        <w:rPr>
          <w:b/>
          <w:sz w:val="28"/>
          <w:szCs w:val="28"/>
        </w:rPr>
      </w:pPr>
      <w:r w:rsidRPr="007E4861">
        <w:rPr>
          <w:b/>
          <w:sz w:val="28"/>
          <w:szCs w:val="28"/>
        </w:rPr>
        <w:t xml:space="preserve">Обработка и интерпретация </w:t>
      </w:r>
      <w:r>
        <w:rPr>
          <w:b/>
          <w:sz w:val="28"/>
          <w:szCs w:val="28"/>
        </w:rPr>
        <w:t xml:space="preserve">(толкование) </w:t>
      </w:r>
      <w:r w:rsidRPr="007E4861">
        <w:rPr>
          <w:b/>
          <w:sz w:val="28"/>
          <w:szCs w:val="28"/>
        </w:rPr>
        <w:t>данных за 5 лет. Соотношение результатов реализации программы с поставленными целью и задачами. Определение перспектив и путей дальнейшего формирования воспитательной системы.</w:t>
      </w:r>
    </w:p>
    <w:p w:rsidR="00A67E86" w:rsidRDefault="00A67E86" w:rsidP="00A67E86">
      <w:pPr>
        <w:ind w:firstLine="567"/>
        <w:jc w:val="both"/>
      </w:pPr>
      <w:r w:rsidRPr="007E4861">
        <w:rPr>
          <w:rFonts w:ascii="Times New Roman" w:hAnsi="Times New Roman" w:cs="Times New Roman"/>
          <w:b/>
          <w:sz w:val="28"/>
          <w:szCs w:val="28"/>
        </w:rPr>
        <w:t>Воспитание в школе – это не особая педагогическая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4861">
        <w:rPr>
          <w:rFonts w:ascii="Times New Roman" w:hAnsi="Times New Roman" w:cs="Times New Roman"/>
          <w:b/>
          <w:sz w:val="28"/>
          <w:szCs w:val="28"/>
        </w:rPr>
        <w:t xml:space="preserve">Это вся </w:t>
      </w:r>
      <w:r>
        <w:rPr>
          <w:rFonts w:ascii="Times New Roman" w:hAnsi="Times New Roman" w:cs="Times New Roman"/>
          <w:b/>
          <w:sz w:val="28"/>
          <w:szCs w:val="28"/>
        </w:rPr>
        <w:t>школа, это место, открывающее</w:t>
      </w:r>
      <w:r w:rsidRPr="007E4861">
        <w:rPr>
          <w:rFonts w:ascii="Times New Roman" w:hAnsi="Times New Roman" w:cs="Times New Roman"/>
          <w:b/>
          <w:sz w:val="28"/>
          <w:szCs w:val="28"/>
        </w:rPr>
        <w:t xml:space="preserve"> перед учащимися современное общество во всем его многообразии,</w:t>
      </w:r>
      <w:r>
        <w:rPr>
          <w:rFonts w:ascii="Times New Roman" w:hAnsi="Times New Roman" w:cs="Times New Roman"/>
          <w:sz w:val="28"/>
          <w:szCs w:val="28"/>
        </w:rPr>
        <w:t xml:space="preserve">   национальные ценности и идеалы. </w:t>
      </w:r>
      <w:r w:rsidRPr="007E4861">
        <w:rPr>
          <w:rFonts w:ascii="Times New Roman" w:hAnsi="Times New Roman" w:cs="Times New Roman"/>
          <w:b/>
          <w:i/>
          <w:sz w:val="28"/>
          <w:szCs w:val="28"/>
        </w:rPr>
        <w:t>Воспитывает весь уклад школьной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4861">
        <w:rPr>
          <w:rFonts w:ascii="Times New Roman" w:hAnsi="Times New Roman"/>
          <w:b/>
          <w:color w:val="000000"/>
          <w:sz w:val="28"/>
          <w:szCs w:val="28"/>
        </w:rPr>
        <w:t xml:space="preserve">ФГОС особо делает акцент на том, что ребенок развивается, воспитываясь и обучаясь, а не развивается и воспитывается и обучается. Это значит, воспитание и </w:t>
      </w:r>
      <w:r w:rsidRPr="007E4861">
        <w:rPr>
          <w:rFonts w:ascii="Times New Roman" w:hAnsi="Times New Roman"/>
          <w:b/>
          <w:color w:val="000000"/>
          <w:sz w:val="28"/>
          <w:szCs w:val="28"/>
        </w:rPr>
        <w:lastRenderedPageBreak/>
        <w:t>обучение заключается в самом процессе развития ребенка, а не надстраивается над ним; личностные психические свойства ребенка, его способности, черты характера и т.д. не только проявляются, но и формируются в ходе собственной деятельности ребенка. Отсюда следует, что процесс воспитания пронизывает как учебную, так и внеур</w:t>
      </w:r>
      <w:r>
        <w:rPr>
          <w:rFonts w:ascii="Times New Roman" w:hAnsi="Times New Roman"/>
          <w:b/>
          <w:color w:val="000000"/>
          <w:sz w:val="28"/>
          <w:szCs w:val="28"/>
        </w:rPr>
        <w:t>очную</w:t>
      </w:r>
      <w:r w:rsidRPr="00433E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4861">
        <w:rPr>
          <w:rFonts w:ascii="Times New Roman" w:hAnsi="Times New Roman"/>
          <w:b/>
          <w:color w:val="000000"/>
          <w:sz w:val="28"/>
          <w:szCs w:val="28"/>
        </w:rPr>
        <w:t xml:space="preserve"> деятельность</w:t>
      </w:r>
    </w:p>
    <w:p w:rsidR="00A67E86" w:rsidRDefault="00A67E86" w:rsidP="00A67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F44">
        <w:rPr>
          <w:rFonts w:ascii="Times New Roman" w:hAnsi="Times New Roman" w:cs="Times New Roman"/>
          <w:sz w:val="28"/>
          <w:szCs w:val="28"/>
        </w:rPr>
        <w:t>Каждый человек с самого раннего детства усваивает принятые манеры поведения и образцы мышления до тех пор, пока большинство из них не становятся привычными. Это вхождение в социальный мир происходит путем усвоения индивидом необходимого количества знаний, норм, ценностей, образцов и навыков поведения, позволяющих ему существовать в качестве полноправного члена общества.</w:t>
      </w:r>
    </w:p>
    <w:p w:rsidR="00A67E86" w:rsidRPr="00173737" w:rsidRDefault="00A67E86" w:rsidP="00A67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F44">
        <w:rPr>
          <w:rFonts w:ascii="Times New Roman" w:hAnsi="Times New Roman" w:cs="Times New Roman"/>
          <w:sz w:val="28"/>
          <w:szCs w:val="28"/>
        </w:rPr>
        <w:t xml:space="preserve"> </w:t>
      </w:r>
      <w:r w:rsidRPr="001737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Социализация - это процесс становления личности.  </w:t>
      </w:r>
    </w:p>
    <w:p w:rsidR="00A67E86" w:rsidRDefault="00A67E86" w:rsidP="00A67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37">
        <w:rPr>
          <w:rFonts w:ascii="Times New Roman" w:hAnsi="Times New Roman" w:cs="Times New Roman"/>
          <w:b/>
          <w:color w:val="000000"/>
          <w:sz w:val="28"/>
          <w:szCs w:val="28"/>
        </w:rPr>
        <w:t>Современная школа является одним из основных агентов социализации. Она представляет собой модель нашего общества, именно здесь происходит усвоение основных социальных ценностей, 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орм, образцов поведения в социуме</w:t>
      </w:r>
      <w:r w:rsidRPr="0017373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71511">
        <w:rPr>
          <w:rFonts w:ascii="Times New Roman" w:hAnsi="Times New Roman" w:cs="Times New Roman"/>
          <w:color w:val="000000"/>
          <w:sz w:val="28"/>
          <w:szCs w:val="28"/>
        </w:rPr>
        <w:t xml:space="preserve"> В тоже время на определенном этапе обучения именно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результаты социализации начинаю</w:t>
      </w:r>
      <w:r w:rsidRPr="00E71511">
        <w:rPr>
          <w:rFonts w:ascii="Times New Roman" w:hAnsi="Times New Roman" w:cs="Times New Roman"/>
          <w:color w:val="000000"/>
          <w:sz w:val="28"/>
          <w:szCs w:val="28"/>
        </w:rPr>
        <w:t>т оказывать значительно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е влияние на успешность ребенка.</w:t>
      </w:r>
    </w:p>
    <w:p w:rsidR="00A67E86" w:rsidRDefault="00A67E86" w:rsidP="00A67E86">
      <w:pPr>
        <w:spacing w:after="0" w:line="240" w:lineRule="auto"/>
        <w:jc w:val="both"/>
      </w:pPr>
      <w:r w:rsidRPr="00173737">
        <w:rPr>
          <w:rFonts w:ascii="Times New Roman" w:hAnsi="Times New Roman" w:cs="Times New Roman"/>
          <w:b/>
          <w:sz w:val="28"/>
          <w:szCs w:val="28"/>
        </w:rPr>
        <w:t>«Развивающемуся обществу, -  подчёркивается в «Концепции модернизации Российского образования», - нужны современные, образованные, нравственные, предприимчивые люди, которые могут самостоятельно принимать решения, прогнозируя их возможные последствия, отличаются мобильностью, способны к сотрудничеству, обладают чувством ответственности за судьбу страны, её социально-экономическое процветание».</w:t>
      </w:r>
    </w:p>
    <w:p w:rsidR="00A67E86" w:rsidRPr="005F03FD" w:rsidRDefault="00A67E86" w:rsidP="00A67E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F03FD">
        <w:rPr>
          <w:rFonts w:ascii="Times New Roman" w:hAnsi="Times New Roman" w:cs="Times New Roman"/>
          <w:b/>
          <w:sz w:val="28"/>
          <w:szCs w:val="28"/>
        </w:rPr>
        <w:t xml:space="preserve">Этап социализации </w:t>
      </w:r>
      <w:proofErr w:type="gramStart"/>
      <w:r w:rsidRPr="005F03F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F03FD">
        <w:rPr>
          <w:rFonts w:ascii="Times New Roman" w:hAnsi="Times New Roman" w:cs="Times New Roman"/>
          <w:b/>
          <w:sz w:val="28"/>
          <w:szCs w:val="28"/>
        </w:rPr>
        <w:t xml:space="preserve"> включает:</w:t>
      </w:r>
    </w:p>
    <w:p w:rsidR="00A67E86" w:rsidRPr="005F03FD" w:rsidRDefault="00A67E86" w:rsidP="00A67E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F03FD">
        <w:rPr>
          <w:rFonts w:ascii="Times New Roman" w:hAnsi="Times New Roman" w:cs="Times New Roman"/>
          <w:sz w:val="28"/>
          <w:szCs w:val="28"/>
        </w:rPr>
        <w:t xml:space="preserve">• формирование активной гражданской позиции и ответственного поведения в процессе учебной, </w:t>
      </w:r>
      <w:proofErr w:type="spellStart"/>
      <w:r w:rsidRPr="005F03F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5F03FD">
        <w:rPr>
          <w:rFonts w:ascii="Times New Roman" w:hAnsi="Times New Roman" w:cs="Times New Roman"/>
          <w:sz w:val="28"/>
          <w:szCs w:val="28"/>
        </w:rPr>
        <w:t xml:space="preserve">, внешкольной, общественно значимой деятельности </w:t>
      </w:r>
      <w:proofErr w:type="gramStart"/>
      <w:r w:rsidRPr="005F03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03FD">
        <w:rPr>
          <w:rFonts w:ascii="Times New Roman" w:hAnsi="Times New Roman" w:cs="Times New Roman"/>
          <w:sz w:val="28"/>
          <w:szCs w:val="28"/>
        </w:rPr>
        <w:t>;</w:t>
      </w:r>
    </w:p>
    <w:p w:rsidR="00A67E86" w:rsidRPr="005F03FD" w:rsidRDefault="00A67E86" w:rsidP="00A67E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F03FD">
        <w:rPr>
          <w:rFonts w:ascii="Times New Roman" w:hAnsi="Times New Roman" w:cs="Times New Roman"/>
          <w:sz w:val="28"/>
          <w:szCs w:val="28"/>
        </w:rPr>
        <w:t xml:space="preserve">• усвоение социального </w:t>
      </w:r>
      <w:r>
        <w:rPr>
          <w:rFonts w:ascii="Times New Roman" w:hAnsi="Times New Roman" w:cs="Times New Roman"/>
          <w:sz w:val="28"/>
          <w:szCs w:val="28"/>
        </w:rPr>
        <w:t>опыта, соответствующего</w:t>
      </w:r>
      <w:r w:rsidRPr="005F03FD">
        <w:rPr>
          <w:rFonts w:ascii="Times New Roman" w:hAnsi="Times New Roman" w:cs="Times New Roman"/>
          <w:sz w:val="28"/>
          <w:szCs w:val="28"/>
        </w:rPr>
        <w:t xml:space="preserve"> возрасту обучающихся в части освоения норм и правил общественного поведения;</w:t>
      </w:r>
    </w:p>
    <w:p w:rsidR="00A67E86" w:rsidRPr="005F03FD" w:rsidRDefault="00A67E86" w:rsidP="00A67E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F03FD">
        <w:rPr>
          <w:rFonts w:ascii="Times New Roman" w:hAnsi="Times New Roman" w:cs="Times New Roman"/>
          <w:sz w:val="28"/>
          <w:szCs w:val="28"/>
        </w:rPr>
        <w:t>• 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A67E86" w:rsidRPr="005F03FD" w:rsidRDefault="00A67E86" w:rsidP="00A67E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F03FD">
        <w:rPr>
          <w:rFonts w:ascii="Times New Roman" w:hAnsi="Times New Roman" w:cs="Times New Roman"/>
          <w:sz w:val="28"/>
          <w:szCs w:val="28"/>
        </w:rPr>
        <w:t>• достижение уровня физического, социального и духовного развития, адекватного своему возрасту;</w:t>
      </w:r>
    </w:p>
    <w:p w:rsidR="00A67E86" w:rsidRPr="005F03FD" w:rsidRDefault="00A67E86" w:rsidP="00A67E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F03FD">
        <w:rPr>
          <w:rFonts w:ascii="Times New Roman" w:hAnsi="Times New Roman" w:cs="Times New Roman"/>
          <w:sz w:val="28"/>
          <w:szCs w:val="28"/>
        </w:rPr>
        <w:t>• умение решать социально-культурные задачи (познавательные, морально-нравственные, ценностно-смысловые), специфичные для возраста обучающегося;</w:t>
      </w:r>
    </w:p>
    <w:p w:rsidR="00A67E86" w:rsidRPr="005F03FD" w:rsidRDefault="00A67E86" w:rsidP="00A67E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F03FD">
        <w:rPr>
          <w:rFonts w:ascii="Times New Roman" w:hAnsi="Times New Roman" w:cs="Times New Roman"/>
          <w:sz w:val="28"/>
          <w:szCs w:val="28"/>
        </w:rPr>
        <w:t>• 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</w:r>
    </w:p>
    <w:p w:rsidR="00A67E86" w:rsidRPr="005F03FD" w:rsidRDefault="00A67E86" w:rsidP="00A67E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F03FD">
        <w:rPr>
          <w:rFonts w:ascii="Times New Roman" w:hAnsi="Times New Roman" w:cs="Times New Roman"/>
          <w:sz w:val="28"/>
          <w:szCs w:val="28"/>
        </w:rPr>
        <w:lastRenderedPageBreak/>
        <w:t>• активное участие в изменении школьной среды и в изменении доступных сфер жизни окружающего социума;</w:t>
      </w:r>
    </w:p>
    <w:p w:rsidR="00A67E86" w:rsidRPr="005F03FD" w:rsidRDefault="00A67E86" w:rsidP="00A67E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F03FD">
        <w:rPr>
          <w:rFonts w:ascii="Times New Roman" w:hAnsi="Times New Roman" w:cs="Times New Roman"/>
          <w:sz w:val="28"/>
          <w:szCs w:val="28"/>
        </w:rPr>
        <w:t>• 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</w:t>
      </w:r>
    </w:p>
    <w:p w:rsidR="00A67E86" w:rsidRPr="005F03FD" w:rsidRDefault="00A67E86" w:rsidP="00A67E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F03FD">
        <w:rPr>
          <w:rFonts w:ascii="Times New Roman" w:hAnsi="Times New Roman" w:cs="Times New Roman"/>
          <w:sz w:val="28"/>
          <w:szCs w:val="28"/>
        </w:rPr>
        <w:t>• осознание мотивов своей социальной деятельности;</w:t>
      </w:r>
    </w:p>
    <w:p w:rsidR="00A67E86" w:rsidRPr="005F03FD" w:rsidRDefault="00A67E86" w:rsidP="00A67E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F03FD">
        <w:rPr>
          <w:rFonts w:ascii="Times New Roman" w:hAnsi="Times New Roman" w:cs="Times New Roman"/>
          <w:sz w:val="28"/>
          <w:szCs w:val="28"/>
        </w:rPr>
        <w:t>• развитие способности к добровольному выполнению обязательств, как личных, так и основанных на требованиях коллектива; формирование моральных чувств, необходимых привычек поведения, волевых качеств;</w:t>
      </w:r>
    </w:p>
    <w:p w:rsidR="00A67E86" w:rsidRPr="00384EC8" w:rsidRDefault="00A67E86" w:rsidP="00A67E8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3FD">
        <w:rPr>
          <w:rFonts w:ascii="Times New Roman" w:hAnsi="Times New Roman" w:cs="Times New Roman"/>
          <w:sz w:val="28"/>
          <w:szCs w:val="28"/>
        </w:rPr>
        <w:t>• </w:t>
      </w:r>
      <w:r w:rsidRPr="00384EC8">
        <w:rPr>
          <w:rFonts w:ascii="Times New Roman" w:hAnsi="Times New Roman" w:cs="Times New Roman"/>
          <w:b/>
          <w:sz w:val="28"/>
          <w:szCs w:val="28"/>
        </w:rPr>
        <w:t xml:space="preserve">владение формами и методами самовоспитания: самокритика, самовнушение, самообязательство, </w:t>
      </w:r>
      <w:proofErr w:type="spellStart"/>
      <w:r w:rsidRPr="00384EC8">
        <w:rPr>
          <w:rFonts w:ascii="Times New Roman" w:hAnsi="Times New Roman" w:cs="Times New Roman"/>
          <w:b/>
          <w:sz w:val="28"/>
          <w:szCs w:val="28"/>
        </w:rPr>
        <w:t>самопереключение</w:t>
      </w:r>
      <w:proofErr w:type="spellEnd"/>
      <w:r w:rsidRPr="00384EC8">
        <w:rPr>
          <w:rFonts w:ascii="Times New Roman" w:hAnsi="Times New Roman" w:cs="Times New Roman"/>
          <w:b/>
          <w:sz w:val="28"/>
          <w:szCs w:val="28"/>
        </w:rPr>
        <w:t>, эмоционально-мысленный перенос в положение другого человека.</w:t>
      </w:r>
    </w:p>
    <w:p w:rsidR="00A67E86" w:rsidRPr="005F03FD" w:rsidRDefault="00A67E86" w:rsidP="00A67E8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A67E86" w:rsidRDefault="00A67E86" w:rsidP="00A67E86">
      <w:pPr>
        <w:jc w:val="both"/>
        <w:rPr>
          <w:rFonts w:ascii="Times New Roman" w:hAnsi="Times New Roman" w:cs="Times New Roman"/>
          <w:sz w:val="28"/>
          <w:szCs w:val="28"/>
        </w:rPr>
      </w:pPr>
      <w:r w:rsidRPr="00550B8A">
        <w:rPr>
          <w:rFonts w:ascii="Times New Roman" w:hAnsi="Times New Roman" w:cs="Times New Roman"/>
          <w:sz w:val="28"/>
          <w:szCs w:val="28"/>
        </w:rPr>
        <w:t>Педагогическая поддержка социализации осуществляется в процессе обучения, создания условий самореализации обучающихся с учётом урочной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(внеурочная деятельность - что, де, когда, моя малая родина, основы живописи, основы проектной деятельности и др.)</w:t>
      </w:r>
    </w:p>
    <w:p w:rsidR="00A67E86" w:rsidRPr="007D5D09" w:rsidRDefault="00A67E86" w:rsidP="00A67E86">
      <w:pPr>
        <w:pStyle w:val="a3"/>
        <w:spacing w:before="0" w:after="0"/>
        <w:ind w:firstLine="708"/>
        <w:jc w:val="both"/>
        <w:rPr>
          <w:rFonts w:ascii="Times" w:hAnsi="Times" w:cs="Times New Roman"/>
          <w:sz w:val="28"/>
          <w:szCs w:val="28"/>
        </w:rPr>
      </w:pPr>
      <w:r w:rsidRPr="007D5D09">
        <w:rPr>
          <w:rFonts w:ascii="Times" w:hAnsi="Times" w:cs="Times New Roman"/>
          <w:sz w:val="28"/>
          <w:szCs w:val="28"/>
        </w:rPr>
        <w:t xml:space="preserve">Основными формами педагогической поддержки социализации являются ролевые игры, социализация </w:t>
      </w:r>
      <w:proofErr w:type="gramStart"/>
      <w:r w:rsidRPr="007D5D09">
        <w:rPr>
          <w:rFonts w:ascii="Times" w:hAnsi="Times" w:cs="Times New Roman"/>
          <w:sz w:val="28"/>
          <w:szCs w:val="28"/>
        </w:rPr>
        <w:t>обучающихся</w:t>
      </w:r>
      <w:proofErr w:type="gramEnd"/>
      <w:r w:rsidRPr="007D5D09">
        <w:rPr>
          <w:rFonts w:ascii="Times" w:hAnsi="Times" w:cs="Times New Roman"/>
          <w:sz w:val="28"/>
          <w:szCs w:val="28"/>
        </w:rPr>
        <w:t xml:space="preserve"> в ходе познавательной деятельности, социализация обучающихся средствами общественной и трудовой деятельности.</w:t>
      </w:r>
    </w:p>
    <w:p w:rsidR="00A67E86" w:rsidRPr="007D5D09" w:rsidRDefault="00A67E86" w:rsidP="00A67E86">
      <w:pPr>
        <w:jc w:val="both"/>
        <w:rPr>
          <w:rFonts w:ascii="Times" w:hAnsi="Times" w:cs="Times New Roman"/>
          <w:sz w:val="28"/>
          <w:szCs w:val="28"/>
        </w:rPr>
      </w:pPr>
      <w:r w:rsidRPr="007D5D09">
        <w:rPr>
          <w:rStyle w:val="a5"/>
          <w:rFonts w:ascii="Times" w:eastAsiaTheme="majorEastAsia" w:hAnsi="Times"/>
          <w:b w:val="0"/>
          <w:sz w:val="28"/>
          <w:szCs w:val="28"/>
        </w:rPr>
        <w:t>Ролевые игры</w:t>
      </w:r>
      <w:r w:rsidRPr="007D5D09">
        <w:rPr>
          <w:rStyle w:val="a5"/>
          <w:rFonts w:ascii="Times" w:eastAsiaTheme="majorEastAsia" w:hAnsi="Times"/>
          <w:sz w:val="28"/>
          <w:szCs w:val="28"/>
        </w:rPr>
        <w:t xml:space="preserve"> (</w:t>
      </w:r>
      <w:r>
        <w:rPr>
          <w:rFonts w:ascii="Times" w:hAnsi="Times" w:cs="Times New Roman"/>
          <w:sz w:val="28"/>
          <w:szCs w:val="28"/>
        </w:rPr>
        <w:t>э</w:t>
      </w:r>
      <w:r w:rsidRPr="007D5D09">
        <w:rPr>
          <w:rFonts w:ascii="Times" w:hAnsi="Times" w:cs="Times New Roman"/>
          <w:sz w:val="28"/>
          <w:szCs w:val="28"/>
        </w:rPr>
        <w:t>то могут быть литературные</w:t>
      </w:r>
      <w:r>
        <w:rPr>
          <w:rFonts w:ascii="Times" w:hAnsi="Times" w:cs="Times New Roman"/>
          <w:sz w:val="28"/>
          <w:szCs w:val="28"/>
        </w:rPr>
        <w:t xml:space="preserve"> персонажи или выдуманные герои</w:t>
      </w:r>
      <w:r w:rsidRPr="007D5D09">
        <w:rPr>
          <w:rFonts w:ascii="Times" w:hAnsi="Times" w:cs="Times New Roman"/>
          <w:sz w:val="28"/>
          <w:szCs w:val="28"/>
        </w:rPr>
        <w:t>)</w:t>
      </w:r>
      <w:r>
        <w:rPr>
          <w:rFonts w:ascii="Times" w:hAnsi="Times" w:cs="Times New Roman"/>
          <w:sz w:val="28"/>
          <w:szCs w:val="28"/>
        </w:rPr>
        <w:t>:</w:t>
      </w:r>
    </w:p>
    <w:p w:rsidR="00A67E86" w:rsidRPr="000C233B" w:rsidRDefault="00A67E86" w:rsidP="00A67E86">
      <w:pPr>
        <w:pStyle w:val="a3"/>
        <w:numPr>
          <w:ilvl w:val="0"/>
          <w:numId w:val="1"/>
        </w:numPr>
        <w:spacing w:before="0" w:after="0"/>
        <w:jc w:val="both"/>
        <w:rPr>
          <w:rFonts w:cs="Times New Roman"/>
          <w:b/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>социализация</w:t>
      </w:r>
      <w:r w:rsidRPr="00694E4E">
        <w:rPr>
          <w:rStyle w:val="a5"/>
          <w:rFonts w:eastAsiaTheme="majorEastAsia"/>
          <w:sz w:val="28"/>
          <w:szCs w:val="28"/>
        </w:rPr>
        <w:t xml:space="preserve"> </w:t>
      </w:r>
      <w:proofErr w:type="gramStart"/>
      <w:r w:rsidRPr="00694E4E">
        <w:rPr>
          <w:rStyle w:val="a5"/>
          <w:rFonts w:eastAsiaTheme="majorEastAsia"/>
          <w:sz w:val="28"/>
          <w:szCs w:val="28"/>
        </w:rPr>
        <w:t>обучающихся</w:t>
      </w:r>
      <w:proofErr w:type="gramEnd"/>
      <w:r w:rsidRPr="00694E4E">
        <w:rPr>
          <w:rStyle w:val="a5"/>
          <w:rFonts w:eastAsiaTheme="majorEastAsia"/>
          <w:sz w:val="28"/>
          <w:szCs w:val="28"/>
        </w:rPr>
        <w:t xml:space="preserve"> в ходе познавательной деятельности.</w:t>
      </w:r>
      <w:r>
        <w:rPr>
          <w:rStyle w:val="a5"/>
          <w:rFonts w:eastAsiaTheme="majorEastAsia"/>
          <w:sz w:val="28"/>
          <w:szCs w:val="28"/>
        </w:rPr>
        <w:t xml:space="preserve"> </w:t>
      </w:r>
      <w:proofErr w:type="gramStart"/>
      <w:r w:rsidRPr="00694E4E">
        <w:rPr>
          <w:rFonts w:cs="Times New Roman"/>
          <w:sz w:val="28"/>
          <w:szCs w:val="28"/>
        </w:rPr>
        <w:t>Познавательная деятельность обучающихся, организуемая в рамках системно-</w:t>
      </w:r>
      <w:proofErr w:type="spellStart"/>
      <w:r w:rsidRPr="00694E4E">
        <w:rPr>
          <w:rFonts w:cs="Times New Roman"/>
          <w:sz w:val="28"/>
          <w:szCs w:val="28"/>
        </w:rPr>
        <w:t>деятельностного</w:t>
      </w:r>
      <w:proofErr w:type="spellEnd"/>
      <w:r w:rsidRPr="00694E4E">
        <w:rPr>
          <w:rFonts w:cs="Times New Roman"/>
          <w:sz w:val="28"/>
          <w:szCs w:val="28"/>
        </w:rPr>
        <w:t xml:space="preserve"> подхода, предполагает в качестве основных форм учебного </w:t>
      </w:r>
      <w:r w:rsidRPr="00384EC8">
        <w:rPr>
          <w:rFonts w:cs="Times New Roman"/>
          <w:b/>
          <w:sz w:val="28"/>
          <w:szCs w:val="28"/>
        </w:rPr>
        <w:t>сотрудничества сотрудничество со сверстниками и с учителем.</w:t>
      </w:r>
      <w:r w:rsidRPr="00694E4E">
        <w:rPr>
          <w:rFonts w:cs="Times New Roman"/>
          <w:sz w:val="28"/>
          <w:szCs w:val="28"/>
        </w:rPr>
        <w:t xml:space="preserve">. Методы педагогической поддержки социальной деятельности в рамках познавательной деятельности направлены на поддержку </w:t>
      </w:r>
      <w:r w:rsidRPr="00597A04">
        <w:rPr>
          <w:rFonts w:cs="Times New Roman"/>
          <w:b/>
          <w:sz w:val="28"/>
          <w:szCs w:val="28"/>
        </w:rPr>
        <w:t>различных форм сотрудничества и взаимодействия в х</w:t>
      </w:r>
      <w:r>
        <w:rPr>
          <w:rFonts w:cs="Times New Roman"/>
          <w:b/>
          <w:sz w:val="28"/>
          <w:szCs w:val="28"/>
        </w:rPr>
        <w:t>оде освоения учебного материала;</w:t>
      </w:r>
      <w:proofErr w:type="gramEnd"/>
    </w:p>
    <w:p w:rsidR="00A67E86" w:rsidRPr="00694E4E" w:rsidRDefault="00A67E86" w:rsidP="00A67E86">
      <w:pPr>
        <w:pStyle w:val="a3"/>
        <w:numPr>
          <w:ilvl w:val="0"/>
          <w:numId w:val="1"/>
        </w:numPr>
        <w:spacing w:before="0" w:after="0"/>
        <w:jc w:val="both"/>
        <w:rPr>
          <w:rFonts w:cs="Times New Roman"/>
          <w:sz w:val="28"/>
          <w:szCs w:val="28"/>
        </w:rPr>
      </w:pPr>
      <w:r w:rsidRPr="00694E4E">
        <w:rPr>
          <w:rStyle w:val="a5"/>
          <w:rFonts w:eastAsiaTheme="majorEastAsia"/>
          <w:sz w:val="28"/>
          <w:szCs w:val="28"/>
        </w:rPr>
        <w:t xml:space="preserve">социализации </w:t>
      </w:r>
      <w:proofErr w:type="gramStart"/>
      <w:r w:rsidRPr="00694E4E">
        <w:rPr>
          <w:rStyle w:val="a5"/>
          <w:rFonts w:eastAsiaTheme="majorEastAsia"/>
          <w:sz w:val="28"/>
          <w:szCs w:val="28"/>
        </w:rPr>
        <w:t>обучающихся</w:t>
      </w:r>
      <w:proofErr w:type="gramEnd"/>
      <w:r w:rsidRPr="00694E4E">
        <w:rPr>
          <w:rStyle w:val="a5"/>
          <w:rFonts w:eastAsiaTheme="majorEastAsia"/>
          <w:sz w:val="28"/>
          <w:szCs w:val="28"/>
        </w:rPr>
        <w:t xml:space="preserve"> средствами общественной деятельности.</w:t>
      </w:r>
      <w:r w:rsidRPr="00694E4E">
        <w:rPr>
          <w:rFonts w:cs="Times New Roman"/>
          <w:sz w:val="28"/>
          <w:szCs w:val="28"/>
        </w:rPr>
        <w:t xml:space="preserve"> Социальные инициативы в сфере общественного самоуправления позволяют формировать у обучающихся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</w:r>
    </w:p>
    <w:p w:rsidR="00A67E86" w:rsidRPr="00B02AD8" w:rsidRDefault="00A67E86" w:rsidP="00A67E86">
      <w:pPr>
        <w:pStyle w:val="a3"/>
        <w:spacing w:before="0" w:after="0"/>
        <w:ind w:firstLine="708"/>
        <w:jc w:val="both"/>
        <w:rPr>
          <w:rFonts w:cs="Times New Roman"/>
          <w:sz w:val="28"/>
          <w:szCs w:val="28"/>
        </w:rPr>
      </w:pPr>
      <w:r w:rsidRPr="00B02AD8">
        <w:rPr>
          <w:rFonts w:cs="Times New Roman"/>
          <w:sz w:val="28"/>
          <w:szCs w:val="28"/>
        </w:rPr>
        <w:lastRenderedPageBreak/>
        <w:t xml:space="preserve">Спектр социальных функций обучающихся в рамках системы школьного самоуправления очень широк. В рамках этого вида </w:t>
      </w:r>
      <w:proofErr w:type="gramStart"/>
      <w:r w:rsidRPr="00B02AD8">
        <w:rPr>
          <w:rFonts w:cs="Times New Roman"/>
          <w:sz w:val="28"/>
          <w:szCs w:val="28"/>
        </w:rPr>
        <w:t>деятельности</w:t>
      </w:r>
      <w:proofErr w:type="gramEnd"/>
      <w:r w:rsidRPr="00B02AD8">
        <w:rPr>
          <w:rFonts w:cs="Times New Roman"/>
          <w:sz w:val="28"/>
          <w:szCs w:val="28"/>
        </w:rPr>
        <w:t xml:space="preserve"> обучающиеся должны иметь возможность:</w:t>
      </w:r>
    </w:p>
    <w:p w:rsidR="00A67E86" w:rsidRPr="00B02AD8" w:rsidRDefault="00A67E86" w:rsidP="00A67E86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 w:rsidRPr="00B02AD8">
        <w:rPr>
          <w:rFonts w:cs="Times New Roman"/>
          <w:sz w:val="28"/>
          <w:szCs w:val="28"/>
        </w:rPr>
        <w:t>• участвовать в принятии решений Управляющего совета школы;</w:t>
      </w:r>
    </w:p>
    <w:p w:rsidR="00A67E86" w:rsidRPr="00B02AD8" w:rsidRDefault="00A67E86" w:rsidP="00A67E86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 w:rsidRPr="00B02AD8">
        <w:rPr>
          <w:rFonts w:cs="Times New Roman"/>
          <w:sz w:val="28"/>
          <w:szCs w:val="28"/>
        </w:rPr>
        <w:t>• решать вопросы, связанные с самообслуживанием, поддержанием порядка, дисциплины, дежурства и работы в школе;</w:t>
      </w:r>
    </w:p>
    <w:p w:rsidR="00A67E86" w:rsidRPr="00B02AD8" w:rsidRDefault="00A67E86" w:rsidP="00A67E86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 w:rsidRPr="00B02AD8">
        <w:rPr>
          <w:rFonts w:cs="Times New Roman"/>
          <w:sz w:val="28"/>
          <w:szCs w:val="28"/>
        </w:rPr>
        <w:t xml:space="preserve">• контролировать выполнение </w:t>
      </w:r>
      <w:proofErr w:type="gramStart"/>
      <w:r w:rsidRPr="00B02AD8">
        <w:rPr>
          <w:rFonts w:cs="Times New Roman"/>
          <w:sz w:val="28"/>
          <w:szCs w:val="28"/>
        </w:rPr>
        <w:t>обучающимися</w:t>
      </w:r>
      <w:proofErr w:type="gramEnd"/>
      <w:r w:rsidRPr="00B02AD8">
        <w:rPr>
          <w:rFonts w:cs="Times New Roman"/>
          <w:sz w:val="28"/>
          <w:szCs w:val="28"/>
        </w:rPr>
        <w:t xml:space="preserve"> основных прав и обязанностей;</w:t>
      </w:r>
    </w:p>
    <w:p w:rsidR="00A67E86" w:rsidRPr="00E2198A" w:rsidRDefault="00A67E86" w:rsidP="00A67E86">
      <w:pPr>
        <w:pStyle w:val="a3"/>
        <w:numPr>
          <w:ilvl w:val="0"/>
          <w:numId w:val="2"/>
        </w:numPr>
        <w:spacing w:before="0" w:after="0"/>
        <w:jc w:val="both"/>
        <w:rPr>
          <w:b/>
        </w:rPr>
      </w:pPr>
      <w:r w:rsidRPr="00E2198A">
        <w:rPr>
          <w:rStyle w:val="a5"/>
          <w:rFonts w:eastAsiaTheme="majorEastAsia"/>
          <w:sz w:val="28"/>
          <w:szCs w:val="28"/>
        </w:rPr>
        <w:t xml:space="preserve">Педагогическая поддержка социализации </w:t>
      </w:r>
      <w:proofErr w:type="gramStart"/>
      <w:r w:rsidRPr="00E2198A">
        <w:rPr>
          <w:rStyle w:val="a5"/>
          <w:rFonts w:eastAsiaTheme="majorEastAsia"/>
          <w:sz w:val="28"/>
          <w:szCs w:val="28"/>
        </w:rPr>
        <w:t>обучающихся</w:t>
      </w:r>
      <w:proofErr w:type="gramEnd"/>
      <w:r w:rsidRPr="00E2198A">
        <w:rPr>
          <w:rStyle w:val="a5"/>
          <w:rFonts w:eastAsiaTheme="majorEastAsia"/>
          <w:sz w:val="28"/>
          <w:szCs w:val="28"/>
        </w:rPr>
        <w:t xml:space="preserve"> средствами трудовой деятельности.</w:t>
      </w:r>
      <w:r w:rsidRPr="00E2198A">
        <w:rPr>
          <w:rFonts w:cs="Times New Roman"/>
          <w:sz w:val="28"/>
          <w:szCs w:val="28"/>
        </w:rPr>
        <w:t xml:space="preserve">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потребностей. Но её главная цель — превратить саму трудовую деятельность в осознанную потребность (трудовая деятельность, связанная с учебными занятиями, ручной труд, занятия в учебных мастерских, общественно-полезная работа). А это способствует дальнейшей  самореализации, творческому и профессиональному росту. Немаловажно развитие  таких качеств,  как добровольность и безвозмездность труда в рамках развития  волонтёрской деятельности</w:t>
      </w:r>
      <w:r>
        <w:rPr>
          <w:rFonts w:cs="Times New Roman"/>
          <w:sz w:val="28"/>
          <w:szCs w:val="28"/>
        </w:rPr>
        <w:t xml:space="preserve"> (детский дом, Дом ветеранов, детские сады, уборка города и др.)</w:t>
      </w:r>
    </w:p>
    <w:p w:rsidR="00A67E86" w:rsidRDefault="00A67E86" w:rsidP="00A67E86">
      <w:pPr>
        <w:pStyle w:val="a3"/>
        <w:spacing w:before="0" w:after="0"/>
        <w:jc w:val="both"/>
      </w:pPr>
    </w:p>
    <w:p w:rsidR="00A67E86" w:rsidRPr="00694E4E" w:rsidRDefault="00A67E86" w:rsidP="00A67E86">
      <w:pPr>
        <w:pStyle w:val="a3"/>
        <w:spacing w:before="0" w:after="0"/>
        <w:jc w:val="both"/>
        <w:rPr>
          <w:sz w:val="28"/>
          <w:szCs w:val="28"/>
          <w:u w:val="single"/>
        </w:rPr>
      </w:pPr>
      <w:r w:rsidRPr="00694E4E">
        <w:rPr>
          <w:b/>
          <w:bCs/>
          <w:sz w:val="28"/>
          <w:szCs w:val="28"/>
          <w:u w:val="single"/>
        </w:rPr>
        <w:t>Принципы системы воспитательной деятельности</w:t>
      </w:r>
    </w:p>
    <w:p w:rsidR="00A67E86" w:rsidRPr="00EF6153" w:rsidRDefault="00A67E86" w:rsidP="00A67E86">
      <w:pPr>
        <w:pStyle w:val="a3"/>
        <w:spacing w:before="0" w:after="0"/>
        <w:jc w:val="both"/>
        <w:rPr>
          <w:sz w:val="28"/>
          <w:szCs w:val="28"/>
        </w:rPr>
      </w:pPr>
      <w:r w:rsidRPr="00915EBC">
        <w:rPr>
          <w:sz w:val="28"/>
          <w:szCs w:val="28"/>
        </w:rPr>
        <w:br/>
      </w:r>
      <w:r w:rsidRPr="00EF6153">
        <w:rPr>
          <w:b/>
          <w:bCs/>
          <w:i/>
          <w:iCs/>
          <w:sz w:val="28"/>
          <w:szCs w:val="28"/>
        </w:rPr>
        <w:t>Принцип демократизма.</w:t>
      </w:r>
      <w:r>
        <w:rPr>
          <w:b/>
          <w:bCs/>
          <w:i/>
          <w:iCs/>
          <w:sz w:val="28"/>
          <w:szCs w:val="28"/>
        </w:rPr>
        <w:t xml:space="preserve"> </w:t>
      </w:r>
      <w:r w:rsidRPr="00EF6153">
        <w:rPr>
          <w:sz w:val="28"/>
          <w:szCs w:val="28"/>
        </w:rPr>
        <w:t>Демократизация воспитательного процесса предполагает:</w:t>
      </w:r>
    </w:p>
    <w:p w:rsidR="00A67E86" w:rsidRPr="00EF6153" w:rsidRDefault="00A67E86" w:rsidP="00A67E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153">
        <w:rPr>
          <w:rFonts w:ascii="Times New Roman" w:eastAsia="Times New Roman" w:hAnsi="Times New Roman" w:cs="Times New Roman"/>
          <w:sz w:val="28"/>
          <w:szCs w:val="28"/>
        </w:rPr>
        <w:t>учет интересов всех участников воспитания;</w:t>
      </w:r>
    </w:p>
    <w:p w:rsidR="00A67E86" w:rsidRPr="00EF6153" w:rsidRDefault="00A67E86" w:rsidP="00A67E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153">
        <w:rPr>
          <w:rFonts w:ascii="Times New Roman" w:eastAsia="Times New Roman" w:hAnsi="Times New Roman" w:cs="Times New Roman"/>
          <w:sz w:val="28"/>
          <w:szCs w:val="28"/>
        </w:rPr>
        <w:t xml:space="preserve">включение коллектива во все фазы </w:t>
      </w:r>
      <w:proofErr w:type="gramStart"/>
      <w:r w:rsidRPr="00EF6153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proofErr w:type="gramEnd"/>
      <w:r w:rsidRPr="00EF6153">
        <w:rPr>
          <w:rFonts w:ascii="Times New Roman" w:eastAsia="Times New Roman" w:hAnsi="Times New Roman" w:cs="Times New Roman"/>
          <w:sz w:val="28"/>
          <w:szCs w:val="28"/>
        </w:rPr>
        <w:t xml:space="preserve"> воспитывающей деятельностью;</w:t>
      </w:r>
    </w:p>
    <w:p w:rsidR="00A67E86" w:rsidRPr="00EF6153" w:rsidRDefault="00A67E86" w:rsidP="00A67E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153">
        <w:rPr>
          <w:rFonts w:ascii="Times New Roman" w:eastAsia="Times New Roman" w:hAnsi="Times New Roman" w:cs="Times New Roman"/>
          <w:sz w:val="28"/>
          <w:szCs w:val="28"/>
        </w:rPr>
        <w:t>поощрение и поддержка самодеятельности и самоуправления;</w:t>
      </w:r>
    </w:p>
    <w:p w:rsidR="00A67E86" w:rsidRPr="00EF6153" w:rsidRDefault="00A67E86" w:rsidP="00A67E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153">
        <w:rPr>
          <w:rFonts w:ascii="Times New Roman" w:eastAsia="Times New Roman" w:hAnsi="Times New Roman" w:cs="Times New Roman"/>
          <w:sz w:val="28"/>
          <w:szCs w:val="28"/>
        </w:rPr>
        <w:t>превалирование организационно-поддерживающих мероприятий и обучающего неразрушающего контроля;</w:t>
      </w:r>
    </w:p>
    <w:p w:rsidR="00A67E86" w:rsidRPr="00EF6153" w:rsidRDefault="00A67E86" w:rsidP="00A67E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153">
        <w:rPr>
          <w:rFonts w:ascii="Times New Roman" w:eastAsia="Times New Roman" w:hAnsi="Times New Roman" w:cs="Times New Roman"/>
          <w:sz w:val="28"/>
          <w:szCs w:val="28"/>
        </w:rPr>
        <w:t>признание важнейшей роли совместной выработки норм и правил, которые должны быть осознанно приняты педагогическим сообществом и неукоснительно выполняться;</w:t>
      </w:r>
    </w:p>
    <w:p w:rsidR="00A67E86" w:rsidRPr="00EF6153" w:rsidRDefault="00A67E86" w:rsidP="00A67E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153">
        <w:rPr>
          <w:rFonts w:ascii="Times New Roman" w:eastAsia="Times New Roman" w:hAnsi="Times New Roman" w:cs="Times New Roman"/>
          <w:sz w:val="28"/>
          <w:szCs w:val="28"/>
        </w:rPr>
        <w:t>готовность педагогов и администрации к равноправному партнерству всех участников педагогического процесса;</w:t>
      </w:r>
    </w:p>
    <w:p w:rsidR="00A67E86" w:rsidRPr="00993B0F" w:rsidRDefault="00A67E86" w:rsidP="00A67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B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Принцип сочетания фронтального и индивидуального подхода в воспитании.</w:t>
      </w:r>
      <w:r w:rsidRPr="00993B0F">
        <w:rPr>
          <w:rFonts w:ascii="Times New Roman" w:eastAsia="Times New Roman" w:hAnsi="Times New Roman" w:cs="Times New Roman"/>
          <w:sz w:val="28"/>
          <w:szCs w:val="28"/>
        </w:rPr>
        <w:t xml:space="preserve"> Коллективно-продленные или одноразовые творческие дела решают важные задачи сплочения коллектива, эмоционального признания значимости принадлежности к данному коллективу, умению взаимодействовать с   другими и сравнивать себя с ними, определять свое место в коллективе, совместно вырабатывать ценности коллективной жизни. Но не менее значима индивидуальная деятельность педагога. </w:t>
      </w:r>
      <w:r w:rsidRPr="00993B0F">
        <w:rPr>
          <w:rFonts w:ascii="Times New Roman" w:eastAsia="Times New Roman" w:hAnsi="Times New Roman" w:cs="Times New Roman"/>
          <w:sz w:val="28"/>
          <w:szCs w:val="28"/>
        </w:rPr>
        <w:br/>
      </w:r>
      <w:r w:rsidRPr="00993B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Принцип важности роли общественных организаций в воспитательном процессе.</w:t>
      </w:r>
      <w:r w:rsidRPr="00993B0F">
        <w:rPr>
          <w:rFonts w:ascii="Times New Roman" w:eastAsia="Times New Roman" w:hAnsi="Times New Roman" w:cs="Times New Roman"/>
          <w:sz w:val="28"/>
          <w:szCs w:val="28"/>
        </w:rPr>
        <w:t xml:space="preserve"> Повышается роль разнообразных профессиональных, ученических и родительских организаций, которые создаются в связи с проблемой, их </w:t>
      </w:r>
      <w:r w:rsidRPr="00993B0F">
        <w:rPr>
          <w:rFonts w:ascii="Times New Roman" w:eastAsia="Times New Roman" w:hAnsi="Times New Roman" w:cs="Times New Roman"/>
          <w:sz w:val="28"/>
          <w:szCs w:val="28"/>
        </w:rPr>
        <w:lastRenderedPageBreak/>
        <w:t>порождающей, под необходимую цель и реальную деятельность, в рамках специально разрабатываемых программ и проектов. В школе  существуют различные временные и постоянные клубы и группы по и интересам: управляющий  совет, временные творческие группы, школа успешных родителей, волонтерский отряд «Данко, детская общественная организация «Парламент», патриотический клуб «</w:t>
      </w:r>
      <w:proofErr w:type="spellStart"/>
      <w:r w:rsidRPr="00993B0F">
        <w:rPr>
          <w:rFonts w:ascii="Times New Roman" w:eastAsia="Times New Roman" w:hAnsi="Times New Roman" w:cs="Times New Roman"/>
          <w:sz w:val="28"/>
          <w:szCs w:val="28"/>
        </w:rPr>
        <w:t>Росичи</w:t>
      </w:r>
      <w:proofErr w:type="spellEnd"/>
      <w:r w:rsidRPr="00993B0F">
        <w:rPr>
          <w:rFonts w:ascii="Times New Roman" w:eastAsia="Times New Roman" w:hAnsi="Times New Roman" w:cs="Times New Roman"/>
          <w:sz w:val="28"/>
          <w:szCs w:val="28"/>
        </w:rPr>
        <w:t xml:space="preserve">», клуб КВН. Самодеятельные организации фактом своей активной деятельности демонстрируют степень зрелости участников педагогического процесса и сплоченности коллектива в связи с взаимно принимаемыми ценностями и сложившимся коллективным желанием достигнуть успеха в воспитании детей. </w:t>
      </w:r>
    </w:p>
    <w:p w:rsidR="00A67E86" w:rsidRDefault="00A67E86" w:rsidP="00A67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E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Принцип воспитания успехом.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915EBC">
        <w:rPr>
          <w:rFonts w:ascii="Times New Roman" w:eastAsia="Times New Roman" w:hAnsi="Times New Roman" w:cs="Times New Roman"/>
          <w:sz w:val="28"/>
          <w:szCs w:val="28"/>
        </w:rPr>
        <w:t xml:space="preserve">Суть этого принципа заключается в том, что педагог, работая с личностью ребенка, стремится как можно глубже понять его, осмыслить особенности ученика и, главное, выделить его достоинства, умения, стремления, ценности, социально-значимые отношения, мечты, цели, созидательные потребности и постараться, используя психолого-педагогические методы, развить любые, самые малые ростки успеха. </w:t>
      </w:r>
      <w:proofErr w:type="gramEnd"/>
    </w:p>
    <w:p w:rsidR="00A67E86" w:rsidRDefault="00A67E86" w:rsidP="00A67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D99">
        <w:rPr>
          <w:rFonts w:ascii="Times New Roman" w:eastAsia="Times New Roman" w:hAnsi="Times New Roman" w:cs="Times New Roman"/>
          <w:b/>
          <w:sz w:val="28"/>
          <w:szCs w:val="28"/>
        </w:rPr>
        <w:t>Здесь требуется «влюбленность» педагога в свою работу</w:t>
      </w:r>
      <w:r w:rsidRPr="00915EBC">
        <w:rPr>
          <w:rFonts w:ascii="Times New Roman" w:eastAsia="Times New Roman" w:hAnsi="Times New Roman" w:cs="Times New Roman"/>
          <w:sz w:val="28"/>
          <w:szCs w:val="28"/>
        </w:rPr>
        <w:t xml:space="preserve">, его высокая профессиональная готовность, способность к </w:t>
      </w:r>
      <w:proofErr w:type="spellStart"/>
      <w:r w:rsidRPr="00915EBC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915EBC">
        <w:rPr>
          <w:rFonts w:ascii="Times New Roman" w:eastAsia="Times New Roman" w:hAnsi="Times New Roman" w:cs="Times New Roman"/>
          <w:sz w:val="28"/>
          <w:szCs w:val="28"/>
        </w:rPr>
        <w:t xml:space="preserve"> (сопереживанию) и рефлексии (осознание и </w:t>
      </w:r>
      <w:proofErr w:type="spellStart"/>
      <w:r w:rsidRPr="00915EBC">
        <w:rPr>
          <w:rFonts w:ascii="Times New Roman" w:eastAsia="Times New Roman" w:hAnsi="Times New Roman" w:cs="Times New Roman"/>
          <w:sz w:val="28"/>
          <w:szCs w:val="28"/>
        </w:rPr>
        <w:t>вчувствование</w:t>
      </w:r>
      <w:proofErr w:type="spellEnd"/>
      <w:r w:rsidRPr="00915EBC">
        <w:rPr>
          <w:rFonts w:ascii="Times New Roman" w:eastAsia="Times New Roman" w:hAnsi="Times New Roman" w:cs="Times New Roman"/>
          <w:sz w:val="28"/>
          <w:szCs w:val="28"/>
        </w:rPr>
        <w:t xml:space="preserve"> в себя и в другого человека настолько, чтобы можно было с листа понять, уловить, ощутить те незримые нити и процессы, которые происходят в нас и вокруг нас). Работать в культуре успеха – это не только изучать детей и помогать им, </w:t>
      </w:r>
      <w:proofErr w:type="gramStart"/>
      <w:r w:rsidRPr="00915EBC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915EBC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готовность педагогов создавать среду возможной успешности, когда каждый ученик сможет почувствовать и испы</w:t>
      </w:r>
      <w:r>
        <w:rPr>
          <w:rFonts w:ascii="Times New Roman" w:eastAsia="Times New Roman" w:hAnsi="Times New Roman" w:cs="Times New Roman"/>
          <w:sz w:val="28"/>
          <w:szCs w:val="28"/>
        </w:rPr>
        <w:t>тать вкус успеха, вкус победы.</w:t>
      </w:r>
    </w:p>
    <w:p w:rsidR="00A67E86" w:rsidRPr="0082236F" w:rsidRDefault="00A67E86" w:rsidP="00A67E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36F">
        <w:rPr>
          <w:rFonts w:ascii="Times New Roman" w:hAnsi="Times New Roman" w:cs="Times New Roman"/>
          <w:b/>
          <w:i/>
          <w:sz w:val="28"/>
          <w:szCs w:val="28"/>
        </w:rPr>
        <w:t>Принцип ориентации на идеал.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236F">
        <w:rPr>
          <w:rFonts w:ascii="Times New Roman" w:hAnsi="Times New Roman" w:cs="Times New Roman"/>
          <w:sz w:val="28"/>
          <w:szCs w:val="28"/>
        </w:rPr>
        <w:t xml:space="preserve">Идеал – это высшая ценность, высшая норма нравственных отношений, превосходная степень нравственного представления о </w:t>
      </w:r>
      <w:proofErr w:type="gramStart"/>
      <w:r w:rsidRPr="0082236F">
        <w:rPr>
          <w:rFonts w:ascii="Times New Roman" w:hAnsi="Times New Roman" w:cs="Times New Roman"/>
          <w:sz w:val="28"/>
          <w:szCs w:val="28"/>
        </w:rPr>
        <w:t>должном</w:t>
      </w:r>
      <w:proofErr w:type="gramEnd"/>
      <w:r w:rsidRPr="00685D99">
        <w:rPr>
          <w:rFonts w:ascii="Times New Roman" w:hAnsi="Times New Roman" w:cs="Times New Roman"/>
          <w:b/>
          <w:sz w:val="28"/>
          <w:szCs w:val="28"/>
        </w:rPr>
        <w:t xml:space="preserve">. В содержании программы духовно-нравственного развития и </w:t>
      </w:r>
      <w:proofErr w:type="gramStart"/>
      <w:r w:rsidRPr="00685D99">
        <w:rPr>
          <w:rFonts w:ascii="Times New Roman" w:hAnsi="Times New Roman" w:cs="Times New Roman"/>
          <w:b/>
          <w:sz w:val="28"/>
          <w:szCs w:val="28"/>
        </w:rPr>
        <w:t>воспитания</w:t>
      </w:r>
      <w:proofErr w:type="gramEnd"/>
      <w:r w:rsidRPr="00685D99">
        <w:rPr>
          <w:rFonts w:ascii="Times New Roman" w:hAnsi="Times New Roman" w:cs="Times New Roman"/>
          <w:b/>
          <w:sz w:val="28"/>
          <w:szCs w:val="28"/>
        </w:rPr>
        <w:t xml:space="preserve"> обучающихся основной общеобразовательной школы должны быть актуализованы определенные идеалы, хранящиеся в истории нашей страны, в культурах народов России, в культурных традициях народов мира. </w:t>
      </w:r>
      <w:r w:rsidRPr="0082236F">
        <w:rPr>
          <w:rFonts w:ascii="Times New Roman" w:hAnsi="Times New Roman" w:cs="Times New Roman"/>
          <w:sz w:val="28"/>
          <w:szCs w:val="28"/>
        </w:rPr>
        <w:t>Воспитательные идеалы поддерживают единство уклада школьной жизни, придают ему нравственные измерения.</w:t>
      </w:r>
    </w:p>
    <w:p w:rsidR="00A67E86" w:rsidRDefault="00A67E86" w:rsidP="00A67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6F">
        <w:rPr>
          <w:rFonts w:ascii="Times New Roman" w:hAnsi="Times New Roman" w:cs="Times New Roman"/>
          <w:b/>
          <w:i/>
          <w:sz w:val="28"/>
          <w:szCs w:val="28"/>
        </w:rPr>
        <w:t>Принцип следования нравственному примеру</w:t>
      </w:r>
      <w:r w:rsidRPr="008223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236F">
        <w:rPr>
          <w:rFonts w:ascii="Times New Roman" w:hAnsi="Times New Roman" w:cs="Times New Roman"/>
          <w:sz w:val="28"/>
          <w:szCs w:val="28"/>
        </w:rPr>
        <w:t xml:space="preserve">Следование примеру – ведущий метод  нравственного воспитания. Пример – это модель выстраивания отношений обучающегося  с другими людьми и с самим собой, образец ценностного выбора, совершенного значимым другим. Содержание учебного процесса, </w:t>
      </w:r>
      <w:proofErr w:type="spellStart"/>
      <w:r w:rsidRPr="0082236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2236F">
        <w:rPr>
          <w:rFonts w:ascii="Times New Roman" w:hAnsi="Times New Roman" w:cs="Times New Roman"/>
          <w:sz w:val="28"/>
          <w:szCs w:val="28"/>
        </w:rPr>
        <w:t xml:space="preserve"> и внешкольной деятельности должно быть наполнено примерами нравственного поведения. </w:t>
      </w:r>
    </w:p>
    <w:p w:rsidR="00A67E86" w:rsidRPr="00993B0F" w:rsidRDefault="00A67E86" w:rsidP="00A67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0F">
        <w:rPr>
          <w:rFonts w:ascii="Times New Roman" w:hAnsi="Times New Roman" w:cs="Times New Roman"/>
          <w:b/>
          <w:i/>
          <w:sz w:val="28"/>
          <w:szCs w:val="28"/>
        </w:rPr>
        <w:t>Принцип системно-</w:t>
      </w:r>
      <w:proofErr w:type="spellStart"/>
      <w:r w:rsidRPr="00993B0F">
        <w:rPr>
          <w:rFonts w:ascii="Times New Roman" w:hAnsi="Times New Roman" w:cs="Times New Roman"/>
          <w:b/>
          <w:i/>
          <w:sz w:val="28"/>
          <w:szCs w:val="28"/>
        </w:rPr>
        <w:t>деятельностной</w:t>
      </w:r>
      <w:proofErr w:type="spellEnd"/>
      <w:r w:rsidRPr="00993B0F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 воспитания</w:t>
      </w:r>
      <w:r w:rsidRPr="00993B0F">
        <w:rPr>
          <w:rFonts w:ascii="Times New Roman" w:hAnsi="Times New Roman" w:cs="Times New Roman"/>
          <w:sz w:val="28"/>
          <w:szCs w:val="28"/>
        </w:rPr>
        <w:t>. Один из основателей системно-</w:t>
      </w:r>
      <w:proofErr w:type="spellStart"/>
      <w:r w:rsidRPr="00993B0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93B0F">
        <w:rPr>
          <w:rFonts w:ascii="Times New Roman" w:hAnsi="Times New Roman" w:cs="Times New Roman"/>
          <w:sz w:val="28"/>
          <w:szCs w:val="28"/>
        </w:rPr>
        <w:t xml:space="preserve"> подхода – А</w:t>
      </w:r>
      <w:r>
        <w:rPr>
          <w:rFonts w:ascii="Times New Roman" w:hAnsi="Times New Roman" w:cs="Times New Roman"/>
          <w:sz w:val="28"/>
          <w:szCs w:val="28"/>
        </w:rPr>
        <w:t xml:space="preserve">лексей </w:t>
      </w:r>
      <w:r w:rsidRPr="00993B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иколаевич</w:t>
      </w:r>
      <w:r w:rsidRPr="00993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B0F">
        <w:rPr>
          <w:rFonts w:ascii="Times New Roman" w:hAnsi="Times New Roman" w:cs="Times New Roman"/>
          <w:sz w:val="28"/>
          <w:szCs w:val="28"/>
        </w:rPr>
        <w:t>Леонтьев</w:t>
      </w:r>
      <w:proofErr w:type="gramStart"/>
      <w:r w:rsidRPr="00993B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филолог, </w:t>
      </w:r>
      <w:r w:rsidRPr="00993B0F">
        <w:rPr>
          <w:rFonts w:ascii="Times New Roman" w:hAnsi="Times New Roman" w:cs="Times New Roman"/>
          <w:sz w:val="28"/>
          <w:szCs w:val="28"/>
        </w:rPr>
        <w:t xml:space="preserve"> определял воспитание как преобразование знания о ценностях в реально действующие мотивы поведения. Принятие ребенком ценностей происходит через его собственную деятельность, педагогически организованное сотрудничество с учителями и </w:t>
      </w:r>
      <w:r w:rsidRPr="00993B0F">
        <w:rPr>
          <w:rFonts w:ascii="Times New Roman" w:hAnsi="Times New Roman" w:cs="Times New Roman"/>
          <w:sz w:val="28"/>
          <w:szCs w:val="28"/>
        </w:rPr>
        <w:lastRenderedPageBreak/>
        <w:t>воспитателями, родителями, сверстниками, другими значимыми для него субъектами. Воспитание как деятельность должно охватывать все  виды   образовательной деятельности: учебной, внеурочной, внешкольной.</w:t>
      </w:r>
    </w:p>
    <w:p w:rsidR="00A67E86" w:rsidRDefault="00A67E86" w:rsidP="00A67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B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Принцип ведущей роли воспитательного воздействия в ходе учебного процесса.</w:t>
      </w:r>
      <w:r w:rsidRPr="00993B0F">
        <w:rPr>
          <w:rFonts w:ascii="Times New Roman" w:eastAsia="Times New Roman" w:hAnsi="Times New Roman" w:cs="Times New Roman"/>
          <w:sz w:val="28"/>
          <w:szCs w:val="28"/>
        </w:rPr>
        <w:t xml:space="preserve"> 95% всего воспитательного времени ученик находится на уроке или принимает участие в деятельности, связанной с уроком, с предметом. Так или </w:t>
      </w:r>
      <w:proofErr w:type="gramStart"/>
      <w:r w:rsidRPr="00993B0F">
        <w:rPr>
          <w:rFonts w:ascii="Times New Roman" w:eastAsia="Times New Roman" w:hAnsi="Times New Roman" w:cs="Times New Roman"/>
          <w:sz w:val="28"/>
          <w:szCs w:val="28"/>
        </w:rPr>
        <w:t>иначе</w:t>
      </w:r>
      <w:proofErr w:type="gramEnd"/>
      <w:r w:rsidRPr="00993B0F">
        <w:rPr>
          <w:rFonts w:ascii="Times New Roman" w:eastAsia="Times New Roman" w:hAnsi="Times New Roman" w:cs="Times New Roman"/>
          <w:sz w:val="28"/>
          <w:szCs w:val="28"/>
        </w:rPr>
        <w:t xml:space="preserve"> временная, содержательная, пространственная воспитательная нагрузка ложится на учителей-предметников и от того, как они умеют, способны и хотят реализовывать на практике задачу необходимого для дальнейшей жизни обучения, развития и воспитания в значительной степени зависит успех воспитания в целом. </w:t>
      </w:r>
      <w:r w:rsidRPr="00993B0F">
        <w:rPr>
          <w:rFonts w:ascii="Times New Roman" w:eastAsia="Times New Roman" w:hAnsi="Times New Roman" w:cs="Times New Roman"/>
          <w:sz w:val="28"/>
          <w:szCs w:val="28"/>
        </w:rPr>
        <w:br/>
        <w:t>Очевидно, что воспитательная ценность урока прямо пропорциональна культурному уровню учителя, профессионализму в его отношениях с детьми, то есть его привлекательности и авторитету, увлеченности, пониманию им душевных движений ребенка, умению организовывать творческое и деятельное общение на уроке, увлечь, заинтересовать, желанию, способности и умению быть душой с детьми.</w:t>
      </w:r>
    </w:p>
    <w:p w:rsidR="00A67E86" w:rsidRDefault="00A67E86" w:rsidP="00A67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93B0F">
        <w:rPr>
          <w:rFonts w:ascii="Times New Roman" w:eastAsia="Times New Roman" w:hAnsi="Times New Roman" w:cs="Times New Roman"/>
          <w:bCs/>
          <w:iCs/>
          <w:sz w:val="28"/>
          <w:szCs w:val="28"/>
        </w:rPr>
        <w:t>Важно создавать условия для положительного психологического климата и активной воспитывающей среды.</w:t>
      </w:r>
    </w:p>
    <w:p w:rsidR="00BA62A8" w:rsidRDefault="00FA358D"/>
    <w:sectPr w:rsidR="00BA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B9F"/>
      </v:shape>
    </w:pict>
  </w:numPicBullet>
  <w:abstractNum w:abstractNumId="0">
    <w:nsid w:val="0A5F15D8"/>
    <w:multiLevelType w:val="multilevel"/>
    <w:tmpl w:val="89DC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8709D"/>
    <w:multiLevelType w:val="hybridMultilevel"/>
    <w:tmpl w:val="DF4892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85A1A"/>
    <w:multiLevelType w:val="hybridMultilevel"/>
    <w:tmpl w:val="33EC2E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86"/>
    <w:rsid w:val="008045D8"/>
    <w:rsid w:val="00A67E86"/>
    <w:rsid w:val="00F90167"/>
    <w:rsid w:val="00F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A67E8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a4">
    <w:name w:val="Обычный (веб) Знак"/>
    <w:link w:val="a3"/>
    <w:uiPriority w:val="99"/>
    <w:rsid w:val="00A67E86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a5">
    <w:name w:val="Strong"/>
    <w:uiPriority w:val="22"/>
    <w:qFormat/>
    <w:rsid w:val="00A67E8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A67E8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a4">
    <w:name w:val="Обычный (веб) Знак"/>
    <w:link w:val="a3"/>
    <w:uiPriority w:val="99"/>
    <w:rsid w:val="00A67E86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a5">
    <w:name w:val="Strong"/>
    <w:uiPriority w:val="22"/>
    <w:qFormat/>
    <w:rsid w:val="00A67E8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2018-09-28T04:16:00Z</dcterms:created>
  <dcterms:modified xsi:type="dcterms:W3CDTF">2018-09-28T04:18:00Z</dcterms:modified>
</cp:coreProperties>
</file>