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72" w:rsidRPr="00571210" w:rsidRDefault="00AB4D35" w:rsidP="005712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1210">
        <w:rPr>
          <w:rFonts w:ascii="Arial" w:hAnsi="Arial" w:cs="Arial"/>
          <w:sz w:val="24"/>
          <w:szCs w:val="24"/>
        </w:rPr>
        <w:t xml:space="preserve">Не останавливаться – это </w:t>
      </w:r>
      <w:r w:rsidR="0098681A" w:rsidRPr="00571210">
        <w:rPr>
          <w:rFonts w:ascii="Arial" w:hAnsi="Arial" w:cs="Arial"/>
          <w:sz w:val="24"/>
          <w:szCs w:val="24"/>
        </w:rPr>
        <w:t>главное!</w:t>
      </w:r>
    </w:p>
    <w:p w:rsidR="005E337A" w:rsidRPr="00571210" w:rsidRDefault="00AB4D35" w:rsidP="0057121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>Лет пять назад, может, больше я поделилась материалами своего исследования-наблюдения на тему влияния танцевально-двигательной деятельности на физиологические функции девочек, занимающихся в танцевальном коллективе по программе «Танцевальная аэробика». Тогда по полученным данным</w:t>
      </w:r>
      <w:r w:rsidR="00323D47" w:rsidRPr="00571210">
        <w:rPr>
          <w:rFonts w:ascii="Arial" w:hAnsi="Arial" w:cs="Arial"/>
          <w:sz w:val="24"/>
          <w:szCs w:val="24"/>
        </w:rPr>
        <w:t xml:space="preserve"> моих наблюдений</w:t>
      </w:r>
      <w:r w:rsidRPr="00571210">
        <w:rPr>
          <w:rFonts w:ascii="Arial" w:hAnsi="Arial" w:cs="Arial"/>
          <w:sz w:val="24"/>
          <w:szCs w:val="24"/>
        </w:rPr>
        <w:t xml:space="preserve"> я дала оценку влияния занятий на развитие гибкости, повышение работоспособности, развитие психо-эмоциональной </w:t>
      </w:r>
      <w:r w:rsidR="005E337A" w:rsidRPr="00571210">
        <w:rPr>
          <w:rFonts w:ascii="Arial" w:hAnsi="Arial" w:cs="Arial"/>
          <w:sz w:val="24"/>
          <w:szCs w:val="24"/>
        </w:rPr>
        <w:t xml:space="preserve">устойчивости и личностной сферы. </w:t>
      </w:r>
    </w:p>
    <w:p w:rsidR="005E337A" w:rsidRPr="00571210" w:rsidRDefault="005E337A" w:rsidP="0057121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>Время шло, дети росли, продолжая заниматься в нашем коллективе. Начали получать опыт танцевально-концертной и конкурсной деятельности. И вот, мы на весенних каникула</w:t>
      </w:r>
      <w:r w:rsidR="00323051" w:rsidRPr="00571210">
        <w:rPr>
          <w:rFonts w:ascii="Arial" w:hAnsi="Arial" w:cs="Arial"/>
          <w:sz w:val="24"/>
          <w:szCs w:val="24"/>
        </w:rPr>
        <w:t>х съездили на очередной конкурс. Н</w:t>
      </w:r>
      <w:r w:rsidRPr="00571210">
        <w:rPr>
          <w:rFonts w:ascii="Arial" w:hAnsi="Arial" w:cs="Arial"/>
          <w:sz w:val="24"/>
          <w:szCs w:val="24"/>
        </w:rPr>
        <w:t>еожиданно пришло осознание</w:t>
      </w:r>
      <w:r w:rsidR="00323051" w:rsidRPr="00571210">
        <w:rPr>
          <w:rFonts w:ascii="Arial" w:hAnsi="Arial" w:cs="Arial"/>
          <w:sz w:val="24"/>
          <w:szCs w:val="24"/>
        </w:rPr>
        <w:t xml:space="preserve">, что есть размышления, опыт, которыми надо </w:t>
      </w:r>
      <w:r w:rsidR="0098681A" w:rsidRPr="00571210">
        <w:rPr>
          <w:rFonts w:ascii="Arial" w:hAnsi="Arial" w:cs="Arial"/>
          <w:sz w:val="24"/>
          <w:szCs w:val="24"/>
        </w:rPr>
        <w:t xml:space="preserve">и хочется </w:t>
      </w:r>
      <w:r w:rsidR="00323051" w:rsidRPr="00571210">
        <w:rPr>
          <w:rFonts w:ascii="Arial" w:hAnsi="Arial" w:cs="Arial"/>
          <w:sz w:val="24"/>
          <w:szCs w:val="24"/>
        </w:rPr>
        <w:t>делиться!</w:t>
      </w:r>
    </w:p>
    <w:p w:rsidR="009E6621" w:rsidRPr="00571210" w:rsidRDefault="00323051" w:rsidP="0057121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 xml:space="preserve">Итак, какую роль в творчестве играет соревнование? </w:t>
      </w:r>
    </w:p>
    <w:p w:rsidR="00323051" w:rsidRPr="00571210" w:rsidRDefault="00323051" w:rsidP="0057121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 xml:space="preserve">Для детей, выступающих в ансамбле, конкурс – это способ почувствовать себя </w:t>
      </w:r>
      <w:r w:rsidR="009E6621" w:rsidRPr="00571210">
        <w:rPr>
          <w:rFonts w:ascii="Arial" w:hAnsi="Arial" w:cs="Arial"/>
          <w:sz w:val="24"/>
          <w:szCs w:val="24"/>
        </w:rPr>
        <w:t xml:space="preserve">единым целым, сплоченным, слаженным </w:t>
      </w:r>
      <w:r w:rsidR="00323D47" w:rsidRPr="00571210">
        <w:rPr>
          <w:rFonts w:ascii="Arial" w:hAnsi="Arial" w:cs="Arial"/>
          <w:sz w:val="24"/>
          <w:szCs w:val="24"/>
        </w:rPr>
        <w:t>коллективом</w:t>
      </w:r>
      <w:r w:rsidR="009E6621" w:rsidRPr="00571210">
        <w:rPr>
          <w:rFonts w:ascii="Arial" w:hAnsi="Arial" w:cs="Arial"/>
          <w:sz w:val="24"/>
          <w:szCs w:val="24"/>
        </w:rPr>
        <w:t>, где от работы каждого зависит успех. Ансамблевое исполнительство - это всегда общий результат, независимо от вклада каждого в отдельности. Поэтому ребенок, который сольно не смог бы подняться на пьедестал, при общем хорошем результате чувствует себя успешным, а это очень важно!</w:t>
      </w:r>
    </w:p>
    <w:p w:rsidR="009E6621" w:rsidRPr="00571210" w:rsidRDefault="009E6621" w:rsidP="005712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 xml:space="preserve">Участие </w:t>
      </w:r>
      <w:r w:rsidR="005D37D6" w:rsidRPr="00571210">
        <w:rPr>
          <w:rFonts w:ascii="Arial" w:hAnsi="Arial" w:cs="Arial"/>
          <w:sz w:val="24"/>
          <w:szCs w:val="24"/>
        </w:rPr>
        <w:t>в конкурсах помогает каждому ребенку учит</w:t>
      </w:r>
      <w:r w:rsidR="00323D47" w:rsidRPr="00571210">
        <w:rPr>
          <w:rFonts w:ascii="Arial" w:hAnsi="Arial" w:cs="Arial"/>
          <w:sz w:val="24"/>
          <w:szCs w:val="24"/>
        </w:rPr>
        <w:t>ь</w:t>
      </w:r>
      <w:r w:rsidR="005D37D6" w:rsidRPr="00571210">
        <w:rPr>
          <w:rFonts w:ascii="Arial" w:hAnsi="Arial" w:cs="Arial"/>
          <w:sz w:val="24"/>
          <w:szCs w:val="24"/>
        </w:rPr>
        <w:t>ся справляться со стрессовыми ситуациями, дисциплинирует, развивает чувство ответственности. Для многих ведь просто выйти на сцену – это уже достижение, а на конкурсе танцевать под пристальным взглядом жюри и соперников – порой невероятное преодоление себя!</w:t>
      </w:r>
    </w:p>
    <w:p w:rsidR="00A441C9" w:rsidRPr="00571210" w:rsidRDefault="005D37D6" w:rsidP="005712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>Конкурсы необходимы! Это стимул не останавливаться на достигнутом, узнавать новые направления, получать знания и эмоции. Ах, а сколько потом</w:t>
      </w:r>
      <w:r w:rsidR="00A441C9" w:rsidRPr="00571210">
        <w:rPr>
          <w:rFonts w:ascii="Arial" w:hAnsi="Arial" w:cs="Arial"/>
          <w:sz w:val="24"/>
          <w:szCs w:val="24"/>
        </w:rPr>
        <w:t xml:space="preserve"> новых друзей из других уголков нашей земли!</w:t>
      </w:r>
    </w:p>
    <w:p w:rsidR="005D37D6" w:rsidRPr="00571210" w:rsidRDefault="00A441C9" w:rsidP="005712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 xml:space="preserve">Конкурсы – это отличная возможность почувствовать успех, развить свой талант, учиться удерживать высоту достижений или наоборот утраивать усилия для получения высокого результата. Это процесс воспитания, который помогает детям научиться преодолевать неудачи и трансформировать «не получилось» в «удалось». </w:t>
      </w:r>
    </w:p>
    <w:p w:rsidR="00323D47" w:rsidRPr="00571210" w:rsidRDefault="00560DFE" w:rsidP="005712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 xml:space="preserve">Помните </w:t>
      </w:r>
      <w:r w:rsidR="00323D47" w:rsidRPr="00571210">
        <w:rPr>
          <w:rFonts w:ascii="Arial" w:hAnsi="Arial" w:cs="Arial"/>
          <w:sz w:val="24"/>
          <w:szCs w:val="24"/>
        </w:rPr>
        <w:t xml:space="preserve">распространенное </w:t>
      </w:r>
      <w:r w:rsidR="00451766" w:rsidRPr="00571210">
        <w:rPr>
          <w:rFonts w:ascii="Arial" w:hAnsi="Arial" w:cs="Arial"/>
          <w:sz w:val="24"/>
          <w:szCs w:val="24"/>
        </w:rPr>
        <w:t>крылатое выражение</w:t>
      </w:r>
      <w:r w:rsidR="00323D47" w:rsidRPr="00571210">
        <w:rPr>
          <w:rFonts w:ascii="Arial" w:hAnsi="Arial" w:cs="Arial"/>
          <w:sz w:val="24"/>
          <w:szCs w:val="24"/>
        </w:rPr>
        <w:t xml:space="preserve"> для описания двух взаимоисключающих возможностей</w:t>
      </w:r>
      <w:r w:rsidR="00F17578" w:rsidRPr="00571210">
        <w:rPr>
          <w:rFonts w:ascii="Arial" w:hAnsi="Arial" w:cs="Arial"/>
          <w:sz w:val="24"/>
          <w:szCs w:val="24"/>
        </w:rPr>
        <w:t xml:space="preserve"> </w:t>
      </w:r>
      <w:r w:rsidRPr="00571210">
        <w:rPr>
          <w:rFonts w:ascii="Arial" w:hAnsi="Arial" w:cs="Arial"/>
          <w:sz w:val="24"/>
          <w:szCs w:val="24"/>
        </w:rPr>
        <w:t xml:space="preserve">«казнить </w:t>
      </w:r>
      <w:proofErr w:type="gramStart"/>
      <w:r w:rsidRPr="00571210">
        <w:rPr>
          <w:rFonts w:ascii="Arial" w:hAnsi="Arial" w:cs="Arial"/>
          <w:sz w:val="24"/>
          <w:szCs w:val="24"/>
        </w:rPr>
        <w:t>нельзя</w:t>
      </w:r>
      <w:proofErr w:type="gramEnd"/>
      <w:r w:rsidRPr="00571210">
        <w:rPr>
          <w:rFonts w:ascii="Arial" w:hAnsi="Arial" w:cs="Arial"/>
          <w:sz w:val="24"/>
          <w:szCs w:val="24"/>
        </w:rPr>
        <w:t xml:space="preserve"> помиловать»? Где поставим знак препинания в реплике</w:t>
      </w:r>
      <w:r w:rsidR="0098681A" w:rsidRPr="00571210">
        <w:rPr>
          <w:rFonts w:ascii="Arial" w:hAnsi="Arial" w:cs="Arial"/>
          <w:sz w:val="24"/>
          <w:szCs w:val="24"/>
        </w:rPr>
        <w:t xml:space="preserve"> </w:t>
      </w:r>
      <w:r w:rsidRPr="00571210">
        <w:rPr>
          <w:rFonts w:ascii="Arial" w:hAnsi="Arial" w:cs="Arial"/>
          <w:sz w:val="24"/>
          <w:szCs w:val="24"/>
        </w:rPr>
        <w:t xml:space="preserve"> «ЛЕНИТЬСЯ </w:t>
      </w:r>
      <w:proofErr w:type="gramStart"/>
      <w:r w:rsidRPr="00571210">
        <w:rPr>
          <w:rFonts w:ascii="Arial" w:hAnsi="Arial" w:cs="Arial"/>
          <w:sz w:val="24"/>
          <w:szCs w:val="24"/>
        </w:rPr>
        <w:t>НЕЛЬЗЯ</w:t>
      </w:r>
      <w:proofErr w:type="gramEnd"/>
      <w:r w:rsidRPr="00571210">
        <w:rPr>
          <w:rFonts w:ascii="Arial" w:hAnsi="Arial" w:cs="Arial"/>
          <w:sz w:val="24"/>
          <w:szCs w:val="24"/>
        </w:rPr>
        <w:t xml:space="preserve"> РАЗВИВАТЬСЯ»</w:t>
      </w:r>
      <w:r w:rsidR="0098681A" w:rsidRPr="00571210">
        <w:rPr>
          <w:rFonts w:ascii="Arial" w:hAnsi="Arial" w:cs="Arial"/>
          <w:sz w:val="24"/>
          <w:szCs w:val="24"/>
        </w:rPr>
        <w:t>?</w:t>
      </w:r>
      <w:r w:rsidRPr="00571210">
        <w:rPr>
          <w:rFonts w:ascii="Arial" w:hAnsi="Arial" w:cs="Arial"/>
          <w:sz w:val="24"/>
          <w:szCs w:val="24"/>
        </w:rPr>
        <w:t xml:space="preserve"> Дети очень </w:t>
      </w:r>
      <w:r w:rsidR="00323D47" w:rsidRPr="00571210">
        <w:rPr>
          <w:rFonts w:ascii="Arial" w:hAnsi="Arial" w:cs="Arial"/>
          <w:sz w:val="24"/>
          <w:szCs w:val="24"/>
        </w:rPr>
        <w:t>часто ленивы,</w:t>
      </w:r>
      <w:r w:rsidRPr="00571210">
        <w:rPr>
          <w:rFonts w:ascii="Arial" w:hAnsi="Arial" w:cs="Arial"/>
          <w:sz w:val="24"/>
          <w:szCs w:val="24"/>
        </w:rPr>
        <w:t xml:space="preserve"> и талантливые дети </w:t>
      </w:r>
      <w:r w:rsidR="0098681A" w:rsidRPr="00571210">
        <w:rPr>
          <w:rFonts w:ascii="Arial" w:hAnsi="Arial" w:cs="Arial"/>
          <w:sz w:val="24"/>
          <w:szCs w:val="24"/>
        </w:rPr>
        <w:t xml:space="preserve">- </w:t>
      </w:r>
      <w:r w:rsidRPr="00571210">
        <w:rPr>
          <w:rFonts w:ascii="Arial" w:hAnsi="Arial" w:cs="Arial"/>
          <w:sz w:val="24"/>
          <w:szCs w:val="24"/>
        </w:rPr>
        <w:t xml:space="preserve">тоже. Наверное, бог дает испытание, преодолев которое, </w:t>
      </w:r>
      <w:r w:rsidR="002B12C4" w:rsidRPr="00571210">
        <w:rPr>
          <w:rFonts w:ascii="Arial" w:hAnsi="Arial" w:cs="Arial"/>
          <w:sz w:val="24"/>
          <w:szCs w:val="24"/>
        </w:rPr>
        <w:t>человек себя реализует. Но дети еще не</w:t>
      </w:r>
      <w:r w:rsidR="00451766" w:rsidRPr="00571210">
        <w:rPr>
          <w:rFonts w:ascii="Arial" w:hAnsi="Arial" w:cs="Arial"/>
          <w:sz w:val="24"/>
          <w:szCs w:val="24"/>
        </w:rPr>
        <w:t xml:space="preserve"> понимают</w:t>
      </w:r>
      <w:r w:rsidRPr="00571210">
        <w:rPr>
          <w:rFonts w:ascii="Arial" w:hAnsi="Arial" w:cs="Arial"/>
          <w:sz w:val="24"/>
          <w:szCs w:val="24"/>
        </w:rPr>
        <w:t xml:space="preserve">, а взрослым нельзя пускать все на самотек. </w:t>
      </w:r>
      <w:r w:rsidR="00F17578" w:rsidRPr="00571210">
        <w:rPr>
          <w:rFonts w:ascii="Arial" w:hAnsi="Arial" w:cs="Arial"/>
          <w:sz w:val="24"/>
          <w:szCs w:val="24"/>
        </w:rPr>
        <w:t>Тут после применения всех способов «активации» со стороны педагога стоит вспомнить о родителях. Какова их роль в детском тво</w:t>
      </w:r>
      <w:r w:rsidR="00323D47" w:rsidRPr="00571210">
        <w:rPr>
          <w:rFonts w:ascii="Arial" w:hAnsi="Arial" w:cs="Arial"/>
          <w:sz w:val="24"/>
          <w:szCs w:val="24"/>
        </w:rPr>
        <w:t>рчестве? Очень непростой вопрос, возможно, тема для следующих моих размышлений. Сейчас скажу лишь: в</w:t>
      </w:r>
      <w:r w:rsidR="00F17578" w:rsidRPr="00571210">
        <w:rPr>
          <w:rFonts w:ascii="Arial" w:hAnsi="Arial" w:cs="Arial"/>
          <w:sz w:val="24"/>
          <w:szCs w:val="24"/>
        </w:rPr>
        <w:t xml:space="preserve">се дети разные, но все без исключения перед выступлением ищут глазами маму в зале. Это невольное желание поддержки, чувство гордости, которым они хотят поделиться со своей семьей. Хочу пожелать родителям внимательно следить за </w:t>
      </w:r>
      <w:r w:rsidR="0098681A" w:rsidRPr="00571210">
        <w:rPr>
          <w:rFonts w:ascii="Arial" w:hAnsi="Arial" w:cs="Arial"/>
          <w:sz w:val="24"/>
          <w:szCs w:val="24"/>
        </w:rPr>
        <w:t xml:space="preserve">способностями и успехами детей. Все дети талантливы и нужно, чтобы все их таланты реализовались! </w:t>
      </w:r>
    </w:p>
    <w:p w:rsidR="00F17578" w:rsidRPr="00571210" w:rsidRDefault="0098681A" w:rsidP="005712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1210">
        <w:rPr>
          <w:rFonts w:ascii="Arial" w:hAnsi="Arial" w:cs="Arial"/>
          <w:sz w:val="24"/>
          <w:szCs w:val="24"/>
        </w:rPr>
        <w:t>И нужно немало сил, чтобы научить их делать это сердцем!</w:t>
      </w:r>
    </w:p>
    <w:p w:rsidR="0098681A" w:rsidRPr="0098681A" w:rsidRDefault="0098681A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81A" w:rsidRPr="0098681A" w:rsidSect="00AB4D35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35"/>
    <w:rsid w:val="002B12C4"/>
    <w:rsid w:val="00323051"/>
    <w:rsid w:val="00323D47"/>
    <w:rsid w:val="00451766"/>
    <w:rsid w:val="00542468"/>
    <w:rsid w:val="00560DFE"/>
    <w:rsid w:val="00571210"/>
    <w:rsid w:val="005D37D6"/>
    <w:rsid w:val="005E337A"/>
    <w:rsid w:val="00777172"/>
    <w:rsid w:val="0098681A"/>
    <w:rsid w:val="009E6621"/>
    <w:rsid w:val="00A441C9"/>
    <w:rsid w:val="00AB4D35"/>
    <w:rsid w:val="00C53F21"/>
    <w:rsid w:val="00F17578"/>
    <w:rsid w:val="00F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2018-07-01T14:32:00Z</dcterms:created>
  <dcterms:modified xsi:type="dcterms:W3CDTF">2018-07-01T14:32:00Z</dcterms:modified>
</cp:coreProperties>
</file>