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9" w:rsidRPr="004F7DAD" w:rsidRDefault="00664D9C" w:rsidP="004F7DA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Значение игр</w:t>
      </w:r>
      <w:bookmarkStart w:id="0" w:name="_GoBack"/>
      <w:bookmarkEnd w:id="0"/>
      <w:r w:rsidR="004F7DAD" w:rsidRPr="004F7DAD">
        <w:rPr>
          <w:rFonts w:ascii="Times New Roman" w:hAnsi="Times New Roman" w:cs="Times New Roman"/>
          <w:b/>
          <w:i/>
          <w:sz w:val="32"/>
          <w:szCs w:val="32"/>
        </w:rPr>
        <w:t xml:space="preserve"> в дошкольном возрасте.</w:t>
      </w:r>
    </w:p>
    <w:p w:rsidR="00402A09" w:rsidRDefault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 xml:space="preserve"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</w:t>
      </w:r>
    </w:p>
    <w:p w:rsidR="0044195F" w:rsidRPr="00402A09" w:rsidRDefault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 xml:space="preserve">Игра является ведущей деятельностью на протяжении всего периода дошкольного детства. Элементы ролевой игры начинают возникать уже в раннем детстве. В ролевой игре, дети удовлетворяют свое стремление к совместной </w:t>
      </w:r>
      <w:proofErr w:type="gramStart"/>
      <w:r w:rsidRPr="00402A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02A09">
        <w:rPr>
          <w:rFonts w:ascii="Times New Roman" w:hAnsi="Times New Roman" w:cs="Times New Roman"/>
          <w:sz w:val="24"/>
          <w:szCs w:val="24"/>
        </w:rPr>
        <w:t xml:space="preserve"> взрослыми жизни, и в особой – игровой форме воспроизводят взаимоотношения и трудовую деятельность взрослых людей.</w:t>
      </w:r>
    </w:p>
    <w:p w:rsidR="00402A09" w:rsidRPr="00402A09" w:rsidRDefault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Основной вид деятельности детей дошкольного возраста – игра, в процессе которой развиваются духовные и физические силы ребёнка; его внимание, память, воображение, дисциплинированность, ловкость.</w:t>
      </w:r>
    </w:p>
    <w:p w:rsidR="00402A09" w:rsidRP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 xml:space="preserve">Войдя в игру и </w:t>
      </w:r>
      <w:proofErr w:type="gramStart"/>
      <w:r w:rsidRPr="00402A09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402A09">
        <w:rPr>
          <w:rFonts w:ascii="Times New Roman" w:hAnsi="Times New Roman" w:cs="Times New Roman"/>
          <w:sz w:val="24"/>
          <w:szCs w:val="24"/>
        </w:rPr>
        <w:t xml:space="preserve"> за разом совершаясь в ней, соответствующие действия закрепляются; играя, ребенок все лучше овладевает ими: игра становится для него своеобразной школой жизни.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В результате он в процессе игры развивается и получает подготовку к дальнейшей деятельности. Он играет потому, что развивается, и развивается потому, что играет. Игра – практика развития.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Игра является особенно спонтанным качеством ребенка, и вместе с тем вся она строится на взаимоо</w:t>
      </w:r>
      <w:r w:rsidR="004F7DAD">
        <w:rPr>
          <w:rFonts w:ascii="Times New Roman" w:hAnsi="Times New Roman" w:cs="Times New Roman"/>
          <w:sz w:val="24"/>
          <w:szCs w:val="24"/>
        </w:rPr>
        <w:t xml:space="preserve">тношениях ребенка </w:t>
      </w:r>
      <w:proofErr w:type="gramStart"/>
      <w:r w:rsidR="004F7D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F7DAD">
        <w:rPr>
          <w:rFonts w:ascii="Times New Roman" w:hAnsi="Times New Roman" w:cs="Times New Roman"/>
          <w:sz w:val="24"/>
          <w:szCs w:val="24"/>
        </w:rPr>
        <w:t xml:space="preserve"> взрослыми и со своими сверстниками. И</w:t>
      </w:r>
      <w:r w:rsidRPr="00402A09">
        <w:rPr>
          <w:rFonts w:ascii="Times New Roman" w:hAnsi="Times New Roman" w:cs="Times New Roman"/>
          <w:sz w:val="24"/>
          <w:szCs w:val="24"/>
        </w:rPr>
        <w:t>гровая деятельность дошкольника развивается под влиянием воспитания и обучения, уровень его зависит от приобретенных знаний и привитых умений, от сформированных интересов ребенка.  В игре с особой силой проявляются индивидуальные особенности детей, также влияющие на его развитие.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  <w:u w:val="single"/>
        </w:rPr>
        <w:t>Развитие речи и коммуникативных навыков</w:t>
      </w:r>
      <w:r w:rsidRPr="00402A09">
        <w:rPr>
          <w:rFonts w:ascii="Times New Roman" w:hAnsi="Times New Roman" w:cs="Times New Roman"/>
          <w:sz w:val="24"/>
          <w:szCs w:val="24"/>
        </w:rPr>
        <w:t>. В процессе сюжетно-ролевой игры ребёнку постоянно приходится проговаривать свои действия, разыгрывать диалоги между героями игры. Игры в компании 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  <w:u w:val="single"/>
        </w:rPr>
        <w:t>Развитие образного мышления и воображения</w:t>
      </w:r>
      <w:r w:rsidRPr="00402A09">
        <w:rPr>
          <w:rFonts w:ascii="Times New Roman" w:hAnsi="Times New Roman" w:cs="Times New Roman"/>
          <w:sz w:val="24"/>
          <w:szCs w:val="24"/>
        </w:rPr>
        <w:t xml:space="preserve">. 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</w:t>
      </w:r>
      <w:proofErr w:type="gramStart"/>
      <w:r w:rsidRPr="00402A09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402A09">
        <w:rPr>
          <w:rFonts w:ascii="Times New Roman" w:hAnsi="Times New Roman" w:cs="Times New Roman"/>
          <w:sz w:val="24"/>
          <w:szCs w:val="24"/>
        </w:rPr>
        <w:t>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  <w:u w:val="single"/>
        </w:rPr>
        <w:t>Физическое развитие</w:t>
      </w:r>
      <w:r w:rsidRPr="00402A09">
        <w:rPr>
          <w:rFonts w:ascii="Times New Roman" w:hAnsi="Times New Roman" w:cs="Times New Roman"/>
          <w:sz w:val="24"/>
          <w:szCs w:val="24"/>
        </w:rPr>
        <w:t xml:space="preserve">. 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</w:t>
      </w:r>
      <w:proofErr w:type="gramStart"/>
      <w:r w:rsidRPr="00402A09">
        <w:rPr>
          <w:rFonts w:ascii="Times New Roman" w:hAnsi="Times New Roman" w:cs="Times New Roman"/>
          <w:sz w:val="24"/>
          <w:szCs w:val="24"/>
        </w:rPr>
        <w:t>пинают</w:t>
      </w:r>
      <w:proofErr w:type="gramEnd"/>
      <w:r w:rsidRPr="00402A09">
        <w:rPr>
          <w:rFonts w:ascii="Times New Roman" w:hAnsi="Times New Roman" w:cs="Times New Roman"/>
          <w:sz w:val="24"/>
          <w:szCs w:val="24"/>
        </w:rPr>
        <w:t xml:space="preserve"> мяч. В таких играх ребёнок учится </w:t>
      </w:r>
      <w:r w:rsidRPr="00402A09">
        <w:rPr>
          <w:rFonts w:ascii="Times New Roman" w:hAnsi="Times New Roman" w:cs="Times New Roman"/>
          <w:sz w:val="24"/>
          <w:szCs w:val="24"/>
        </w:rPr>
        <w:lastRenderedPageBreak/>
        <w:t>мастерски владеть своим телом, обретает ловкость и хороший мышечный тонус, что очень важно для растущего организма;</w:t>
      </w:r>
    </w:p>
    <w:p w:rsidR="00402A09" w:rsidRP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Игровая деятельность влияет на формирование произвольности психических процессов.</w:t>
      </w:r>
    </w:p>
    <w:p w:rsidR="00402A09" w:rsidRP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 xml:space="preserve">Так, у ребенка начинает формироваться </w:t>
      </w:r>
      <w:proofErr w:type="gramStart"/>
      <w:r w:rsidRPr="00402A09">
        <w:rPr>
          <w:rFonts w:ascii="Times New Roman" w:hAnsi="Times New Roman" w:cs="Times New Roman"/>
          <w:sz w:val="24"/>
          <w:szCs w:val="24"/>
        </w:rPr>
        <w:t>произвольные</w:t>
      </w:r>
      <w:proofErr w:type="gramEnd"/>
      <w:r w:rsidRPr="00402A09">
        <w:rPr>
          <w:rFonts w:ascii="Times New Roman" w:hAnsi="Times New Roman" w:cs="Times New Roman"/>
          <w:sz w:val="24"/>
          <w:szCs w:val="24"/>
        </w:rPr>
        <w:t xml:space="preserve"> вни</w:t>
      </w:r>
      <w:r>
        <w:rPr>
          <w:rFonts w:ascii="Times New Roman" w:hAnsi="Times New Roman" w:cs="Times New Roman"/>
          <w:sz w:val="24"/>
          <w:szCs w:val="24"/>
        </w:rPr>
        <w:t xml:space="preserve">мание и память. В условиях игры </w:t>
      </w:r>
      <w:r w:rsidRPr="00402A09">
        <w:rPr>
          <w:rFonts w:ascii="Times New Roman" w:hAnsi="Times New Roman" w:cs="Times New Roman"/>
          <w:sz w:val="24"/>
          <w:szCs w:val="24"/>
        </w:rPr>
        <w:t>дети лучше сосредотачиваются и запоминают больше, чем в других условиях</w:t>
      </w:r>
      <w:r>
        <w:rPr>
          <w:rFonts w:ascii="Times New Roman" w:hAnsi="Times New Roman" w:cs="Times New Roman"/>
          <w:sz w:val="24"/>
          <w:szCs w:val="24"/>
        </w:rPr>
        <w:t xml:space="preserve"> (в других видах деятельности).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</w:t>
      </w:r>
    </w:p>
    <w:p w:rsidR="00402A09" w:rsidRP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Особого внимания требуют подвижные игры. Они подразумевают выполнение, и соблюдение детьми определенных правил, которые составляют для них определенную трудность, особенно для детей младшего дошкольного возраста (3-4 лет). Основной путь к развитию языка, здесь лежит через доступное объяснение и повторное разъяснение детям правил игры, совместное с ними обсуждение условий её проведения.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Подвижные игры создают положительный эмоциональный настрой. Двигательная активность стимулирует работу головного мозга.</w:t>
      </w:r>
    </w:p>
    <w:p w:rsid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 xml:space="preserve">Дидактические и развивающие игры – это игры познавательного характера, направленные на расширение, углубление, систематизацию представлений детей об окружающем мире, воспитывают познавательные интересы и развивают познавательные способности, развивают сенсорные способности, т.к. процессы ощущения и восприятия лежат в основе познания ребёнком окружающей среды. Они также развивают речь детей: пополняют и активизируют словарь, формируют связную </w:t>
      </w:r>
      <w:proofErr w:type="gramStart"/>
      <w:r w:rsidRPr="00402A09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402A09">
        <w:rPr>
          <w:rFonts w:ascii="Times New Roman" w:hAnsi="Times New Roman" w:cs="Times New Roman"/>
          <w:sz w:val="24"/>
          <w:szCs w:val="24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4F7DAD" w:rsidRDefault="004F7DAD" w:rsidP="00402A09">
      <w:pPr>
        <w:rPr>
          <w:rFonts w:ascii="Times New Roman" w:hAnsi="Times New Roman" w:cs="Times New Roman"/>
          <w:sz w:val="24"/>
          <w:szCs w:val="24"/>
        </w:rPr>
      </w:pPr>
      <w:r w:rsidRPr="004F7DAD">
        <w:rPr>
          <w:rFonts w:ascii="Times New Roman" w:hAnsi="Times New Roman" w:cs="Times New Roman"/>
          <w:sz w:val="24"/>
          <w:szCs w:val="24"/>
        </w:rPr>
        <w:t>Старший дошкольный возраст, по мнению педагогов и психологов, - возраст расцвета сюжетно – ролевой игры. К пяти годам у детей 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 развёрнутости сюжетов. Дети отражают в играх события и ситуации, выходящие за рамки их личного опыта</w:t>
      </w:r>
    </w:p>
    <w:p w:rsidR="00402A09" w:rsidRPr="00402A09" w:rsidRDefault="00402A09" w:rsidP="00402A09">
      <w:pPr>
        <w:rPr>
          <w:rFonts w:ascii="Times New Roman" w:hAnsi="Times New Roman" w:cs="Times New Roman"/>
          <w:sz w:val="24"/>
          <w:szCs w:val="24"/>
        </w:rPr>
      </w:pPr>
      <w:r w:rsidRPr="00402A09">
        <w:rPr>
          <w:rFonts w:ascii="Times New Roman" w:hAnsi="Times New Roman" w:cs="Times New Roman"/>
          <w:sz w:val="24"/>
          <w:szCs w:val="24"/>
        </w:rPr>
        <w:t>Таким образом, игровая деятельность дошкольника развивается под влиянием воспитания и обучения, уровень его зависит от приобретенных знаний и привитых умений, от сформированных интересов ребенка.  В игре с особой силой проявляются индивидуальные особенности детей, также влияющие на его развитие.</w:t>
      </w:r>
    </w:p>
    <w:sectPr w:rsidR="00402A09" w:rsidRPr="004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09"/>
    <w:rsid w:val="00402A09"/>
    <w:rsid w:val="0044195F"/>
    <w:rsid w:val="004F7DAD"/>
    <w:rsid w:val="006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2018-05-10T13:03:00Z</dcterms:created>
  <dcterms:modified xsi:type="dcterms:W3CDTF">2018-05-10T14:28:00Z</dcterms:modified>
</cp:coreProperties>
</file>