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F5" w:rsidRDefault="006F4D81" w:rsidP="00CE62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D6C">
        <w:rPr>
          <w:rFonts w:ascii="Times New Roman" w:hAnsi="Times New Roman" w:cs="Times New Roman"/>
          <w:b/>
          <w:sz w:val="28"/>
          <w:szCs w:val="28"/>
        </w:rPr>
        <w:t xml:space="preserve">ОСОБЕННОСТИ ОСУЩЕСТВЛЕНИЯ </w:t>
      </w:r>
    </w:p>
    <w:p w:rsidR="00695FF5" w:rsidRDefault="006F4D81" w:rsidP="00CE62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D6C">
        <w:rPr>
          <w:rFonts w:ascii="Times New Roman" w:hAnsi="Times New Roman" w:cs="Times New Roman"/>
          <w:b/>
          <w:sz w:val="28"/>
          <w:szCs w:val="28"/>
        </w:rPr>
        <w:t xml:space="preserve">ПРОЕКТНОЙ ДЕЯТЕЛЬНОСТИ </w:t>
      </w:r>
    </w:p>
    <w:p w:rsidR="00810604" w:rsidRPr="00655D6C" w:rsidRDefault="006F4D81" w:rsidP="00CE62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D6C">
        <w:rPr>
          <w:rFonts w:ascii="Times New Roman" w:hAnsi="Times New Roman" w:cs="Times New Roman"/>
          <w:b/>
          <w:sz w:val="28"/>
          <w:szCs w:val="28"/>
        </w:rPr>
        <w:t>В НАЧАЛЬНОЙ ШКОЛЕ</w:t>
      </w:r>
    </w:p>
    <w:p w:rsidR="006F4D81" w:rsidRPr="00655D6C" w:rsidRDefault="006F4D81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sz w:val="28"/>
          <w:szCs w:val="28"/>
        </w:rPr>
      </w:pPr>
      <w:r w:rsidRPr="00655D6C">
        <w:rPr>
          <w:rStyle w:val="c3"/>
          <w:sz w:val="28"/>
          <w:szCs w:val="28"/>
        </w:rPr>
        <w:t>Одной из приоритетных задач современной школы</w:t>
      </w:r>
      <w:r w:rsidRPr="00655D6C">
        <w:rPr>
          <w:rStyle w:val="c0"/>
          <w:sz w:val="28"/>
          <w:szCs w:val="28"/>
        </w:rPr>
        <w:t> является создание необходимых и полноценных условий для личностного развития каждого ребёнка, формирование активной позиции учащихся в учебном процессе.</w:t>
      </w:r>
    </w:p>
    <w:p w:rsidR="006F4D81" w:rsidRPr="00655D6C" w:rsidRDefault="006F4D81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sz w:val="28"/>
          <w:szCs w:val="28"/>
        </w:rPr>
      </w:pPr>
      <w:r w:rsidRPr="00655D6C">
        <w:rPr>
          <w:rStyle w:val="c0"/>
          <w:sz w:val="28"/>
          <w:szCs w:val="28"/>
        </w:rPr>
        <w:t>Именно образование в начальной школе является базой, фундаментом, всего последующего обучения.</w:t>
      </w:r>
    </w:p>
    <w:p w:rsidR="006F4D81" w:rsidRPr="00655D6C" w:rsidRDefault="006F4D81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sz w:val="28"/>
          <w:szCs w:val="28"/>
        </w:rPr>
      </w:pPr>
      <w:r w:rsidRPr="00655D6C">
        <w:rPr>
          <w:rStyle w:val="c3"/>
          <w:sz w:val="28"/>
          <w:szCs w:val="28"/>
        </w:rPr>
        <w:t>Начальная ступень школьного обучения должна обеспечить:</w:t>
      </w:r>
    </w:p>
    <w:p w:rsidR="006F4D81" w:rsidRPr="00655D6C" w:rsidRDefault="006F4D81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sz w:val="28"/>
          <w:szCs w:val="28"/>
        </w:rPr>
      </w:pPr>
      <w:r w:rsidRPr="00655D6C">
        <w:rPr>
          <w:rStyle w:val="c0"/>
          <w:sz w:val="28"/>
          <w:szCs w:val="28"/>
        </w:rPr>
        <w:t>- познавательную мотивацию и интересы учащихся;</w:t>
      </w:r>
    </w:p>
    <w:p w:rsidR="006F4D81" w:rsidRPr="00655D6C" w:rsidRDefault="006F4D81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sz w:val="28"/>
          <w:szCs w:val="28"/>
        </w:rPr>
      </w:pPr>
      <w:r w:rsidRPr="00655D6C">
        <w:rPr>
          <w:rStyle w:val="c0"/>
          <w:sz w:val="28"/>
          <w:szCs w:val="28"/>
        </w:rPr>
        <w:t>- сформировать основы нравственного поведения;</w:t>
      </w:r>
    </w:p>
    <w:p w:rsidR="006F4D81" w:rsidRPr="00655D6C" w:rsidRDefault="006F4D81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sz w:val="28"/>
          <w:szCs w:val="28"/>
        </w:rPr>
      </w:pPr>
      <w:r w:rsidRPr="00655D6C">
        <w:rPr>
          <w:rStyle w:val="c0"/>
          <w:sz w:val="28"/>
          <w:szCs w:val="28"/>
        </w:rPr>
        <w:t>- готовность и способность к сотрудничеству и совместной деятельности с учителем и одноклассниками;</w:t>
      </w:r>
    </w:p>
    <w:p w:rsidR="006F4D81" w:rsidRPr="00655D6C" w:rsidRDefault="006F4D81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sz w:val="28"/>
          <w:szCs w:val="28"/>
        </w:rPr>
      </w:pPr>
      <w:r w:rsidRPr="00655D6C">
        <w:rPr>
          <w:rStyle w:val="c0"/>
          <w:sz w:val="28"/>
          <w:szCs w:val="28"/>
        </w:rPr>
        <w:t xml:space="preserve">- в начальной школе закладываются основы исследовательской деятельности. </w:t>
      </w:r>
    </w:p>
    <w:p w:rsidR="006F4D81" w:rsidRPr="00655D6C" w:rsidRDefault="006F4D81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sz w:val="28"/>
          <w:szCs w:val="28"/>
        </w:rPr>
      </w:pPr>
      <w:r w:rsidRPr="00655D6C">
        <w:rPr>
          <w:rStyle w:val="c0"/>
          <w:sz w:val="28"/>
          <w:szCs w:val="28"/>
        </w:rPr>
        <w:t>Дети младшего школьного возраста, как отмечают многие ученые, уже по природе своей исследователи. Их влечет жажда новых впечатлений, любознательность, желание экспериментировать, самостоятельно искать истину.  </w:t>
      </w:r>
    </w:p>
    <w:p w:rsidR="006F4D81" w:rsidRPr="00655D6C" w:rsidRDefault="006F4D81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sz w:val="28"/>
          <w:szCs w:val="28"/>
        </w:rPr>
      </w:pPr>
      <w:r w:rsidRPr="00655D6C">
        <w:rPr>
          <w:rStyle w:val="c0"/>
          <w:sz w:val="28"/>
          <w:szCs w:val="28"/>
        </w:rPr>
        <w:t xml:space="preserve">Чтобы реализовать поставленные цели и  задачи перед начальной школой необходимо внедрение в учебно-воспитательный процесс современных технологий. </w:t>
      </w:r>
    </w:p>
    <w:p w:rsidR="006F4D81" w:rsidRDefault="006F4D81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 w:rsidRPr="00655D6C">
        <w:rPr>
          <w:rStyle w:val="c0"/>
          <w:sz w:val="28"/>
          <w:szCs w:val="28"/>
        </w:rPr>
        <w:t xml:space="preserve">Одной из актуальных педагогических проблем в начальной школе остается проблема внедрения в школьную образовательную практику «метода проектов», проектной деятельности. Методу проектов принадлежит сегодня ведущее место среди других методов обучения. </w:t>
      </w:r>
    </w:p>
    <w:p w:rsidR="00655D6C" w:rsidRDefault="00655D6C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При организации проектной работы в начальной школе необходимо учитывать возрастные психолого-физиологические особенности детей младшего школьного возраста. Важно обратить внимание на следующие моменты:</w:t>
      </w:r>
    </w:p>
    <w:p w:rsidR="00655D6C" w:rsidRDefault="00655D6C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темы детских работ выбираются из содержания учебных предметов и близки к ним. Проблема проекта или исследования, обеспечивающая мотивацию включения в самостоятельную работу, должна быть в области познавательных интересов ребёнка и находиться в зоне ближайшего развития;</w:t>
      </w:r>
    </w:p>
    <w:p w:rsidR="00655D6C" w:rsidRDefault="00655D6C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длительность выполнения проекта или исследования целесообразно ограничить 1 – 2 неделями в режиме </w:t>
      </w:r>
      <w:proofErr w:type="spellStart"/>
      <w:r>
        <w:rPr>
          <w:rStyle w:val="c0"/>
          <w:sz w:val="28"/>
          <w:szCs w:val="28"/>
        </w:rPr>
        <w:t>урочно-внеурочных</w:t>
      </w:r>
      <w:proofErr w:type="spellEnd"/>
      <w:r>
        <w:rPr>
          <w:rStyle w:val="c0"/>
          <w:sz w:val="28"/>
          <w:szCs w:val="28"/>
        </w:rPr>
        <w:t xml:space="preserve"> занятий. Важно при этом ставить вместе с детьми и учебные цели по овладению приёмами проектирования и исследования как </w:t>
      </w:r>
      <w:proofErr w:type="spellStart"/>
      <w:r>
        <w:rPr>
          <w:rStyle w:val="c0"/>
          <w:sz w:val="28"/>
          <w:szCs w:val="28"/>
        </w:rPr>
        <w:t>общеучебными</w:t>
      </w:r>
      <w:proofErr w:type="spellEnd"/>
      <w:r>
        <w:rPr>
          <w:rStyle w:val="c0"/>
          <w:sz w:val="28"/>
          <w:szCs w:val="28"/>
        </w:rPr>
        <w:t xml:space="preserve"> умениями;</w:t>
      </w:r>
    </w:p>
    <w:p w:rsidR="00655D6C" w:rsidRDefault="00655D6C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-</w:t>
      </w:r>
      <w:r w:rsidR="00664AB5">
        <w:rPr>
          <w:rStyle w:val="c0"/>
          <w:sz w:val="28"/>
          <w:szCs w:val="28"/>
        </w:rPr>
        <w:t xml:space="preserve"> целесообразно в процессе работы над темой включать экскурсии, прогулки-наблюдения, работу с различными текстовыми источниками информации, подготовку практически значимых продуктов и широкую общественную презентацию;</w:t>
      </w:r>
    </w:p>
    <w:p w:rsidR="00664AB5" w:rsidRDefault="00664AB5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Для продуктивной проектно-учебной деятельности младшим школьникам необходима ещё и особая готовность, заключающаяся в следующих моментах.</w:t>
      </w:r>
    </w:p>
    <w:p w:rsidR="00664AB5" w:rsidRDefault="00664AB5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Во-первых, это </w:t>
      </w:r>
      <w:proofErr w:type="spellStart"/>
      <w:r>
        <w:rPr>
          <w:rStyle w:val="c0"/>
          <w:sz w:val="28"/>
          <w:szCs w:val="28"/>
        </w:rPr>
        <w:t>сформированность</w:t>
      </w:r>
      <w:proofErr w:type="spellEnd"/>
      <w:r>
        <w:rPr>
          <w:rStyle w:val="c0"/>
          <w:sz w:val="28"/>
          <w:szCs w:val="28"/>
        </w:rPr>
        <w:t xml:space="preserve"> у учащихся ряда коммуникативных  умений, лежащих в основе эффективных социально-интеллектуальных взаимодействий в процессе обучения, к которым относятся:</w:t>
      </w:r>
    </w:p>
    <w:p w:rsidR="00664AB5" w:rsidRDefault="00664AB5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DF6693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умение спрашивать (выяснять точки зрения других учеников, </w:t>
      </w:r>
      <w:r w:rsidR="00DF6693">
        <w:rPr>
          <w:rStyle w:val="c0"/>
          <w:sz w:val="28"/>
          <w:szCs w:val="28"/>
        </w:rPr>
        <w:t>делать запрос учителю в ситуации «дефицита» информации);</w:t>
      </w:r>
    </w:p>
    <w:p w:rsidR="00DF6693" w:rsidRDefault="00DF6693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умение управлять голосом (говорить чётко, регулируя громкость голоса в зависимости от ситуации);</w:t>
      </w:r>
    </w:p>
    <w:p w:rsidR="00DF6693" w:rsidRDefault="00DF6693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умение выражать свою точку зрения (понятно для всех формулировать своё мнение, </w:t>
      </w:r>
      <w:proofErr w:type="spellStart"/>
      <w:r>
        <w:rPr>
          <w:rStyle w:val="c0"/>
          <w:sz w:val="28"/>
          <w:szCs w:val="28"/>
        </w:rPr>
        <w:t>аргументированно</w:t>
      </w:r>
      <w:proofErr w:type="spellEnd"/>
      <w:r>
        <w:rPr>
          <w:rStyle w:val="c0"/>
          <w:sz w:val="28"/>
          <w:szCs w:val="28"/>
        </w:rPr>
        <w:t xml:space="preserve"> его доказывать);</w:t>
      </w:r>
    </w:p>
    <w:p w:rsidR="00DF6693" w:rsidRDefault="00DF6693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умение договариваться (выбирать в доброжелательной атмосфере самое верное, рациональное, оригинальное решение, рассуждение).</w:t>
      </w:r>
    </w:p>
    <w:p w:rsidR="00DF6693" w:rsidRDefault="00DF6693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Данные умения формируются с первых дней нахождения ребёнка в школе, когда дети совместно с учителем в учебных ситуациях «открывают» и доступно для себя формулируют необходимые правила общения.</w:t>
      </w:r>
    </w:p>
    <w:p w:rsidR="00DF6693" w:rsidRDefault="00DF6693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Вторым показателем готовности младших школьников  к проектной деятельности выступает развитие мышления учащихся, определённая «интеллектуальная зрелость».</w:t>
      </w:r>
    </w:p>
    <w:p w:rsidR="00DF6693" w:rsidRDefault="00DF6693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Прежде </w:t>
      </w:r>
      <w:proofErr w:type="gramStart"/>
      <w:r>
        <w:rPr>
          <w:rStyle w:val="c0"/>
          <w:sz w:val="28"/>
          <w:szCs w:val="28"/>
        </w:rPr>
        <w:t>всего</w:t>
      </w:r>
      <w:proofErr w:type="gramEnd"/>
      <w:r>
        <w:rPr>
          <w:rStyle w:val="c0"/>
          <w:sz w:val="28"/>
          <w:szCs w:val="28"/>
        </w:rPr>
        <w:t xml:space="preserve"> имеется в виду </w:t>
      </w:r>
      <w:proofErr w:type="spellStart"/>
      <w:r>
        <w:rPr>
          <w:rStyle w:val="c0"/>
          <w:sz w:val="28"/>
          <w:szCs w:val="28"/>
        </w:rPr>
        <w:t>сформированность</w:t>
      </w:r>
      <w:proofErr w:type="spellEnd"/>
      <w:r>
        <w:rPr>
          <w:rStyle w:val="c0"/>
          <w:sz w:val="28"/>
          <w:szCs w:val="28"/>
        </w:rPr>
        <w:t xml:space="preserve"> обобщённости умственных действий как интегративной характеристики, включающей в себя:</w:t>
      </w:r>
    </w:p>
    <w:p w:rsidR="00DF6693" w:rsidRDefault="00DF6693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развитие аналитико-синтетических действий;</w:t>
      </w:r>
    </w:p>
    <w:p w:rsidR="00DF6693" w:rsidRDefault="00DF6693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proofErr w:type="spellStart"/>
      <w:r w:rsidR="00107988">
        <w:rPr>
          <w:rStyle w:val="c0"/>
          <w:sz w:val="28"/>
          <w:szCs w:val="28"/>
        </w:rPr>
        <w:t>сформированность</w:t>
      </w:r>
      <w:proofErr w:type="spellEnd"/>
      <w:r w:rsidR="00107988">
        <w:rPr>
          <w:rStyle w:val="c0"/>
          <w:sz w:val="28"/>
          <w:szCs w:val="28"/>
        </w:rPr>
        <w:t xml:space="preserve"> алгоритма сравнительного анализа;</w:t>
      </w:r>
    </w:p>
    <w:p w:rsidR="00107988" w:rsidRDefault="00107988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умение вычленять существенный признак, соотношение данных, составляющих условие задачи;</w:t>
      </w:r>
    </w:p>
    <w:p w:rsidR="00107988" w:rsidRDefault="00107988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перенос общего способа действий на другие учебные задачи.</w:t>
      </w:r>
    </w:p>
    <w:p w:rsidR="00107988" w:rsidRDefault="00107988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При этом качественными характеристиками развития всех составляющих обобщённости умственных действий у учащихся начальной школы являются широта, мера самостоятельности и обоснованность.</w:t>
      </w:r>
    </w:p>
    <w:p w:rsidR="00107988" w:rsidRDefault="00107988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 «интеллектуальной зрелости» также относится наличие у младших школьников таких качеств, как гибкость, вариативность и самостоятельность.</w:t>
      </w:r>
    </w:p>
    <w:p w:rsidR="009714D0" w:rsidRDefault="001F04B6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Целенаправленное формирование как обобщённости умственных действий</w:t>
      </w:r>
      <w:proofErr w:type="gramStart"/>
      <w:r>
        <w:rPr>
          <w:rStyle w:val="c0"/>
          <w:sz w:val="28"/>
          <w:szCs w:val="28"/>
        </w:rPr>
        <w:t xml:space="preserve"> ,</w:t>
      </w:r>
      <w:proofErr w:type="gramEnd"/>
      <w:r>
        <w:rPr>
          <w:rStyle w:val="c0"/>
          <w:sz w:val="28"/>
          <w:szCs w:val="28"/>
        </w:rPr>
        <w:t xml:space="preserve"> так и названных качеств мышления осуществляется с 1-го по 4-й класс  в процессе работы над становлением у учащихся центрального психического новообразования  младшего школьного возраста – теоретического  мышления – через особое учебное теоретическое содержание, активные методы и приёмы обучения, диалоговые формы взаимодействия учителя с детьми и учеников друг с другом.</w:t>
      </w:r>
    </w:p>
    <w:p w:rsidR="001F04B6" w:rsidRDefault="001F04B6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 качестве</w:t>
      </w:r>
      <w:r w:rsidR="009D471C">
        <w:rPr>
          <w:rStyle w:val="c0"/>
          <w:sz w:val="28"/>
          <w:szCs w:val="28"/>
        </w:rPr>
        <w:t xml:space="preserve"> третьего показателя готовности младших школьников к  эффективной проектной деятельности </w:t>
      </w:r>
      <w:r w:rsidR="009714D0">
        <w:rPr>
          <w:rStyle w:val="c0"/>
          <w:sz w:val="28"/>
          <w:szCs w:val="28"/>
        </w:rPr>
        <w:t xml:space="preserve">рассмотрим опыт развёрнутой, содержательной, дифференцированной </w:t>
      </w:r>
      <w:proofErr w:type="spellStart"/>
      <w:r w:rsidR="009714D0">
        <w:rPr>
          <w:rStyle w:val="c0"/>
          <w:sz w:val="28"/>
          <w:szCs w:val="28"/>
        </w:rPr>
        <w:t>самооценочной</w:t>
      </w:r>
      <w:proofErr w:type="spellEnd"/>
      <w:r w:rsidR="009714D0">
        <w:rPr>
          <w:rStyle w:val="c0"/>
          <w:sz w:val="28"/>
          <w:szCs w:val="28"/>
        </w:rPr>
        <w:t xml:space="preserve"> и оценочной деятельности, которая способствует формированию у детей следующих необходимых умений:</w:t>
      </w:r>
    </w:p>
    <w:p w:rsidR="009714D0" w:rsidRDefault="009714D0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адекватно оценивать свою работу и работу одноклассников;</w:t>
      </w:r>
    </w:p>
    <w:p w:rsidR="009714D0" w:rsidRDefault="009714D0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обоснованно и доброжелательно оценивать как результат, так и процесс решения учебной задачи;</w:t>
      </w:r>
    </w:p>
    <w:p w:rsidR="009714D0" w:rsidRDefault="009714D0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выделяя недостатки, делать конструктивные пожелания, замечания.</w:t>
      </w:r>
    </w:p>
    <w:p w:rsidR="009714D0" w:rsidRDefault="009714D0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Требуется особо подчеркнуть, что формирование выделенных показателей готовности учащихся начальной школы к проектной деятельности является необходимым условием для становления субъективности младшего школьника в процессе обучения.</w:t>
      </w:r>
    </w:p>
    <w:p w:rsidR="009714D0" w:rsidRDefault="009714D0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В использовании проектного метода в начальных классах эффективна следующая последовательность его модификаций: от недолговременных (1 – 2 урока) </w:t>
      </w:r>
      <w:proofErr w:type="spellStart"/>
      <w:r>
        <w:rPr>
          <w:rStyle w:val="c0"/>
          <w:sz w:val="28"/>
          <w:szCs w:val="28"/>
        </w:rPr>
        <w:t>однопредметных</w:t>
      </w:r>
      <w:proofErr w:type="spellEnd"/>
      <w:r>
        <w:rPr>
          <w:rStyle w:val="c0"/>
          <w:sz w:val="28"/>
          <w:szCs w:val="28"/>
        </w:rPr>
        <w:t xml:space="preserve"> проектов к </w:t>
      </w:r>
      <w:proofErr w:type="gramStart"/>
      <w:r>
        <w:rPr>
          <w:rStyle w:val="c0"/>
          <w:sz w:val="28"/>
          <w:szCs w:val="28"/>
        </w:rPr>
        <w:t>долговременным</w:t>
      </w:r>
      <w:proofErr w:type="gramEnd"/>
      <w:r>
        <w:rPr>
          <w:rStyle w:val="c0"/>
          <w:sz w:val="28"/>
          <w:szCs w:val="28"/>
        </w:rPr>
        <w:t xml:space="preserve">, </w:t>
      </w:r>
      <w:proofErr w:type="spellStart"/>
      <w:r>
        <w:rPr>
          <w:rStyle w:val="c0"/>
          <w:sz w:val="28"/>
          <w:szCs w:val="28"/>
        </w:rPr>
        <w:t>межпредметным</w:t>
      </w:r>
      <w:proofErr w:type="spellEnd"/>
      <w:r>
        <w:rPr>
          <w:rStyle w:val="c0"/>
          <w:sz w:val="28"/>
          <w:szCs w:val="28"/>
        </w:rPr>
        <w:t xml:space="preserve">, от личных проектов – к групповым и </w:t>
      </w:r>
      <w:proofErr w:type="spellStart"/>
      <w:r>
        <w:rPr>
          <w:rStyle w:val="c0"/>
          <w:sz w:val="28"/>
          <w:szCs w:val="28"/>
        </w:rPr>
        <w:t>общеклассным</w:t>
      </w:r>
      <w:proofErr w:type="spellEnd"/>
      <w:r>
        <w:rPr>
          <w:rStyle w:val="c0"/>
          <w:sz w:val="28"/>
          <w:szCs w:val="28"/>
        </w:rPr>
        <w:t>.</w:t>
      </w:r>
    </w:p>
    <w:p w:rsidR="003E5536" w:rsidRDefault="003E5536" w:rsidP="00CE6229">
      <w:pPr>
        <w:pStyle w:val="c1"/>
        <w:spacing w:before="0" w:beforeAutospacing="0" w:after="0" w:afterAutospacing="0" w:line="276" w:lineRule="auto"/>
        <w:ind w:left="567" w:firstLine="567"/>
        <w:jc w:val="both"/>
        <w:rPr>
          <w:rStyle w:val="c0"/>
          <w:sz w:val="28"/>
          <w:szCs w:val="28"/>
        </w:rPr>
      </w:pPr>
    </w:p>
    <w:p w:rsidR="003E5536" w:rsidRPr="00CE6229" w:rsidRDefault="003E5536" w:rsidP="00CE62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E6229">
        <w:rPr>
          <w:rFonts w:ascii="Times New Roman" w:hAnsi="Times New Roman" w:cs="Times New Roman"/>
          <w:sz w:val="28"/>
        </w:rPr>
        <w:t>Список литературы.</w:t>
      </w:r>
    </w:p>
    <w:p w:rsidR="003E5536" w:rsidRPr="00CE6229" w:rsidRDefault="003E5536" w:rsidP="00CE62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E6229">
        <w:rPr>
          <w:rFonts w:ascii="Times New Roman" w:hAnsi="Times New Roman" w:cs="Times New Roman"/>
          <w:sz w:val="28"/>
        </w:rPr>
        <w:t xml:space="preserve">1.  Белобородов Н.В. Социальные творческие проекты в школе. М.: </w:t>
      </w:r>
      <w:proofErr w:type="spellStart"/>
      <w:r w:rsidRPr="00CE6229">
        <w:rPr>
          <w:rFonts w:ascii="Times New Roman" w:hAnsi="Times New Roman" w:cs="Times New Roman"/>
          <w:sz w:val="28"/>
        </w:rPr>
        <w:t>Аркти</w:t>
      </w:r>
      <w:proofErr w:type="spellEnd"/>
      <w:r w:rsidRPr="00CE6229">
        <w:rPr>
          <w:rFonts w:ascii="Times New Roman" w:hAnsi="Times New Roman" w:cs="Times New Roman"/>
          <w:sz w:val="28"/>
        </w:rPr>
        <w:t>, 2006.</w:t>
      </w:r>
    </w:p>
    <w:p w:rsidR="00DF6693" w:rsidRPr="00CE6229" w:rsidRDefault="003E5536" w:rsidP="00CE622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E6229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CE6229">
        <w:rPr>
          <w:rFonts w:ascii="Times New Roman" w:hAnsi="Times New Roman" w:cs="Times New Roman"/>
          <w:sz w:val="28"/>
        </w:rPr>
        <w:t>Джужук</w:t>
      </w:r>
      <w:proofErr w:type="spellEnd"/>
      <w:r w:rsidRPr="00CE6229">
        <w:rPr>
          <w:rFonts w:ascii="Times New Roman" w:hAnsi="Times New Roman" w:cs="Times New Roman"/>
          <w:sz w:val="28"/>
        </w:rPr>
        <w:t xml:space="preserve"> И.И. Метод проектов в контексте личностно-ориентированного образования. Материалы к дидактическому исследованию. – Ростов </w:t>
      </w:r>
      <w:proofErr w:type="spellStart"/>
      <w:r w:rsidRPr="00CE6229">
        <w:rPr>
          <w:rFonts w:ascii="Times New Roman" w:hAnsi="Times New Roman" w:cs="Times New Roman"/>
          <w:sz w:val="28"/>
        </w:rPr>
        <w:t>н</w:t>
      </w:r>
      <w:proofErr w:type="spellEnd"/>
      <w:r w:rsidRPr="00CE6229">
        <w:rPr>
          <w:rFonts w:ascii="Times New Roman" w:hAnsi="Times New Roman" w:cs="Times New Roman"/>
          <w:sz w:val="28"/>
        </w:rPr>
        <w:t>/Д.,2005.</w:t>
      </w:r>
    </w:p>
    <w:p w:rsidR="003E5536" w:rsidRPr="00CE6229" w:rsidRDefault="003E5536" w:rsidP="00CE6229">
      <w:pPr>
        <w:pStyle w:val="a4"/>
        <w:spacing w:line="276" w:lineRule="auto"/>
        <w:jc w:val="both"/>
        <w:rPr>
          <w:rStyle w:val="c0"/>
          <w:rFonts w:ascii="Times New Roman" w:hAnsi="Times New Roman" w:cs="Times New Roman"/>
          <w:sz w:val="36"/>
          <w:szCs w:val="28"/>
        </w:rPr>
      </w:pPr>
      <w:r w:rsidRPr="00CE6229">
        <w:rPr>
          <w:rFonts w:ascii="Times New Roman" w:hAnsi="Times New Roman" w:cs="Times New Roman"/>
          <w:sz w:val="28"/>
        </w:rPr>
        <w:t xml:space="preserve">3.  Метод проектов в начальной школе : система реализации / авт.-сост. Н. В. </w:t>
      </w:r>
      <w:proofErr w:type="spellStart"/>
      <w:r w:rsidRPr="00CE6229">
        <w:rPr>
          <w:rFonts w:ascii="Times New Roman" w:hAnsi="Times New Roman" w:cs="Times New Roman"/>
          <w:sz w:val="28"/>
        </w:rPr>
        <w:t>Засоркина</w:t>
      </w:r>
      <w:proofErr w:type="spellEnd"/>
      <w:proofErr w:type="gramStart"/>
      <w:r w:rsidRPr="00CE6229">
        <w:rPr>
          <w:rFonts w:ascii="Times New Roman" w:hAnsi="Times New Roman" w:cs="Times New Roman"/>
          <w:sz w:val="28"/>
        </w:rPr>
        <w:t xml:space="preserve"> .</w:t>
      </w:r>
      <w:proofErr w:type="gramEnd"/>
      <w:r w:rsidRPr="00CE6229">
        <w:rPr>
          <w:rFonts w:ascii="Times New Roman" w:hAnsi="Times New Roman" w:cs="Times New Roman"/>
          <w:sz w:val="28"/>
        </w:rPr>
        <w:t xml:space="preserve"> – Волгоград : Учитель, 2010. – 135с.</w:t>
      </w:r>
    </w:p>
    <w:sectPr w:rsidR="003E5536" w:rsidRPr="00CE6229" w:rsidSect="00CE62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D81"/>
    <w:rsid w:val="000F33C1"/>
    <w:rsid w:val="00107988"/>
    <w:rsid w:val="001F04B6"/>
    <w:rsid w:val="00211473"/>
    <w:rsid w:val="002D562E"/>
    <w:rsid w:val="003E5536"/>
    <w:rsid w:val="00463B71"/>
    <w:rsid w:val="005B764E"/>
    <w:rsid w:val="00655D6C"/>
    <w:rsid w:val="00664AB5"/>
    <w:rsid w:val="00695FF5"/>
    <w:rsid w:val="006F4D81"/>
    <w:rsid w:val="00810604"/>
    <w:rsid w:val="009714D0"/>
    <w:rsid w:val="009D471C"/>
    <w:rsid w:val="00C46320"/>
    <w:rsid w:val="00CE6229"/>
    <w:rsid w:val="00D7536A"/>
    <w:rsid w:val="00DF6693"/>
    <w:rsid w:val="00FC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F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4D81"/>
  </w:style>
  <w:style w:type="character" w:customStyle="1" w:styleId="c0">
    <w:name w:val="c0"/>
    <w:basedOn w:val="a0"/>
    <w:rsid w:val="006F4D81"/>
  </w:style>
  <w:style w:type="paragraph" w:styleId="a3">
    <w:name w:val="Normal (Web)"/>
    <w:basedOn w:val="a"/>
    <w:uiPriority w:val="99"/>
    <w:semiHidden/>
    <w:unhideWhenUsed/>
    <w:rsid w:val="003E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62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Arik</dc:creator>
  <cp:lastModifiedBy>26-7</cp:lastModifiedBy>
  <cp:revision>7</cp:revision>
  <dcterms:created xsi:type="dcterms:W3CDTF">2012-05-13T13:15:00Z</dcterms:created>
  <dcterms:modified xsi:type="dcterms:W3CDTF">2015-04-14T08:17:00Z</dcterms:modified>
</cp:coreProperties>
</file>