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882" w:rsidRDefault="00706882" w:rsidP="0093081E">
      <w:pPr>
        <w:spacing w:after="0" w:line="360" w:lineRule="auto"/>
        <w:ind w:firstLine="851"/>
        <w:jc w:val="center"/>
        <w:outlineLvl w:val="1"/>
        <w:rPr>
          <w:rFonts w:ascii="Times New Roman" w:hAnsi="Times New Roman"/>
          <w:bCs/>
          <w:sz w:val="28"/>
          <w:szCs w:val="28"/>
          <w:lang w:val="en-US" w:eastAsia="ru-RU"/>
        </w:rPr>
      </w:pPr>
    </w:p>
    <w:p w:rsidR="00F276CD" w:rsidRDefault="0093081E" w:rsidP="0093081E">
      <w:pPr>
        <w:spacing w:after="0" w:line="360" w:lineRule="auto"/>
        <w:ind w:firstLine="851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Министерство образования Республики Башкортостан</w:t>
      </w:r>
    </w:p>
    <w:p w:rsidR="0093081E" w:rsidRDefault="0093081E" w:rsidP="0093081E">
      <w:pPr>
        <w:spacing w:after="0" w:line="360" w:lineRule="auto"/>
        <w:ind w:firstLine="851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ГБ</w:t>
      </w:r>
      <w:r w:rsidR="006B7B0B">
        <w:rPr>
          <w:rFonts w:ascii="Times New Roman" w:hAnsi="Times New Roman"/>
          <w:bCs/>
          <w:sz w:val="28"/>
          <w:szCs w:val="28"/>
          <w:lang w:eastAsia="ru-RU"/>
        </w:rPr>
        <w:t>П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ОУ </w:t>
      </w:r>
      <w:r w:rsidR="006B7B0B">
        <w:rPr>
          <w:rFonts w:ascii="Times New Roman" w:hAnsi="Times New Roman"/>
          <w:bCs/>
          <w:sz w:val="28"/>
          <w:szCs w:val="28"/>
          <w:lang w:eastAsia="ru-RU"/>
        </w:rPr>
        <w:t>УХГК</w:t>
      </w:r>
    </w:p>
    <w:p w:rsidR="00F276CD" w:rsidRDefault="00F276CD" w:rsidP="0093081E">
      <w:pPr>
        <w:spacing w:after="0" w:line="360" w:lineRule="auto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93081E" w:rsidRDefault="0093081E" w:rsidP="0093081E">
      <w:pPr>
        <w:spacing w:after="0" w:line="360" w:lineRule="auto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93081E" w:rsidRPr="00F157FD" w:rsidRDefault="0093081E" w:rsidP="0093081E">
      <w:pPr>
        <w:spacing w:after="0" w:line="360" w:lineRule="auto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F276CD" w:rsidRPr="00F157FD" w:rsidRDefault="00F276CD" w:rsidP="008B17E5">
      <w:pPr>
        <w:spacing w:after="0" w:line="360" w:lineRule="auto"/>
        <w:ind w:firstLine="851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F276CD" w:rsidRPr="0093081E" w:rsidRDefault="006B7B0B" w:rsidP="0093081E">
      <w:pPr>
        <w:spacing w:after="0" w:line="360" w:lineRule="auto"/>
        <w:ind w:firstLine="851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Доклад</w:t>
      </w:r>
    </w:p>
    <w:p w:rsidR="00F276CD" w:rsidRPr="00F157FD" w:rsidRDefault="00F276CD" w:rsidP="008B17E5">
      <w:pPr>
        <w:spacing w:after="0" w:line="360" w:lineRule="auto"/>
        <w:ind w:firstLine="851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F276CD" w:rsidRPr="00F157FD" w:rsidRDefault="0093081E" w:rsidP="008B17E5">
      <w:pPr>
        <w:spacing w:after="0" w:line="360" w:lineRule="auto"/>
        <w:ind w:firstLine="851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Тема: </w:t>
      </w:r>
      <w:r w:rsidR="00F276CD" w:rsidRPr="00F157FD">
        <w:rPr>
          <w:rFonts w:ascii="Times New Roman" w:hAnsi="Times New Roman"/>
          <w:b/>
          <w:bCs/>
          <w:sz w:val="28"/>
          <w:szCs w:val="28"/>
          <w:lang w:eastAsia="ru-RU"/>
        </w:rPr>
        <w:t>Учебно-методическое обеспечение основных профессиональных образовательных программ (ОПОП) по профессиям в соответствии с ФГОС НПО</w:t>
      </w:r>
    </w:p>
    <w:p w:rsidR="00F276CD" w:rsidRPr="00F157FD" w:rsidRDefault="00F276CD" w:rsidP="008B17E5">
      <w:pPr>
        <w:spacing w:after="0" w:line="360" w:lineRule="auto"/>
        <w:ind w:firstLine="851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F276CD" w:rsidRPr="00F157FD" w:rsidRDefault="00F276CD" w:rsidP="008B17E5">
      <w:pPr>
        <w:spacing w:after="0" w:line="360" w:lineRule="auto"/>
        <w:ind w:firstLine="851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F276CD" w:rsidRPr="00F157FD" w:rsidRDefault="00F276CD" w:rsidP="0093081E">
      <w:pPr>
        <w:spacing w:after="0" w:line="360" w:lineRule="auto"/>
        <w:ind w:firstLine="851"/>
        <w:jc w:val="right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93081E" w:rsidRDefault="0093081E" w:rsidP="0093081E">
      <w:pPr>
        <w:spacing w:after="0" w:line="360" w:lineRule="auto"/>
        <w:ind w:firstLine="851"/>
        <w:jc w:val="right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Выполнил: </w:t>
      </w:r>
    </w:p>
    <w:p w:rsidR="00F276CD" w:rsidRDefault="006B7B0B" w:rsidP="0093081E">
      <w:pPr>
        <w:spacing w:after="0" w:line="360" w:lineRule="auto"/>
        <w:ind w:firstLine="851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</w:t>
      </w:r>
    </w:p>
    <w:p w:rsidR="0093081E" w:rsidRPr="0093081E" w:rsidRDefault="006B7B0B" w:rsidP="0093081E">
      <w:pPr>
        <w:spacing w:after="0" w:line="360" w:lineRule="auto"/>
        <w:ind w:firstLine="851"/>
        <w:jc w:val="right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Шайхльбарина</w:t>
      </w:r>
      <w:r w:rsidR="0093081E">
        <w:rPr>
          <w:rFonts w:ascii="Times New Roman" w:hAnsi="Times New Roman"/>
          <w:sz w:val="28"/>
          <w:szCs w:val="28"/>
        </w:rPr>
        <w:t xml:space="preserve"> Анастасия Викторовна</w:t>
      </w:r>
    </w:p>
    <w:p w:rsidR="00F276CD" w:rsidRDefault="00F276CD" w:rsidP="008B17E5">
      <w:pPr>
        <w:spacing w:after="0" w:line="360" w:lineRule="auto"/>
        <w:ind w:firstLine="851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F276CD" w:rsidRDefault="00F276CD" w:rsidP="008B17E5">
      <w:pPr>
        <w:spacing w:after="0" w:line="360" w:lineRule="auto"/>
        <w:ind w:firstLine="851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F276CD" w:rsidRDefault="00F276CD" w:rsidP="008B17E5">
      <w:pPr>
        <w:spacing w:after="0" w:line="360" w:lineRule="auto"/>
        <w:ind w:firstLine="851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F276CD" w:rsidRDefault="00F276CD" w:rsidP="008B17E5">
      <w:pPr>
        <w:spacing w:after="0" w:line="360" w:lineRule="auto"/>
        <w:ind w:firstLine="851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F276CD" w:rsidRPr="00F157FD" w:rsidRDefault="00F276CD" w:rsidP="008B17E5">
      <w:pPr>
        <w:spacing w:after="0" w:line="360" w:lineRule="auto"/>
        <w:ind w:firstLine="851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F276CD" w:rsidRPr="00F157FD" w:rsidRDefault="00F276CD" w:rsidP="008B17E5">
      <w:pPr>
        <w:spacing w:after="0" w:line="360" w:lineRule="auto"/>
        <w:ind w:firstLine="851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F276CD" w:rsidRPr="00F157FD" w:rsidRDefault="00F276CD" w:rsidP="008B17E5">
      <w:pPr>
        <w:spacing w:after="0" w:line="360" w:lineRule="auto"/>
        <w:ind w:firstLine="851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F276CD" w:rsidRPr="00F157FD" w:rsidRDefault="00F276CD" w:rsidP="008B17E5">
      <w:pPr>
        <w:spacing w:after="0" w:line="360" w:lineRule="auto"/>
        <w:ind w:firstLine="851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F276CD" w:rsidRPr="00F157FD" w:rsidRDefault="00F276CD" w:rsidP="008B17E5">
      <w:pPr>
        <w:spacing w:after="0" w:line="360" w:lineRule="auto"/>
        <w:ind w:firstLine="851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F276CD" w:rsidRDefault="00F276CD" w:rsidP="008B17E5">
      <w:pPr>
        <w:spacing w:after="0" w:line="360" w:lineRule="auto"/>
        <w:ind w:firstLine="851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3A7EE7" w:rsidRDefault="003A7EE7" w:rsidP="008B17E5">
      <w:pPr>
        <w:spacing w:after="0" w:line="360" w:lineRule="auto"/>
        <w:ind w:firstLine="851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3A7EE7" w:rsidRDefault="003A7EE7" w:rsidP="008B17E5">
      <w:pPr>
        <w:spacing w:after="0" w:line="360" w:lineRule="auto"/>
        <w:ind w:firstLine="851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3A7EE7" w:rsidRPr="00FE0869" w:rsidRDefault="003A7EE7" w:rsidP="00FE0869">
      <w:pPr>
        <w:pStyle w:val="a6"/>
        <w:tabs>
          <w:tab w:val="left" w:pos="6900"/>
        </w:tabs>
        <w:spacing w:line="360" w:lineRule="auto"/>
        <w:jc w:val="center"/>
        <w:rPr>
          <w:sz w:val="28"/>
          <w:szCs w:val="28"/>
        </w:rPr>
      </w:pPr>
      <w:r w:rsidRPr="00C477B5">
        <w:rPr>
          <w:sz w:val="28"/>
          <w:szCs w:val="28"/>
        </w:rPr>
        <w:t>Уфа 201</w:t>
      </w:r>
      <w:r w:rsidR="006B7B0B">
        <w:rPr>
          <w:sz w:val="28"/>
          <w:szCs w:val="28"/>
        </w:rPr>
        <w:t>8</w:t>
      </w:r>
    </w:p>
    <w:p w:rsidR="00A93862" w:rsidRDefault="00A93862" w:rsidP="00A93862">
      <w:pPr>
        <w:spacing w:after="0" w:line="160" w:lineRule="atLeast"/>
        <w:ind w:left="-284" w:firstLine="851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93862" w:rsidRDefault="00B918E4" w:rsidP="003D2428">
      <w:pPr>
        <w:spacing w:before="240" w:after="0" w:line="240" w:lineRule="auto"/>
        <w:ind w:left="-284" w:firstLine="851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Оглавление</w:t>
      </w:r>
    </w:p>
    <w:p w:rsidR="00963CAE" w:rsidRPr="00963CAE" w:rsidRDefault="00963CAE" w:rsidP="003D2428">
      <w:pPr>
        <w:spacing w:before="240" w:line="240" w:lineRule="auto"/>
        <w:ind w:left="-284"/>
        <w:rPr>
          <w:rFonts w:ascii="Times New Roman" w:hAnsi="Times New Roman"/>
          <w:sz w:val="28"/>
          <w:szCs w:val="28"/>
        </w:rPr>
      </w:pPr>
      <w:r w:rsidRPr="00963CAE">
        <w:rPr>
          <w:rFonts w:ascii="Times New Roman" w:hAnsi="Times New Roman"/>
          <w:sz w:val="28"/>
          <w:szCs w:val="28"/>
        </w:rPr>
        <w:t>Введение</w:t>
      </w:r>
      <w:r>
        <w:rPr>
          <w:rFonts w:ascii="Times New Roman" w:hAnsi="Times New Roman"/>
          <w:sz w:val="28"/>
          <w:szCs w:val="28"/>
        </w:rPr>
        <w:t xml:space="preserve">   …………...</w:t>
      </w:r>
      <w:r w:rsidRPr="00963CAE">
        <w:rPr>
          <w:rFonts w:ascii="Times New Roman" w:hAnsi="Times New Roman"/>
          <w:sz w:val="28"/>
          <w:szCs w:val="28"/>
        </w:rPr>
        <w:t>……………………………………….</w:t>
      </w:r>
      <w:r>
        <w:rPr>
          <w:rFonts w:ascii="Times New Roman" w:hAnsi="Times New Roman"/>
          <w:sz w:val="28"/>
          <w:szCs w:val="28"/>
        </w:rPr>
        <w:t>…………………</w:t>
      </w:r>
      <w:r w:rsidR="00AE48F1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…</w:t>
      </w:r>
      <w:r w:rsidRPr="00963CAE">
        <w:rPr>
          <w:rFonts w:ascii="Times New Roman" w:hAnsi="Times New Roman"/>
          <w:sz w:val="28"/>
          <w:szCs w:val="28"/>
        </w:rPr>
        <w:t>3</w:t>
      </w:r>
    </w:p>
    <w:p w:rsidR="00963CAE" w:rsidRPr="00AE48F1" w:rsidRDefault="00AE48F1" w:rsidP="003D2428">
      <w:pPr>
        <w:numPr>
          <w:ilvl w:val="0"/>
          <w:numId w:val="29"/>
        </w:numPr>
        <w:spacing w:before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Учебно-методическое обеспечение ОПОП</w:t>
      </w:r>
    </w:p>
    <w:p w:rsidR="00963CAE" w:rsidRPr="00266166" w:rsidRDefault="00AE48F1" w:rsidP="003D2428">
      <w:pPr>
        <w:pStyle w:val="a3"/>
        <w:numPr>
          <w:ilvl w:val="1"/>
          <w:numId w:val="28"/>
        </w:numPr>
        <w:spacing w:before="240" w:after="0" w:line="240" w:lineRule="auto"/>
        <w:ind w:left="-284" w:firstLine="142"/>
        <w:rPr>
          <w:rFonts w:ascii="Times New Roman" w:hAnsi="Times New Roman"/>
          <w:sz w:val="28"/>
          <w:szCs w:val="28"/>
          <w:lang w:eastAsia="ru-RU"/>
        </w:rPr>
      </w:pPr>
      <w:r w:rsidRPr="0048616C">
        <w:rPr>
          <w:rFonts w:ascii="Times New Roman" w:hAnsi="Times New Roman"/>
          <w:bCs/>
          <w:sz w:val="28"/>
          <w:szCs w:val="28"/>
        </w:rPr>
        <w:t xml:space="preserve">Основная профессиональная образовательная программа как условие обеспечения качества </w:t>
      </w:r>
      <w:r w:rsidRPr="000B74E1">
        <w:rPr>
          <w:rFonts w:ascii="Times New Roman" w:hAnsi="Times New Roman"/>
          <w:bCs/>
          <w:sz w:val="28"/>
          <w:szCs w:val="28"/>
        </w:rPr>
        <w:t xml:space="preserve">образования в </w:t>
      </w:r>
      <w:r w:rsidR="000B74E1" w:rsidRPr="000B74E1">
        <w:rPr>
          <w:rFonts w:ascii="Times New Roman" w:hAnsi="Times New Roman"/>
          <w:bCs/>
          <w:sz w:val="28"/>
          <w:szCs w:val="28"/>
        </w:rPr>
        <w:t>соответствии с</w:t>
      </w:r>
      <w:r w:rsidRPr="000B74E1">
        <w:rPr>
          <w:rFonts w:ascii="Times New Roman" w:hAnsi="Times New Roman"/>
          <w:bCs/>
          <w:sz w:val="28"/>
          <w:szCs w:val="28"/>
        </w:rPr>
        <w:t xml:space="preserve"> ФГОС</w:t>
      </w:r>
      <w:r>
        <w:rPr>
          <w:rFonts w:ascii="Times New Roman" w:hAnsi="Times New Roman"/>
          <w:bCs/>
          <w:sz w:val="28"/>
          <w:szCs w:val="28"/>
        </w:rPr>
        <w:t xml:space="preserve"> НПО</w:t>
      </w:r>
      <w:r w:rsidR="004F0CC8">
        <w:rPr>
          <w:rFonts w:ascii="Times New Roman" w:hAnsi="Times New Roman"/>
          <w:sz w:val="28"/>
          <w:szCs w:val="28"/>
        </w:rPr>
        <w:t>……………</w:t>
      </w:r>
      <w:r>
        <w:rPr>
          <w:rFonts w:ascii="Times New Roman" w:hAnsi="Times New Roman"/>
          <w:sz w:val="28"/>
          <w:szCs w:val="28"/>
        </w:rPr>
        <w:t>…</w:t>
      </w:r>
      <w:r w:rsidR="00963CAE" w:rsidRPr="00266166">
        <w:rPr>
          <w:rFonts w:ascii="Times New Roman" w:hAnsi="Times New Roman"/>
          <w:sz w:val="28"/>
          <w:szCs w:val="28"/>
        </w:rPr>
        <w:t xml:space="preserve"> 5</w:t>
      </w:r>
    </w:p>
    <w:p w:rsidR="00963CAE" w:rsidRDefault="00AE48F1" w:rsidP="003D2428">
      <w:pPr>
        <w:numPr>
          <w:ilvl w:val="1"/>
          <w:numId w:val="28"/>
        </w:numPr>
        <w:spacing w:before="240" w:line="240" w:lineRule="auto"/>
        <w:ind w:left="-284" w:firstLine="142"/>
        <w:rPr>
          <w:rFonts w:ascii="Times New Roman" w:hAnsi="Times New Roman"/>
          <w:sz w:val="28"/>
          <w:szCs w:val="28"/>
        </w:rPr>
      </w:pPr>
      <w:r w:rsidRPr="00D279B9">
        <w:rPr>
          <w:rFonts w:ascii="Times New Roman" w:hAnsi="Times New Roman"/>
          <w:bCs/>
          <w:sz w:val="28"/>
          <w:szCs w:val="28"/>
        </w:rPr>
        <w:t>Понятие основной профессион</w:t>
      </w:r>
      <w:r>
        <w:rPr>
          <w:rFonts w:ascii="Times New Roman" w:hAnsi="Times New Roman"/>
          <w:bCs/>
          <w:sz w:val="28"/>
          <w:szCs w:val="28"/>
        </w:rPr>
        <w:t>альной образовательной программы</w:t>
      </w:r>
      <w:r>
        <w:rPr>
          <w:rFonts w:ascii="Times New Roman" w:hAnsi="Times New Roman"/>
          <w:sz w:val="28"/>
          <w:szCs w:val="28"/>
        </w:rPr>
        <w:t>...</w:t>
      </w:r>
      <w:r w:rsidR="00D279B9">
        <w:rPr>
          <w:rFonts w:ascii="Times New Roman" w:hAnsi="Times New Roman"/>
          <w:sz w:val="28"/>
          <w:szCs w:val="28"/>
        </w:rPr>
        <w:t>.</w:t>
      </w:r>
      <w:r w:rsidR="004F0CC8">
        <w:rPr>
          <w:rFonts w:ascii="Times New Roman" w:hAnsi="Times New Roman"/>
          <w:sz w:val="28"/>
          <w:szCs w:val="28"/>
        </w:rPr>
        <w:t>..7</w:t>
      </w:r>
    </w:p>
    <w:p w:rsidR="00AE48F1" w:rsidRPr="00AE48F1" w:rsidRDefault="00AE48F1" w:rsidP="003D2428">
      <w:pPr>
        <w:numPr>
          <w:ilvl w:val="1"/>
          <w:numId w:val="28"/>
        </w:numPr>
        <w:spacing w:before="240" w:line="240" w:lineRule="auto"/>
        <w:ind w:left="-284" w:firstLine="142"/>
        <w:rPr>
          <w:rFonts w:ascii="Times New Roman" w:hAnsi="Times New Roman"/>
          <w:sz w:val="28"/>
          <w:szCs w:val="28"/>
        </w:rPr>
      </w:pPr>
      <w:r w:rsidRPr="00D279B9">
        <w:rPr>
          <w:rFonts w:ascii="Times New Roman" w:hAnsi="Times New Roman"/>
          <w:bCs/>
          <w:sz w:val="28"/>
          <w:szCs w:val="28"/>
        </w:rPr>
        <w:t xml:space="preserve">Структура и содержание ОПОП </w:t>
      </w:r>
      <w:r w:rsidR="004F0CC8" w:rsidRPr="000B74E1">
        <w:rPr>
          <w:rFonts w:ascii="Times New Roman" w:hAnsi="Times New Roman"/>
          <w:bCs/>
          <w:sz w:val="28"/>
          <w:szCs w:val="28"/>
        </w:rPr>
        <w:t>в соответствии с ФГОС</w:t>
      </w:r>
      <w:r w:rsidR="008F63DF">
        <w:rPr>
          <w:rFonts w:ascii="Times New Roman" w:hAnsi="Times New Roman"/>
          <w:bCs/>
          <w:sz w:val="28"/>
          <w:szCs w:val="28"/>
        </w:rPr>
        <w:t xml:space="preserve"> </w:t>
      </w:r>
      <w:r w:rsidR="004F0CC8">
        <w:rPr>
          <w:rFonts w:ascii="Times New Roman" w:hAnsi="Times New Roman"/>
          <w:bCs/>
          <w:sz w:val="28"/>
          <w:szCs w:val="28"/>
        </w:rPr>
        <w:t>НПО...</w:t>
      </w:r>
      <w:r>
        <w:rPr>
          <w:rFonts w:ascii="Times New Roman" w:hAnsi="Times New Roman"/>
          <w:bCs/>
          <w:sz w:val="28"/>
          <w:szCs w:val="28"/>
        </w:rPr>
        <w:t>…</w:t>
      </w:r>
      <w:r w:rsidR="008F63DF">
        <w:rPr>
          <w:rFonts w:ascii="Times New Roman" w:hAnsi="Times New Roman"/>
          <w:bCs/>
          <w:sz w:val="28"/>
          <w:szCs w:val="28"/>
        </w:rPr>
        <w:t>...</w:t>
      </w:r>
      <w:r>
        <w:rPr>
          <w:rFonts w:ascii="Times New Roman" w:hAnsi="Times New Roman"/>
          <w:bCs/>
          <w:sz w:val="28"/>
          <w:szCs w:val="28"/>
        </w:rPr>
        <w:t>….</w:t>
      </w:r>
      <w:r w:rsidR="004F0CC8">
        <w:rPr>
          <w:rFonts w:ascii="Times New Roman" w:hAnsi="Times New Roman"/>
          <w:bCs/>
          <w:sz w:val="28"/>
          <w:szCs w:val="28"/>
        </w:rPr>
        <w:t>8</w:t>
      </w:r>
    </w:p>
    <w:p w:rsidR="00AE48F1" w:rsidRDefault="00AE48F1" w:rsidP="003D2428">
      <w:pPr>
        <w:numPr>
          <w:ilvl w:val="1"/>
          <w:numId w:val="28"/>
        </w:numPr>
        <w:spacing w:before="240" w:line="240" w:lineRule="auto"/>
        <w:ind w:left="-284" w:firstLine="142"/>
        <w:rPr>
          <w:rFonts w:ascii="Times New Roman" w:hAnsi="Times New Roman"/>
          <w:sz w:val="28"/>
          <w:szCs w:val="28"/>
        </w:rPr>
      </w:pPr>
      <w:r w:rsidRPr="00D279B9">
        <w:rPr>
          <w:rFonts w:ascii="Times New Roman" w:hAnsi="Times New Roman"/>
          <w:bCs/>
          <w:sz w:val="28"/>
          <w:szCs w:val="28"/>
        </w:rPr>
        <w:t>Обновление основной профессиональной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279B9">
        <w:rPr>
          <w:rFonts w:ascii="Times New Roman" w:hAnsi="Times New Roman"/>
          <w:bCs/>
          <w:sz w:val="28"/>
          <w:szCs w:val="28"/>
        </w:rPr>
        <w:t>образовательной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D279B9">
        <w:rPr>
          <w:rFonts w:ascii="Times New Roman" w:hAnsi="Times New Roman"/>
          <w:bCs/>
          <w:sz w:val="28"/>
          <w:szCs w:val="28"/>
        </w:rPr>
        <w:t xml:space="preserve"> программы</w:t>
      </w:r>
      <w:r>
        <w:rPr>
          <w:rFonts w:ascii="Times New Roman" w:hAnsi="Times New Roman"/>
          <w:bCs/>
          <w:sz w:val="28"/>
          <w:szCs w:val="28"/>
        </w:rPr>
        <w:t>…………………………………………………………………………</w:t>
      </w:r>
      <w:r w:rsidR="00D61211">
        <w:rPr>
          <w:rFonts w:ascii="Times New Roman" w:hAnsi="Times New Roman"/>
          <w:bCs/>
          <w:sz w:val="28"/>
          <w:szCs w:val="28"/>
        </w:rPr>
        <w:t>..10</w:t>
      </w:r>
    </w:p>
    <w:p w:rsidR="00963CAE" w:rsidRPr="00963CAE" w:rsidRDefault="00963CAE" w:rsidP="003D2428">
      <w:pPr>
        <w:spacing w:before="240" w:line="240" w:lineRule="auto"/>
        <w:ind w:left="-284"/>
        <w:rPr>
          <w:rFonts w:ascii="Times New Roman" w:hAnsi="Times New Roman"/>
          <w:sz w:val="28"/>
          <w:szCs w:val="28"/>
        </w:rPr>
      </w:pPr>
      <w:r w:rsidRPr="00963CAE">
        <w:rPr>
          <w:rFonts w:ascii="Times New Roman" w:hAnsi="Times New Roman"/>
          <w:sz w:val="28"/>
          <w:szCs w:val="28"/>
        </w:rPr>
        <w:t>2.</w:t>
      </w:r>
      <w:r w:rsidR="00D279B9">
        <w:rPr>
          <w:rFonts w:ascii="Times New Roman" w:hAnsi="Times New Roman"/>
          <w:sz w:val="28"/>
          <w:szCs w:val="28"/>
        </w:rPr>
        <w:t xml:space="preserve"> </w:t>
      </w:r>
      <w:r w:rsidR="00D279B9" w:rsidRPr="00D279B9">
        <w:rPr>
          <w:rFonts w:ascii="Times New Roman" w:hAnsi="Times New Roman"/>
          <w:bCs/>
          <w:sz w:val="28"/>
          <w:szCs w:val="28"/>
        </w:rPr>
        <w:t xml:space="preserve">Рекомендации по разработке </w:t>
      </w:r>
      <w:r w:rsidR="00D61211">
        <w:rPr>
          <w:rFonts w:ascii="Times New Roman" w:hAnsi="Times New Roman"/>
          <w:bCs/>
          <w:sz w:val="28"/>
          <w:szCs w:val="28"/>
        </w:rPr>
        <w:t>учебно-методического обеспечения</w:t>
      </w:r>
      <w:r w:rsidR="00D279B9" w:rsidRPr="00D279B9">
        <w:rPr>
          <w:rFonts w:ascii="Times New Roman" w:hAnsi="Times New Roman"/>
          <w:bCs/>
          <w:sz w:val="28"/>
          <w:szCs w:val="28"/>
        </w:rPr>
        <w:t xml:space="preserve"> ОПОП</w:t>
      </w:r>
    </w:p>
    <w:p w:rsidR="00963CAE" w:rsidRPr="00963CAE" w:rsidRDefault="00963CAE" w:rsidP="003D2428">
      <w:pPr>
        <w:spacing w:before="240" w:line="240" w:lineRule="auto"/>
        <w:ind w:left="-142"/>
        <w:rPr>
          <w:rFonts w:ascii="Times New Roman" w:hAnsi="Times New Roman"/>
          <w:sz w:val="28"/>
          <w:szCs w:val="28"/>
        </w:rPr>
      </w:pPr>
      <w:r w:rsidRPr="00963CAE">
        <w:rPr>
          <w:rFonts w:ascii="Times New Roman" w:hAnsi="Times New Roman"/>
          <w:sz w:val="28"/>
          <w:szCs w:val="28"/>
        </w:rPr>
        <w:t xml:space="preserve"> 2.1.</w:t>
      </w:r>
      <w:r w:rsidR="00D279B9" w:rsidRPr="00D279B9">
        <w:rPr>
          <w:rFonts w:ascii="Times New Roman" w:hAnsi="Times New Roman"/>
          <w:b/>
          <w:sz w:val="28"/>
          <w:szCs w:val="28"/>
        </w:rPr>
        <w:t xml:space="preserve"> </w:t>
      </w:r>
      <w:r w:rsidR="00D279B9" w:rsidRPr="00D279B9">
        <w:rPr>
          <w:rFonts w:ascii="Times New Roman" w:hAnsi="Times New Roman"/>
          <w:sz w:val="28"/>
          <w:szCs w:val="28"/>
        </w:rPr>
        <w:t>Базисный учебный план</w:t>
      </w:r>
      <w:r w:rsidRPr="00963CAE">
        <w:rPr>
          <w:rFonts w:ascii="Times New Roman" w:hAnsi="Times New Roman"/>
          <w:sz w:val="28"/>
          <w:szCs w:val="28"/>
        </w:rPr>
        <w:t xml:space="preserve">  ……</w:t>
      </w:r>
      <w:r>
        <w:rPr>
          <w:rFonts w:ascii="Times New Roman" w:hAnsi="Times New Roman"/>
          <w:sz w:val="28"/>
          <w:szCs w:val="28"/>
        </w:rPr>
        <w:t>……………….</w:t>
      </w:r>
      <w:r w:rsidRPr="00963CAE">
        <w:rPr>
          <w:rFonts w:ascii="Times New Roman" w:hAnsi="Times New Roman"/>
          <w:sz w:val="28"/>
          <w:szCs w:val="28"/>
        </w:rPr>
        <w:t>………………</w:t>
      </w:r>
      <w:r w:rsidR="004F0CC8">
        <w:rPr>
          <w:rFonts w:ascii="Times New Roman" w:hAnsi="Times New Roman"/>
          <w:sz w:val="28"/>
          <w:szCs w:val="28"/>
        </w:rPr>
        <w:t>……………...11</w:t>
      </w:r>
    </w:p>
    <w:p w:rsidR="00963CAE" w:rsidRDefault="00963CAE" w:rsidP="003D2428">
      <w:pPr>
        <w:spacing w:before="240" w:line="240" w:lineRule="auto"/>
        <w:ind w:left="-142"/>
        <w:rPr>
          <w:rFonts w:ascii="Times New Roman" w:hAnsi="Times New Roman"/>
          <w:sz w:val="28"/>
          <w:szCs w:val="28"/>
        </w:rPr>
      </w:pPr>
      <w:r w:rsidRPr="00963CAE">
        <w:rPr>
          <w:rFonts w:ascii="Times New Roman" w:hAnsi="Times New Roman"/>
          <w:sz w:val="28"/>
          <w:szCs w:val="28"/>
        </w:rPr>
        <w:t xml:space="preserve"> 2.2.</w:t>
      </w:r>
      <w:r w:rsidR="00D279B9" w:rsidRPr="00D279B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E48F1" w:rsidRPr="00FE0869">
        <w:rPr>
          <w:rFonts w:ascii="Times New Roman" w:hAnsi="Times New Roman"/>
          <w:bCs/>
          <w:sz w:val="28"/>
          <w:szCs w:val="28"/>
        </w:rPr>
        <w:t>Рабочая программа дисциплины/модуля</w:t>
      </w:r>
      <w:r w:rsidR="00AE48F1" w:rsidRPr="00963CA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………</w:t>
      </w:r>
      <w:r w:rsidRPr="00963CAE">
        <w:rPr>
          <w:rFonts w:ascii="Times New Roman" w:hAnsi="Times New Roman"/>
          <w:sz w:val="28"/>
          <w:szCs w:val="28"/>
        </w:rPr>
        <w:t>…………</w:t>
      </w:r>
      <w:r w:rsidR="003D2428">
        <w:rPr>
          <w:rFonts w:ascii="Times New Roman" w:hAnsi="Times New Roman"/>
          <w:sz w:val="28"/>
          <w:szCs w:val="28"/>
        </w:rPr>
        <w:t>……...</w:t>
      </w:r>
      <w:r w:rsidRPr="00963CAE">
        <w:rPr>
          <w:rFonts w:ascii="Times New Roman" w:hAnsi="Times New Roman"/>
          <w:sz w:val="28"/>
          <w:szCs w:val="28"/>
        </w:rPr>
        <w:t>..……</w:t>
      </w:r>
      <w:r w:rsidR="003D2428">
        <w:rPr>
          <w:rFonts w:ascii="Times New Roman" w:hAnsi="Times New Roman"/>
          <w:sz w:val="28"/>
          <w:szCs w:val="28"/>
        </w:rPr>
        <w:t>11</w:t>
      </w:r>
    </w:p>
    <w:p w:rsidR="00963CAE" w:rsidRDefault="00AE48F1" w:rsidP="003D2428">
      <w:pPr>
        <w:spacing w:before="240" w:line="24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63CAE" w:rsidRPr="00963CAE">
        <w:rPr>
          <w:rFonts w:ascii="Times New Roman" w:hAnsi="Times New Roman"/>
          <w:sz w:val="28"/>
          <w:szCs w:val="28"/>
        </w:rPr>
        <w:t>2.3.</w:t>
      </w:r>
      <w:r w:rsidR="00FE0869">
        <w:rPr>
          <w:rFonts w:ascii="Times New Roman" w:hAnsi="Times New Roman"/>
          <w:sz w:val="28"/>
          <w:szCs w:val="28"/>
        </w:rPr>
        <w:t xml:space="preserve"> </w:t>
      </w:r>
      <w:r w:rsidR="00963CAE" w:rsidRPr="00963CAE">
        <w:rPr>
          <w:rFonts w:ascii="Times New Roman" w:hAnsi="Times New Roman"/>
          <w:sz w:val="28"/>
          <w:szCs w:val="28"/>
        </w:rPr>
        <w:t xml:space="preserve"> </w:t>
      </w:r>
      <w:r w:rsidRPr="00D279B9">
        <w:rPr>
          <w:rFonts w:ascii="Times New Roman" w:hAnsi="Times New Roman"/>
          <w:bCs/>
          <w:sz w:val="28"/>
          <w:szCs w:val="28"/>
        </w:rPr>
        <w:t>Учебно-методический комплекс дисциплины</w:t>
      </w:r>
      <w:r w:rsidRPr="00963CAE">
        <w:rPr>
          <w:rFonts w:ascii="Times New Roman" w:hAnsi="Times New Roman"/>
          <w:sz w:val="28"/>
          <w:szCs w:val="28"/>
        </w:rPr>
        <w:t xml:space="preserve"> </w:t>
      </w:r>
      <w:r w:rsidR="00963CAE" w:rsidRPr="00963CAE">
        <w:rPr>
          <w:rFonts w:ascii="Times New Roman" w:hAnsi="Times New Roman"/>
          <w:sz w:val="28"/>
          <w:szCs w:val="28"/>
        </w:rPr>
        <w:t>…</w:t>
      </w:r>
      <w:r w:rsidR="003D2428">
        <w:rPr>
          <w:rFonts w:ascii="Times New Roman" w:hAnsi="Times New Roman"/>
          <w:sz w:val="28"/>
          <w:szCs w:val="28"/>
        </w:rPr>
        <w:t>………...</w:t>
      </w:r>
      <w:r w:rsidR="00963CAE" w:rsidRPr="00963CAE">
        <w:rPr>
          <w:rFonts w:ascii="Times New Roman" w:hAnsi="Times New Roman"/>
          <w:sz w:val="28"/>
          <w:szCs w:val="28"/>
        </w:rPr>
        <w:t>……………….</w:t>
      </w:r>
      <w:r w:rsidR="003D2428">
        <w:rPr>
          <w:rFonts w:ascii="Times New Roman" w:hAnsi="Times New Roman"/>
          <w:sz w:val="28"/>
          <w:szCs w:val="28"/>
        </w:rPr>
        <w:t>1</w:t>
      </w:r>
      <w:r w:rsidR="00D61211">
        <w:rPr>
          <w:rFonts w:ascii="Times New Roman" w:hAnsi="Times New Roman"/>
          <w:sz w:val="28"/>
          <w:szCs w:val="28"/>
        </w:rPr>
        <w:t>9</w:t>
      </w:r>
    </w:p>
    <w:p w:rsidR="000B74E1" w:rsidRDefault="003D2428" w:rsidP="003D2428">
      <w:pPr>
        <w:spacing w:before="240" w:line="240" w:lineRule="auto"/>
        <w:ind w:left="-142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FE0869">
        <w:rPr>
          <w:rFonts w:ascii="Times New Roman" w:hAnsi="Times New Roman"/>
          <w:bCs/>
          <w:sz w:val="28"/>
          <w:szCs w:val="28"/>
        </w:rPr>
        <w:t xml:space="preserve">2.4. </w:t>
      </w:r>
      <w:r w:rsidR="00FE0869" w:rsidRPr="00FE0869">
        <w:rPr>
          <w:rFonts w:ascii="Times New Roman" w:hAnsi="Times New Roman"/>
          <w:bCs/>
          <w:color w:val="000000"/>
          <w:sz w:val="28"/>
          <w:szCs w:val="28"/>
        </w:rPr>
        <w:t>Учебно-методические материалы</w:t>
      </w:r>
      <w:r>
        <w:rPr>
          <w:rFonts w:ascii="Times New Roman" w:hAnsi="Times New Roman"/>
          <w:bCs/>
          <w:color w:val="000000"/>
          <w:sz w:val="28"/>
          <w:szCs w:val="28"/>
        </w:rPr>
        <w:t>…………………………………………..2</w:t>
      </w:r>
      <w:r w:rsidR="00D61211">
        <w:rPr>
          <w:rFonts w:ascii="Times New Roman" w:hAnsi="Times New Roman"/>
          <w:bCs/>
          <w:color w:val="000000"/>
          <w:sz w:val="28"/>
          <w:szCs w:val="28"/>
        </w:rPr>
        <w:t>1</w:t>
      </w:r>
    </w:p>
    <w:p w:rsidR="000B74E1" w:rsidRDefault="000B74E1" w:rsidP="003D2428">
      <w:pPr>
        <w:spacing w:before="240" w:line="240" w:lineRule="auto"/>
        <w:ind w:left="-284" w:firstLine="66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3. Апробация </w:t>
      </w:r>
      <w:r w:rsidR="00D61211">
        <w:rPr>
          <w:rFonts w:ascii="Times New Roman" w:hAnsi="Times New Roman"/>
          <w:bCs/>
          <w:color w:val="000000"/>
          <w:sz w:val="28"/>
          <w:szCs w:val="28"/>
        </w:rPr>
        <w:t xml:space="preserve">УМО </w:t>
      </w:r>
      <w:r w:rsidR="004F0CC8">
        <w:rPr>
          <w:rFonts w:ascii="Times New Roman" w:hAnsi="Times New Roman"/>
          <w:bCs/>
          <w:color w:val="000000"/>
          <w:sz w:val="28"/>
          <w:szCs w:val="28"/>
        </w:rPr>
        <w:t>ОПОП по профессиям НПО</w:t>
      </w:r>
      <w:r w:rsidR="009C525E">
        <w:rPr>
          <w:rFonts w:ascii="Times New Roman" w:hAnsi="Times New Roman"/>
          <w:bCs/>
          <w:color w:val="000000"/>
          <w:sz w:val="28"/>
          <w:szCs w:val="28"/>
        </w:rPr>
        <w:t xml:space="preserve"> в </w:t>
      </w:r>
      <w:r w:rsidR="006B7B0B">
        <w:rPr>
          <w:rFonts w:ascii="Times New Roman" w:hAnsi="Times New Roman"/>
          <w:bCs/>
          <w:color w:val="000000"/>
          <w:sz w:val="28"/>
          <w:szCs w:val="28"/>
        </w:rPr>
        <w:t>УХГК</w:t>
      </w:r>
      <w:r w:rsidR="00062F6C">
        <w:rPr>
          <w:rFonts w:ascii="Times New Roman" w:hAnsi="Times New Roman"/>
          <w:bCs/>
          <w:color w:val="000000"/>
          <w:sz w:val="28"/>
          <w:szCs w:val="28"/>
        </w:rPr>
        <w:t>…………….</w:t>
      </w:r>
      <w:r w:rsidR="00772111">
        <w:rPr>
          <w:rFonts w:ascii="Times New Roman" w:hAnsi="Times New Roman"/>
          <w:bCs/>
          <w:color w:val="000000"/>
          <w:sz w:val="28"/>
          <w:szCs w:val="28"/>
        </w:rPr>
        <w:t>........</w:t>
      </w:r>
      <w:r w:rsidR="004F0CC8">
        <w:rPr>
          <w:rFonts w:ascii="Times New Roman" w:hAnsi="Times New Roman"/>
          <w:bCs/>
          <w:color w:val="000000"/>
          <w:sz w:val="28"/>
          <w:szCs w:val="28"/>
        </w:rPr>
        <w:t>….</w:t>
      </w:r>
      <w:r w:rsidR="003D2428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D61211">
        <w:rPr>
          <w:rFonts w:ascii="Times New Roman" w:hAnsi="Times New Roman"/>
          <w:bCs/>
          <w:color w:val="000000"/>
          <w:sz w:val="28"/>
          <w:szCs w:val="28"/>
        </w:rPr>
        <w:t>3</w:t>
      </w:r>
    </w:p>
    <w:p w:rsidR="00963CAE" w:rsidRPr="00963CAE" w:rsidRDefault="00963CAE" w:rsidP="003D2428">
      <w:pPr>
        <w:spacing w:before="240" w:line="240" w:lineRule="auto"/>
        <w:ind w:left="-284"/>
        <w:rPr>
          <w:rFonts w:ascii="Times New Roman" w:hAnsi="Times New Roman"/>
          <w:sz w:val="28"/>
          <w:szCs w:val="28"/>
        </w:rPr>
      </w:pPr>
      <w:r w:rsidRPr="00963CAE">
        <w:rPr>
          <w:rFonts w:ascii="Times New Roman" w:hAnsi="Times New Roman"/>
          <w:sz w:val="28"/>
          <w:szCs w:val="28"/>
        </w:rPr>
        <w:t>Заключение</w:t>
      </w:r>
      <w:r>
        <w:rPr>
          <w:rFonts w:ascii="Times New Roman" w:hAnsi="Times New Roman"/>
          <w:sz w:val="28"/>
          <w:szCs w:val="28"/>
        </w:rPr>
        <w:t xml:space="preserve">   ……</w:t>
      </w:r>
      <w:r w:rsidRPr="00963CAE">
        <w:rPr>
          <w:rFonts w:ascii="Times New Roman" w:hAnsi="Times New Roman"/>
          <w:sz w:val="28"/>
          <w:szCs w:val="28"/>
        </w:rPr>
        <w:t>…………………………………………………………………..</w:t>
      </w:r>
      <w:r w:rsidR="00D61211">
        <w:rPr>
          <w:rFonts w:ascii="Times New Roman" w:hAnsi="Times New Roman"/>
          <w:sz w:val="28"/>
          <w:szCs w:val="28"/>
        </w:rPr>
        <w:t>26</w:t>
      </w:r>
    </w:p>
    <w:p w:rsidR="00963CAE" w:rsidRPr="00792940" w:rsidRDefault="00963CAE" w:rsidP="003D2428">
      <w:pPr>
        <w:spacing w:before="240" w:line="240" w:lineRule="auto"/>
        <w:ind w:left="-284"/>
        <w:rPr>
          <w:rFonts w:ascii="Times New Roman" w:hAnsi="Times New Roman"/>
          <w:sz w:val="28"/>
          <w:szCs w:val="28"/>
        </w:rPr>
      </w:pPr>
      <w:r w:rsidRPr="00963CAE">
        <w:rPr>
          <w:rFonts w:ascii="Times New Roman" w:hAnsi="Times New Roman"/>
          <w:sz w:val="28"/>
          <w:szCs w:val="28"/>
        </w:rPr>
        <w:t>Список  использованн</w:t>
      </w:r>
      <w:r>
        <w:rPr>
          <w:rFonts w:ascii="Times New Roman" w:hAnsi="Times New Roman"/>
          <w:sz w:val="28"/>
          <w:szCs w:val="28"/>
        </w:rPr>
        <w:t>ых информационных источников</w:t>
      </w:r>
      <w:r w:rsidRPr="00963CAE">
        <w:rPr>
          <w:rFonts w:ascii="Times New Roman" w:hAnsi="Times New Roman"/>
          <w:sz w:val="28"/>
          <w:szCs w:val="28"/>
        </w:rPr>
        <w:t>………………………</w:t>
      </w:r>
      <w:r w:rsidR="00792940">
        <w:rPr>
          <w:rFonts w:ascii="Times New Roman" w:hAnsi="Times New Roman"/>
          <w:sz w:val="28"/>
          <w:szCs w:val="28"/>
        </w:rPr>
        <w:t>..29</w:t>
      </w:r>
    </w:p>
    <w:p w:rsidR="00F276CD" w:rsidRPr="00FE0869" w:rsidRDefault="00963CAE" w:rsidP="003D2428">
      <w:pPr>
        <w:spacing w:before="240"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  <w:r w:rsidR="00F276CD" w:rsidRPr="00F157FD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400743" w:rsidRPr="00400743" w:rsidRDefault="00400743" w:rsidP="008F63D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157FD">
        <w:rPr>
          <w:rFonts w:ascii="Times New Roman" w:hAnsi="Times New Roman"/>
          <w:sz w:val="28"/>
          <w:szCs w:val="28"/>
        </w:rPr>
        <w:t xml:space="preserve">В соответствии с федеральным законом № 260 от 10 ноября 2009 года с 1 сентября 2011 года образовательные учреждения НПО обязаны перейти к реализации основных профессиональных образовательных программ, основанных на федеральных государственных образовательных стандартах третьего поколения. В процессе введения и реализации ФГОС в практику образовательного учреждения </w:t>
      </w:r>
      <w:r w:rsidR="006B7B0B">
        <w:rPr>
          <w:rFonts w:ascii="Times New Roman" w:hAnsi="Times New Roman"/>
          <w:sz w:val="28"/>
          <w:szCs w:val="28"/>
        </w:rPr>
        <w:t>ГБПОУ УХГК</w:t>
      </w:r>
      <w:r w:rsidRPr="00F157FD">
        <w:rPr>
          <w:rFonts w:ascii="Times New Roman" w:hAnsi="Times New Roman"/>
          <w:sz w:val="28"/>
          <w:szCs w:val="28"/>
        </w:rPr>
        <w:t xml:space="preserve"> были созданы условия для реализации требований образовательных стандартов профессионального образования и достижения необходимого качества подготовки учащихся. </w:t>
      </w:r>
    </w:p>
    <w:p w:rsidR="00F276CD" w:rsidRDefault="00F276CD" w:rsidP="008F63D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157FD">
        <w:rPr>
          <w:rFonts w:ascii="Times New Roman" w:hAnsi="Times New Roman"/>
          <w:sz w:val="28"/>
          <w:szCs w:val="28"/>
        </w:rPr>
        <w:t>Отличительная особенность новых ФГОС заключается в том, что они основаны на компетенциях и предполагают определение, а впоследствии и корректирование содержания и экспертизы образовательных программ, компетенций обучающихся с участием работодателей и органов государственно-общественного управления. Образовательные программы нового поколения – модульные. Достоинством их является гибкость: в случае, если изменятся требования к специалисту, их можно обновлять, одни модули заменять другими. Такой подход к построению содержания образования позволяет оптимально сочетать и интегрировать теоретическую и практическую составляющие обучения и обеспечивает качество подготовки на конкурентоспособном уровне.</w:t>
      </w:r>
    </w:p>
    <w:p w:rsidR="00772111" w:rsidRPr="00F157FD" w:rsidRDefault="00772111" w:rsidP="008F63D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157FD">
        <w:rPr>
          <w:rFonts w:ascii="Times New Roman" w:hAnsi="Times New Roman"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изучение у</w:t>
      </w:r>
      <w:r w:rsidRPr="00A93723">
        <w:rPr>
          <w:rFonts w:ascii="Times New Roman" w:hAnsi="Times New Roman"/>
          <w:sz w:val="28"/>
          <w:szCs w:val="28"/>
        </w:rPr>
        <w:t>чебно-методическо</w:t>
      </w:r>
      <w:r>
        <w:rPr>
          <w:rFonts w:ascii="Times New Roman" w:hAnsi="Times New Roman"/>
          <w:sz w:val="28"/>
          <w:szCs w:val="28"/>
        </w:rPr>
        <w:t>го</w:t>
      </w:r>
      <w:r w:rsidRPr="00A93723">
        <w:rPr>
          <w:rFonts w:ascii="Times New Roman" w:hAnsi="Times New Roman"/>
          <w:sz w:val="28"/>
          <w:szCs w:val="28"/>
        </w:rPr>
        <w:t xml:space="preserve"> обеспечени</w:t>
      </w:r>
      <w:r>
        <w:rPr>
          <w:rFonts w:ascii="Times New Roman" w:hAnsi="Times New Roman"/>
          <w:sz w:val="28"/>
          <w:szCs w:val="28"/>
        </w:rPr>
        <w:t>я</w:t>
      </w:r>
      <w:r w:rsidRPr="00A93723">
        <w:rPr>
          <w:rFonts w:ascii="Times New Roman" w:hAnsi="Times New Roman"/>
          <w:sz w:val="28"/>
          <w:szCs w:val="28"/>
        </w:rPr>
        <w:t xml:space="preserve"> основных профессиональных образовательных программ (ОПОП) по профессиям в соответствии с ФГОС НПО</w:t>
      </w:r>
      <w:r>
        <w:rPr>
          <w:rFonts w:ascii="Times New Roman" w:hAnsi="Times New Roman"/>
          <w:sz w:val="28"/>
          <w:szCs w:val="28"/>
        </w:rPr>
        <w:t>.</w:t>
      </w:r>
    </w:p>
    <w:p w:rsidR="00772111" w:rsidRDefault="00772111" w:rsidP="008F63D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157FD">
        <w:rPr>
          <w:rFonts w:ascii="Times New Roman" w:hAnsi="Times New Roman"/>
          <w:sz w:val="28"/>
          <w:szCs w:val="28"/>
        </w:rPr>
        <w:t>Задач</w:t>
      </w:r>
      <w:r>
        <w:rPr>
          <w:rFonts w:ascii="Times New Roman" w:hAnsi="Times New Roman"/>
          <w:sz w:val="28"/>
          <w:szCs w:val="28"/>
        </w:rPr>
        <w:t>и</w:t>
      </w:r>
      <w:r w:rsidRPr="00772111">
        <w:rPr>
          <w:rFonts w:ascii="Times New Roman" w:hAnsi="Times New Roman"/>
          <w:sz w:val="28"/>
          <w:szCs w:val="28"/>
        </w:rPr>
        <w:t>: анализ и систематизация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57FD">
        <w:rPr>
          <w:rFonts w:ascii="Times New Roman" w:hAnsi="Times New Roman"/>
          <w:sz w:val="28"/>
          <w:szCs w:val="28"/>
        </w:rPr>
        <w:t>основных требований и практических рекомендаций по структуре, порядку составления, оформления, согласования, утверждения и изменения компонентов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A93723">
        <w:rPr>
          <w:rFonts w:ascii="Times New Roman" w:hAnsi="Times New Roman"/>
          <w:sz w:val="28"/>
          <w:szCs w:val="28"/>
        </w:rPr>
        <w:t>чебно-методическо</w:t>
      </w:r>
      <w:r>
        <w:rPr>
          <w:rFonts w:ascii="Times New Roman" w:hAnsi="Times New Roman"/>
          <w:sz w:val="28"/>
          <w:szCs w:val="28"/>
        </w:rPr>
        <w:t>го</w:t>
      </w:r>
      <w:r w:rsidRPr="00A93723">
        <w:rPr>
          <w:rFonts w:ascii="Times New Roman" w:hAnsi="Times New Roman"/>
          <w:sz w:val="28"/>
          <w:szCs w:val="28"/>
        </w:rPr>
        <w:t xml:space="preserve"> обеспечени</w:t>
      </w:r>
      <w:r>
        <w:rPr>
          <w:rFonts w:ascii="Times New Roman" w:hAnsi="Times New Roman"/>
          <w:sz w:val="28"/>
          <w:szCs w:val="28"/>
        </w:rPr>
        <w:t>я</w:t>
      </w:r>
      <w:r w:rsidRPr="00A93723">
        <w:rPr>
          <w:rFonts w:ascii="Times New Roman" w:hAnsi="Times New Roman"/>
          <w:sz w:val="28"/>
          <w:szCs w:val="28"/>
        </w:rPr>
        <w:t xml:space="preserve"> основных профессиональных образовательных программ (ОПОП) по профессиям в соответствии с ФГОС НПО</w:t>
      </w:r>
      <w:r>
        <w:rPr>
          <w:rFonts w:ascii="Times New Roman" w:hAnsi="Times New Roman"/>
          <w:sz w:val="28"/>
          <w:szCs w:val="28"/>
        </w:rPr>
        <w:t>.</w:t>
      </w:r>
    </w:p>
    <w:p w:rsidR="00772111" w:rsidRPr="008F63DF" w:rsidRDefault="00772111" w:rsidP="008F63D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F63DF">
        <w:rPr>
          <w:rFonts w:ascii="Times New Roman" w:hAnsi="Times New Roman"/>
          <w:sz w:val="28"/>
          <w:szCs w:val="28"/>
        </w:rPr>
        <w:t>Объект</w:t>
      </w:r>
      <w:r w:rsidR="008F63DF">
        <w:rPr>
          <w:rFonts w:ascii="Times New Roman" w:hAnsi="Times New Roman"/>
          <w:sz w:val="28"/>
          <w:szCs w:val="28"/>
        </w:rPr>
        <w:t>ом</w:t>
      </w:r>
      <w:r w:rsidRPr="008F63DF">
        <w:rPr>
          <w:rFonts w:ascii="Times New Roman" w:hAnsi="Times New Roman"/>
          <w:sz w:val="28"/>
          <w:szCs w:val="28"/>
        </w:rPr>
        <w:t xml:space="preserve"> исследования</w:t>
      </w:r>
      <w:r w:rsidR="008F63DF">
        <w:rPr>
          <w:rFonts w:ascii="Times New Roman" w:hAnsi="Times New Roman"/>
          <w:sz w:val="28"/>
          <w:szCs w:val="28"/>
        </w:rPr>
        <w:t xml:space="preserve"> данного реферата является</w:t>
      </w:r>
      <w:r w:rsidR="008F63DF" w:rsidRPr="008F63D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8F63DF" w:rsidRPr="008F63DF">
        <w:rPr>
          <w:rFonts w:ascii="Times New Roman" w:hAnsi="Times New Roman"/>
          <w:bCs/>
          <w:sz w:val="28"/>
          <w:szCs w:val="28"/>
          <w:lang w:eastAsia="ru-RU"/>
        </w:rPr>
        <w:t>учебно-методическое обеспечение программы в соответствии с ФГОС НПО.</w:t>
      </w:r>
    </w:p>
    <w:p w:rsidR="00772111" w:rsidRPr="008F63DF" w:rsidRDefault="00772111" w:rsidP="008F63D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F63DF">
        <w:rPr>
          <w:rFonts w:ascii="Times New Roman" w:hAnsi="Times New Roman"/>
          <w:sz w:val="28"/>
          <w:szCs w:val="28"/>
        </w:rPr>
        <w:lastRenderedPageBreak/>
        <w:t>Предмет</w:t>
      </w:r>
      <w:r w:rsidR="008F63DF">
        <w:rPr>
          <w:rFonts w:ascii="Times New Roman" w:hAnsi="Times New Roman"/>
          <w:sz w:val="28"/>
          <w:szCs w:val="28"/>
        </w:rPr>
        <w:t xml:space="preserve">ом исследования </w:t>
      </w:r>
      <w:r w:rsidR="00D268B3">
        <w:rPr>
          <w:rFonts w:ascii="Times New Roman" w:hAnsi="Times New Roman"/>
          <w:sz w:val="28"/>
          <w:szCs w:val="28"/>
        </w:rPr>
        <w:t xml:space="preserve">является разработка </w:t>
      </w:r>
      <w:r w:rsidR="008F63DF" w:rsidRPr="008F63DF">
        <w:rPr>
          <w:rFonts w:ascii="Times New Roman" w:hAnsi="Times New Roman"/>
          <w:bCs/>
          <w:sz w:val="28"/>
          <w:szCs w:val="28"/>
        </w:rPr>
        <w:t>основн</w:t>
      </w:r>
      <w:r w:rsidR="00D268B3">
        <w:rPr>
          <w:rFonts w:ascii="Times New Roman" w:hAnsi="Times New Roman"/>
          <w:bCs/>
          <w:sz w:val="28"/>
          <w:szCs w:val="28"/>
        </w:rPr>
        <w:t>ой</w:t>
      </w:r>
      <w:r w:rsidR="008F63DF" w:rsidRPr="008F63DF">
        <w:rPr>
          <w:rFonts w:ascii="Times New Roman" w:hAnsi="Times New Roman"/>
          <w:bCs/>
          <w:sz w:val="28"/>
          <w:szCs w:val="28"/>
        </w:rPr>
        <w:t xml:space="preserve"> профессиональн</w:t>
      </w:r>
      <w:r w:rsidR="00D268B3">
        <w:rPr>
          <w:rFonts w:ascii="Times New Roman" w:hAnsi="Times New Roman"/>
          <w:bCs/>
          <w:sz w:val="28"/>
          <w:szCs w:val="28"/>
        </w:rPr>
        <w:t>ой</w:t>
      </w:r>
      <w:r w:rsidR="008F63DF" w:rsidRPr="008F63DF">
        <w:rPr>
          <w:rFonts w:ascii="Times New Roman" w:hAnsi="Times New Roman"/>
          <w:bCs/>
          <w:sz w:val="28"/>
          <w:szCs w:val="28"/>
        </w:rPr>
        <w:t xml:space="preserve"> образовательн</w:t>
      </w:r>
      <w:r w:rsidR="00D268B3">
        <w:rPr>
          <w:rFonts w:ascii="Times New Roman" w:hAnsi="Times New Roman"/>
          <w:bCs/>
          <w:sz w:val="28"/>
          <w:szCs w:val="28"/>
        </w:rPr>
        <w:t>ой</w:t>
      </w:r>
      <w:r w:rsidR="008F63DF" w:rsidRPr="008F63DF">
        <w:rPr>
          <w:rFonts w:ascii="Times New Roman" w:hAnsi="Times New Roman"/>
          <w:bCs/>
          <w:sz w:val="28"/>
          <w:szCs w:val="28"/>
        </w:rPr>
        <w:t xml:space="preserve"> программ</w:t>
      </w:r>
      <w:r w:rsidR="00D268B3">
        <w:rPr>
          <w:rFonts w:ascii="Times New Roman" w:hAnsi="Times New Roman"/>
          <w:bCs/>
          <w:sz w:val="28"/>
          <w:szCs w:val="28"/>
        </w:rPr>
        <w:t>ы</w:t>
      </w:r>
      <w:r w:rsidR="008F63DF" w:rsidRPr="008F63DF">
        <w:rPr>
          <w:rFonts w:ascii="Times New Roman" w:hAnsi="Times New Roman"/>
          <w:bCs/>
          <w:sz w:val="28"/>
          <w:szCs w:val="28"/>
        </w:rPr>
        <w:t>.</w:t>
      </w:r>
    </w:p>
    <w:p w:rsidR="00F276CD" w:rsidRDefault="00F276CD" w:rsidP="008F63D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157FD">
        <w:rPr>
          <w:rFonts w:ascii="Times New Roman" w:hAnsi="Times New Roman"/>
          <w:sz w:val="28"/>
          <w:szCs w:val="28"/>
        </w:rPr>
        <w:t>Необходимость обеспечения качественной реализации федеральных государственных образовательных стандартов (ФГОС) требует изменения подходов к учебно-методическому обеспечению основных профессиональных образовательных программ.</w:t>
      </w:r>
      <w:r w:rsidR="008F63DF">
        <w:rPr>
          <w:rFonts w:ascii="Times New Roman" w:hAnsi="Times New Roman"/>
          <w:sz w:val="28"/>
          <w:szCs w:val="28"/>
        </w:rPr>
        <w:t xml:space="preserve"> </w:t>
      </w:r>
      <w:r w:rsidR="008F63DF" w:rsidRPr="00F157FD">
        <w:rPr>
          <w:rFonts w:ascii="Times New Roman" w:hAnsi="Times New Roman"/>
          <w:sz w:val="28"/>
          <w:szCs w:val="28"/>
        </w:rPr>
        <w:t xml:space="preserve">Для качественной организации обучения по профессиям в соответствии с ФГОС НПО необходимо разработать учебно-методическую документацию средств обучения и контроля. </w:t>
      </w:r>
    </w:p>
    <w:p w:rsidR="00F276CD" w:rsidRDefault="00F276CD" w:rsidP="008F63D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276CD" w:rsidRDefault="00F276CD" w:rsidP="008F63D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276CD" w:rsidRDefault="00F276CD" w:rsidP="008B17E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276CD" w:rsidRDefault="00F276CD" w:rsidP="008B17E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276CD" w:rsidRDefault="00F276CD" w:rsidP="008B17E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276CD" w:rsidRDefault="00F276CD" w:rsidP="008B17E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276CD" w:rsidRDefault="00F276CD" w:rsidP="008B17E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276CD" w:rsidRDefault="00F276CD" w:rsidP="008B17E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276CD" w:rsidRDefault="00F276CD" w:rsidP="008B17E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276CD" w:rsidRDefault="00F276CD" w:rsidP="008B17E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276CD" w:rsidRDefault="00F276CD" w:rsidP="008B17E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276CD" w:rsidRDefault="00F276CD" w:rsidP="008B17E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276CD" w:rsidRDefault="00F276CD" w:rsidP="008B17E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276CD" w:rsidRDefault="00F276CD" w:rsidP="008B17E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276CD" w:rsidRDefault="00F276CD" w:rsidP="0026616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66166" w:rsidRDefault="00266166" w:rsidP="0026616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F63DF" w:rsidRDefault="008F63DF" w:rsidP="0026616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F63DF" w:rsidRDefault="008F63DF" w:rsidP="0026616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276CD" w:rsidRDefault="00F276CD" w:rsidP="008B17E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B7B0B" w:rsidRDefault="006B7B0B" w:rsidP="008B17E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B7B0B" w:rsidRDefault="006B7B0B" w:rsidP="008B17E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276CD" w:rsidRPr="004F0CC8" w:rsidRDefault="00F276CD" w:rsidP="004F0CC8">
      <w:pPr>
        <w:spacing w:line="160" w:lineRule="atLeast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4F0CC8"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="004F0CC8" w:rsidRPr="004F0CC8">
        <w:rPr>
          <w:rFonts w:ascii="Times New Roman" w:hAnsi="Times New Roman"/>
          <w:b/>
          <w:sz w:val="28"/>
          <w:szCs w:val="28"/>
        </w:rPr>
        <w:t>Учебно-методическое обеспечение ОПОП</w:t>
      </w:r>
    </w:p>
    <w:p w:rsidR="004F0CC8" w:rsidRPr="00D61211" w:rsidRDefault="004F0CC8" w:rsidP="00D61211">
      <w:pPr>
        <w:pStyle w:val="a3"/>
        <w:numPr>
          <w:ilvl w:val="1"/>
          <w:numId w:val="15"/>
        </w:numPr>
        <w:spacing w:after="0" w:line="360" w:lineRule="auto"/>
        <w:ind w:left="0" w:firstLine="851"/>
        <w:rPr>
          <w:rFonts w:ascii="Times New Roman" w:hAnsi="Times New Roman"/>
          <w:b/>
          <w:sz w:val="28"/>
          <w:szCs w:val="28"/>
          <w:lang w:eastAsia="ru-RU"/>
        </w:rPr>
      </w:pPr>
      <w:r w:rsidRPr="004F0CC8">
        <w:rPr>
          <w:rFonts w:ascii="Times New Roman" w:hAnsi="Times New Roman"/>
          <w:b/>
          <w:bCs/>
          <w:sz w:val="28"/>
          <w:szCs w:val="28"/>
        </w:rPr>
        <w:t>Основная профессиональная образовательная программа как условие обеспечения качества образования в соответствии с ФГОС НПО</w:t>
      </w:r>
    </w:p>
    <w:p w:rsidR="00F276CD" w:rsidRPr="00F157FD" w:rsidRDefault="00F276CD" w:rsidP="008B17E5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157FD">
        <w:rPr>
          <w:rFonts w:ascii="Times New Roman" w:hAnsi="Times New Roman"/>
          <w:bCs/>
          <w:sz w:val="28"/>
          <w:szCs w:val="28"/>
          <w:lang w:eastAsia="ru-RU"/>
        </w:rPr>
        <w:t>Учебно-методическое обеспечение</w:t>
      </w:r>
      <w:r w:rsidRPr="00F157FD">
        <w:rPr>
          <w:rFonts w:ascii="Times New Roman" w:hAnsi="Times New Roman"/>
          <w:iCs/>
          <w:sz w:val="28"/>
          <w:szCs w:val="28"/>
        </w:rPr>
        <w:t xml:space="preserve"> это система нормативной и учебно-методической документации, средств обучения и контроля, необходимых и достаточных для качественной организации обучения по основным и дополнительным образовательным программам.</w:t>
      </w:r>
    </w:p>
    <w:p w:rsidR="00F276CD" w:rsidRPr="00F157FD" w:rsidRDefault="00F276CD" w:rsidP="008B17E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157FD">
        <w:rPr>
          <w:rFonts w:ascii="Times New Roman" w:hAnsi="Times New Roman"/>
          <w:sz w:val="28"/>
          <w:szCs w:val="28"/>
        </w:rPr>
        <w:t>Основная цель учебно-методического обеспечения - создание условий для реализации требований ФГОС посредством предоставления, обучающимся полного комплекта учебно-методических материалов для аудиторного и самостоятельного освоения учебных дисциплин и профессиональных модулей обязательной и вариативной частей образовательной программы. Наличие учебно-методического обеспечения позволяет:</w:t>
      </w:r>
    </w:p>
    <w:p w:rsidR="00F276CD" w:rsidRPr="00F157FD" w:rsidRDefault="00F276CD" w:rsidP="008B17E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57FD">
        <w:rPr>
          <w:rFonts w:ascii="Times New Roman" w:hAnsi="Times New Roman"/>
          <w:sz w:val="28"/>
          <w:szCs w:val="28"/>
        </w:rPr>
        <w:t>систематизировать нормативные документы, методические материалы и средства обучения;</w:t>
      </w:r>
    </w:p>
    <w:p w:rsidR="00F276CD" w:rsidRPr="00F157FD" w:rsidRDefault="00F276CD" w:rsidP="008B17E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57FD">
        <w:rPr>
          <w:rFonts w:ascii="Times New Roman" w:hAnsi="Times New Roman"/>
          <w:sz w:val="28"/>
          <w:szCs w:val="28"/>
        </w:rPr>
        <w:t>повысить эффективность и качество учебных занятий;</w:t>
      </w:r>
    </w:p>
    <w:p w:rsidR="00F276CD" w:rsidRPr="00F157FD" w:rsidRDefault="00F276CD" w:rsidP="008B17E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57FD">
        <w:rPr>
          <w:rFonts w:ascii="Times New Roman" w:hAnsi="Times New Roman"/>
          <w:sz w:val="28"/>
          <w:szCs w:val="28"/>
        </w:rPr>
        <w:t>сформировать систему объективной оценки компетенций обучающихся и выпускников.</w:t>
      </w:r>
    </w:p>
    <w:p w:rsidR="00F276CD" w:rsidRPr="00F157FD" w:rsidRDefault="00F276CD" w:rsidP="008B17E5">
      <w:pPr>
        <w:spacing w:after="0" w:line="36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F157FD">
        <w:rPr>
          <w:rFonts w:ascii="Times New Roman" w:hAnsi="Times New Roman"/>
          <w:bCs/>
          <w:sz w:val="28"/>
          <w:szCs w:val="28"/>
        </w:rPr>
        <w:t>Методическое сопровождение процесса введения ФГОС НПО в практику работы образовательного учреждения подразумевает:</w:t>
      </w:r>
    </w:p>
    <w:p w:rsidR="00F276CD" w:rsidRPr="00F157FD" w:rsidRDefault="00F276CD" w:rsidP="008B17E5">
      <w:pPr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57FD">
        <w:rPr>
          <w:rFonts w:ascii="Times New Roman" w:hAnsi="Times New Roman"/>
          <w:iCs/>
          <w:sz w:val="28"/>
          <w:szCs w:val="28"/>
        </w:rPr>
        <w:t>Организационно-методическое сопровождение</w:t>
      </w:r>
      <w:r w:rsidRPr="00F157FD">
        <w:rPr>
          <w:rFonts w:ascii="Times New Roman" w:hAnsi="Times New Roman"/>
          <w:sz w:val="28"/>
          <w:szCs w:val="28"/>
        </w:rPr>
        <w:t xml:space="preserve"> (изменение структуры и содержания методической работы; создание методической службы учебного заведения; организация  творческих групп; руководство самообразованием и саморазвитием педагогических работников; организация исследовательской деятельности; повышение квалификации педагогов) </w:t>
      </w:r>
    </w:p>
    <w:p w:rsidR="00F276CD" w:rsidRPr="00F157FD" w:rsidRDefault="00F276CD" w:rsidP="008B17E5">
      <w:pPr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57FD">
        <w:rPr>
          <w:rFonts w:ascii="Times New Roman" w:hAnsi="Times New Roman"/>
          <w:iCs/>
          <w:sz w:val="28"/>
          <w:szCs w:val="28"/>
        </w:rPr>
        <w:t>Информационное сопровождение</w:t>
      </w:r>
      <w:r w:rsidRPr="00F157FD">
        <w:rPr>
          <w:rFonts w:ascii="Times New Roman" w:hAnsi="Times New Roman"/>
          <w:sz w:val="28"/>
          <w:szCs w:val="28"/>
        </w:rPr>
        <w:t xml:space="preserve"> (информационное сопровождение процесса с учетом современного уровня развития информационно-коммуникационных технологий - </w:t>
      </w:r>
      <w:r w:rsidRPr="00F157FD">
        <w:rPr>
          <w:rFonts w:ascii="Times New Roman" w:hAnsi="Times New Roman"/>
          <w:bCs/>
          <w:sz w:val="28"/>
          <w:szCs w:val="28"/>
        </w:rPr>
        <w:t xml:space="preserve">обеспечение </w:t>
      </w:r>
      <w:r w:rsidRPr="00F157FD">
        <w:rPr>
          <w:rFonts w:ascii="Times New Roman" w:hAnsi="Times New Roman"/>
          <w:bCs/>
          <w:sz w:val="28"/>
          <w:szCs w:val="28"/>
        </w:rPr>
        <w:lastRenderedPageBreak/>
        <w:t>специальными периодическими изданиями; обеспечение доступа к сети Интернет);</w:t>
      </w:r>
    </w:p>
    <w:p w:rsidR="00F276CD" w:rsidRPr="00F157FD" w:rsidRDefault="00F276CD" w:rsidP="008B17E5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57FD">
        <w:rPr>
          <w:rFonts w:ascii="Times New Roman" w:hAnsi="Times New Roman"/>
          <w:iCs/>
          <w:sz w:val="28"/>
          <w:szCs w:val="28"/>
        </w:rPr>
        <w:t>Нормативно-правовое сопровождение (</w:t>
      </w:r>
      <w:r w:rsidRPr="00F157FD">
        <w:rPr>
          <w:rFonts w:ascii="Times New Roman" w:hAnsi="Times New Roman"/>
          <w:sz w:val="28"/>
          <w:szCs w:val="28"/>
        </w:rPr>
        <w:t>обновление нормативно-правовой базы ОУ - локальные акты);</w:t>
      </w:r>
    </w:p>
    <w:p w:rsidR="00F276CD" w:rsidRPr="00F157FD" w:rsidRDefault="00F276CD" w:rsidP="008B17E5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57FD">
        <w:rPr>
          <w:rFonts w:ascii="Times New Roman" w:hAnsi="Times New Roman"/>
          <w:iCs/>
          <w:sz w:val="28"/>
          <w:szCs w:val="28"/>
        </w:rPr>
        <w:t>Учебно-методическое сопровождение (разработка основных профессиональных образовательных программ (ОПОП) НПО ОУ,</w:t>
      </w:r>
      <w:r w:rsidRPr="00F157FD">
        <w:rPr>
          <w:rFonts w:ascii="Times New Roman" w:hAnsi="Times New Roman"/>
          <w:sz w:val="28"/>
          <w:szCs w:val="28"/>
        </w:rPr>
        <w:t xml:space="preserve"> создание условий их реализации);</w:t>
      </w:r>
    </w:p>
    <w:p w:rsidR="00F276CD" w:rsidRPr="00F157FD" w:rsidRDefault="00F276CD" w:rsidP="008B17E5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57FD">
        <w:rPr>
          <w:rFonts w:ascii="Times New Roman" w:hAnsi="Times New Roman"/>
          <w:iCs/>
          <w:sz w:val="28"/>
          <w:szCs w:val="28"/>
        </w:rPr>
        <w:t>Аналитическое сопровождение</w:t>
      </w:r>
      <w:r w:rsidRPr="00F157FD">
        <w:rPr>
          <w:rFonts w:ascii="Times New Roman" w:hAnsi="Times New Roman"/>
          <w:sz w:val="28"/>
          <w:szCs w:val="28"/>
        </w:rPr>
        <w:t xml:space="preserve"> (аналитико-прогностическое обоснование состояния образовательной системы ОУ) </w:t>
      </w:r>
    </w:p>
    <w:p w:rsidR="00F276CD" w:rsidRPr="00F157FD" w:rsidRDefault="00F276CD" w:rsidP="008B17E5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57FD">
        <w:rPr>
          <w:rFonts w:ascii="Times New Roman" w:hAnsi="Times New Roman"/>
          <w:iCs/>
          <w:sz w:val="28"/>
          <w:szCs w:val="28"/>
        </w:rPr>
        <w:t>Научно-методическое сопровождение</w:t>
      </w:r>
      <w:r w:rsidRPr="00F157FD">
        <w:rPr>
          <w:rFonts w:ascii="Times New Roman" w:hAnsi="Times New Roman"/>
          <w:sz w:val="28"/>
          <w:szCs w:val="28"/>
        </w:rPr>
        <w:t xml:space="preserve"> (теоретический анализ научно-методической, педагогической литературы, нормативно-правовой базы организации образовательного процесса; разработка дидактических и методических материалов; обеспечивающих процессы развития и освоения инновационной деятельности);</w:t>
      </w:r>
    </w:p>
    <w:p w:rsidR="00F276CD" w:rsidRPr="00F157FD" w:rsidRDefault="00F276CD" w:rsidP="008B17E5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57FD">
        <w:rPr>
          <w:rFonts w:ascii="Times New Roman" w:hAnsi="Times New Roman"/>
          <w:iCs/>
          <w:sz w:val="28"/>
          <w:szCs w:val="28"/>
        </w:rPr>
        <w:t xml:space="preserve">Научно-исследовательское и экспериментальное </w:t>
      </w:r>
      <w:r w:rsidRPr="00F157FD">
        <w:rPr>
          <w:rFonts w:ascii="Times New Roman" w:hAnsi="Times New Roman"/>
          <w:sz w:val="28"/>
          <w:szCs w:val="28"/>
        </w:rPr>
        <w:t>сопровождение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57FD">
        <w:rPr>
          <w:rFonts w:ascii="Times New Roman" w:hAnsi="Times New Roman"/>
          <w:sz w:val="28"/>
          <w:szCs w:val="28"/>
        </w:rPr>
        <w:t>(изучение реального состояния экспериментальной прак</w:t>
      </w:r>
      <w:r w:rsidRPr="00F157FD">
        <w:rPr>
          <w:rFonts w:ascii="Times New Roman" w:hAnsi="Times New Roman"/>
          <w:sz w:val="28"/>
          <w:szCs w:val="28"/>
        </w:rPr>
        <w:softHyphen/>
        <w:t>тики по подготовке к изменениям в ОУ в свя</w:t>
      </w:r>
      <w:r w:rsidR="00266166">
        <w:rPr>
          <w:rFonts w:ascii="Times New Roman" w:hAnsi="Times New Roman"/>
          <w:sz w:val="28"/>
          <w:szCs w:val="28"/>
        </w:rPr>
        <w:t>зи с введением новых стандартов</w:t>
      </w:r>
      <w:r w:rsidRPr="00F157FD">
        <w:rPr>
          <w:rFonts w:ascii="Times New Roman" w:hAnsi="Times New Roman"/>
          <w:iCs/>
          <w:sz w:val="28"/>
          <w:szCs w:val="28"/>
        </w:rPr>
        <w:t>);</w:t>
      </w:r>
    </w:p>
    <w:p w:rsidR="00F276CD" w:rsidRPr="00F157FD" w:rsidRDefault="00F276CD" w:rsidP="008B17E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157FD">
        <w:rPr>
          <w:rFonts w:ascii="Times New Roman" w:hAnsi="Times New Roman"/>
          <w:sz w:val="28"/>
          <w:szCs w:val="28"/>
        </w:rPr>
        <w:t>Учебно-методическое обеспечение профессии/специальности может включать в себя:</w:t>
      </w:r>
    </w:p>
    <w:p w:rsidR="00F276CD" w:rsidRPr="00F157FD" w:rsidRDefault="00F276CD" w:rsidP="008B17E5">
      <w:pPr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57FD">
        <w:rPr>
          <w:rFonts w:ascii="Times New Roman" w:hAnsi="Times New Roman"/>
          <w:sz w:val="28"/>
          <w:szCs w:val="28"/>
        </w:rPr>
        <w:t xml:space="preserve"> нормативный комплект профессии/специальности;</w:t>
      </w:r>
    </w:p>
    <w:p w:rsidR="00F276CD" w:rsidRPr="00F157FD" w:rsidRDefault="00F276CD" w:rsidP="008B17E5">
      <w:pPr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57F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157FD">
        <w:rPr>
          <w:rFonts w:ascii="Times New Roman" w:hAnsi="Times New Roman"/>
          <w:sz w:val="28"/>
          <w:szCs w:val="28"/>
        </w:rPr>
        <w:t>учебно-методические комплексы дисциплин;</w:t>
      </w:r>
    </w:p>
    <w:p w:rsidR="00F276CD" w:rsidRPr="00F157FD" w:rsidRDefault="00F276CD" w:rsidP="008B17E5">
      <w:pPr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57FD">
        <w:rPr>
          <w:rFonts w:ascii="Times New Roman" w:hAnsi="Times New Roman"/>
          <w:sz w:val="28"/>
          <w:szCs w:val="28"/>
        </w:rPr>
        <w:t xml:space="preserve"> учебно-методические комплексы профессиональных модулей;</w:t>
      </w:r>
    </w:p>
    <w:p w:rsidR="00F276CD" w:rsidRPr="00F157FD" w:rsidRDefault="00F276CD" w:rsidP="008B17E5">
      <w:pPr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57FD">
        <w:rPr>
          <w:rFonts w:ascii="Times New Roman" w:hAnsi="Times New Roman"/>
          <w:sz w:val="28"/>
          <w:szCs w:val="28"/>
        </w:rPr>
        <w:t>комплекс лабораторных работ;</w:t>
      </w:r>
    </w:p>
    <w:p w:rsidR="00F276CD" w:rsidRPr="00F157FD" w:rsidRDefault="00F276CD" w:rsidP="008B17E5">
      <w:pPr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57FD">
        <w:rPr>
          <w:rFonts w:ascii="Times New Roman" w:hAnsi="Times New Roman"/>
          <w:sz w:val="28"/>
          <w:szCs w:val="28"/>
        </w:rPr>
        <w:t>комплекс практических работ;</w:t>
      </w:r>
    </w:p>
    <w:p w:rsidR="00F276CD" w:rsidRPr="00F157FD" w:rsidRDefault="00F276CD" w:rsidP="008B17E5">
      <w:pPr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57FD">
        <w:rPr>
          <w:rFonts w:ascii="Times New Roman" w:hAnsi="Times New Roman"/>
          <w:sz w:val="28"/>
          <w:szCs w:val="28"/>
        </w:rPr>
        <w:t xml:space="preserve"> учебно-методический комплекс учебной и производственной практики;</w:t>
      </w:r>
      <w:r w:rsidRPr="00F157FD">
        <w:rPr>
          <w:rFonts w:ascii="Times New Roman" w:hAnsi="Times New Roman"/>
          <w:sz w:val="28"/>
          <w:szCs w:val="28"/>
        </w:rPr>
        <w:br/>
        <w:t xml:space="preserve"> комплекс оценочных средств;</w:t>
      </w:r>
    </w:p>
    <w:p w:rsidR="00F276CD" w:rsidRPr="00D61211" w:rsidRDefault="00266166" w:rsidP="00D61211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61211">
        <w:rPr>
          <w:rFonts w:ascii="Times New Roman" w:hAnsi="Times New Roman"/>
          <w:sz w:val="28"/>
          <w:szCs w:val="28"/>
        </w:rPr>
        <w:t>КИМы</w:t>
      </w:r>
    </w:p>
    <w:p w:rsidR="00F276CD" w:rsidRPr="00D61211" w:rsidRDefault="00266166" w:rsidP="00D61211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61211">
        <w:rPr>
          <w:rFonts w:ascii="Times New Roman" w:hAnsi="Times New Roman"/>
          <w:sz w:val="28"/>
          <w:szCs w:val="28"/>
        </w:rPr>
        <w:t>КОСы</w:t>
      </w:r>
    </w:p>
    <w:p w:rsidR="00F276CD" w:rsidRPr="00D61211" w:rsidRDefault="00266166" w:rsidP="00D61211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61211">
        <w:rPr>
          <w:rFonts w:ascii="Times New Roman" w:hAnsi="Times New Roman"/>
          <w:sz w:val="28"/>
          <w:szCs w:val="28"/>
        </w:rPr>
        <w:t>ФОСы</w:t>
      </w:r>
    </w:p>
    <w:p w:rsidR="00F276CD" w:rsidRPr="00F157FD" w:rsidRDefault="00F276CD" w:rsidP="008B17E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276CD" w:rsidRPr="00F157FD" w:rsidRDefault="00F276CD" w:rsidP="004F0CC8">
      <w:pPr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157FD">
        <w:rPr>
          <w:rFonts w:ascii="Times New Roman" w:hAnsi="Times New Roman"/>
          <w:b/>
          <w:bCs/>
          <w:sz w:val="28"/>
          <w:szCs w:val="28"/>
        </w:rPr>
        <w:t>Понятие основной профессиональной образовательной программы</w:t>
      </w:r>
    </w:p>
    <w:p w:rsidR="00F276CD" w:rsidRPr="00F157FD" w:rsidRDefault="00F276CD" w:rsidP="008B17E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157FD">
        <w:rPr>
          <w:rFonts w:ascii="Times New Roman" w:hAnsi="Times New Roman"/>
          <w:sz w:val="28"/>
          <w:szCs w:val="28"/>
        </w:rPr>
        <w:t>В Законе РФ «Об образовании» образовательная программа обозначена как документ, определяющий содержание образования определенного уровня и направленности.</w:t>
      </w:r>
    </w:p>
    <w:p w:rsidR="00F276CD" w:rsidRPr="00F157FD" w:rsidRDefault="00F276CD" w:rsidP="008B17E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157FD">
        <w:rPr>
          <w:rFonts w:ascii="Times New Roman" w:hAnsi="Times New Roman"/>
          <w:sz w:val="28"/>
          <w:szCs w:val="28"/>
        </w:rPr>
        <w:t>Основная профессиональная образовательная программа разрабатывается на основе федерального государственного образовательного стандарта по соответствующему направлению (специальности, профессии).</w:t>
      </w:r>
    </w:p>
    <w:p w:rsidR="00F276CD" w:rsidRPr="00F157FD" w:rsidRDefault="00F276CD" w:rsidP="008B17E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157FD">
        <w:rPr>
          <w:rFonts w:ascii="Times New Roman" w:hAnsi="Times New Roman"/>
          <w:sz w:val="28"/>
          <w:szCs w:val="28"/>
        </w:rPr>
        <w:t>ФГОС предусматривает деление ОПОП  на базовую (обязательную) часть и часть, формируемую участниками образовательного процесса (вариативную). При этом ФГОС устанавливает необходимые свободы образовательному учреждению по формированию вариативной части ОПОП с участием представителей работодателей. Федеральным компонентом стандарта определяются требования:</w:t>
      </w:r>
    </w:p>
    <w:p w:rsidR="00F276CD" w:rsidRPr="00F157FD" w:rsidRDefault="00F276CD" w:rsidP="008B17E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57FD">
        <w:rPr>
          <w:rFonts w:ascii="Times New Roman" w:hAnsi="Times New Roman"/>
          <w:bCs/>
          <w:sz w:val="28"/>
          <w:szCs w:val="28"/>
        </w:rPr>
        <w:t>к структуре образовательных программ</w:t>
      </w:r>
      <w:r w:rsidRPr="00F157FD">
        <w:rPr>
          <w:rFonts w:ascii="Times New Roman" w:hAnsi="Times New Roman"/>
          <w:sz w:val="28"/>
          <w:szCs w:val="28"/>
        </w:rPr>
        <w:t>, в том числе к соотношению обязательной части ОПОП и части формируемой образовательным учреждением, максимальный объем учебной нагрузки обучающихся, требования к уровню подготовки выпускников, нормативные сроки освоения ОПОП;</w:t>
      </w:r>
    </w:p>
    <w:p w:rsidR="00F276CD" w:rsidRPr="00F157FD" w:rsidRDefault="00F276CD" w:rsidP="008B17E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57FD">
        <w:rPr>
          <w:rFonts w:ascii="Times New Roman" w:hAnsi="Times New Roman"/>
          <w:bCs/>
          <w:sz w:val="28"/>
          <w:szCs w:val="28"/>
        </w:rPr>
        <w:t>к условиям реализации образовательных программ</w:t>
      </w:r>
      <w:r w:rsidRPr="00F157FD">
        <w:rPr>
          <w:rFonts w:ascii="Times New Roman" w:hAnsi="Times New Roman"/>
          <w:sz w:val="28"/>
          <w:szCs w:val="28"/>
        </w:rPr>
        <w:t>, в том числе кадровым, финансовым, материально-техническим и иным условиям;</w:t>
      </w:r>
    </w:p>
    <w:p w:rsidR="00F276CD" w:rsidRDefault="00F276CD" w:rsidP="008B17E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157FD">
        <w:rPr>
          <w:rFonts w:ascii="Times New Roman" w:hAnsi="Times New Roman"/>
          <w:bCs/>
          <w:sz w:val="28"/>
          <w:szCs w:val="28"/>
        </w:rPr>
        <w:t xml:space="preserve">к результатам освоения образовательных программ </w:t>
      </w:r>
      <w:r w:rsidRPr="00F157FD">
        <w:rPr>
          <w:rFonts w:ascii="Times New Roman" w:hAnsi="Times New Roman"/>
          <w:sz w:val="28"/>
          <w:szCs w:val="28"/>
        </w:rPr>
        <w:t>в описании общих, общекультурных, профессиональных компетенций выпускника.</w:t>
      </w:r>
    </w:p>
    <w:p w:rsidR="004F0CC8" w:rsidRDefault="004F0CC8" w:rsidP="004F0CC8">
      <w:pPr>
        <w:pStyle w:val="a3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D61211" w:rsidRDefault="00D61211" w:rsidP="004F0CC8">
      <w:pPr>
        <w:pStyle w:val="a3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D61211" w:rsidRDefault="00D61211" w:rsidP="004F0CC8">
      <w:pPr>
        <w:pStyle w:val="a3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D61211" w:rsidRDefault="00D61211" w:rsidP="004F0CC8">
      <w:pPr>
        <w:pStyle w:val="a3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D61211" w:rsidRDefault="00D61211" w:rsidP="004F0CC8">
      <w:pPr>
        <w:pStyle w:val="a3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D61211" w:rsidRDefault="00D61211" w:rsidP="004F0CC8">
      <w:pPr>
        <w:pStyle w:val="a3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4F0CC8" w:rsidRPr="00F157FD" w:rsidRDefault="004F0CC8" w:rsidP="004F0CC8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1.</w:t>
      </w:r>
      <w:r w:rsidRPr="00F157FD">
        <w:rPr>
          <w:rFonts w:ascii="Times New Roman" w:hAnsi="Times New Roman"/>
          <w:b/>
          <w:bCs/>
          <w:sz w:val="28"/>
          <w:szCs w:val="28"/>
        </w:rPr>
        <w:t>3. Структура и содержание ОПОП НПО</w:t>
      </w:r>
    </w:p>
    <w:p w:rsidR="004F0CC8" w:rsidRPr="00F157FD" w:rsidRDefault="004F0CC8" w:rsidP="004F0CC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157FD">
        <w:rPr>
          <w:rFonts w:ascii="Times New Roman" w:hAnsi="Times New Roman"/>
          <w:sz w:val="28"/>
          <w:szCs w:val="28"/>
        </w:rPr>
        <w:t>Основная профессиональная образовательная программа НПО включает в себя следующие элементы:</w:t>
      </w:r>
    </w:p>
    <w:p w:rsidR="004F0CC8" w:rsidRPr="00F157FD" w:rsidRDefault="004F0CC8" w:rsidP="004F0CC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157FD">
        <w:rPr>
          <w:rFonts w:ascii="Times New Roman" w:hAnsi="Times New Roman"/>
          <w:sz w:val="28"/>
          <w:szCs w:val="28"/>
        </w:rPr>
        <w:t>1. федеральный государственный образовательный стандарт по профессии;</w:t>
      </w:r>
    </w:p>
    <w:p w:rsidR="004F0CC8" w:rsidRPr="00F157FD" w:rsidRDefault="004F0CC8" w:rsidP="004F0CC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157FD">
        <w:rPr>
          <w:rFonts w:ascii="Times New Roman" w:hAnsi="Times New Roman"/>
          <w:sz w:val="28"/>
          <w:szCs w:val="28"/>
        </w:rPr>
        <w:t>2. примерную основную профессиональную образовательную программу (при наличии);</w:t>
      </w:r>
    </w:p>
    <w:p w:rsidR="004F0CC8" w:rsidRPr="00F157FD" w:rsidRDefault="004F0CC8" w:rsidP="004F0CC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157FD">
        <w:rPr>
          <w:rFonts w:ascii="Times New Roman" w:hAnsi="Times New Roman"/>
          <w:sz w:val="28"/>
          <w:szCs w:val="28"/>
        </w:rPr>
        <w:t>3. базисный учебный план;</w:t>
      </w:r>
    </w:p>
    <w:p w:rsidR="004F0CC8" w:rsidRPr="00F157FD" w:rsidRDefault="004F0CC8" w:rsidP="004F0CC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157FD">
        <w:rPr>
          <w:rFonts w:ascii="Times New Roman" w:hAnsi="Times New Roman"/>
          <w:sz w:val="28"/>
          <w:szCs w:val="28"/>
        </w:rPr>
        <w:t xml:space="preserve">4. титульный лист </w:t>
      </w:r>
      <w:r>
        <w:rPr>
          <w:rFonts w:ascii="Times New Roman" w:hAnsi="Times New Roman"/>
          <w:sz w:val="28"/>
          <w:szCs w:val="28"/>
        </w:rPr>
        <w:t>ОПОП НПО</w:t>
      </w:r>
      <w:r w:rsidRPr="00F157FD">
        <w:rPr>
          <w:rFonts w:ascii="Times New Roman" w:hAnsi="Times New Roman"/>
          <w:sz w:val="28"/>
          <w:szCs w:val="28"/>
        </w:rPr>
        <w:t>;</w:t>
      </w:r>
    </w:p>
    <w:p w:rsidR="004F0CC8" w:rsidRPr="008B17E5" w:rsidRDefault="004F0CC8" w:rsidP="004F0CC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8B17E5">
        <w:rPr>
          <w:rFonts w:ascii="Times New Roman" w:hAnsi="Times New Roman"/>
          <w:sz w:val="28"/>
          <w:szCs w:val="28"/>
        </w:rPr>
        <w:t xml:space="preserve">5. общие положения </w:t>
      </w:r>
      <w:r w:rsidRPr="008B17E5">
        <w:rPr>
          <w:rFonts w:ascii="Times New Roman" w:hAnsi="Times New Roman"/>
          <w:iCs/>
          <w:sz w:val="28"/>
          <w:szCs w:val="28"/>
        </w:rPr>
        <w:t>(раскрывается социальная значимость ОПОП НПО, ее главная цель по развитию у обучающихся личностных качеств, а также формированию общекультурных и профессиональных компетенций в соответствии с требованиями ФГОС НПО по данной профессии; срок освоения ОПОП);</w:t>
      </w:r>
    </w:p>
    <w:p w:rsidR="004F0CC8" w:rsidRPr="00E25448" w:rsidRDefault="004F0CC8" w:rsidP="004F0CC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B17E5">
        <w:rPr>
          <w:rFonts w:ascii="Times New Roman" w:hAnsi="Times New Roman"/>
          <w:sz w:val="28"/>
          <w:szCs w:val="28"/>
        </w:rPr>
        <w:t xml:space="preserve">6. характеристику профессиональной деятельности выпускника ОПОП по направлению </w:t>
      </w:r>
      <w:r w:rsidRPr="00E25448">
        <w:rPr>
          <w:rFonts w:ascii="Times New Roman" w:hAnsi="Times New Roman"/>
          <w:sz w:val="28"/>
          <w:szCs w:val="28"/>
        </w:rPr>
        <w:t xml:space="preserve">подготовки - функциональную карту </w:t>
      </w:r>
      <w:r w:rsidRPr="00E25448">
        <w:rPr>
          <w:rFonts w:ascii="Times New Roman" w:hAnsi="Times New Roman"/>
          <w:iCs/>
          <w:sz w:val="28"/>
          <w:szCs w:val="28"/>
        </w:rPr>
        <w:t>(определяет профессиональную деятельность выпускников и требования к результатам освоения ОПОП, область, объекты, виды, задачи профессиональной деятельности выпускника)</w:t>
      </w:r>
      <w:r w:rsidRPr="00E25448">
        <w:rPr>
          <w:rFonts w:ascii="Times New Roman" w:hAnsi="Times New Roman"/>
          <w:sz w:val="28"/>
          <w:szCs w:val="28"/>
        </w:rPr>
        <w:t>;</w:t>
      </w:r>
    </w:p>
    <w:p w:rsidR="004F0CC8" w:rsidRPr="00F157FD" w:rsidRDefault="004F0CC8" w:rsidP="004F0CC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B17E5">
        <w:rPr>
          <w:rFonts w:ascii="Times New Roman" w:hAnsi="Times New Roman"/>
          <w:sz w:val="28"/>
          <w:szCs w:val="28"/>
        </w:rPr>
        <w:t>7. документы, регламентирующие содержание</w:t>
      </w:r>
      <w:r w:rsidRPr="00F157FD">
        <w:rPr>
          <w:rFonts w:ascii="Times New Roman" w:hAnsi="Times New Roman"/>
          <w:sz w:val="28"/>
          <w:szCs w:val="28"/>
        </w:rPr>
        <w:t xml:space="preserve"> и организацию образовательного процесса при реализации ОПОП НПО по профессии:</w:t>
      </w:r>
    </w:p>
    <w:p w:rsidR="004F0CC8" w:rsidRPr="00F157FD" w:rsidRDefault="004F0CC8" w:rsidP="004F0CC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157FD">
        <w:rPr>
          <w:rFonts w:ascii="Times New Roman" w:hAnsi="Times New Roman"/>
          <w:sz w:val="28"/>
          <w:szCs w:val="28"/>
        </w:rPr>
        <w:t>7.1 учебный план;</w:t>
      </w:r>
    </w:p>
    <w:p w:rsidR="004F0CC8" w:rsidRPr="00F157FD" w:rsidRDefault="004F0CC8" w:rsidP="004F0CC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157FD">
        <w:rPr>
          <w:rFonts w:ascii="Times New Roman" w:hAnsi="Times New Roman"/>
          <w:sz w:val="28"/>
          <w:szCs w:val="28"/>
        </w:rPr>
        <w:t>7.2 календарный учебный график;</w:t>
      </w:r>
    </w:p>
    <w:p w:rsidR="004F0CC8" w:rsidRPr="00F157FD" w:rsidRDefault="004F0CC8" w:rsidP="004F0CC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157FD">
        <w:rPr>
          <w:rFonts w:ascii="Times New Roman" w:hAnsi="Times New Roman"/>
          <w:sz w:val="28"/>
          <w:szCs w:val="28"/>
        </w:rPr>
        <w:t>7.3 рабочие программы учебных дисциплин/модулей;</w:t>
      </w:r>
    </w:p>
    <w:p w:rsidR="004F0CC8" w:rsidRPr="00F157FD" w:rsidRDefault="004F0CC8" w:rsidP="004F0CC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157FD">
        <w:rPr>
          <w:rFonts w:ascii="Times New Roman" w:hAnsi="Times New Roman"/>
          <w:sz w:val="28"/>
          <w:szCs w:val="28"/>
        </w:rPr>
        <w:t>7.4 программы практик;</w:t>
      </w:r>
    </w:p>
    <w:p w:rsidR="004F0CC8" w:rsidRPr="00F157FD" w:rsidRDefault="004F0CC8" w:rsidP="004F0CC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157FD">
        <w:rPr>
          <w:rFonts w:ascii="Times New Roman" w:hAnsi="Times New Roman"/>
          <w:sz w:val="28"/>
          <w:szCs w:val="28"/>
        </w:rPr>
        <w:t>8. ресурсное обеспечение реализации ОПОП НПО:</w:t>
      </w:r>
    </w:p>
    <w:p w:rsidR="004F0CC8" w:rsidRPr="00F157FD" w:rsidRDefault="004F0CC8" w:rsidP="004F0CC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157FD">
        <w:rPr>
          <w:rFonts w:ascii="Times New Roman" w:hAnsi="Times New Roman"/>
          <w:sz w:val="28"/>
          <w:szCs w:val="28"/>
        </w:rPr>
        <w:t>8.1 материально-техническое и информационное обеспечение;</w:t>
      </w:r>
    </w:p>
    <w:p w:rsidR="004F0CC8" w:rsidRPr="00F157FD" w:rsidRDefault="004F0CC8" w:rsidP="004F0CC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157FD">
        <w:rPr>
          <w:rFonts w:ascii="Times New Roman" w:hAnsi="Times New Roman"/>
          <w:sz w:val="28"/>
          <w:szCs w:val="28"/>
        </w:rPr>
        <w:t>8.2 общие требования к организации образовательного процесса;</w:t>
      </w:r>
    </w:p>
    <w:p w:rsidR="004F0CC8" w:rsidRPr="00F157FD" w:rsidRDefault="004F0CC8" w:rsidP="004F0CC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157FD">
        <w:rPr>
          <w:rFonts w:ascii="Times New Roman" w:hAnsi="Times New Roman"/>
          <w:sz w:val="28"/>
          <w:szCs w:val="28"/>
        </w:rPr>
        <w:t>8.3 кадровое обеспечение реализации ОПОП;</w:t>
      </w:r>
    </w:p>
    <w:p w:rsidR="004F0CC8" w:rsidRPr="008B17E5" w:rsidRDefault="004F0CC8" w:rsidP="004F0CC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9.</w:t>
      </w:r>
      <w:r w:rsidRPr="00733B4A">
        <w:rPr>
          <w:rFonts w:ascii="Times New Roman" w:hAnsi="Times New Roman"/>
          <w:iCs/>
          <w:sz w:val="28"/>
          <w:szCs w:val="28"/>
        </w:rPr>
        <w:t xml:space="preserve"> </w:t>
      </w:r>
      <w:r w:rsidRPr="008B17E5">
        <w:rPr>
          <w:rFonts w:ascii="Times New Roman" w:hAnsi="Times New Roman"/>
          <w:sz w:val="28"/>
          <w:szCs w:val="28"/>
        </w:rPr>
        <w:t xml:space="preserve">характеристику социально-культурной среды </w:t>
      </w:r>
      <w:r>
        <w:rPr>
          <w:rFonts w:ascii="Times New Roman" w:hAnsi="Times New Roman"/>
          <w:sz w:val="28"/>
          <w:szCs w:val="28"/>
        </w:rPr>
        <w:t>ОУ</w:t>
      </w:r>
      <w:r w:rsidRPr="008B17E5">
        <w:rPr>
          <w:rFonts w:ascii="Times New Roman" w:hAnsi="Times New Roman"/>
          <w:sz w:val="28"/>
          <w:szCs w:val="28"/>
        </w:rPr>
        <w:t xml:space="preserve">, обеспечивающую развитие общих (социально-личностных) компетенций обучающихся </w:t>
      </w:r>
      <w:r w:rsidRPr="008B17E5">
        <w:rPr>
          <w:rFonts w:ascii="Times New Roman" w:hAnsi="Times New Roman"/>
          <w:iCs/>
          <w:sz w:val="28"/>
          <w:szCs w:val="28"/>
        </w:rPr>
        <w:t>(описываются условия, созданные для развития личности и регулирования социально-культурных процессов, способствующих укреплению нравственных, гражданственных, общекультурных качеств обучающихся);</w:t>
      </w:r>
    </w:p>
    <w:p w:rsidR="004F0CC8" w:rsidRPr="00F157FD" w:rsidRDefault="004F0CC8" w:rsidP="004F0CC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B17E5">
        <w:rPr>
          <w:rFonts w:ascii="Times New Roman" w:hAnsi="Times New Roman"/>
          <w:sz w:val="28"/>
          <w:szCs w:val="28"/>
        </w:rPr>
        <w:t>10. оценку результатов освоения основной профессиональной</w:t>
      </w:r>
      <w:r w:rsidRPr="00F157FD">
        <w:rPr>
          <w:rFonts w:ascii="Times New Roman" w:hAnsi="Times New Roman"/>
          <w:sz w:val="28"/>
          <w:szCs w:val="28"/>
        </w:rPr>
        <w:t xml:space="preserve"> образовательной программы:</w:t>
      </w:r>
    </w:p>
    <w:p w:rsidR="004F0CC8" w:rsidRPr="00F157FD" w:rsidRDefault="004F0CC8" w:rsidP="004F0CC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157FD">
        <w:rPr>
          <w:rFonts w:ascii="Times New Roman" w:hAnsi="Times New Roman"/>
          <w:sz w:val="28"/>
          <w:szCs w:val="28"/>
        </w:rPr>
        <w:t>10.1 фонды оценочных средств</w:t>
      </w:r>
      <w:r>
        <w:rPr>
          <w:rFonts w:ascii="Times New Roman" w:hAnsi="Times New Roman"/>
          <w:sz w:val="28"/>
          <w:szCs w:val="28"/>
        </w:rPr>
        <w:t>,</w:t>
      </w:r>
      <w:r w:rsidRPr="00F157FD">
        <w:rPr>
          <w:rFonts w:ascii="Times New Roman" w:hAnsi="Times New Roman"/>
          <w:sz w:val="28"/>
          <w:szCs w:val="28"/>
        </w:rPr>
        <w:t xml:space="preserve"> для проведения текущего контроля успеваемости и промежуточной аттестации;</w:t>
      </w:r>
    </w:p>
    <w:p w:rsidR="004F0CC8" w:rsidRPr="00F157FD" w:rsidRDefault="004F0CC8" w:rsidP="004F0CC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157FD">
        <w:rPr>
          <w:rFonts w:ascii="Times New Roman" w:hAnsi="Times New Roman"/>
          <w:sz w:val="28"/>
          <w:szCs w:val="28"/>
        </w:rPr>
        <w:t>10.2 программу государственной (итоговой) аттестации;</w:t>
      </w:r>
    </w:p>
    <w:p w:rsidR="004F0CC8" w:rsidRPr="00F157FD" w:rsidRDefault="004F0CC8" w:rsidP="004F0CC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157FD">
        <w:rPr>
          <w:rFonts w:ascii="Times New Roman" w:hAnsi="Times New Roman"/>
          <w:sz w:val="28"/>
          <w:szCs w:val="28"/>
        </w:rPr>
        <w:t>10.3 методические указания по выполнению ВКР.</w:t>
      </w:r>
    </w:p>
    <w:p w:rsidR="004F0CC8" w:rsidRDefault="004F0CC8" w:rsidP="004F0CC8">
      <w:pPr>
        <w:pStyle w:val="a3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D61211" w:rsidRDefault="00D61211" w:rsidP="004F0CC8">
      <w:pPr>
        <w:pStyle w:val="a3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D61211" w:rsidRDefault="00D61211" w:rsidP="004F0CC8">
      <w:pPr>
        <w:pStyle w:val="a3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D61211" w:rsidRDefault="00D61211" w:rsidP="004F0CC8">
      <w:pPr>
        <w:pStyle w:val="a3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D61211" w:rsidRDefault="00D61211" w:rsidP="004F0CC8">
      <w:pPr>
        <w:pStyle w:val="a3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D61211" w:rsidRDefault="00D61211" w:rsidP="004F0CC8">
      <w:pPr>
        <w:pStyle w:val="a3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D61211" w:rsidRDefault="00D61211" w:rsidP="004F0CC8">
      <w:pPr>
        <w:pStyle w:val="a3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D61211" w:rsidRDefault="00D61211" w:rsidP="004F0CC8">
      <w:pPr>
        <w:pStyle w:val="a3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D61211" w:rsidRDefault="00D61211" w:rsidP="004F0CC8">
      <w:pPr>
        <w:pStyle w:val="a3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D61211" w:rsidRDefault="00D61211" w:rsidP="004F0CC8">
      <w:pPr>
        <w:pStyle w:val="a3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D61211" w:rsidRDefault="00D61211" w:rsidP="004F0CC8">
      <w:pPr>
        <w:pStyle w:val="a3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D61211" w:rsidRDefault="00D61211" w:rsidP="004F0CC8">
      <w:pPr>
        <w:pStyle w:val="a3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D61211" w:rsidRDefault="00D61211" w:rsidP="004F0CC8">
      <w:pPr>
        <w:pStyle w:val="a3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D61211" w:rsidRDefault="00D61211" w:rsidP="004F0CC8">
      <w:pPr>
        <w:pStyle w:val="a3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D61211" w:rsidRDefault="00D61211" w:rsidP="004F0CC8">
      <w:pPr>
        <w:pStyle w:val="a3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D61211" w:rsidRDefault="00D61211" w:rsidP="004F0CC8">
      <w:pPr>
        <w:pStyle w:val="a3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D61211" w:rsidRDefault="00D61211" w:rsidP="004F0CC8">
      <w:pPr>
        <w:pStyle w:val="a3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D61211" w:rsidRDefault="00D61211" w:rsidP="004F0CC8">
      <w:pPr>
        <w:pStyle w:val="a3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D61211" w:rsidRPr="00F157FD" w:rsidRDefault="00D61211" w:rsidP="004F0CC8">
      <w:pPr>
        <w:pStyle w:val="a3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F276CD" w:rsidRPr="00F157FD" w:rsidRDefault="004F0CC8" w:rsidP="007C0CBF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1.4.</w:t>
      </w:r>
      <w:r w:rsidR="00F276CD" w:rsidRPr="00F157FD">
        <w:rPr>
          <w:rFonts w:ascii="Times New Roman" w:hAnsi="Times New Roman"/>
          <w:b/>
          <w:bCs/>
          <w:sz w:val="28"/>
          <w:szCs w:val="28"/>
        </w:rPr>
        <w:t xml:space="preserve">  Обновление основной профессиональной</w:t>
      </w:r>
    </w:p>
    <w:p w:rsidR="00F276CD" w:rsidRPr="00F157FD" w:rsidRDefault="00F276CD" w:rsidP="007C0CBF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F157FD">
        <w:rPr>
          <w:rFonts w:ascii="Times New Roman" w:hAnsi="Times New Roman"/>
          <w:b/>
          <w:bCs/>
          <w:sz w:val="28"/>
          <w:szCs w:val="28"/>
        </w:rPr>
        <w:t>образовательной программы</w:t>
      </w:r>
    </w:p>
    <w:p w:rsidR="00F276CD" w:rsidRPr="00F157FD" w:rsidRDefault="00F276CD" w:rsidP="008B17E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157FD">
        <w:rPr>
          <w:rFonts w:ascii="Times New Roman" w:hAnsi="Times New Roman"/>
          <w:sz w:val="28"/>
          <w:szCs w:val="28"/>
        </w:rPr>
        <w:t>В соответствии с требованиями ФГОС основные профессиональные образовательные программы подлежат ежегодному обновлению в части состава дисциплин (модулей), установленных в учебном плане, содержания рабочих программ, учебных дисциплин (модулей), программ учебной и производственной практики, методических материалов с учетом развития науки, техники, культуры, экономики, технологий и социальной сферы.</w:t>
      </w:r>
    </w:p>
    <w:p w:rsidR="00F276CD" w:rsidRPr="00F157FD" w:rsidRDefault="00F276CD" w:rsidP="008B17E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157FD">
        <w:rPr>
          <w:rFonts w:ascii="Times New Roman" w:hAnsi="Times New Roman"/>
          <w:sz w:val="28"/>
          <w:szCs w:val="28"/>
        </w:rPr>
        <w:t>ОПОП НПО обновляются по мере необходимости, но не реже одного раза в 3 года.</w:t>
      </w:r>
    </w:p>
    <w:p w:rsidR="00F276CD" w:rsidRPr="00F157FD" w:rsidRDefault="00F276CD" w:rsidP="008B17E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157FD">
        <w:rPr>
          <w:rFonts w:ascii="Times New Roman" w:hAnsi="Times New Roman"/>
          <w:sz w:val="28"/>
          <w:szCs w:val="28"/>
        </w:rPr>
        <w:t>Обновление ОПОП осуществляется посредством:</w:t>
      </w:r>
    </w:p>
    <w:p w:rsidR="00F276CD" w:rsidRPr="00F157FD" w:rsidRDefault="00F276CD" w:rsidP="008B17E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B17E5">
        <w:rPr>
          <w:rFonts w:ascii="Times New Roman" w:hAnsi="Times New Roman"/>
          <w:iCs/>
          <w:sz w:val="28"/>
          <w:szCs w:val="28"/>
        </w:rPr>
        <w:t>издания новой версии</w:t>
      </w:r>
      <w:r w:rsidRPr="00F157F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157FD">
        <w:rPr>
          <w:rFonts w:ascii="Times New Roman" w:hAnsi="Times New Roman"/>
          <w:sz w:val="28"/>
          <w:szCs w:val="28"/>
        </w:rPr>
        <w:t>документа, если внесено более трех изменений, затрагивающих принципиальные требования, изложенные в ОПОП;</w:t>
      </w:r>
    </w:p>
    <w:p w:rsidR="00F276CD" w:rsidRPr="00F157FD" w:rsidRDefault="00F276CD" w:rsidP="008B17E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B17E5">
        <w:rPr>
          <w:rFonts w:ascii="Times New Roman" w:hAnsi="Times New Roman"/>
          <w:iCs/>
          <w:sz w:val="28"/>
          <w:szCs w:val="28"/>
        </w:rPr>
        <w:t xml:space="preserve">замены отдельных компонентов </w:t>
      </w:r>
      <w:r w:rsidRPr="008B17E5">
        <w:rPr>
          <w:rFonts w:ascii="Times New Roman" w:hAnsi="Times New Roman"/>
          <w:sz w:val="28"/>
          <w:szCs w:val="28"/>
        </w:rPr>
        <w:t>ОПОП, если изменений</w:t>
      </w:r>
      <w:r w:rsidRPr="00F157FD">
        <w:rPr>
          <w:rFonts w:ascii="Times New Roman" w:hAnsi="Times New Roman"/>
          <w:sz w:val="28"/>
          <w:szCs w:val="28"/>
        </w:rPr>
        <w:t xml:space="preserve"> не более трех, и они не носят принципиального характера.</w:t>
      </w:r>
    </w:p>
    <w:p w:rsidR="00F276CD" w:rsidRPr="00F157FD" w:rsidRDefault="00F276CD" w:rsidP="008B17E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157FD">
        <w:rPr>
          <w:rFonts w:ascii="Times New Roman" w:hAnsi="Times New Roman"/>
          <w:sz w:val="28"/>
          <w:szCs w:val="28"/>
        </w:rPr>
        <w:t>Порядок процедуры разработки, согласования и утверждения новой версии ОПОП аналогичен порядку разработки, согласования и утверждения самой ОПОП.</w:t>
      </w:r>
    </w:p>
    <w:p w:rsidR="00F276CD" w:rsidRPr="00F157FD" w:rsidRDefault="00F276CD" w:rsidP="008B17E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157FD">
        <w:rPr>
          <w:rFonts w:ascii="Times New Roman" w:hAnsi="Times New Roman"/>
          <w:sz w:val="28"/>
          <w:szCs w:val="28"/>
        </w:rPr>
        <w:t>При издании новой версии ОПОП номер ее обозначения, согласно требованиям СМК, остается прежним, изменяется год издания документа, а так</w:t>
      </w:r>
      <w:r>
        <w:rPr>
          <w:rFonts w:ascii="Times New Roman" w:hAnsi="Times New Roman"/>
          <w:sz w:val="28"/>
          <w:szCs w:val="28"/>
        </w:rPr>
        <w:t>же номер версии ООП (версия 2-ая, 3-</w:t>
      </w:r>
      <w:r w:rsidRPr="00F157FD">
        <w:rPr>
          <w:rFonts w:ascii="Times New Roman" w:hAnsi="Times New Roman"/>
          <w:sz w:val="28"/>
          <w:szCs w:val="28"/>
        </w:rPr>
        <w:t>я и т.д.). На титульном листе оригинала ОПОП, изъятого из обращения, ставится отметка «Аннулирован», номер и дата приказа об аннулировании ОПОП.</w:t>
      </w:r>
    </w:p>
    <w:p w:rsidR="00F276CD" w:rsidRPr="00F157FD" w:rsidRDefault="00F276CD" w:rsidP="008B17E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157FD">
        <w:rPr>
          <w:rFonts w:ascii="Times New Roman" w:hAnsi="Times New Roman"/>
          <w:sz w:val="28"/>
          <w:szCs w:val="28"/>
        </w:rPr>
        <w:t>Замена отдельных компонентов ОПОП осуществляется в упрощенном порядке.</w:t>
      </w:r>
    </w:p>
    <w:p w:rsidR="00F276CD" w:rsidRDefault="00F276CD" w:rsidP="008B17E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276CD" w:rsidRDefault="00F276CD" w:rsidP="008B17E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276CD" w:rsidRDefault="00F276CD" w:rsidP="008B17E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276CD" w:rsidRPr="00706882" w:rsidRDefault="00F276CD" w:rsidP="00D6121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276CD" w:rsidRPr="00420957" w:rsidRDefault="00F276CD" w:rsidP="004F0CC8">
      <w:pPr>
        <w:pStyle w:val="a3"/>
        <w:numPr>
          <w:ilvl w:val="0"/>
          <w:numId w:val="15"/>
        </w:num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20957">
        <w:rPr>
          <w:rFonts w:ascii="Times New Roman" w:hAnsi="Times New Roman"/>
          <w:b/>
          <w:bCs/>
          <w:sz w:val="28"/>
          <w:szCs w:val="28"/>
        </w:rPr>
        <w:lastRenderedPageBreak/>
        <w:t>Рекомендации по разработке УМО ОПОП</w:t>
      </w:r>
    </w:p>
    <w:p w:rsidR="00F276CD" w:rsidRPr="00420957" w:rsidRDefault="00F276CD" w:rsidP="0042095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76CD" w:rsidRPr="00631A11" w:rsidRDefault="00F276CD" w:rsidP="007C0CB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31A11">
        <w:rPr>
          <w:rFonts w:ascii="Times New Roman" w:hAnsi="Times New Roman"/>
          <w:b/>
          <w:sz w:val="28"/>
          <w:szCs w:val="28"/>
        </w:rPr>
        <w:t>2.1. Базисный учебный план</w:t>
      </w:r>
    </w:p>
    <w:p w:rsidR="00F276CD" w:rsidRPr="00631A11" w:rsidRDefault="00F276CD" w:rsidP="00733B4A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31A11">
        <w:rPr>
          <w:rFonts w:ascii="Times New Roman" w:hAnsi="Times New Roman"/>
          <w:bCs/>
          <w:sz w:val="28"/>
          <w:szCs w:val="28"/>
          <w:lang w:eastAsia="ru-RU"/>
        </w:rPr>
        <w:t>Базисный учебный план по профессии начального  профессионального образования (далее – базисный учебный план) является частью основной профессиональной образовательной программы по профессии начального профессионального образования в соответствии с законом Российской Федерации «Об образовании» и Федеральным государственным образовательным стандартом начального профессионального образования (далее – ФГОС НПО).</w:t>
      </w:r>
    </w:p>
    <w:p w:rsidR="00F276CD" w:rsidRPr="00631A11" w:rsidRDefault="00F276CD" w:rsidP="00733B4A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31A11">
        <w:rPr>
          <w:rFonts w:ascii="Times New Roman" w:hAnsi="Times New Roman"/>
          <w:bCs/>
          <w:sz w:val="28"/>
          <w:szCs w:val="28"/>
          <w:lang w:eastAsia="ru-RU"/>
        </w:rPr>
        <w:t>Исходным документом для разработки базисного учебного плана является ФГОС по профессии НПО.</w:t>
      </w:r>
    </w:p>
    <w:p w:rsidR="00F276CD" w:rsidRDefault="00F276CD" w:rsidP="00733B4A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31A11">
        <w:rPr>
          <w:rFonts w:ascii="Times New Roman" w:hAnsi="Times New Roman"/>
          <w:bCs/>
          <w:sz w:val="28"/>
          <w:szCs w:val="28"/>
          <w:lang w:eastAsia="ru-RU"/>
        </w:rPr>
        <w:t>Базисный учебный план определяет перечень, объемы, последовательность изучения (по курсам) дисциплин, профессиональных модулей и входящих в них междисциплинарных курсов, виды учебных занятий, этапы учебной (производственное обучение) и производственной практик, виды государственной (итоговой) аттестации.</w:t>
      </w:r>
    </w:p>
    <w:p w:rsidR="00D61211" w:rsidRDefault="00D61211" w:rsidP="00733B4A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D2428" w:rsidRPr="003D2428" w:rsidRDefault="003D2428" w:rsidP="003D24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D242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2.2 </w:t>
      </w:r>
      <w:r w:rsidRPr="003D2428">
        <w:rPr>
          <w:rFonts w:ascii="Times New Roman" w:hAnsi="Times New Roman"/>
          <w:b/>
          <w:bCs/>
          <w:sz w:val="28"/>
          <w:szCs w:val="28"/>
        </w:rPr>
        <w:t>Рабочая программа дисциплины/модуля</w:t>
      </w:r>
    </w:p>
    <w:p w:rsidR="003D2428" w:rsidRPr="003D2428" w:rsidRDefault="003D2428" w:rsidP="003D24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2428" w:rsidRPr="003D2428" w:rsidRDefault="003D2428" w:rsidP="003D24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D2428">
        <w:rPr>
          <w:rFonts w:ascii="Times New Roman" w:hAnsi="Times New Roman"/>
          <w:b/>
          <w:bCs/>
          <w:sz w:val="28"/>
          <w:szCs w:val="28"/>
        </w:rPr>
        <w:t>Порядок разработки, согласования и утверждения рабочей программы дисциплины/модуля</w:t>
      </w:r>
    </w:p>
    <w:p w:rsidR="003D2428" w:rsidRPr="003D2428" w:rsidRDefault="003D2428" w:rsidP="003D242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D2428">
        <w:rPr>
          <w:rFonts w:ascii="Times New Roman" w:hAnsi="Times New Roman"/>
          <w:sz w:val="28"/>
          <w:szCs w:val="28"/>
        </w:rPr>
        <w:t>Наличие утвержденной рабочей программы учебной дисциплины/модуля является обязательным условием, допускающим преподавание данной дисциплины/модуля в рамках реализации конкретной основной образовательной программы.</w:t>
      </w:r>
    </w:p>
    <w:p w:rsidR="003D2428" w:rsidRDefault="003D2428" w:rsidP="003D242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D2428">
        <w:rPr>
          <w:rFonts w:ascii="Times New Roman" w:hAnsi="Times New Roman"/>
          <w:b/>
          <w:i/>
          <w:sz w:val="28"/>
          <w:szCs w:val="28"/>
        </w:rPr>
        <w:t>Рабочая программа разрабатывается преподавателем самостоятельно</w:t>
      </w:r>
      <w:r w:rsidRPr="003D2428">
        <w:rPr>
          <w:rFonts w:ascii="Times New Roman" w:hAnsi="Times New Roman"/>
          <w:sz w:val="28"/>
          <w:szCs w:val="28"/>
        </w:rPr>
        <w:t xml:space="preserve"> на основе ФГОС и учебн</w:t>
      </w:r>
      <w:r w:rsidRPr="002046D8">
        <w:rPr>
          <w:rFonts w:ascii="Times New Roman" w:hAnsi="Times New Roman"/>
          <w:sz w:val="28"/>
          <w:szCs w:val="28"/>
        </w:rPr>
        <w:t>ого плана. Рабочая программа должна содержать требования к подготовке обучающегося, выраженные в компетенциях, рекомендации по организации образовательного процесса.</w:t>
      </w:r>
    </w:p>
    <w:p w:rsidR="00273DE7" w:rsidRPr="002046D8" w:rsidRDefault="00273DE7" w:rsidP="003D242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D2428" w:rsidRPr="002046D8" w:rsidRDefault="003D2428" w:rsidP="003D242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046D8">
        <w:rPr>
          <w:rFonts w:ascii="Times New Roman" w:hAnsi="Times New Roman"/>
          <w:sz w:val="28"/>
          <w:szCs w:val="28"/>
        </w:rPr>
        <w:t>Составитель рабочей программы может самостоятельно:</w:t>
      </w:r>
    </w:p>
    <w:p w:rsidR="003D2428" w:rsidRPr="002046D8" w:rsidRDefault="003D2428" w:rsidP="003D2428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2046D8">
        <w:rPr>
          <w:rFonts w:ascii="Times New Roman" w:hAnsi="Times New Roman"/>
          <w:sz w:val="28"/>
          <w:szCs w:val="28"/>
        </w:rPr>
        <w:t>раскрывать содержание разделов, тем, обозначенных в ФГОС, опираясь на научные и учебные издания, которые он считает целесообразными;</w:t>
      </w:r>
    </w:p>
    <w:p w:rsidR="003D2428" w:rsidRPr="002046D8" w:rsidRDefault="003D2428" w:rsidP="003D2428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2046D8">
        <w:rPr>
          <w:rFonts w:ascii="Times New Roman" w:hAnsi="Times New Roman"/>
          <w:sz w:val="28"/>
          <w:szCs w:val="28"/>
        </w:rPr>
        <w:t>устанавливать последовательность изучения учебного материала;</w:t>
      </w:r>
    </w:p>
    <w:p w:rsidR="003D2428" w:rsidRPr="002046D8" w:rsidRDefault="003D2428" w:rsidP="003D2428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2046D8">
        <w:rPr>
          <w:rFonts w:ascii="Times New Roman" w:hAnsi="Times New Roman"/>
          <w:sz w:val="28"/>
          <w:szCs w:val="28"/>
        </w:rPr>
        <w:t>распределять время, отведенное на изучение курса, между разделами и темами по их значимости;</w:t>
      </w:r>
    </w:p>
    <w:p w:rsidR="003D2428" w:rsidRPr="002046D8" w:rsidRDefault="003D2428" w:rsidP="003D2428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2046D8">
        <w:rPr>
          <w:rFonts w:ascii="Times New Roman" w:hAnsi="Times New Roman"/>
          <w:sz w:val="28"/>
          <w:szCs w:val="28"/>
        </w:rPr>
        <w:t>разрабатывать перечень лабораторных и практических занятий;</w:t>
      </w:r>
    </w:p>
    <w:p w:rsidR="003D2428" w:rsidRPr="002046D8" w:rsidRDefault="003D2428" w:rsidP="003D2428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2046D8">
        <w:rPr>
          <w:rFonts w:ascii="Times New Roman" w:hAnsi="Times New Roman"/>
          <w:sz w:val="28"/>
          <w:szCs w:val="28"/>
        </w:rPr>
        <w:t>выбирать темы для самостоятельного изучения обучающихся;</w:t>
      </w:r>
    </w:p>
    <w:p w:rsidR="003D2428" w:rsidRPr="002046D8" w:rsidRDefault="003D2428" w:rsidP="003D2428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2046D8">
        <w:rPr>
          <w:rFonts w:ascii="Times New Roman" w:hAnsi="Times New Roman"/>
          <w:sz w:val="28"/>
          <w:szCs w:val="28"/>
        </w:rPr>
        <w:t>конкретизировать требования к компетенциям обучающихся;</w:t>
      </w:r>
    </w:p>
    <w:p w:rsidR="003D2428" w:rsidRDefault="003D2428" w:rsidP="003D2428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2046D8">
        <w:rPr>
          <w:rFonts w:ascii="Times New Roman" w:hAnsi="Times New Roman"/>
          <w:sz w:val="28"/>
          <w:szCs w:val="28"/>
        </w:rPr>
        <w:t>выбирать исходя из стоящих перед учебной дисциплиной задач, технологии обучения и контроля подготовленности студентов по дисциплине.</w:t>
      </w:r>
    </w:p>
    <w:p w:rsidR="003D2428" w:rsidRPr="002046D8" w:rsidRDefault="003D2428" w:rsidP="003D2428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2046D8">
        <w:rPr>
          <w:rFonts w:ascii="Times New Roman" w:hAnsi="Times New Roman"/>
          <w:sz w:val="28"/>
          <w:szCs w:val="28"/>
        </w:rPr>
        <w:t xml:space="preserve"> Срок действия утвержденной рабочей программы определяется сроком действия ФГОС по направлению/специальности/профессии и соответствующих учебных планов, предусматривающих преподавание данной дисциплины/модуля.</w:t>
      </w:r>
    </w:p>
    <w:p w:rsidR="003D2428" w:rsidRPr="002046D8" w:rsidRDefault="003D2428" w:rsidP="003D242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046D8">
        <w:rPr>
          <w:rFonts w:ascii="Times New Roman" w:hAnsi="Times New Roman"/>
          <w:sz w:val="28"/>
          <w:szCs w:val="28"/>
        </w:rPr>
        <w:t>Порядок согласования и утверждения рабочих программ дисциплин идентичен порядку согласования и утверждения УМКД.</w:t>
      </w:r>
    </w:p>
    <w:p w:rsidR="003D2428" w:rsidRPr="002046D8" w:rsidRDefault="003D2428" w:rsidP="003D242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046D8">
        <w:rPr>
          <w:rFonts w:ascii="Times New Roman" w:hAnsi="Times New Roman"/>
          <w:sz w:val="28"/>
          <w:szCs w:val="28"/>
        </w:rPr>
        <w:t xml:space="preserve">Ответственность за актуализацию, своевременное составление и утверждение рабочей программы несут составители и заведующие </w:t>
      </w:r>
      <w:r w:rsidR="00E426DA">
        <w:rPr>
          <w:rFonts w:ascii="Times New Roman" w:hAnsi="Times New Roman"/>
          <w:sz w:val="28"/>
          <w:szCs w:val="28"/>
        </w:rPr>
        <w:t>учебными процессами.</w:t>
      </w:r>
    </w:p>
    <w:p w:rsidR="003D2428" w:rsidRPr="00631A11" w:rsidRDefault="003D2428" w:rsidP="003D2428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631A11">
        <w:rPr>
          <w:rFonts w:ascii="Times New Roman" w:hAnsi="Times New Roman"/>
          <w:b/>
          <w:bCs/>
          <w:sz w:val="28"/>
          <w:szCs w:val="28"/>
        </w:rPr>
        <w:t>Дополнения и изменения к рабочей программе</w:t>
      </w:r>
    </w:p>
    <w:p w:rsidR="003D2428" w:rsidRPr="002046D8" w:rsidRDefault="003D2428" w:rsidP="003D242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046D8">
        <w:rPr>
          <w:rFonts w:ascii="Times New Roman" w:hAnsi="Times New Roman"/>
          <w:sz w:val="28"/>
          <w:szCs w:val="28"/>
        </w:rPr>
        <w:t>Ежегодно до фактического начала учебного года во все экземпляры рабочих программ при необходимости вносятся дополнения и изменения.</w:t>
      </w:r>
    </w:p>
    <w:p w:rsidR="003D2428" w:rsidRPr="002046D8" w:rsidRDefault="003D2428" w:rsidP="003D242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046D8">
        <w:rPr>
          <w:rFonts w:ascii="Times New Roman" w:hAnsi="Times New Roman"/>
          <w:sz w:val="28"/>
          <w:szCs w:val="28"/>
        </w:rPr>
        <w:t>Изменения в рабочую программу вносятся в обязательном порядке в случае изменения ФГОС, целей, содержания или учебного плана.</w:t>
      </w:r>
    </w:p>
    <w:p w:rsidR="003D2428" w:rsidRPr="002046D8" w:rsidRDefault="003D2428" w:rsidP="003D242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046D8">
        <w:rPr>
          <w:rFonts w:ascii="Times New Roman" w:hAnsi="Times New Roman"/>
          <w:sz w:val="28"/>
          <w:szCs w:val="28"/>
        </w:rPr>
        <w:t>Дополнения и изменения могут быть также связаны:</w:t>
      </w:r>
    </w:p>
    <w:p w:rsidR="003D2428" w:rsidRPr="002046D8" w:rsidRDefault="003D2428" w:rsidP="003D242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046D8">
        <w:rPr>
          <w:rFonts w:ascii="Times New Roman" w:hAnsi="Times New Roman"/>
          <w:sz w:val="28"/>
          <w:szCs w:val="28"/>
        </w:rPr>
        <w:lastRenderedPageBreak/>
        <w:t>- с корректировкой содержания дисциплины (новые результаты развития науки, техники, культуры и производства, появившиеся с момента составления рабочей программы, а также результатами анализа и аудита образовательной деятельности);</w:t>
      </w:r>
    </w:p>
    <w:p w:rsidR="003D2428" w:rsidRPr="002046D8" w:rsidRDefault="003D2428" w:rsidP="003D242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046D8">
        <w:rPr>
          <w:rFonts w:ascii="Times New Roman" w:hAnsi="Times New Roman"/>
          <w:sz w:val="28"/>
          <w:szCs w:val="28"/>
        </w:rPr>
        <w:t>- изменениями в материально-техническом и методическом обеспечении дисциплины и обеспеченности ими учебно-воспитательного процесса.</w:t>
      </w:r>
    </w:p>
    <w:p w:rsidR="003D2428" w:rsidRPr="002046D8" w:rsidRDefault="003D2428" w:rsidP="003D242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046D8">
        <w:rPr>
          <w:rFonts w:ascii="Times New Roman" w:hAnsi="Times New Roman"/>
          <w:sz w:val="28"/>
          <w:szCs w:val="28"/>
        </w:rPr>
        <w:t>Дополнения и изменения в рабочую программу вносятся с соблюдением принятой в ней рубрикации.</w:t>
      </w:r>
    </w:p>
    <w:p w:rsidR="003D2428" w:rsidRPr="002046D8" w:rsidRDefault="003D2428" w:rsidP="003D242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046D8">
        <w:rPr>
          <w:rFonts w:ascii="Times New Roman" w:hAnsi="Times New Roman"/>
          <w:sz w:val="28"/>
          <w:szCs w:val="28"/>
        </w:rPr>
        <w:t>Возможные дополнения и изменения утвержденной рабочей программы следует согласовывать с выпускающей кафедрой по направлению (специальности) и оформлять решением заседания кафедры-разработчика с обоснованием внесенных изменений.</w:t>
      </w:r>
    </w:p>
    <w:p w:rsidR="003D2428" w:rsidRPr="002046D8" w:rsidRDefault="003D2428" w:rsidP="003D242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046D8">
        <w:rPr>
          <w:rFonts w:ascii="Times New Roman" w:hAnsi="Times New Roman"/>
          <w:sz w:val="28"/>
          <w:szCs w:val="28"/>
        </w:rPr>
        <w:t xml:space="preserve">Если изменения и дополнения отсутствуют, то лист дополнений и изменений к рабочей программе все равно ежегодно оформляется с соответствующей записью, например, «Изменений и дополнений на 2011/2012 учебный год не внесено». В этом случае он оформляется после соответствующего решения заседания </w:t>
      </w:r>
      <w:r w:rsidR="00E426DA">
        <w:rPr>
          <w:rFonts w:ascii="Times New Roman" w:hAnsi="Times New Roman"/>
          <w:sz w:val="28"/>
          <w:szCs w:val="28"/>
        </w:rPr>
        <w:t>МО преподавателей ИЗО, подписывается только</w:t>
      </w:r>
      <w:r w:rsidRPr="002046D8">
        <w:rPr>
          <w:rFonts w:ascii="Times New Roman" w:hAnsi="Times New Roman"/>
          <w:sz w:val="28"/>
          <w:szCs w:val="28"/>
        </w:rPr>
        <w:t xml:space="preserve"> председателем </w:t>
      </w:r>
      <w:r w:rsidR="00E426DA">
        <w:rPr>
          <w:rFonts w:ascii="Times New Roman" w:hAnsi="Times New Roman"/>
          <w:sz w:val="28"/>
          <w:szCs w:val="28"/>
        </w:rPr>
        <w:t>МО преподавателей ИЗО</w:t>
      </w:r>
      <w:r w:rsidR="00E426DA" w:rsidRPr="002046D8">
        <w:rPr>
          <w:rFonts w:ascii="Times New Roman" w:hAnsi="Times New Roman"/>
          <w:sz w:val="28"/>
          <w:szCs w:val="28"/>
        </w:rPr>
        <w:t xml:space="preserve"> </w:t>
      </w:r>
      <w:r w:rsidRPr="002046D8">
        <w:rPr>
          <w:rFonts w:ascii="Times New Roman" w:hAnsi="Times New Roman"/>
          <w:sz w:val="28"/>
          <w:szCs w:val="28"/>
        </w:rPr>
        <w:t xml:space="preserve">и не проходит </w:t>
      </w:r>
      <w:r w:rsidR="00E426DA">
        <w:rPr>
          <w:rFonts w:ascii="Times New Roman" w:hAnsi="Times New Roman"/>
          <w:sz w:val="28"/>
          <w:szCs w:val="28"/>
        </w:rPr>
        <w:t xml:space="preserve">дальнейшего </w:t>
      </w:r>
      <w:r w:rsidRPr="002046D8">
        <w:rPr>
          <w:rFonts w:ascii="Times New Roman" w:hAnsi="Times New Roman"/>
          <w:sz w:val="28"/>
          <w:szCs w:val="28"/>
        </w:rPr>
        <w:t>согласования.</w:t>
      </w:r>
    </w:p>
    <w:p w:rsidR="003D2428" w:rsidRPr="0005588F" w:rsidRDefault="003D2428" w:rsidP="003D2428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05588F">
        <w:rPr>
          <w:rFonts w:ascii="Times New Roman" w:hAnsi="Times New Roman"/>
          <w:b/>
          <w:bCs/>
          <w:sz w:val="28"/>
          <w:szCs w:val="28"/>
        </w:rPr>
        <w:t>Структура и содержание рабочей программы</w:t>
      </w:r>
    </w:p>
    <w:p w:rsidR="003D2428" w:rsidRPr="0005588F" w:rsidRDefault="003D2428" w:rsidP="003D2428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05588F">
        <w:rPr>
          <w:rFonts w:ascii="Times New Roman" w:hAnsi="Times New Roman"/>
          <w:b/>
          <w:bCs/>
          <w:sz w:val="28"/>
          <w:szCs w:val="28"/>
        </w:rPr>
        <w:t>профессионального модуля</w:t>
      </w:r>
    </w:p>
    <w:p w:rsidR="003D2428" w:rsidRPr="00396A15" w:rsidRDefault="003D2428" w:rsidP="003D242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96A15">
        <w:rPr>
          <w:rFonts w:ascii="Times New Roman" w:hAnsi="Times New Roman"/>
          <w:sz w:val="28"/>
          <w:szCs w:val="28"/>
        </w:rPr>
        <w:t>Рабочая учебная программа модуля разрабатывается на основе примерной программы профессионального модуля (при наличии) и является частью ОПОП в соответствии с ФГОС по специальности СПО/профессии НПО. Программа профессионального модуля предусматривает освоение одного из основных видов профессиональной деятельности, определяемых ФГОС и соответствующих профессиональных компетенций.</w:t>
      </w:r>
    </w:p>
    <w:p w:rsidR="003D2428" w:rsidRPr="00396A15" w:rsidRDefault="003D2428" w:rsidP="003D242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96A15">
        <w:rPr>
          <w:rFonts w:ascii="Times New Roman" w:hAnsi="Times New Roman"/>
          <w:sz w:val="28"/>
          <w:szCs w:val="28"/>
        </w:rPr>
        <w:t>В состав программы профессионального модуля входят:</w:t>
      </w:r>
    </w:p>
    <w:p w:rsidR="003D2428" w:rsidRPr="00396A15" w:rsidRDefault="003D2428" w:rsidP="003D242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96A15">
        <w:rPr>
          <w:rFonts w:ascii="Times New Roman" w:hAnsi="Times New Roman"/>
          <w:sz w:val="28"/>
          <w:szCs w:val="28"/>
        </w:rPr>
        <w:t>1. титульный лист;</w:t>
      </w:r>
    </w:p>
    <w:p w:rsidR="003D2428" w:rsidRPr="00396A15" w:rsidRDefault="003D2428" w:rsidP="003D242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96A15">
        <w:rPr>
          <w:rFonts w:ascii="Times New Roman" w:hAnsi="Times New Roman"/>
          <w:sz w:val="28"/>
          <w:szCs w:val="28"/>
        </w:rPr>
        <w:lastRenderedPageBreak/>
        <w:t>2. паспорт программы профессионального модуля;</w:t>
      </w:r>
    </w:p>
    <w:p w:rsidR="003D2428" w:rsidRPr="00396A15" w:rsidRDefault="003D2428" w:rsidP="003D242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96A15">
        <w:rPr>
          <w:rFonts w:ascii="Times New Roman" w:hAnsi="Times New Roman"/>
          <w:sz w:val="28"/>
          <w:szCs w:val="28"/>
        </w:rPr>
        <w:t>3. результаты освоения профессионального модуля;</w:t>
      </w:r>
    </w:p>
    <w:p w:rsidR="003D2428" w:rsidRPr="00396A15" w:rsidRDefault="003D2428" w:rsidP="003D242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96A15">
        <w:rPr>
          <w:rFonts w:ascii="Times New Roman" w:hAnsi="Times New Roman"/>
          <w:sz w:val="28"/>
          <w:szCs w:val="28"/>
        </w:rPr>
        <w:t>4. структура и содержание профессионального модуля;</w:t>
      </w:r>
    </w:p>
    <w:p w:rsidR="003D2428" w:rsidRPr="00396A15" w:rsidRDefault="003D2428" w:rsidP="003D242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96A15">
        <w:rPr>
          <w:rFonts w:ascii="Times New Roman" w:hAnsi="Times New Roman"/>
          <w:sz w:val="28"/>
          <w:szCs w:val="28"/>
        </w:rPr>
        <w:t>5. условия реализации программы профессионального модуля;</w:t>
      </w:r>
    </w:p>
    <w:p w:rsidR="003D2428" w:rsidRPr="00396A15" w:rsidRDefault="003D2428" w:rsidP="003D242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96A15">
        <w:rPr>
          <w:rFonts w:ascii="Times New Roman" w:hAnsi="Times New Roman"/>
          <w:sz w:val="28"/>
          <w:szCs w:val="28"/>
        </w:rPr>
        <w:t>6. контроль и оценка результатов освоения профессионального модуля;</w:t>
      </w:r>
    </w:p>
    <w:p w:rsidR="003D2428" w:rsidRPr="00396A15" w:rsidRDefault="003D2428" w:rsidP="003D242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96A15">
        <w:rPr>
          <w:rFonts w:ascii="Times New Roman" w:hAnsi="Times New Roman"/>
          <w:b/>
          <w:bCs/>
          <w:i/>
          <w:iCs/>
          <w:sz w:val="28"/>
          <w:szCs w:val="28"/>
        </w:rPr>
        <w:t>Титульный лист</w:t>
      </w:r>
    </w:p>
    <w:p w:rsidR="003D2428" w:rsidRPr="00396A15" w:rsidRDefault="003D2428" w:rsidP="003D242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96A15">
        <w:rPr>
          <w:rFonts w:ascii="Times New Roman" w:hAnsi="Times New Roman"/>
          <w:sz w:val="28"/>
          <w:szCs w:val="28"/>
        </w:rPr>
        <w:t>На титульном листе указывается:</w:t>
      </w:r>
    </w:p>
    <w:p w:rsidR="003D2428" w:rsidRPr="00396A15" w:rsidRDefault="003D2428" w:rsidP="003D242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96A15">
        <w:rPr>
          <w:rFonts w:ascii="Times New Roman" w:hAnsi="Times New Roman"/>
          <w:sz w:val="28"/>
          <w:szCs w:val="28"/>
        </w:rPr>
        <w:t>- наименование учредителя ОУ;</w:t>
      </w:r>
    </w:p>
    <w:p w:rsidR="003D2428" w:rsidRPr="00396A15" w:rsidRDefault="003D2428" w:rsidP="003D242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96A15">
        <w:rPr>
          <w:rFonts w:ascii="Times New Roman" w:hAnsi="Times New Roman"/>
          <w:sz w:val="28"/>
          <w:szCs w:val="28"/>
        </w:rPr>
        <w:t>- наименование ОУ, учебного подразделения;</w:t>
      </w:r>
    </w:p>
    <w:p w:rsidR="003D2428" w:rsidRPr="00396A15" w:rsidRDefault="003D2428" w:rsidP="003D242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96A15">
        <w:rPr>
          <w:rFonts w:ascii="Times New Roman" w:hAnsi="Times New Roman"/>
          <w:sz w:val="28"/>
          <w:szCs w:val="28"/>
        </w:rPr>
        <w:t>- наименование профессионального модуля*;</w:t>
      </w:r>
    </w:p>
    <w:p w:rsidR="003D2428" w:rsidRPr="00396A15" w:rsidRDefault="003D2428" w:rsidP="003D242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96A15">
        <w:rPr>
          <w:rFonts w:ascii="Times New Roman" w:hAnsi="Times New Roman"/>
          <w:sz w:val="28"/>
          <w:szCs w:val="28"/>
        </w:rPr>
        <w:t>- наименование специальности/профессии, в рамках которой преподается дисциплина*;</w:t>
      </w:r>
    </w:p>
    <w:p w:rsidR="003D2428" w:rsidRPr="00396A15" w:rsidRDefault="003D2428" w:rsidP="003D242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96A15">
        <w:rPr>
          <w:rFonts w:ascii="Times New Roman" w:hAnsi="Times New Roman"/>
          <w:sz w:val="28"/>
          <w:szCs w:val="28"/>
        </w:rPr>
        <w:t>- форма обучения, курс, семестр;</w:t>
      </w:r>
    </w:p>
    <w:p w:rsidR="003D2428" w:rsidRPr="00396A15" w:rsidRDefault="003D2428" w:rsidP="003D242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96A15">
        <w:rPr>
          <w:rFonts w:ascii="Times New Roman" w:hAnsi="Times New Roman"/>
          <w:sz w:val="28"/>
          <w:szCs w:val="28"/>
        </w:rPr>
        <w:t>- место нахождения ОУ, год разработки рабочей программы.</w:t>
      </w:r>
    </w:p>
    <w:p w:rsidR="003D2428" w:rsidRPr="00396A15" w:rsidRDefault="003D2428" w:rsidP="003D242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 w:rsidRPr="00396A15">
        <w:rPr>
          <w:rFonts w:ascii="Times New Roman" w:hAnsi="Times New Roman"/>
          <w:i/>
          <w:iCs/>
          <w:sz w:val="28"/>
          <w:szCs w:val="28"/>
        </w:rPr>
        <w:t>(*указываются без кавычек).</w:t>
      </w:r>
    </w:p>
    <w:p w:rsidR="003D2428" w:rsidRPr="00396A15" w:rsidRDefault="003D2428" w:rsidP="003D242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96A15">
        <w:rPr>
          <w:rFonts w:ascii="Times New Roman" w:hAnsi="Times New Roman"/>
          <w:sz w:val="28"/>
          <w:szCs w:val="28"/>
        </w:rPr>
        <w:t>На оборотной стороне титульного листа указывается:</w:t>
      </w:r>
    </w:p>
    <w:p w:rsidR="003D2428" w:rsidRPr="00396A15" w:rsidRDefault="003D2428" w:rsidP="003D242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96A15">
        <w:rPr>
          <w:rFonts w:ascii="Times New Roman" w:hAnsi="Times New Roman"/>
          <w:sz w:val="28"/>
          <w:szCs w:val="28"/>
        </w:rPr>
        <w:t>- ссылка на ФГОС, примерную программу, на основании которых разработана рабочая программа профессионального модуля;</w:t>
      </w:r>
    </w:p>
    <w:p w:rsidR="003D2428" w:rsidRPr="00396A15" w:rsidRDefault="003D2428" w:rsidP="003D242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96A15">
        <w:rPr>
          <w:rFonts w:ascii="Times New Roman" w:hAnsi="Times New Roman"/>
          <w:sz w:val="28"/>
          <w:szCs w:val="28"/>
        </w:rPr>
        <w:t>- сведения о согласовании рабочей программы (номер и дата протокола заседания П(Ц)К, на котором рассматривалась рабочая программа, подпись председателя П(Ц)К;</w:t>
      </w:r>
    </w:p>
    <w:p w:rsidR="003D2428" w:rsidRPr="00396A15" w:rsidRDefault="003D2428" w:rsidP="003D242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96A15">
        <w:rPr>
          <w:rFonts w:ascii="Times New Roman" w:hAnsi="Times New Roman"/>
          <w:sz w:val="28"/>
          <w:szCs w:val="28"/>
        </w:rPr>
        <w:t>- сведения об утверждении рабочей программы (дата и подпись заместителя директора учебного подразделения по УМР);</w:t>
      </w:r>
    </w:p>
    <w:p w:rsidR="003D2428" w:rsidRPr="00396A15" w:rsidRDefault="003D2428" w:rsidP="003D242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96A15">
        <w:rPr>
          <w:rFonts w:ascii="Times New Roman" w:hAnsi="Times New Roman"/>
          <w:sz w:val="28"/>
          <w:szCs w:val="28"/>
        </w:rPr>
        <w:t>- сведения о разработчике программы (Ф.И.О., должность, квалификация по диплому, квалификационная категория);</w:t>
      </w:r>
    </w:p>
    <w:p w:rsidR="003D2428" w:rsidRPr="00396A15" w:rsidRDefault="003D2428" w:rsidP="003D242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96A15">
        <w:rPr>
          <w:rFonts w:ascii="Times New Roman" w:hAnsi="Times New Roman"/>
          <w:sz w:val="28"/>
          <w:szCs w:val="28"/>
        </w:rPr>
        <w:t>- подпись разработчика;</w:t>
      </w:r>
    </w:p>
    <w:p w:rsidR="003D2428" w:rsidRPr="00396A15" w:rsidRDefault="003D2428" w:rsidP="003D242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D2428" w:rsidRPr="00396A15" w:rsidRDefault="003D2428" w:rsidP="003D242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96A15">
        <w:rPr>
          <w:rFonts w:ascii="Times New Roman" w:hAnsi="Times New Roman"/>
          <w:b/>
          <w:bCs/>
          <w:i/>
          <w:iCs/>
          <w:sz w:val="28"/>
          <w:szCs w:val="28"/>
        </w:rPr>
        <w:t>Паспорт программы профессионального модуля</w:t>
      </w:r>
    </w:p>
    <w:p w:rsidR="003D2428" w:rsidRPr="00396A15" w:rsidRDefault="003D2428" w:rsidP="003D242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96A15">
        <w:rPr>
          <w:rFonts w:ascii="Times New Roman" w:hAnsi="Times New Roman"/>
          <w:sz w:val="28"/>
          <w:szCs w:val="28"/>
        </w:rPr>
        <w:t>Паспорт программы включает:</w:t>
      </w:r>
    </w:p>
    <w:p w:rsidR="003D2428" w:rsidRPr="00396A15" w:rsidRDefault="003D2428" w:rsidP="003D242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 w:rsidRPr="00396A15">
        <w:rPr>
          <w:rFonts w:ascii="Times New Roman" w:hAnsi="Times New Roman"/>
          <w:sz w:val="28"/>
          <w:szCs w:val="28"/>
        </w:rPr>
        <w:lastRenderedPageBreak/>
        <w:t xml:space="preserve">- область применения программы </w:t>
      </w:r>
      <w:r w:rsidRPr="00396A15">
        <w:rPr>
          <w:rFonts w:ascii="Times New Roman" w:hAnsi="Times New Roman"/>
          <w:i/>
          <w:iCs/>
          <w:sz w:val="28"/>
          <w:szCs w:val="28"/>
        </w:rPr>
        <w:t>(указываются возможности использования программы в дополнительном профессиональном образовании, профессиональной подготовке и т.д.).</w:t>
      </w:r>
    </w:p>
    <w:p w:rsidR="003D2428" w:rsidRPr="00396A15" w:rsidRDefault="003D2428" w:rsidP="003D242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96A15">
        <w:rPr>
          <w:rFonts w:ascii="Times New Roman" w:hAnsi="Times New Roman"/>
          <w:sz w:val="28"/>
          <w:szCs w:val="28"/>
        </w:rPr>
        <w:t>- цели и задачи профессионального модуля – требования к результатам освоения профессионального модуля.</w:t>
      </w:r>
    </w:p>
    <w:p w:rsidR="003D2428" w:rsidRPr="00396A15" w:rsidRDefault="003D2428" w:rsidP="003D242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96A15">
        <w:rPr>
          <w:rFonts w:ascii="Times New Roman" w:hAnsi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3D2428" w:rsidRPr="00396A15" w:rsidRDefault="003D2428" w:rsidP="003D242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96A15">
        <w:rPr>
          <w:rFonts w:ascii="Times New Roman" w:hAnsi="Times New Roman"/>
          <w:i/>
          <w:iCs/>
          <w:sz w:val="28"/>
          <w:szCs w:val="28"/>
        </w:rPr>
        <w:t>иметь практический опыт</w:t>
      </w:r>
      <w:r w:rsidRPr="00396A15">
        <w:rPr>
          <w:rFonts w:ascii="Times New Roman" w:hAnsi="Times New Roman"/>
          <w:sz w:val="28"/>
          <w:szCs w:val="28"/>
        </w:rPr>
        <w:t>: (переносится из ФГОС)</w:t>
      </w:r>
    </w:p>
    <w:p w:rsidR="003D2428" w:rsidRPr="00396A15" w:rsidRDefault="003D2428" w:rsidP="003D242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96A15">
        <w:rPr>
          <w:rFonts w:ascii="Times New Roman" w:hAnsi="Times New Roman"/>
          <w:i/>
          <w:iCs/>
          <w:sz w:val="28"/>
          <w:szCs w:val="28"/>
        </w:rPr>
        <w:t xml:space="preserve">уметь: </w:t>
      </w:r>
      <w:r w:rsidRPr="00396A15">
        <w:rPr>
          <w:rFonts w:ascii="Times New Roman" w:hAnsi="Times New Roman"/>
          <w:sz w:val="28"/>
          <w:szCs w:val="28"/>
        </w:rPr>
        <w:t>(переносится из ФГОС)</w:t>
      </w:r>
    </w:p>
    <w:p w:rsidR="003D2428" w:rsidRPr="00396A15" w:rsidRDefault="003D2428" w:rsidP="003D242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96A15">
        <w:rPr>
          <w:rFonts w:ascii="Times New Roman" w:hAnsi="Times New Roman"/>
          <w:i/>
          <w:iCs/>
          <w:sz w:val="28"/>
          <w:szCs w:val="28"/>
        </w:rPr>
        <w:t xml:space="preserve">знать: </w:t>
      </w:r>
      <w:r w:rsidRPr="00396A15">
        <w:rPr>
          <w:rFonts w:ascii="Times New Roman" w:hAnsi="Times New Roman"/>
          <w:sz w:val="28"/>
          <w:szCs w:val="28"/>
        </w:rPr>
        <w:t>(переносится из ФГОС)</w:t>
      </w:r>
    </w:p>
    <w:p w:rsidR="003D2428" w:rsidRPr="00396A15" w:rsidRDefault="003D2428" w:rsidP="003D242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96A15">
        <w:rPr>
          <w:rFonts w:ascii="Times New Roman" w:hAnsi="Times New Roman"/>
          <w:sz w:val="28"/>
          <w:szCs w:val="28"/>
        </w:rPr>
        <w:t>- Рекомендуемое количество часов на освоение программы профессионального модуля:</w:t>
      </w:r>
    </w:p>
    <w:p w:rsidR="003D2428" w:rsidRPr="00396A15" w:rsidRDefault="003D2428" w:rsidP="003D242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96A15">
        <w:rPr>
          <w:rFonts w:ascii="Times New Roman" w:hAnsi="Times New Roman"/>
          <w:sz w:val="28"/>
          <w:szCs w:val="28"/>
        </w:rPr>
        <w:t>всего ___ часов, в том числе:</w:t>
      </w:r>
    </w:p>
    <w:p w:rsidR="003D2428" w:rsidRPr="00396A15" w:rsidRDefault="003D2428" w:rsidP="003D242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96A15">
        <w:rPr>
          <w:rFonts w:ascii="Times New Roman" w:hAnsi="Times New Roman"/>
          <w:sz w:val="28"/>
          <w:szCs w:val="28"/>
        </w:rPr>
        <w:t>максимальной учебной нагрузки обучающегося ___ часов, включая:</w:t>
      </w:r>
    </w:p>
    <w:p w:rsidR="003D2428" w:rsidRPr="00396A15" w:rsidRDefault="003D2428" w:rsidP="003D242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96A15">
        <w:rPr>
          <w:rFonts w:ascii="Times New Roman" w:hAnsi="Times New Roman"/>
          <w:sz w:val="28"/>
          <w:szCs w:val="28"/>
        </w:rPr>
        <w:t>обязательной аудиторной учебной нагрузки обучающегося – ___ часа;</w:t>
      </w:r>
    </w:p>
    <w:p w:rsidR="003D2428" w:rsidRPr="00396A15" w:rsidRDefault="003D2428" w:rsidP="003D242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96A15">
        <w:rPr>
          <w:rFonts w:ascii="Times New Roman" w:hAnsi="Times New Roman"/>
          <w:sz w:val="28"/>
          <w:szCs w:val="28"/>
        </w:rPr>
        <w:t>самостоятельной работы обучающегося – ___ часа;</w:t>
      </w:r>
    </w:p>
    <w:p w:rsidR="003D2428" w:rsidRPr="00396A15" w:rsidRDefault="003D2428" w:rsidP="003D242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96A15">
        <w:rPr>
          <w:rFonts w:ascii="Times New Roman" w:hAnsi="Times New Roman"/>
          <w:sz w:val="28"/>
          <w:szCs w:val="28"/>
        </w:rPr>
        <w:t>учебной и производственной практики – ___ часов.</w:t>
      </w:r>
    </w:p>
    <w:p w:rsidR="003D2428" w:rsidRPr="0005588F" w:rsidRDefault="003D2428" w:rsidP="003D2428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5588F">
        <w:rPr>
          <w:rFonts w:ascii="Times New Roman" w:hAnsi="Times New Roman"/>
          <w:b/>
          <w:bCs/>
          <w:i/>
          <w:iCs/>
          <w:sz w:val="28"/>
          <w:szCs w:val="28"/>
        </w:rPr>
        <w:t>Результаты освоения профессионального модуля</w:t>
      </w:r>
    </w:p>
    <w:p w:rsidR="003D2428" w:rsidRPr="00396A15" w:rsidRDefault="003D2428" w:rsidP="003D242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96A15">
        <w:rPr>
          <w:rFonts w:ascii="Times New Roman" w:hAnsi="Times New Roman"/>
          <w:sz w:val="28"/>
          <w:szCs w:val="28"/>
        </w:rPr>
        <w:t>Результатом освоения программы профессионального модуля является овладение</w:t>
      </w:r>
    </w:p>
    <w:p w:rsidR="003D2428" w:rsidRPr="0005588F" w:rsidRDefault="003D2428" w:rsidP="003D242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96A15">
        <w:rPr>
          <w:rFonts w:ascii="Times New Roman" w:hAnsi="Times New Roman"/>
          <w:sz w:val="28"/>
          <w:szCs w:val="28"/>
        </w:rPr>
        <w:t>обучающимися видом профессиональной деятельности (название ВПД из ФГОС) в том числе профессиональными и общими компетенциями. Результат освоения ПМ, выраженный в компетенциях, за</w:t>
      </w:r>
      <w:r>
        <w:rPr>
          <w:rFonts w:ascii="Times New Roman" w:hAnsi="Times New Roman"/>
          <w:sz w:val="28"/>
          <w:szCs w:val="28"/>
        </w:rPr>
        <w:t>носится в соответствующую форму</w:t>
      </w:r>
      <w:r w:rsidR="006B7B0B">
        <w:rPr>
          <w:rFonts w:ascii="Times New Roman" w:hAnsi="Times New Roman"/>
          <w:sz w:val="28"/>
          <w:szCs w:val="28"/>
        </w:rPr>
        <w:t>.</w:t>
      </w:r>
    </w:p>
    <w:p w:rsidR="003D2428" w:rsidRPr="00EC5667" w:rsidRDefault="003D2428" w:rsidP="003D24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3D2428" w:rsidRPr="00EC5667" w:rsidRDefault="003D2428" w:rsidP="003D24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588F">
        <w:rPr>
          <w:rFonts w:ascii="Times New Roman" w:hAnsi="Times New Roman"/>
          <w:color w:val="000000"/>
          <w:sz w:val="28"/>
          <w:szCs w:val="28"/>
        </w:rPr>
        <w:t>В этой части программы профессионального модуля указываются (по приведенному</w:t>
      </w:r>
      <w:r w:rsidR="00EC56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C5667">
        <w:rPr>
          <w:rFonts w:ascii="Times New Roman" w:hAnsi="Times New Roman"/>
          <w:color w:val="000000"/>
          <w:sz w:val="28"/>
          <w:szCs w:val="28"/>
        </w:rPr>
        <w:t>образцу</w:t>
      </w:r>
      <w:r w:rsidR="00EC5667" w:rsidRPr="00EC5667">
        <w:rPr>
          <w:rFonts w:ascii="Times New Roman" w:hAnsi="Times New Roman"/>
          <w:color w:val="000000"/>
          <w:sz w:val="28"/>
          <w:szCs w:val="28"/>
        </w:rPr>
        <w:t>:</w:t>
      </w:r>
    </w:p>
    <w:p w:rsidR="00EC5667" w:rsidRPr="00EC5667" w:rsidRDefault="00EC5667" w:rsidP="003D24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C5667">
        <w:rPr>
          <w:rFonts w:ascii="Times New Roman" w:hAnsi="Times New Roman"/>
          <w:b/>
          <w:bCs/>
          <w:color w:val="000000"/>
          <w:sz w:val="28"/>
          <w:szCs w:val="28"/>
        </w:rPr>
        <w:t>- требования к минимальному материально-техническому обеспечению</w:t>
      </w:r>
    </w:p>
    <w:p w:rsidR="003D2428" w:rsidRPr="0005588F" w:rsidRDefault="003D2428" w:rsidP="003D24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C5667">
        <w:rPr>
          <w:rFonts w:ascii="Times New Roman" w:hAnsi="Times New Roman"/>
          <w:b/>
          <w:bCs/>
          <w:color w:val="000000"/>
          <w:sz w:val="28"/>
          <w:szCs w:val="28"/>
        </w:rPr>
        <w:t>- информационное обеспечение обучения</w:t>
      </w:r>
    </w:p>
    <w:p w:rsidR="003D2428" w:rsidRPr="00E426DA" w:rsidRDefault="003D2428" w:rsidP="003D24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588F">
        <w:rPr>
          <w:rFonts w:ascii="Times New Roman" w:hAnsi="Times New Roman"/>
          <w:color w:val="000000"/>
          <w:sz w:val="28"/>
          <w:szCs w:val="28"/>
        </w:rPr>
        <w:lastRenderedPageBreak/>
        <w:t>Карта обеспеченности профессионального модуля учебной и учебно-методической</w:t>
      </w:r>
      <w:r w:rsidR="00E426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588F">
        <w:rPr>
          <w:rFonts w:ascii="Times New Roman" w:hAnsi="Times New Roman"/>
          <w:color w:val="000000"/>
          <w:sz w:val="28"/>
          <w:szCs w:val="28"/>
        </w:rPr>
        <w:t>литературой</w:t>
      </w:r>
      <w:r w:rsidRPr="0005588F">
        <w:rPr>
          <w:rFonts w:ascii="Times New Roman" w:hAnsi="Times New Roman"/>
          <w:i/>
          <w:iCs/>
          <w:color w:val="000000"/>
          <w:sz w:val="28"/>
          <w:szCs w:val="28"/>
        </w:rPr>
        <w:t>(требования к оформлению карты обеспеченности приведены выше, в разделе</w:t>
      </w:r>
      <w:r w:rsidR="00E426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588F">
        <w:rPr>
          <w:rFonts w:ascii="Times New Roman" w:hAnsi="Times New Roman"/>
          <w:i/>
          <w:iCs/>
          <w:color w:val="000000"/>
          <w:sz w:val="28"/>
          <w:szCs w:val="28"/>
        </w:rPr>
        <w:t>«Структура и содержание рабочей программы дисциплины ООП ВПО».)</w:t>
      </w:r>
    </w:p>
    <w:p w:rsidR="003D2428" w:rsidRPr="0005588F" w:rsidRDefault="003D2428" w:rsidP="003D24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05588F">
        <w:rPr>
          <w:rFonts w:ascii="Times New Roman" w:hAnsi="Times New Roman"/>
          <w:color w:val="000000"/>
          <w:sz w:val="28"/>
          <w:szCs w:val="28"/>
        </w:rPr>
        <w:t xml:space="preserve">Перечень рекомендуемых Интернет-ресурсов </w:t>
      </w:r>
      <w:r w:rsidRPr="0005588F">
        <w:rPr>
          <w:rFonts w:ascii="Times New Roman" w:hAnsi="Times New Roman"/>
          <w:i/>
          <w:iCs/>
          <w:color w:val="000000"/>
          <w:sz w:val="28"/>
          <w:szCs w:val="28"/>
        </w:rPr>
        <w:t>(в данном разделе программы</w:t>
      </w:r>
    </w:p>
    <w:p w:rsidR="003D2428" w:rsidRPr="0005588F" w:rsidRDefault="003D2428" w:rsidP="003D24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05588F">
        <w:rPr>
          <w:rFonts w:ascii="Times New Roman" w:hAnsi="Times New Roman"/>
          <w:i/>
          <w:iCs/>
          <w:color w:val="000000"/>
          <w:sz w:val="28"/>
          <w:szCs w:val="28"/>
        </w:rPr>
        <w:t>указываются сайты, справочные, поисковые системы и сетевые ресурсы).</w:t>
      </w:r>
    </w:p>
    <w:p w:rsidR="003D2428" w:rsidRPr="0005588F" w:rsidRDefault="003D2428" w:rsidP="003D24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588F">
        <w:rPr>
          <w:rFonts w:ascii="Times New Roman" w:hAnsi="Times New Roman"/>
          <w:color w:val="000000"/>
          <w:sz w:val="28"/>
          <w:szCs w:val="28"/>
        </w:rPr>
        <w:t>Дополнительные источники.</w:t>
      </w:r>
    </w:p>
    <w:p w:rsidR="003D2428" w:rsidRPr="0005588F" w:rsidRDefault="003D2428" w:rsidP="003D24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5588F">
        <w:rPr>
          <w:rFonts w:ascii="Times New Roman" w:hAnsi="Times New Roman"/>
          <w:b/>
          <w:bCs/>
          <w:color w:val="000000"/>
          <w:sz w:val="28"/>
          <w:szCs w:val="28"/>
        </w:rPr>
        <w:t>- общие требования к организации образовательного процесса</w:t>
      </w:r>
    </w:p>
    <w:p w:rsidR="003D2428" w:rsidRPr="0005588F" w:rsidRDefault="003D2428" w:rsidP="003D24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588F">
        <w:rPr>
          <w:rFonts w:ascii="Times New Roman" w:hAnsi="Times New Roman"/>
          <w:color w:val="000000"/>
          <w:sz w:val="28"/>
          <w:szCs w:val="28"/>
        </w:rPr>
        <w:t>Описываются условия проведения занятий, организации учебной и</w:t>
      </w:r>
    </w:p>
    <w:p w:rsidR="003D2428" w:rsidRPr="0005588F" w:rsidRDefault="003D2428" w:rsidP="003D24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588F">
        <w:rPr>
          <w:rFonts w:ascii="Times New Roman" w:hAnsi="Times New Roman"/>
          <w:color w:val="000000"/>
          <w:sz w:val="28"/>
          <w:szCs w:val="28"/>
        </w:rPr>
        <w:t>производственной практики, консультационной помощи обучающимся. Перечисляются</w:t>
      </w:r>
      <w:r w:rsidR="00E426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588F">
        <w:rPr>
          <w:rFonts w:ascii="Times New Roman" w:hAnsi="Times New Roman"/>
          <w:color w:val="000000"/>
          <w:sz w:val="28"/>
          <w:szCs w:val="28"/>
        </w:rPr>
        <w:t>дисциплины и модули, изучение которых должно предшествовать освоению данного модуля.</w:t>
      </w:r>
    </w:p>
    <w:p w:rsidR="003D2428" w:rsidRPr="0005588F" w:rsidRDefault="003D2428" w:rsidP="003D24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5588F">
        <w:rPr>
          <w:rFonts w:ascii="Times New Roman" w:hAnsi="Times New Roman"/>
          <w:b/>
          <w:bCs/>
          <w:color w:val="000000"/>
          <w:sz w:val="28"/>
          <w:szCs w:val="28"/>
        </w:rPr>
        <w:t>- кадровое обеспечение образовательного процесса</w:t>
      </w:r>
    </w:p>
    <w:p w:rsidR="003D2428" w:rsidRPr="0005588F" w:rsidRDefault="003D2428" w:rsidP="003D24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05588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Контроль и оценка результатов освоения профессионального модуля</w:t>
      </w:r>
    </w:p>
    <w:p w:rsidR="003D2428" w:rsidRPr="0005588F" w:rsidRDefault="003D2428" w:rsidP="003D24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05588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(вида профессиональной деятельности)</w:t>
      </w:r>
    </w:p>
    <w:p w:rsidR="003D2428" w:rsidRPr="0005588F" w:rsidRDefault="003D2428" w:rsidP="003D24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588F">
        <w:rPr>
          <w:rFonts w:ascii="Times New Roman" w:hAnsi="Times New Roman"/>
          <w:color w:val="000000"/>
          <w:sz w:val="28"/>
          <w:szCs w:val="28"/>
        </w:rPr>
        <w:t>Формы и методы контроля и оценки результатов обучения должны позволять</w:t>
      </w:r>
    </w:p>
    <w:p w:rsidR="003D2428" w:rsidRPr="0005588F" w:rsidRDefault="003D2428" w:rsidP="003D24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588F">
        <w:rPr>
          <w:rFonts w:ascii="Times New Roman" w:hAnsi="Times New Roman"/>
          <w:color w:val="000000"/>
          <w:sz w:val="28"/>
          <w:szCs w:val="28"/>
        </w:rPr>
        <w:t>проверять у обучающихся не только сформированность профессиональных компетенций, но</w:t>
      </w:r>
      <w:r w:rsidR="00E426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588F">
        <w:rPr>
          <w:rFonts w:ascii="Times New Roman" w:hAnsi="Times New Roman"/>
          <w:color w:val="000000"/>
          <w:sz w:val="28"/>
          <w:szCs w:val="28"/>
        </w:rPr>
        <w:t>и развитие общих компетенций и обеспечивающих их умений.</w:t>
      </w:r>
    </w:p>
    <w:p w:rsidR="003D2428" w:rsidRDefault="003D2428" w:rsidP="003D24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588F">
        <w:rPr>
          <w:rFonts w:ascii="Times New Roman" w:hAnsi="Times New Roman"/>
          <w:color w:val="000000"/>
          <w:sz w:val="28"/>
          <w:szCs w:val="28"/>
        </w:rPr>
        <w:t>Формы и методы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588F">
        <w:rPr>
          <w:rFonts w:ascii="Times New Roman" w:hAnsi="Times New Roman"/>
          <w:color w:val="000000"/>
          <w:sz w:val="28"/>
          <w:szCs w:val="28"/>
        </w:rPr>
        <w:t>контроля и оценки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D2428" w:rsidRPr="0005588F" w:rsidRDefault="003D2428" w:rsidP="003D24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588F">
        <w:rPr>
          <w:rFonts w:ascii="Times New Roman" w:hAnsi="Times New Roman"/>
          <w:color w:val="000000"/>
          <w:sz w:val="28"/>
          <w:szCs w:val="28"/>
        </w:rPr>
        <w:t>Для аттестации обучающихся на соответствие их персональных достижений</w:t>
      </w:r>
    </w:p>
    <w:p w:rsidR="003D2428" w:rsidRPr="0005588F" w:rsidRDefault="003D2428" w:rsidP="003D24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588F">
        <w:rPr>
          <w:rFonts w:ascii="Times New Roman" w:hAnsi="Times New Roman"/>
          <w:color w:val="000000"/>
          <w:sz w:val="28"/>
          <w:szCs w:val="28"/>
        </w:rPr>
        <w:t>требованиям образовательной программы (текущая и промежуточная аттестация) создаются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588F">
        <w:rPr>
          <w:rFonts w:ascii="Times New Roman" w:hAnsi="Times New Roman"/>
          <w:color w:val="000000"/>
          <w:sz w:val="28"/>
          <w:szCs w:val="28"/>
        </w:rPr>
        <w:t>фонды оценочных средств, позволяющие оценить знания, умения и освоенные компетенции.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588F">
        <w:rPr>
          <w:rFonts w:ascii="Times New Roman" w:hAnsi="Times New Roman"/>
          <w:color w:val="000000"/>
          <w:sz w:val="28"/>
          <w:szCs w:val="28"/>
        </w:rPr>
        <w:t>Фонды оценочных средств для промежуточной аттестации разрабатываются преподавателем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588F">
        <w:rPr>
          <w:rFonts w:ascii="Times New Roman" w:hAnsi="Times New Roman"/>
          <w:color w:val="000000"/>
          <w:sz w:val="28"/>
          <w:szCs w:val="28"/>
        </w:rPr>
        <w:t>самостоятельно.</w:t>
      </w:r>
    </w:p>
    <w:p w:rsidR="003D2428" w:rsidRPr="0005588F" w:rsidRDefault="003D2428" w:rsidP="003D24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588F">
        <w:rPr>
          <w:rFonts w:ascii="Times New Roman" w:hAnsi="Times New Roman"/>
          <w:color w:val="000000"/>
          <w:sz w:val="28"/>
          <w:szCs w:val="28"/>
        </w:rPr>
        <w:t>К основным методам оценки, используемым в модульном обучении, основанном 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588F">
        <w:rPr>
          <w:rFonts w:ascii="Times New Roman" w:hAnsi="Times New Roman"/>
          <w:color w:val="000000"/>
          <w:sz w:val="28"/>
          <w:szCs w:val="28"/>
        </w:rPr>
        <w:t>компетенциях, относятся:</w:t>
      </w:r>
    </w:p>
    <w:p w:rsidR="003D2428" w:rsidRPr="0005588F" w:rsidRDefault="003D2428" w:rsidP="00A671E5">
      <w:pPr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588F">
        <w:rPr>
          <w:rFonts w:ascii="Times New Roman" w:hAnsi="Times New Roman"/>
          <w:color w:val="000000"/>
          <w:sz w:val="28"/>
          <w:szCs w:val="28"/>
        </w:rPr>
        <w:t>сбор образцов деятельности обучающихся, демонстрирующий освоение ими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588F">
        <w:rPr>
          <w:rFonts w:ascii="Times New Roman" w:hAnsi="Times New Roman"/>
          <w:color w:val="000000"/>
          <w:sz w:val="28"/>
          <w:szCs w:val="28"/>
        </w:rPr>
        <w:t>требуемых компетенций;</w:t>
      </w:r>
    </w:p>
    <w:p w:rsidR="003D2428" w:rsidRPr="0005588F" w:rsidRDefault="003D2428" w:rsidP="00A671E5">
      <w:pPr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588F">
        <w:rPr>
          <w:rFonts w:ascii="Times New Roman" w:hAnsi="Times New Roman"/>
          <w:color w:val="000000"/>
          <w:sz w:val="28"/>
          <w:szCs w:val="28"/>
        </w:rPr>
        <w:lastRenderedPageBreak/>
        <w:t>экзамен (беседа, собеседование, тестирование, интервью);</w:t>
      </w:r>
    </w:p>
    <w:p w:rsidR="003D2428" w:rsidRPr="0005588F" w:rsidRDefault="003D2428" w:rsidP="00A671E5">
      <w:pPr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588F">
        <w:rPr>
          <w:rFonts w:ascii="Times New Roman" w:eastAsia="SymbolMT" w:hAnsi="Times New Roman"/>
          <w:color w:val="000000"/>
          <w:sz w:val="28"/>
          <w:szCs w:val="28"/>
        </w:rPr>
        <w:t xml:space="preserve"> </w:t>
      </w:r>
      <w:r w:rsidRPr="0005588F">
        <w:rPr>
          <w:rFonts w:ascii="Times New Roman" w:hAnsi="Times New Roman"/>
          <w:color w:val="000000"/>
          <w:sz w:val="28"/>
          <w:szCs w:val="28"/>
        </w:rPr>
        <w:t>журналы/дневники, которые ведут обучающиеся;</w:t>
      </w:r>
    </w:p>
    <w:p w:rsidR="003D2428" w:rsidRPr="0005588F" w:rsidRDefault="003D2428" w:rsidP="00A671E5">
      <w:pPr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588F">
        <w:rPr>
          <w:rFonts w:ascii="Times New Roman" w:hAnsi="Times New Roman"/>
          <w:color w:val="000000"/>
          <w:sz w:val="28"/>
          <w:szCs w:val="28"/>
        </w:rPr>
        <w:t>индивидуальные или групповые проекты;</w:t>
      </w:r>
    </w:p>
    <w:p w:rsidR="003D2428" w:rsidRDefault="003D2428" w:rsidP="00A671E5">
      <w:pPr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588F">
        <w:rPr>
          <w:rFonts w:ascii="Times New Roman" w:hAnsi="Times New Roman"/>
          <w:color w:val="000000"/>
          <w:sz w:val="28"/>
          <w:szCs w:val="28"/>
        </w:rPr>
        <w:t>практические</w:t>
      </w:r>
      <w:r w:rsidR="00A671E5">
        <w:rPr>
          <w:rFonts w:ascii="Times New Roman" w:hAnsi="Times New Roman"/>
          <w:color w:val="000000"/>
          <w:sz w:val="28"/>
          <w:szCs w:val="28"/>
        </w:rPr>
        <w:t xml:space="preserve"> задания по демонстрации умений;</w:t>
      </w:r>
    </w:p>
    <w:p w:rsidR="00A671E5" w:rsidRPr="002C6DAE" w:rsidRDefault="00334E73" w:rsidP="00A671E5">
      <w:pPr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6DAE">
        <w:rPr>
          <w:rFonts w:ascii="Times New Roman" w:hAnsi="Times New Roman"/>
          <w:sz w:val="28"/>
          <w:szCs w:val="28"/>
        </w:rPr>
        <w:t>д</w:t>
      </w:r>
      <w:r w:rsidR="00A671E5" w:rsidRPr="002C6DAE">
        <w:rPr>
          <w:rFonts w:ascii="Times New Roman" w:hAnsi="Times New Roman"/>
          <w:sz w:val="28"/>
          <w:szCs w:val="28"/>
        </w:rPr>
        <w:t>ифференцированный зачет;</w:t>
      </w:r>
    </w:p>
    <w:p w:rsidR="00A671E5" w:rsidRPr="002C6DAE" w:rsidRDefault="00334E73" w:rsidP="00A671E5">
      <w:pPr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6DAE">
        <w:rPr>
          <w:rFonts w:ascii="Times New Roman" w:hAnsi="Times New Roman"/>
          <w:sz w:val="28"/>
          <w:szCs w:val="28"/>
        </w:rPr>
        <w:t>з</w:t>
      </w:r>
      <w:r w:rsidR="00A671E5" w:rsidRPr="002C6DAE">
        <w:rPr>
          <w:rFonts w:ascii="Times New Roman" w:hAnsi="Times New Roman"/>
          <w:sz w:val="28"/>
          <w:szCs w:val="28"/>
        </w:rPr>
        <w:t>ачет</w:t>
      </w:r>
      <w:r w:rsidRPr="002C6DAE">
        <w:rPr>
          <w:rFonts w:ascii="Times New Roman" w:hAnsi="Times New Roman"/>
          <w:sz w:val="28"/>
          <w:szCs w:val="28"/>
        </w:rPr>
        <w:t>.</w:t>
      </w:r>
    </w:p>
    <w:p w:rsidR="006B7B0B" w:rsidRDefault="006B7B0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F276CD" w:rsidRDefault="00F276CD" w:rsidP="007C0CBF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20957">
        <w:rPr>
          <w:rFonts w:ascii="Times New Roman" w:hAnsi="Times New Roman"/>
          <w:b/>
          <w:sz w:val="28"/>
          <w:szCs w:val="28"/>
        </w:rPr>
        <w:lastRenderedPageBreak/>
        <w:t>2.</w:t>
      </w:r>
      <w:r w:rsidR="003D2428">
        <w:rPr>
          <w:rFonts w:ascii="Times New Roman" w:hAnsi="Times New Roman"/>
          <w:b/>
          <w:sz w:val="28"/>
          <w:szCs w:val="28"/>
        </w:rPr>
        <w:t>3</w:t>
      </w:r>
      <w:r w:rsidRPr="00420957">
        <w:rPr>
          <w:rFonts w:ascii="Times New Roman" w:hAnsi="Times New Roman"/>
          <w:b/>
          <w:sz w:val="28"/>
          <w:szCs w:val="28"/>
        </w:rPr>
        <w:t xml:space="preserve">. </w:t>
      </w:r>
      <w:r w:rsidRPr="00D279B9">
        <w:rPr>
          <w:rFonts w:ascii="Times New Roman" w:hAnsi="Times New Roman"/>
          <w:b/>
          <w:bCs/>
          <w:sz w:val="28"/>
          <w:szCs w:val="28"/>
        </w:rPr>
        <w:t>Учебно-методический комплекс дисциплины</w:t>
      </w:r>
    </w:p>
    <w:p w:rsidR="00F276CD" w:rsidRPr="005F0867" w:rsidRDefault="00F276CD" w:rsidP="005F086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0867">
        <w:rPr>
          <w:rFonts w:ascii="Times New Roman" w:hAnsi="Times New Roman"/>
          <w:sz w:val="28"/>
          <w:szCs w:val="28"/>
        </w:rPr>
        <w:t>Основной формой представления учебно-методических материалов по дисциплинам/модулям основных образовательных программ являются учебно-методические комплексы по дисциплинам/модулям, определяющие содержание и структуру дисциплины/модуля, его место и значение в системе подготовки по каждому направлению/специальности.</w:t>
      </w:r>
    </w:p>
    <w:p w:rsidR="00F276CD" w:rsidRPr="005F0867" w:rsidRDefault="00F276CD" w:rsidP="005F086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0867">
        <w:rPr>
          <w:rFonts w:ascii="Times New Roman" w:hAnsi="Times New Roman"/>
          <w:b/>
          <w:bCs/>
          <w:i/>
          <w:iCs/>
          <w:sz w:val="28"/>
          <w:szCs w:val="28"/>
        </w:rPr>
        <w:t xml:space="preserve">Основной целью УМКД </w:t>
      </w:r>
      <w:r w:rsidRPr="005F0867">
        <w:rPr>
          <w:rFonts w:ascii="Times New Roman" w:hAnsi="Times New Roman"/>
          <w:sz w:val="28"/>
          <w:szCs w:val="28"/>
        </w:rPr>
        <w:t>является повышение эффективности и качества занятий на основе систематизации содержания дисциплины с учетом достижения науки и практики.</w:t>
      </w:r>
    </w:p>
    <w:p w:rsidR="00F276CD" w:rsidRPr="005F0867" w:rsidRDefault="00F276CD" w:rsidP="005F086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F0867">
        <w:rPr>
          <w:rFonts w:ascii="Times New Roman" w:hAnsi="Times New Roman"/>
          <w:b/>
          <w:bCs/>
          <w:i/>
          <w:iCs/>
          <w:sz w:val="28"/>
          <w:szCs w:val="28"/>
        </w:rPr>
        <w:t>Задачи УМКД:</w:t>
      </w:r>
    </w:p>
    <w:p w:rsidR="00F276CD" w:rsidRPr="005F0867" w:rsidRDefault="00F276CD" w:rsidP="005F0867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F0867">
        <w:rPr>
          <w:rFonts w:ascii="Times New Roman" w:hAnsi="Times New Roman"/>
          <w:sz w:val="28"/>
          <w:szCs w:val="28"/>
        </w:rPr>
        <w:t>методическое сопровождение всех видов занятий;</w:t>
      </w:r>
    </w:p>
    <w:p w:rsidR="00F276CD" w:rsidRPr="005F0867" w:rsidRDefault="00F276CD" w:rsidP="005F0867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F0867">
        <w:rPr>
          <w:rFonts w:ascii="Times New Roman" w:hAnsi="Times New Roman"/>
          <w:sz w:val="28"/>
          <w:szCs w:val="28"/>
        </w:rPr>
        <w:t>внедрение активных методов обучения и новых педагогических технологий;</w:t>
      </w:r>
    </w:p>
    <w:p w:rsidR="00F276CD" w:rsidRPr="005F0867" w:rsidRDefault="00F276CD" w:rsidP="005F0867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F0867">
        <w:rPr>
          <w:rFonts w:ascii="Times New Roman" w:hAnsi="Times New Roman"/>
          <w:sz w:val="28"/>
          <w:szCs w:val="28"/>
        </w:rPr>
        <w:t>оказание помощи обучающимся в усвоении учебного материала;</w:t>
      </w:r>
    </w:p>
    <w:p w:rsidR="00F276CD" w:rsidRPr="005F0867" w:rsidRDefault="00F276CD" w:rsidP="005F0867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F0867">
        <w:rPr>
          <w:rFonts w:ascii="Times New Roman" w:hAnsi="Times New Roman"/>
          <w:sz w:val="28"/>
          <w:szCs w:val="28"/>
        </w:rPr>
        <w:t>эффективная организация самостоятельной работы и контроля знаний обучающихся по дисциплине;</w:t>
      </w:r>
    </w:p>
    <w:p w:rsidR="00F276CD" w:rsidRPr="005F0867" w:rsidRDefault="00F276CD" w:rsidP="005F0867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F0867">
        <w:rPr>
          <w:rFonts w:ascii="Times New Roman" w:hAnsi="Times New Roman"/>
          <w:sz w:val="28"/>
          <w:szCs w:val="28"/>
        </w:rPr>
        <w:t>дополнительная информационная поддержка учебного процесса (учебные и информационно-справочные материалы).</w:t>
      </w:r>
    </w:p>
    <w:p w:rsidR="00F276CD" w:rsidRPr="005F0867" w:rsidRDefault="00F276CD" w:rsidP="005F086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0867">
        <w:rPr>
          <w:rFonts w:ascii="Times New Roman" w:hAnsi="Times New Roman"/>
          <w:sz w:val="28"/>
          <w:szCs w:val="28"/>
        </w:rPr>
        <w:t xml:space="preserve">Разработка компонентов УМКД осуществляется на основе следующих </w:t>
      </w:r>
      <w:r w:rsidRPr="00631A11">
        <w:rPr>
          <w:rFonts w:ascii="Times New Roman" w:hAnsi="Times New Roman"/>
          <w:b/>
          <w:i/>
          <w:sz w:val="28"/>
          <w:szCs w:val="28"/>
        </w:rPr>
        <w:t>дидактических принципов</w:t>
      </w:r>
      <w:r w:rsidRPr="005F0867">
        <w:rPr>
          <w:rFonts w:ascii="Times New Roman" w:hAnsi="Times New Roman"/>
          <w:sz w:val="28"/>
          <w:szCs w:val="28"/>
        </w:rPr>
        <w:t>:</w:t>
      </w:r>
    </w:p>
    <w:p w:rsidR="00F276CD" w:rsidRPr="005F0867" w:rsidRDefault="00F276CD" w:rsidP="005F086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0867">
        <w:rPr>
          <w:rFonts w:ascii="Times New Roman" w:hAnsi="Times New Roman"/>
          <w:sz w:val="28"/>
          <w:szCs w:val="28"/>
        </w:rPr>
        <w:t>- соответствие ФГОС в требованиях к знаниям, умениям, практическому опыту;</w:t>
      </w:r>
    </w:p>
    <w:p w:rsidR="00F276CD" w:rsidRPr="005F0867" w:rsidRDefault="00F276CD" w:rsidP="005F086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0867">
        <w:rPr>
          <w:rFonts w:ascii="Times New Roman" w:hAnsi="Times New Roman"/>
          <w:sz w:val="28"/>
          <w:szCs w:val="28"/>
        </w:rPr>
        <w:t>- четкая структуризация (модульность) учебного материала;</w:t>
      </w:r>
    </w:p>
    <w:p w:rsidR="00F276CD" w:rsidRPr="005F0867" w:rsidRDefault="00F276CD" w:rsidP="005F086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0867">
        <w:rPr>
          <w:rFonts w:ascii="Times New Roman" w:hAnsi="Times New Roman"/>
          <w:sz w:val="28"/>
          <w:szCs w:val="28"/>
        </w:rPr>
        <w:t>- логичность и последовательность изложения учебного материала;</w:t>
      </w:r>
    </w:p>
    <w:p w:rsidR="00F276CD" w:rsidRPr="005F0867" w:rsidRDefault="00F276CD" w:rsidP="005F086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0867">
        <w:rPr>
          <w:rFonts w:ascii="Times New Roman" w:hAnsi="Times New Roman"/>
          <w:sz w:val="28"/>
          <w:szCs w:val="28"/>
        </w:rPr>
        <w:t>- полнота и достоверность информации;</w:t>
      </w:r>
    </w:p>
    <w:p w:rsidR="00F276CD" w:rsidRPr="005F0867" w:rsidRDefault="00F276CD" w:rsidP="005F086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0867">
        <w:rPr>
          <w:rFonts w:ascii="Times New Roman" w:hAnsi="Times New Roman"/>
          <w:sz w:val="28"/>
          <w:szCs w:val="28"/>
        </w:rPr>
        <w:t>- определение компетенций, которыми должен овладеть обучающийся в процессе изучения дисциплины;</w:t>
      </w:r>
    </w:p>
    <w:p w:rsidR="00F276CD" w:rsidRPr="005F0867" w:rsidRDefault="00F276CD" w:rsidP="005F086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0867">
        <w:rPr>
          <w:rFonts w:ascii="Times New Roman" w:hAnsi="Times New Roman"/>
          <w:sz w:val="28"/>
          <w:szCs w:val="28"/>
        </w:rPr>
        <w:t>- современность и соответствие научным достижениям в профильной для дисциплины отрасли;</w:t>
      </w:r>
    </w:p>
    <w:p w:rsidR="00F276CD" w:rsidRPr="005F0867" w:rsidRDefault="00F276CD" w:rsidP="005F086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0867">
        <w:rPr>
          <w:rFonts w:ascii="Times New Roman" w:hAnsi="Times New Roman"/>
          <w:sz w:val="28"/>
          <w:szCs w:val="28"/>
        </w:rPr>
        <w:lastRenderedPageBreak/>
        <w:t>- соответствие учебному плану и ФГОС объема часов (зачетных единиц), отведенных на изучение дисциплины;</w:t>
      </w:r>
    </w:p>
    <w:p w:rsidR="00F276CD" w:rsidRPr="005F0867" w:rsidRDefault="00F276CD" w:rsidP="005F086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0867">
        <w:rPr>
          <w:rFonts w:ascii="Times New Roman" w:hAnsi="Times New Roman"/>
          <w:sz w:val="28"/>
          <w:szCs w:val="28"/>
        </w:rPr>
        <w:t>- доступность компонентов УМКД для обучающихся и преподавателей;</w:t>
      </w:r>
    </w:p>
    <w:p w:rsidR="00F276CD" w:rsidRPr="005F0867" w:rsidRDefault="00F276CD" w:rsidP="005F086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0867">
        <w:rPr>
          <w:rFonts w:ascii="Times New Roman" w:hAnsi="Times New Roman"/>
          <w:sz w:val="28"/>
          <w:szCs w:val="28"/>
        </w:rPr>
        <w:t>- своевременная обновляемость компонентов УМКД.</w:t>
      </w:r>
    </w:p>
    <w:p w:rsidR="00F276CD" w:rsidRPr="005F0867" w:rsidRDefault="00F276CD" w:rsidP="005F086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0867">
        <w:rPr>
          <w:rFonts w:ascii="Times New Roman" w:hAnsi="Times New Roman"/>
          <w:sz w:val="28"/>
          <w:szCs w:val="28"/>
        </w:rPr>
        <w:t xml:space="preserve">В </w:t>
      </w:r>
      <w:r w:rsidRPr="00631A11">
        <w:rPr>
          <w:rFonts w:ascii="Times New Roman" w:hAnsi="Times New Roman"/>
          <w:b/>
          <w:i/>
          <w:sz w:val="28"/>
          <w:szCs w:val="28"/>
        </w:rPr>
        <w:t>структуру учебно-методического комплекса</w:t>
      </w:r>
      <w:r w:rsidRPr="005F0867">
        <w:rPr>
          <w:rFonts w:ascii="Times New Roman" w:hAnsi="Times New Roman"/>
          <w:sz w:val="28"/>
          <w:szCs w:val="28"/>
        </w:rPr>
        <w:t xml:space="preserve"> дисциплины входят следующие основные компоненты:</w:t>
      </w:r>
    </w:p>
    <w:p w:rsidR="00F276CD" w:rsidRPr="005F0867" w:rsidRDefault="00F276CD" w:rsidP="005F086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0867">
        <w:rPr>
          <w:rFonts w:ascii="Times New Roman" w:hAnsi="Times New Roman"/>
          <w:sz w:val="28"/>
          <w:szCs w:val="28"/>
        </w:rPr>
        <w:t>1. примерная программа учебной дисциплины/модуля (при наличии).</w:t>
      </w:r>
    </w:p>
    <w:p w:rsidR="00F276CD" w:rsidRPr="005F0867" w:rsidRDefault="00F276CD" w:rsidP="005F086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0867">
        <w:rPr>
          <w:rFonts w:ascii="Times New Roman" w:hAnsi="Times New Roman"/>
          <w:sz w:val="28"/>
          <w:szCs w:val="28"/>
        </w:rPr>
        <w:t>2. рабочая программа учебной дисциплины/модуля.</w:t>
      </w:r>
    </w:p>
    <w:p w:rsidR="00F276CD" w:rsidRPr="005F0867" w:rsidRDefault="00F276CD" w:rsidP="005F086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0867">
        <w:rPr>
          <w:rFonts w:ascii="Times New Roman" w:hAnsi="Times New Roman"/>
          <w:sz w:val="28"/>
          <w:szCs w:val="28"/>
        </w:rPr>
        <w:t>3. учебно-методические материалы для различных форм учебных занятий по дисциплине:</w:t>
      </w:r>
    </w:p>
    <w:p w:rsidR="00F276CD" w:rsidRPr="005F0867" w:rsidRDefault="00F276CD" w:rsidP="005F086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0867">
        <w:rPr>
          <w:rFonts w:ascii="Times New Roman" w:hAnsi="Times New Roman"/>
          <w:sz w:val="28"/>
          <w:szCs w:val="28"/>
        </w:rPr>
        <w:t>- методические указания по изучению дисциплины;</w:t>
      </w:r>
    </w:p>
    <w:p w:rsidR="00F276CD" w:rsidRPr="005F0867" w:rsidRDefault="00F276CD" w:rsidP="005F086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0867">
        <w:rPr>
          <w:rFonts w:ascii="Times New Roman" w:hAnsi="Times New Roman"/>
          <w:sz w:val="28"/>
          <w:szCs w:val="28"/>
        </w:rPr>
        <w:t>- методические указания к практическим (семинарским) занятиям*;</w:t>
      </w:r>
    </w:p>
    <w:p w:rsidR="00F276CD" w:rsidRPr="005F0867" w:rsidRDefault="00F276CD" w:rsidP="005F086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0867">
        <w:rPr>
          <w:rFonts w:ascii="Times New Roman" w:hAnsi="Times New Roman"/>
          <w:sz w:val="28"/>
          <w:szCs w:val="28"/>
        </w:rPr>
        <w:t>- методические указания по выполнению лабораторных работ*;</w:t>
      </w:r>
    </w:p>
    <w:p w:rsidR="00F276CD" w:rsidRPr="005F0867" w:rsidRDefault="00F276CD" w:rsidP="005F086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0867">
        <w:rPr>
          <w:rFonts w:ascii="Times New Roman" w:hAnsi="Times New Roman"/>
          <w:sz w:val="28"/>
          <w:szCs w:val="28"/>
        </w:rPr>
        <w:t>- методические указания по выполнению курсовой работы (проекта)*;</w:t>
      </w:r>
    </w:p>
    <w:p w:rsidR="00F276CD" w:rsidRPr="005F0867" w:rsidRDefault="00F276CD" w:rsidP="005F086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0867">
        <w:rPr>
          <w:rFonts w:ascii="Times New Roman" w:hAnsi="Times New Roman"/>
          <w:sz w:val="28"/>
          <w:szCs w:val="28"/>
        </w:rPr>
        <w:t>- методические указания по организации самостоятельной работы обучающихся;</w:t>
      </w:r>
    </w:p>
    <w:p w:rsidR="00F276CD" w:rsidRPr="005F0867" w:rsidRDefault="00F276CD" w:rsidP="005F086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0867">
        <w:rPr>
          <w:rFonts w:ascii="Times New Roman" w:hAnsi="Times New Roman"/>
          <w:sz w:val="28"/>
          <w:szCs w:val="28"/>
        </w:rPr>
        <w:t>4. фонды оценочных средств для проведения текущего контроля успеваемости и промежуточной аттестации;</w:t>
      </w:r>
    </w:p>
    <w:p w:rsidR="006B7B0B" w:rsidRDefault="00F276CD" w:rsidP="00E426D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0867">
        <w:rPr>
          <w:rFonts w:ascii="Times New Roman" w:hAnsi="Times New Roman"/>
          <w:sz w:val="28"/>
          <w:szCs w:val="28"/>
        </w:rPr>
        <w:t>5. дополнительные элементы УМКД: конспекты лекций, учебное или учебно- методическое пособие, мультимедийные, презентационные материалы и др.</w:t>
      </w:r>
    </w:p>
    <w:p w:rsidR="006B7B0B" w:rsidRDefault="006B7B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276CD" w:rsidRPr="0005588F" w:rsidRDefault="003D2428" w:rsidP="003D2428">
      <w:pPr>
        <w:autoSpaceDE w:val="0"/>
        <w:autoSpaceDN w:val="0"/>
        <w:adjustRightInd w:val="0"/>
        <w:spacing w:after="0" w:line="360" w:lineRule="auto"/>
        <w:ind w:left="45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2.4.</w:t>
      </w:r>
      <w:r w:rsidR="00F276CD" w:rsidRPr="0005588F">
        <w:rPr>
          <w:rFonts w:ascii="Times New Roman" w:hAnsi="Times New Roman"/>
          <w:b/>
          <w:bCs/>
          <w:color w:val="000000"/>
          <w:sz w:val="28"/>
          <w:szCs w:val="28"/>
        </w:rPr>
        <w:t>Учебно-методические материалы</w:t>
      </w:r>
    </w:p>
    <w:p w:rsidR="00F276CD" w:rsidRPr="0005588F" w:rsidRDefault="00F276CD" w:rsidP="000558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588F">
        <w:rPr>
          <w:rFonts w:ascii="Times New Roman" w:hAnsi="Times New Roman"/>
          <w:color w:val="000000"/>
          <w:sz w:val="28"/>
          <w:szCs w:val="28"/>
        </w:rPr>
        <w:t>Учебно-методические материалы по дисциплине включают в себя комплекс учебно-методических указаний (рекомендаций), раскрывающих режим и характер различных видов</w:t>
      </w:r>
      <w:r w:rsidR="00E426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588F">
        <w:rPr>
          <w:rFonts w:ascii="Times New Roman" w:hAnsi="Times New Roman"/>
          <w:color w:val="000000"/>
          <w:sz w:val="28"/>
          <w:szCs w:val="28"/>
        </w:rPr>
        <w:t>учебной работы, в том числе самостоятельной.</w:t>
      </w:r>
    </w:p>
    <w:p w:rsidR="00F276CD" w:rsidRPr="0005588F" w:rsidRDefault="00F276CD" w:rsidP="0005588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5588F">
        <w:rPr>
          <w:rFonts w:ascii="Times New Roman" w:hAnsi="Times New Roman"/>
          <w:b/>
          <w:bCs/>
          <w:color w:val="000000"/>
          <w:sz w:val="28"/>
          <w:szCs w:val="28"/>
        </w:rPr>
        <w:t>Методические указания по изучению дисциплины</w:t>
      </w:r>
    </w:p>
    <w:p w:rsidR="00F276CD" w:rsidRPr="0005588F" w:rsidRDefault="00F276CD" w:rsidP="000558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588F">
        <w:rPr>
          <w:rFonts w:ascii="Times New Roman" w:hAnsi="Times New Roman"/>
          <w:color w:val="000000"/>
          <w:sz w:val="28"/>
          <w:szCs w:val="28"/>
        </w:rPr>
        <w:t>Методические указания по изучению дисциплины должны содержать:</w:t>
      </w:r>
    </w:p>
    <w:p w:rsidR="00F276CD" w:rsidRPr="0005588F" w:rsidRDefault="00F276CD" w:rsidP="000558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588F">
        <w:rPr>
          <w:rFonts w:ascii="Times New Roman" w:hAnsi="Times New Roman"/>
          <w:color w:val="000000"/>
          <w:sz w:val="28"/>
          <w:szCs w:val="28"/>
        </w:rPr>
        <w:t>1. содержание;</w:t>
      </w:r>
    </w:p>
    <w:p w:rsidR="00F276CD" w:rsidRPr="0005588F" w:rsidRDefault="00F276CD" w:rsidP="000558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588F">
        <w:rPr>
          <w:rFonts w:ascii="Times New Roman" w:hAnsi="Times New Roman"/>
          <w:color w:val="000000"/>
          <w:sz w:val="28"/>
          <w:szCs w:val="28"/>
        </w:rPr>
        <w:t>2. цели изучения дисциплины, соотнесенные с общими целями основной</w:t>
      </w:r>
    </w:p>
    <w:p w:rsidR="00F276CD" w:rsidRPr="0005588F" w:rsidRDefault="00F276CD" w:rsidP="000558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588F">
        <w:rPr>
          <w:rFonts w:ascii="Times New Roman" w:hAnsi="Times New Roman"/>
          <w:color w:val="000000"/>
          <w:sz w:val="28"/>
          <w:szCs w:val="28"/>
        </w:rPr>
        <w:t>образовательной программы направления подготовки (специальности);</w:t>
      </w:r>
    </w:p>
    <w:p w:rsidR="00F276CD" w:rsidRPr="0005588F" w:rsidRDefault="00F276CD" w:rsidP="000558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588F">
        <w:rPr>
          <w:rFonts w:ascii="Times New Roman" w:hAnsi="Times New Roman"/>
          <w:color w:val="000000"/>
          <w:sz w:val="28"/>
          <w:szCs w:val="28"/>
        </w:rPr>
        <w:t>3. тематический план по видам учебных занятий и каждой теме с описанием знаний,</w:t>
      </w:r>
      <w:r w:rsidR="003D24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588F">
        <w:rPr>
          <w:rFonts w:ascii="Times New Roman" w:hAnsi="Times New Roman"/>
          <w:color w:val="000000"/>
          <w:sz w:val="28"/>
          <w:szCs w:val="28"/>
        </w:rPr>
        <w:t>умений и навыков, формируемых в процессе обучения, указанием области их дальнейшего</w:t>
      </w:r>
      <w:r w:rsidR="003D24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588F">
        <w:rPr>
          <w:rFonts w:ascii="Times New Roman" w:hAnsi="Times New Roman"/>
          <w:color w:val="000000"/>
          <w:sz w:val="28"/>
          <w:szCs w:val="28"/>
        </w:rPr>
        <w:t>применения в процессе обучения;</w:t>
      </w:r>
    </w:p>
    <w:p w:rsidR="00F276CD" w:rsidRPr="0005588F" w:rsidRDefault="00F276CD" w:rsidP="000558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588F">
        <w:rPr>
          <w:rFonts w:ascii="Times New Roman" w:hAnsi="Times New Roman"/>
          <w:color w:val="000000"/>
          <w:sz w:val="28"/>
          <w:szCs w:val="28"/>
        </w:rPr>
        <w:t>4. указания по изучению разделов дисциплины с выделением наиболее сложных и</w:t>
      </w:r>
    </w:p>
    <w:p w:rsidR="00F276CD" w:rsidRPr="0005588F" w:rsidRDefault="00F276CD" w:rsidP="000558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588F">
        <w:rPr>
          <w:rFonts w:ascii="Times New Roman" w:hAnsi="Times New Roman"/>
          <w:color w:val="000000"/>
          <w:sz w:val="28"/>
          <w:szCs w:val="28"/>
        </w:rPr>
        <w:t>важных тем;</w:t>
      </w:r>
    </w:p>
    <w:p w:rsidR="00F276CD" w:rsidRPr="0005588F" w:rsidRDefault="00F276CD" w:rsidP="000558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588F">
        <w:rPr>
          <w:rFonts w:ascii="Times New Roman" w:hAnsi="Times New Roman"/>
          <w:color w:val="000000"/>
          <w:sz w:val="28"/>
          <w:szCs w:val="28"/>
        </w:rPr>
        <w:t>5. указания по планированию времени, отведенного на изучение дисциплины;</w:t>
      </w:r>
    </w:p>
    <w:p w:rsidR="00F276CD" w:rsidRPr="0005588F" w:rsidRDefault="00F276CD" w:rsidP="000558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588F">
        <w:rPr>
          <w:rFonts w:ascii="Times New Roman" w:hAnsi="Times New Roman"/>
          <w:color w:val="000000"/>
          <w:sz w:val="28"/>
          <w:szCs w:val="28"/>
        </w:rPr>
        <w:t>6. указания по работе с литературой, конспектами лекций и учебно-методическими</w:t>
      </w:r>
      <w:r w:rsidR="003D24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588F">
        <w:rPr>
          <w:rFonts w:ascii="Times New Roman" w:hAnsi="Times New Roman"/>
          <w:color w:val="000000"/>
          <w:sz w:val="28"/>
          <w:szCs w:val="28"/>
        </w:rPr>
        <w:t>изданиями;</w:t>
      </w:r>
    </w:p>
    <w:p w:rsidR="00F276CD" w:rsidRPr="0005588F" w:rsidRDefault="00F276CD" w:rsidP="000558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588F">
        <w:rPr>
          <w:rFonts w:ascii="Times New Roman" w:hAnsi="Times New Roman"/>
          <w:color w:val="000000"/>
          <w:sz w:val="28"/>
          <w:szCs w:val="28"/>
        </w:rPr>
        <w:t>7. рекомендации по подготовке к лабораторным, практическим занятиям, составлению</w:t>
      </w:r>
    </w:p>
    <w:p w:rsidR="00F276CD" w:rsidRPr="0005588F" w:rsidRDefault="00F276CD" w:rsidP="000558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588F">
        <w:rPr>
          <w:rFonts w:ascii="Times New Roman" w:hAnsi="Times New Roman"/>
          <w:color w:val="000000"/>
          <w:sz w:val="28"/>
          <w:szCs w:val="28"/>
        </w:rPr>
        <w:t>докладов, выступлений и выполнению других видов учебной работы;</w:t>
      </w:r>
    </w:p>
    <w:p w:rsidR="00F276CD" w:rsidRPr="0005588F" w:rsidRDefault="00F276CD" w:rsidP="000558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588F">
        <w:rPr>
          <w:rFonts w:ascii="Times New Roman" w:hAnsi="Times New Roman"/>
          <w:color w:val="000000"/>
          <w:sz w:val="28"/>
          <w:szCs w:val="28"/>
        </w:rPr>
        <w:t>8. тематика самостоятельной работы студентов, рекомендации по ее организации;</w:t>
      </w:r>
    </w:p>
    <w:p w:rsidR="00F276CD" w:rsidRPr="0005588F" w:rsidRDefault="00F276CD" w:rsidP="000558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588F">
        <w:rPr>
          <w:rFonts w:ascii="Times New Roman" w:hAnsi="Times New Roman"/>
          <w:color w:val="000000"/>
          <w:sz w:val="28"/>
          <w:szCs w:val="28"/>
        </w:rPr>
        <w:t>9. указания по самоконтролю и подготовке к контрольному тестированию;</w:t>
      </w:r>
    </w:p>
    <w:p w:rsidR="00F276CD" w:rsidRPr="0005588F" w:rsidRDefault="00F276CD" w:rsidP="000558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588F">
        <w:rPr>
          <w:rFonts w:ascii="Times New Roman" w:hAnsi="Times New Roman"/>
          <w:color w:val="000000"/>
          <w:sz w:val="28"/>
          <w:szCs w:val="28"/>
        </w:rPr>
        <w:t>10. рекомендации по подготовке к экзамену (зачету).</w:t>
      </w:r>
    </w:p>
    <w:p w:rsidR="00F276CD" w:rsidRPr="0005588F" w:rsidRDefault="00F276CD" w:rsidP="0005588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5588F">
        <w:rPr>
          <w:rFonts w:ascii="Times New Roman" w:hAnsi="Times New Roman"/>
          <w:b/>
          <w:bCs/>
          <w:color w:val="000000"/>
          <w:sz w:val="28"/>
          <w:szCs w:val="28"/>
        </w:rPr>
        <w:t>Методические указания по выполнению лабораторных работ</w:t>
      </w:r>
    </w:p>
    <w:p w:rsidR="00F276CD" w:rsidRPr="0005588F" w:rsidRDefault="00F276CD" w:rsidP="000558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588F">
        <w:rPr>
          <w:rFonts w:ascii="Times New Roman" w:hAnsi="Times New Roman"/>
          <w:color w:val="000000"/>
          <w:sz w:val="28"/>
          <w:szCs w:val="28"/>
        </w:rPr>
        <w:t>Методические указания по выполнению лабораторных работ способствуют</w:t>
      </w:r>
    </w:p>
    <w:p w:rsidR="00F276CD" w:rsidRPr="00403E93" w:rsidRDefault="00F276CD" w:rsidP="00403E9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03E93">
        <w:rPr>
          <w:rFonts w:ascii="Times New Roman" w:hAnsi="Times New Roman"/>
          <w:color w:val="000000"/>
          <w:sz w:val="28"/>
          <w:szCs w:val="28"/>
        </w:rPr>
        <w:t>эффективности самостоятельной работы обучающихся, усвоению и закреплению изученного</w:t>
      </w:r>
      <w:r w:rsidR="00751B4E" w:rsidRPr="00403E93">
        <w:rPr>
          <w:rFonts w:ascii="Times New Roman" w:hAnsi="Times New Roman"/>
          <w:color w:val="000000"/>
          <w:sz w:val="28"/>
          <w:szCs w:val="28"/>
        </w:rPr>
        <w:t>.</w:t>
      </w:r>
      <w:r w:rsidR="00751B4E" w:rsidRPr="00403E93">
        <w:rPr>
          <w:rFonts w:ascii="Times New Roman" w:hAnsi="Times New Roman"/>
          <w:sz w:val="28"/>
          <w:szCs w:val="28"/>
        </w:rPr>
        <w:t xml:space="preserve"> </w:t>
      </w:r>
      <w:r w:rsidR="00751B4E" w:rsidRPr="00403E93">
        <w:rPr>
          <w:rStyle w:val="text"/>
          <w:rFonts w:ascii="Times New Roman" w:hAnsi="Times New Roman"/>
          <w:sz w:val="28"/>
          <w:szCs w:val="28"/>
        </w:rPr>
        <w:t xml:space="preserve">1. Лабораторная работа является видом учебного </w:t>
      </w:r>
      <w:r w:rsidR="00751B4E" w:rsidRPr="00403E93">
        <w:rPr>
          <w:rStyle w:val="text"/>
          <w:rFonts w:ascii="Times New Roman" w:hAnsi="Times New Roman"/>
          <w:sz w:val="28"/>
          <w:szCs w:val="28"/>
        </w:rPr>
        <w:lastRenderedPageBreak/>
        <w:t xml:space="preserve">занятия, способствующего формированию у учащихся практических умений и навыков по общетехническим дисциплинам. Она должна проводиться в специально оборудованных лабораториях. </w:t>
      </w:r>
      <w:r w:rsidR="00751B4E" w:rsidRPr="00403E93">
        <w:rPr>
          <w:rFonts w:ascii="Times New Roman" w:hAnsi="Times New Roman"/>
          <w:sz w:val="28"/>
          <w:szCs w:val="28"/>
        </w:rPr>
        <w:br/>
      </w:r>
      <w:r w:rsidR="00751B4E" w:rsidRPr="00403E93">
        <w:rPr>
          <w:rStyle w:val="text"/>
          <w:rFonts w:ascii="Times New Roman" w:hAnsi="Times New Roman"/>
          <w:sz w:val="28"/>
          <w:szCs w:val="28"/>
        </w:rPr>
        <w:t>Перед проведением лабораторных работ преподаватель проводит подробный инструктаж по технике безопасности, и каждый учащийся расписывается в специальном журнале о его получении.</w:t>
      </w:r>
      <w:r w:rsidR="00751B4E" w:rsidRPr="00403E93">
        <w:rPr>
          <w:rFonts w:ascii="Times New Roman" w:hAnsi="Times New Roman"/>
          <w:sz w:val="28"/>
          <w:szCs w:val="28"/>
        </w:rPr>
        <w:br/>
      </w:r>
      <w:r w:rsidR="00751B4E" w:rsidRPr="00403E93">
        <w:rPr>
          <w:rStyle w:val="text"/>
          <w:rFonts w:ascii="Times New Roman" w:hAnsi="Times New Roman"/>
          <w:sz w:val="28"/>
          <w:szCs w:val="28"/>
        </w:rPr>
        <w:t>Преподаватель, проводящий лабораторную работу, отвечает за соблюдение правил техники безопасности.</w:t>
      </w:r>
      <w:r w:rsidR="00751B4E" w:rsidRPr="00403E93">
        <w:rPr>
          <w:rFonts w:ascii="Times New Roman" w:hAnsi="Times New Roman"/>
          <w:sz w:val="28"/>
          <w:szCs w:val="28"/>
        </w:rPr>
        <w:br/>
      </w:r>
      <w:r w:rsidR="00751B4E" w:rsidRPr="00403E93">
        <w:rPr>
          <w:rStyle w:val="text"/>
          <w:rFonts w:ascii="Times New Roman" w:hAnsi="Times New Roman"/>
          <w:sz w:val="28"/>
          <w:szCs w:val="28"/>
        </w:rPr>
        <w:t>2. Преподаватель должен тщательно организовать проведение лабораторной работы и принимать все меры к развитию у учащихся самостоятельности, инициативы и творческого подхода при ее выполнении.</w:t>
      </w:r>
      <w:r w:rsidR="00751B4E" w:rsidRPr="00403E93">
        <w:rPr>
          <w:rFonts w:ascii="Times New Roman" w:hAnsi="Times New Roman"/>
          <w:sz w:val="28"/>
          <w:szCs w:val="28"/>
        </w:rPr>
        <w:br/>
      </w:r>
      <w:r w:rsidR="00751B4E" w:rsidRPr="00403E93">
        <w:rPr>
          <w:rStyle w:val="text"/>
          <w:rFonts w:ascii="Times New Roman" w:hAnsi="Times New Roman"/>
          <w:sz w:val="28"/>
          <w:szCs w:val="28"/>
        </w:rPr>
        <w:t>3. Для выполнения лабораторной работы не позже чем за 2-3 дня до начала ее проведения дается письменное задание с указанием цели, содержания и последовательности выполнения работы, использования ТСО, наглядных пособий, литературы, отводимого времени, контрольных вопросов и содержания отчета, правил обращения с лабораторным оборудованием и мер технической и противопожарной безопасности.</w:t>
      </w:r>
      <w:r w:rsidR="00751B4E" w:rsidRPr="00403E93">
        <w:rPr>
          <w:rFonts w:ascii="Times New Roman" w:hAnsi="Times New Roman"/>
          <w:sz w:val="28"/>
          <w:szCs w:val="28"/>
        </w:rPr>
        <w:br/>
      </w:r>
      <w:r w:rsidR="00751B4E" w:rsidRPr="00403E93">
        <w:rPr>
          <w:rStyle w:val="text"/>
          <w:rFonts w:ascii="Times New Roman" w:hAnsi="Times New Roman"/>
          <w:sz w:val="28"/>
          <w:szCs w:val="28"/>
        </w:rPr>
        <w:t>Допуск к проведению лабораторной работы производится после проверки усвоения последовательности проведения лабораторной работы и контрольных вопросов, указанных в задании, включая правила техники безопасности. Учащийся пропустивший лабораторную работу, обязан выполнить ее в личное время, в установленный преподавателем срок.</w:t>
      </w:r>
      <w:r w:rsidR="00751B4E" w:rsidRPr="00403E93">
        <w:rPr>
          <w:rFonts w:ascii="Times New Roman" w:hAnsi="Times New Roman"/>
          <w:sz w:val="28"/>
          <w:szCs w:val="28"/>
        </w:rPr>
        <w:br/>
      </w:r>
      <w:r w:rsidR="00751B4E" w:rsidRPr="00403E93">
        <w:rPr>
          <w:rStyle w:val="text"/>
          <w:rFonts w:ascii="Times New Roman" w:hAnsi="Times New Roman"/>
          <w:sz w:val="28"/>
          <w:szCs w:val="28"/>
        </w:rPr>
        <w:t xml:space="preserve">демонстрации. </w:t>
      </w:r>
      <w:r w:rsidR="00751B4E" w:rsidRPr="00403E93">
        <w:rPr>
          <w:rFonts w:ascii="Times New Roman" w:hAnsi="Times New Roman"/>
          <w:sz w:val="28"/>
          <w:szCs w:val="28"/>
        </w:rPr>
        <w:br/>
      </w:r>
      <w:r w:rsidR="00751B4E" w:rsidRPr="00403E93">
        <w:rPr>
          <w:rStyle w:val="text"/>
          <w:rFonts w:ascii="Times New Roman" w:hAnsi="Times New Roman"/>
          <w:sz w:val="28"/>
          <w:szCs w:val="28"/>
        </w:rPr>
        <w:t xml:space="preserve">4. За каждую лабораторную работу после представления отчета и соответствующей проверки теоретических знаний и практических навыков выставляется оценка. </w:t>
      </w:r>
      <w:r w:rsidR="00751B4E" w:rsidRPr="00403E93">
        <w:rPr>
          <w:rFonts w:ascii="Times New Roman" w:hAnsi="Times New Roman"/>
          <w:sz w:val="28"/>
          <w:szCs w:val="28"/>
        </w:rPr>
        <w:br/>
      </w:r>
      <w:r w:rsidR="00751B4E" w:rsidRPr="00403E93">
        <w:rPr>
          <w:rStyle w:val="text"/>
          <w:rFonts w:ascii="Times New Roman" w:hAnsi="Times New Roman"/>
          <w:sz w:val="28"/>
          <w:szCs w:val="28"/>
        </w:rPr>
        <w:t>Учащимся не имеющим оценки хотя бы по одной лабораторной работе, итоговая оценка не выставляется</w:t>
      </w:r>
      <w:r w:rsidR="00751B4E" w:rsidRPr="00403E93">
        <w:rPr>
          <w:rFonts w:ascii="Times New Roman" w:hAnsi="Times New Roman"/>
          <w:sz w:val="28"/>
          <w:szCs w:val="28"/>
        </w:rPr>
        <w:t>.</w:t>
      </w:r>
    </w:p>
    <w:p w:rsidR="00403E93" w:rsidRDefault="00403E93" w:rsidP="00403E9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03E93" w:rsidRDefault="00403E93" w:rsidP="00403E9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276CD" w:rsidRPr="00403E93" w:rsidRDefault="00F276CD" w:rsidP="00403E9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03E93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Методические указания по выполнению курсовых работ (проектов)</w:t>
      </w:r>
    </w:p>
    <w:p w:rsidR="00F276CD" w:rsidRPr="00403E93" w:rsidRDefault="00F276CD" w:rsidP="00403E9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03E93">
        <w:rPr>
          <w:rFonts w:ascii="Times New Roman" w:hAnsi="Times New Roman"/>
          <w:color w:val="000000"/>
          <w:sz w:val="28"/>
          <w:szCs w:val="28"/>
        </w:rPr>
        <w:t>Курсовая работа (проект) по дисциплине является одним из основных видов учебных</w:t>
      </w:r>
      <w:r w:rsidR="00631A11" w:rsidRPr="00403E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3E93">
        <w:rPr>
          <w:rFonts w:ascii="Times New Roman" w:hAnsi="Times New Roman"/>
          <w:color w:val="000000"/>
          <w:sz w:val="28"/>
          <w:szCs w:val="28"/>
        </w:rPr>
        <w:t>занятий и формой контроля учебной работы обучающихся. Целями выполнения курсовой</w:t>
      </w:r>
      <w:r w:rsidR="00631A11" w:rsidRPr="00403E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3E93">
        <w:rPr>
          <w:rFonts w:ascii="Times New Roman" w:hAnsi="Times New Roman"/>
          <w:color w:val="000000"/>
          <w:sz w:val="28"/>
          <w:szCs w:val="28"/>
        </w:rPr>
        <w:t>работы являются систематизация и закрепление полученных теоретических знаний и</w:t>
      </w:r>
      <w:r w:rsidR="00631A11" w:rsidRPr="00403E93">
        <w:rPr>
          <w:rFonts w:ascii="Times New Roman" w:hAnsi="Times New Roman"/>
          <w:color w:val="000000"/>
          <w:sz w:val="28"/>
          <w:szCs w:val="28"/>
        </w:rPr>
        <w:t xml:space="preserve"> практических умений по </w:t>
      </w:r>
      <w:r w:rsidRPr="00403E93">
        <w:rPr>
          <w:rFonts w:ascii="Times New Roman" w:hAnsi="Times New Roman"/>
          <w:color w:val="000000"/>
          <w:sz w:val="28"/>
          <w:szCs w:val="28"/>
        </w:rPr>
        <w:t>общепрофессиональным и специальным дисциплинам, углубление</w:t>
      </w:r>
    </w:p>
    <w:p w:rsidR="00F276CD" w:rsidRPr="00403E93" w:rsidRDefault="00F276CD" w:rsidP="00403E9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403E93">
        <w:rPr>
          <w:rFonts w:ascii="Times New Roman" w:hAnsi="Times New Roman"/>
          <w:color w:val="000000"/>
          <w:sz w:val="28"/>
          <w:szCs w:val="28"/>
        </w:rPr>
        <w:t>теоретических знаний в соответствии с заданной темой, формирование умений применять</w:t>
      </w:r>
      <w:r w:rsidR="00631A11" w:rsidRPr="00403E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3E93">
        <w:rPr>
          <w:rFonts w:ascii="Times New Roman" w:hAnsi="Times New Roman"/>
          <w:color w:val="000000"/>
          <w:sz w:val="28"/>
          <w:szCs w:val="28"/>
        </w:rPr>
        <w:t>теоретические знания при решении поставленных вопросов, развитие творческой</w:t>
      </w:r>
      <w:r w:rsidR="00631A11" w:rsidRPr="00403E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3E93">
        <w:rPr>
          <w:rFonts w:ascii="Times New Roman" w:hAnsi="Times New Roman"/>
          <w:color w:val="000000"/>
          <w:sz w:val="28"/>
          <w:szCs w:val="28"/>
        </w:rPr>
        <w:t>инициативы, самостоятельности, ответственности и организованности.</w:t>
      </w:r>
    </w:p>
    <w:p w:rsidR="00751B4E" w:rsidRPr="00403E93" w:rsidRDefault="00751B4E" w:rsidP="00403E93">
      <w:pPr>
        <w:pStyle w:val="5"/>
        <w:rPr>
          <w:rFonts w:ascii="Times New Roman" w:hAnsi="Times New Roman"/>
          <w:b w:val="0"/>
          <w:i w:val="0"/>
          <w:sz w:val="28"/>
          <w:szCs w:val="28"/>
        </w:rPr>
      </w:pPr>
      <w:r w:rsidRPr="00403E93">
        <w:rPr>
          <w:rFonts w:ascii="Times New Roman" w:hAnsi="Times New Roman"/>
          <w:b w:val="0"/>
          <w:i w:val="0"/>
          <w:iCs w:val="0"/>
          <w:sz w:val="28"/>
          <w:szCs w:val="28"/>
        </w:rPr>
        <w:t>Основные этапы выполнения курсовой работы</w:t>
      </w:r>
    </w:p>
    <w:p w:rsidR="00751B4E" w:rsidRPr="00403E93" w:rsidRDefault="00751B4E" w:rsidP="00403E93">
      <w:pPr>
        <w:pStyle w:val="5"/>
        <w:rPr>
          <w:rFonts w:ascii="Times New Roman" w:hAnsi="Times New Roman"/>
          <w:b w:val="0"/>
          <w:i w:val="0"/>
          <w:sz w:val="28"/>
          <w:szCs w:val="28"/>
        </w:rPr>
      </w:pPr>
      <w:r w:rsidRPr="00403E93">
        <w:rPr>
          <w:rFonts w:ascii="Times New Roman" w:hAnsi="Times New Roman"/>
          <w:b w:val="0"/>
          <w:i w:val="0"/>
          <w:iCs w:val="0"/>
          <w:sz w:val="28"/>
          <w:szCs w:val="28"/>
        </w:rPr>
        <w:t>1-й этап - выбор темы.</w:t>
      </w:r>
      <w:r w:rsidRPr="00403E93">
        <w:rPr>
          <w:rFonts w:ascii="Times New Roman" w:hAnsi="Times New Roman"/>
          <w:b w:val="0"/>
          <w:i w:val="0"/>
          <w:sz w:val="28"/>
          <w:szCs w:val="28"/>
        </w:rPr>
        <w:t xml:space="preserve"> . При выборе темы курсовой работы должна учитываться будущая специальность или направленность работы  учащегося в настоящем.</w:t>
      </w:r>
    </w:p>
    <w:p w:rsidR="00751B4E" w:rsidRPr="00403E93" w:rsidRDefault="00751B4E" w:rsidP="00403E93">
      <w:pPr>
        <w:pStyle w:val="5"/>
        <w:rPr>
          <w:rFonts w:ascii="Times New Roman" w:hAnsi="Times New Roman"/>
          <w:b w:val="0"/>
          <w:i w:val="0"/>
          <w:sz w:val="28"/>
          <w:szCs w:val="28"/>
        </w:rPr>
      </w:pPr>
      <w:r w:rsidRPr="00403E93">
        <w:rPr>
          <w:rFonts w:ascii="Times New Roman" w:hAnsi="Times New Roman"/>
          <w:b w:val="0"/>
          <w:i w:val="0"/>
          <w:iCs w:val="0"/>
          <w:sz w:val="28"/>
          <w:szCs w:val="28"/>
        </w:rPr>
        <w:t>2-й этап - составление примерного плана курсовой работы.</w:t>
      </w:r>
      <w:r w:rsidRPr="00403E93">
        <w:rPr>
          <w:rFonts w:ascii="Times New Roman" w:hAnsi="Times New Roman"/>
          <w:b w:val="0"/>
          <w:i w:val="0"/>
          <w:sz w:val="28"/>
          <w:szCs w:val="28"/>
        </w:rPr>
        <w:t xml:space="preserve"> Данный этап является очень важным и ответственным моментом в общем процессе работы над полученным заданием, поскольку именно от него в значительной мере зависит качество и целостность всей работы. Четкий, последовательный и логичный план - это половина успеха.</w:t>
      </w:r>
    </w:p>
    <w:p w:rsidR="00751B4E" w:rsidRPr="00403E93" w:rsidRDefault="00751B4E" w:rsidP="00403E93">
      <w:pPr>
        <w:pStyle w:val="5"/>
        <w:rPr>
          <w:rFonts w:ascii="Times New Roman" w:hAnsi="Times New Roman"/>
          <w:b w:val="0"/>
          <w:i w:val="0"/>
          <w:sz w:val="28"/>
          <w:szCs w:val="28"/>
        </w:rPr>
      </w:pPr>
      <w:r w:rsidRPr="00403E93">
        <w:rPr>
          <w:rFonts w:ascii="Times New Roman" w:hAnsi="Times New Roman"/>
          <w:b w:val="0"/>
          <w:i w:val="0"/>
          <w:iCs w:val="0"/>
          <w:sz w:val="28"/>
          <w:szCs w:val="28"/>
        </w:rPr>
        <w:t>3-й этап - подбор и изучение литературных источников</w:t>
      </w:r>
    </w:p>
    <w:p w:rsidR="00403E93" w:rsidRPr="00403E93" w:rsidRDefault="00751B4E" w:rsidP="00403E93">
      <w:pPr>
        <w:pStyle w:val="5"/>
        <w:rPr>
          <w:rFonts w:ascii="Times New Roman" w:hAnsi="Times New Roman"/>
          <w:b w:val="0"/>
          <w:i w:val="0"/>
          <w:sz w:val="28"/>
          <w:szCs w:val="28"/>
        </w:rPr>
      </w:pPr>
      <w:r w:rsidRPr="00403E93">
        <w:rPr>
          <w:rFonts w:ascii="Times New Roman" w:hAnsi="Times New Roman"/>
          <w:b w:val="0"/>
          <w:i w:val="0"/>
          <w:iCs w:val="0"/>
          <w:sz w:val="28"/>
          <w:szCs w:val="28"/>
        </w:rPr>
        <w:t xml:space="preserve">4-й этап - уточнение плана курсовой работы. </w:t>
      </w:r>
      <w:r w:rsidRPr="00403E93">
        <w:rPr>
          <w:rFonts w:ascii="Times New Roman" w:hAnsi="Times New Roman"/>
          <w:b w:val="0"/>
          <w:i w:val="0"/>
          <w:sz w:val="28"/>
          <w:szCs w:val="28"/>
        </w:rPr>
        <w:t xml:space="preserve">В процессе работы над литературными источниками у </w:t>
      </w:r>
      <w:r w:rsidR="00403E93" w:rsidRPr="00403E93">
        <w:rPr>
          <w:rFonts w:ascii="Times New Roman" w:hAnsi="Times New Roman"/>
          <w:b w:val="0"/>
          <w:i w:val="0"/>
          <w:sz w:val="28"/>
          <w:szCs w:val="28"/>
        </w:rPr>
        <w:t>учащегося</w:t>
      </w:r>
      <w:r w:rsidRPr="00403E93">
        <w:rPr>
          <w:rFonts w:ascii="Times New Roman" w:hAnsi="Times New Roman"/>
          <w:b w:val="0"/>
          <w:i w:val="0"/>
          <w:sz w:val="28"/>
          <w:szCs w:val="28"/>
        </w:rPr>
        <w:t xml:space="preserve"> могут появиться новые мысли, идеи, способные повлиять на составленный нее план или даже на выбранную тему. </w:t>
      </w:r>
    </w:p>
    <w:p w:rsidR="00403E93" w:rsidRPr="00403E93" w:rsidRDefault="00751B4E" w:rsidP="00403E93">
      <w:pPr>
        <w:pStyle w:val="5"/>
        <w:rPr>
          <w:rFonts w:ascii="Times New Roman" w:hAnsi="Times New Roman"/>
          <w:b w:val="0"/>
          <w:i w:val="0"/>
          <w:sz w:val="28"/>
          <w:szCs w:val="28"/>
        </w:rPr>
      </w:pPr>
      <w:r w:rsidRPr="00403E93">
        <w:rPr>
          <w:rFonts w:ascii="Times New Roman" w:hAnsi="Times New Roman"/>
          <w:b w:val="0"/>
          <w:i w:val="0"/>
          <w:iCs w:val="0"/>
          <w:sz w:val="28"/>
          <w:szCs w:val="28"/>
        </w:rPr>
        <w:t>5-й этап - написание и оформление работы.</w:t>
      </w:r>
      <w:r w:rsidRPr="00403E93">
        <w:rPr>
          <w:rFonts w:ascii="Times New Roman" w:hAnsi="Times New Roman"/>
          <w:b w:val="0"/>
          <w:i w:val="0"/>
          <w:sz w:val="28"/>
          <w:szCs w:val="28"/>
        </w:rPr>
        <w:t xml:space="preserve"> Собранный материал группируют, обрабатывают и систематизируют в соответствии с окончательным вариантом плана</w:t>
      </w:r>
    </w:p>
    <w:p w:rsidR="00751B4E" w:rsidRPr="00403E93" w:rsidRDefault="00751B4E" w:rsidP="00403E93">
      <w:pPr>
        <w:pStyle w:val="5"/>
        <w:rPr>
          <w:rFonts w:ascii="Times New Roman" w:hAnsi="Times New Roman"/>
          <w:b w:val="0"/>
          <w:i w:val="0"/>
          <w:sz w:val="28"/>
          <w:szCs w:val="28"/>
        </w:rPr>
      </w:pPr>
      <w:r w:rsidRPr="00403E93">
        <w:rPr>
          <w:rFonts w:ascii="Times New Roman" w:hAnsi="Times New Roman"/>
          <w:b w:val="0"/>
          <w:i w:val="0"/>
          <w:sz w:val="28"/>
          <w:szCs w:val="28"/>
        </w:rPr>
        <w:t>Завершенную работу оформляют в соответствии с ГОСТ 73281 и требованиям, приведенным в разделе 4 методических указаний.</w:t>
      </w:r>
    </w:p>
    <w:p w:rsidR="00403E93" w:rsidRPr="00403E93" w:rsidRDefault="00751B4E" w:rsidP="00403E93">
      <w:pPr>
        <w:pStyle w:val="5"/>
        <w:rPr>
          <w:rFonts w:ascii="Times New Roman" w:hAnsi="Times New Roman"/>
          <w:b w:val="0"/>
          <w:i w:val="0"/>
          <w:sz w:val="28"/>
          <w:szCs w:val="28"/>
        </w:rPr>
      </w:pPr>
      <w:r w:rsidRPr="00403E93">
        <w:rPr>
          <w:rFonts w:ascii="Times New Roman" w:hAnsi="Times New Roman"/>
          <w:b w:val="0"/>
          <w:i w:val="0"/>
          <w:iCs w:val="0"/>
          <w:sz w:val="28"/>
          <w:szCs w:val="28"/>
        </w:rPr>
        <w:lastRenderedPageBreak/>
        <w:t xml:space="preserve">6-й этап - передача работы на рецензию руководителю. </w:t>
      </w:r>
      <w:r w:rsidRPr="00403E93">
        <w:rPr>
          <w:rFonts w:ascii="Times New Roman" w:hAnsi="Times New Roman"/>
          <w:b w:val="0"/>
          <w:i w:val="0"/>
          <w:sz w:val="28"/>
          <w:szCs w:val="28"/>
        </w:rPr>
        <w:t>Выполненная работа предъявляется руководителю для проверки за три дня до контрольного срока окончания работы по графику</w:t>
      </w:r>
    </w:p>
    <w:p w:rsidR="00751B4E" w:rsidRPr="00403E93" w:rsidRDefault="00751B4E" w:rsidP="00403E93">
      <w:pPr>
        <w:pStyle w:val="5"/>
        <w:rPr>
          <w:rFonts w:ascii="Times New Roman" w:hAnsi="Times New Roman"/>
          <w:b w:val="0"/>
          <w:i w:val="0"/>
          <w:sz w:val="28"/>
          <w:szCs w:val="28"/>
        </w:rPr>
      </w:pPr>
      <w:r w:rsidRPr="00403E93">
        <w:rPr>
          <w:rFonts w:ascii="Times New Roman" w:hAnsi="Times New Roman"/>
          <w:b w:val="0"/>
          <w:i w:val="0"/>
          <w:sz w:val="28"/>
          <w:szCs w:val="28"/>
        </w:rPr>
        <w:t>Если курсовая работа выполнена с нарушениями требований, - она возвращается студенту на доработку. Преподаватель, возвративший работу должен указать причину (причины) невозможности ее защиты.</w:t>
      </w:r>
    </w:p>
    <w:p w:rsidR="00751B4E" w:rsidRPr="00403E93" w:rsidRDefault="00751B4E" w:rsidP="00403E93">
      <w:pPr>
        <w:pStyle w:val="5"/>
        <w:rPr>
          <w:rFonts w:ascii="Times New Roman" w:hAnsi="Times New Roman"/>
          <w:b w:val="0"/>
          <w:i w:val="0"/>
          <w:sz w:val="28"/>
          <w:szCs w:val="28"/>
        </w:rPr>
      </w:pPr>
      <w:r w:rsidRPr="00403E93">
        <w:rPr>
          <w:rFonts w:ascii="Times New Roman" w:hAnsi="Times New Roman"/>
          <w:b w:val="0"/>
          <w:i w:val="0"/>
          <w:iCs w:val="0"/>
          <w:sz w:val="28"/>
          <w:szCs w:val="28"/>
        </w:rPr>
        <w:t>7-й этап - защита курсовой работы.</w:t>
      </w:r>
    </w:p>
    <w:p w:rsidR="00751B4E" w:rsidRPr="00403E93" w:rsidRDefault="00751B4E" w:rsidP="00403E9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F276CD" w:rsidRPr="00403E93" w:rsidRDefault="00F276CD" w:rsidP="00403E9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03E93">
        <w:rPr>
          <w:rFonts w:ascii="Times New Roman" w:hAnsi="Times New Roman"/>
          <w:b/>
          <w:bCs/>
          <w:color w:val="000000"/>
          <w:sz w:val="28"/>
          <w:szCs w:val="28"/>
        </w:rPr>
        <w:t>Методические указания по организации самостоятельной</w:t>
      </w:r>
    </w:p>
    <w:p w:rsidR="00F276CD" w:rsidRPr="00403E93" w:rsidRDefault="00F276CD" w:rsidP="00403E9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03E93">
        <w:rPr>
          <w:rFonts w:ascii="Times New Roman" w:hAnsi="Times New Roman"/>
          <w:b/>
          <w:bCs/>
          <w:color w:val="000000"/>
          <w:sz w:val="28"/>
          <w:szCs w:val="28"/>
        </w:rPr>
        <w:t>работы обучающихся</w:t>
      </w:r>
    </w:p>
    <w:p w:rsidR="00F276CD" w:rsidRPr="00403E93" w:rsidRDefault="00F276CD" w:rsidP="00403E93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03E93">
        <w:rPr>
          <w:rFonts w:ascii="Times New Roman" w:hAnsi="Times New Roman"/>
          <w:color w:val="000000"/>
          <w:sz w:val="28"/>
          <w:szCs w:val="28"/>
        </w:rPr>
        <w:t>В данных методических указаниях предлагается методика самостоятельного</w:t>
      </w:r>
    </w:p>
    <w:p w:rsidR="00F276CD" w:rsidRPr="00403E93" w:rsidRDefault="00F276CD" w:rsidP="00403E93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03E93">
        <w:rPr>
          <w:rFonts w:ascii="Times New Roman" w:hAnsi="Times New Roman"/>
          <w:color w:val="000000"/>
          <w:sz w:val="28"/>
          <w:szCs w:val="28"/>
        </w:rPr>
        <w:t>изучения обучающимися учебной дисциплины (или ее части) во внеаудиторное время и</w:t>
      </w:r>
      <w:r w:rsidR="00631A11" w:rsidRPr="00403E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3E93">
        <w:rPr>
          <w:rFonts w:ascii="Times New Roman" w:hAnsi="Times New Roman"/>
          <w:color w:val="000000"/>
          <w:sz w:val="28"/>
          <w:szCs w:val="28"/>
        </w:rPr>
        <w:t>направленное на подготовку к аудиторным занятиям по конкретной дисциплине.</w:t>
      </w:r>
    </w:p>
    <w:p w:rsidR="00403E93" w:rsidRPr="00403E93" w:rsidRDefault="00403E93" w:rsidP="00403E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E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Самостоятельная работа</w:t>
      </w:r>
      <w:r w:rsidRPr="00403E93">
        <w:rPr>
          <w:rFonts w:ascii="Times New Roman" w:eastAsia="Times New Roman" w:hAnsi="Times New Roman"/>
          <w:sz w:val="28"/>
          <w:szCs w:val="28"/>
          <w:lang w:eastAsia="ru-RU"/>
        </w:rPr>
        <w:t xml:space="preserve"> – это планируемая работа студентов, выполняемая по заданию и при методическом руководстве преподавателя, но без его непосредственного участия. </w:t>
      </w:r>
      <w:r w:rsidRPr="00403E9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03E93">
        <w:rPr>
          <w:rFonts w:ascii="Times New Roman" w:eastAsia="Times New Roman" w:hAnsi="Times New Roman"/>
          <w:sz w:val="28"/>
          <w:szCs w:val="28"/>
          <w:lang w:eastAsia="ru-RU"/>
        </w:rPr>
        <w:br/>
        <w:t>Самостоятельная работа выполняет ряд</w:t>
      </w:r>
      <w:r w:rsidRPr="00403E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функций</w:t>
      </w:r>
      <w:r w:rsidRPr="00403E93">
        <w:rPr>
          <w:rFonts w:ascii="Times New Roman" w:eastAsia="Times New Roman" w:hAnsi="Times New Roman"/>
          <w:sz w:val="28"/>
          <w:szCs w:val="28"/>
          <w:lang w:eastAsia="ru-RU"/>
        </w:rPr>
        <w:t>, среди которых необходимо отметить:</w:t>
      </w:r>
    </w:p>
    <w:p w:rsidR="00403E93" w:rsidRPr="00403E93" w:rsidRDefault="00403E93" w:rsidP="00403E93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E93">
        <w:rPr>
          <w:rFonts w:ascii="Times New Roman" w:eastAsia="Times New Roman" w:hAnsi="Times New Roman"/>
          <w:sz w:val="28"/>
          <w:szCs w:val="28"/>
          <w:lang w:eastAsia="ru-RU"/>
        </w:rPr>
        <w:t>развивающая (повышение культуры умственного труда, приобще</w:t>
      </w:r>
      <w:r w:rsidRPr="00403E93">
        <w:rPr>
          <w:rFonts w:ascii="Times New Roman" w:eastAsia="Times New Roman" w:hAnsi="Times New Roman"/>
          <w:sz w:val="28"/>
          <w:szCs w:val="28"/>
          <w:lang w:eastAsia="ru-RU"/>
        </w:rPr>
        <w:softHyphen/>
        <w:t>ние к творческим видам деятельности, обогащение интеллектуаль</w:t>
      </w:r>
      <w:r w:rsidRPr="00403E93">
        <w:rPr>
          <w:rFonts w:ascii="Times New Roman" w:eastAsia="Times New Roman" w:hAnsi="Times New Roman"/>
          <w:sz w:val="28"/>
          <w:szCs w:val="28"/>
          <w:lang w:eastAsia="ru-RU"/>
        </w:rPr>
        <w:softHyphen/>
        <w:t>ных способностей);</w:t>
      </w:r>
    </w:p>
    <w:p w:rsidR="00403E93" w:rsidRPr="00403E93" w:rsidRDefault="00403E93" w:rsidP="00403E93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E93">
        <w:rPr>
          <w:rFonts w:ascii="Times New Roman" w:eastAsia="Times New Roman" w:hAnsi="Times New Roman"/>
          <w:sz w:val="28"/>
          <w:szCs w:val="28"/>
          <w:lang w:eastAsia="ru-RU"/>
        </w:rPr>
        <w:t>ориентирующая и стимулирующая (процессу обучения придается ускорение и мотивация);</w:t>
      </w:r>
    </w:p>
    <w:p w:rsidR="00403E93" w:rsidRPr="00403E93" w:rsidRDefault="00403E93" w:rsidP="00403E93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E93">
        <w:rPr>
          <w:rFonts w:ascii="Times New Roman" w:eastAsia="Times New Roman" w:hAnsi="Times New Roman"/>
          <w:sz w:val="28"/>
          <w:szCs w:val="28"/>
          <w:lang w:eastAsia="ru-RU"/>
        </w:rPr>
        <w:t>воспитательная (формируются и развиваются профессиональные качества рабочего);</w:t>
      </w:r>
    </w:p>
    <w:p w:rsidR="00403E93" w:rsidRPr="00403E93" w:rsidRDefault="00403E93" w:rsidP="00403E93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E93">
        <w:rPr>
          <w:rFonts w:ascii="Times New Roman" w:eastAsia="Times New Roman" w:hAnsi="Times New Roman"/>
          <w:sz w:val="28"/>
          <w:szCs w:val="28"/>
          <w:lang w:eastAsia="ru-RU"/>
        </w:rPr>
        <w:t>исследовательская (новый уровень профессионально-творческого мышления);</w:t>
      </w:r>
    </w:p>
    <w:p w:rsidR="00403E93" w:rsidRPr="00403E93" w:rsidRDefault="00403E93" w:rsidP="00403E93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E93">
        <w:rPr>
          <w:rFonts w:ascii="Times New Roman" w:eastAsia="Times New Roman" w:hAnsi="Times New Roman"/>
          <w:sz w:val="28"/>
          <w:szCs w:val="28"/>
          <w:lang w:eastAsia="ru-RU"/>
        </w:rPr>
        <w:t>информационно-обучающая (учебная деятельность на аудиторных занятиях).</w:t>
      </w:r>
    </w:p>
    <w:p w:rsidR="00403E93" w:rsidRDefault="00403E93" w:rsidP="00403E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3E93" w:rsidRDefault="00403E93" w:rsidP="00403E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3E93" w:rsidRDefault="00403E93" w:rsidP="00403E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3E93" w:rsidRPr="00403E93" w:rsidRDefault="00403E93" w:rsidP="00403E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E9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br/>
      </w:r>
      <w:r w:rsidRPr="00403E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Задачами </w:t>
      </w:r>
      <w:r w:rsidRPr="00403E93">
        <w:rPr>
          <w:rFonts w:ascii="Times New Roman" w:eastAsia="Times New Roman" w:hAnsi="Times New Roman"/>
          <w:sz w:val="28"/>
          <w:szCs w:val="28"/>
          <w:lang w:eastAsia="ru-RU"/>
        </w:rPr>
        <w:t>самостоятельной работы студентов являются:</w:t>
      </w:r>
    </w:p>
    <w:p w:rsidR="00403E93" w:rsidRPr="00403E93" w:rsidRDefault="00403E93" w:rsidP="00403E93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E93">
        <w:rPr>
          <w:rFonts w:ascii="Times New Roman" w:eastAsia="Times New Roman" w:hAnsi="Times New Roman"/>
          <w:sz w:val="28"/>
          <w:szCs w:val="28"/>
          <w:lang w:eastAsia="ru-RU"/>
        </w:rPr>
        <w:t>систематизация и закрепление полученных теоретических знаний и практических умений;</w:t>
      </w:r>
    </w:p>
    <w:p w:rsidR="00403E93" w:rsidRPr="00403E93" w:rsidRDefault="00403E93" w:rsidP="00403E93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E93">
        <w:rPr>
          <w:rFonts w:ascii="Times New Roman" w:eastAsia="Times New Roman" w:hAnsi="Times New Roman"/>
          <w:sz w:val="28"/>
          <w:szCs w:val="28"/>
          <w:lang w:eastAsia="ru-RU"/>
        </w:rPr>
        <w:t>углубление и расширение теоретических знаний;</w:t>
      </w:r>
    </w:p>
    <w:p w:rsidR="00403E93" w:rsidRPr="00403E93" w:rsidRDefault="00403E93" w:rsidP="00403E93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E93">
        <w:rPr>
          <w:rFonts w:ascii="Times New Roman" w:eastAsia="Times New Roman" w:hAnsi="Times New Roman"/>
          <w:sz w:val="28"/>
          <w:szCs w:val="28"/>
          <w:lang w:eastAsia="ru-RU"/>
        </w:rPr>
        <w:t>формирование умения использовать справочную литературу;</w:t>
      </w:r>
    </w:p>
    <w:p w:rsidR="00403E93" w:rsidRPr="00403E93" w:rsidRDefault="00403E93" w:rsidP="00403E93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E93">
        <w:rPr>
          <w:rFonts w:ascii="Times New Roman" w:eastAsia="Times New Roman" w:hAnsi="Times New Roman"/>
          <w:sz w:val="28"/>
          <w:szCs w:val="28"/>
          <w:lang w:eastAsia="ru-RU"/>
        </w:rPr>
        <w:t>развитие познавательных способностей и активности: творческой инициативы, самостоятельности, ответственности и организо</w:t>
      </w:r>
      <w:r w:rsidRPr="00403E93">
        <w:rPr>
          <w:rFonts w:ascii="Times New Roman" w:eastAsia="Times New Roman" w:hAnsi="Times New Roman"/>
          <w:sz w:val="28"/>
          <w:szCs w:val="28"/>
          <w:lang w:eastAsia="ru-RU"/>
        </w:rPr>
        <w:softHyphen/>
        <w:t>ванности;</w:t>
      </w:r>
    </w:p>
    <w:p w:rsidR="00403E93" w:rsidRPr="00403E93" w:rsidRDefault="00403E93" w:rsidP="00403E93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E93">
        <w:rPr>
          <w:rFonts w:ascii="Times New Roman" w:eastAsia="Times New Roman" w:hAnsi="Times New Roman"/>
          <w:sz w:val="28"/>
          <w:szCs w:val="28"/>
          <w:lang w:eastAsia="ru-RU"/>
        </w:rPr>
        <w:t>формирование самостоятельности мышления, способностей к са</w:t>
      </w:r>
      <w:r w:rsidRPr="00403E93">
        <w:rPr>
          <w:rFonts w:ascii="Times New Roman" w:eastAsia="Times New Roman" w:hAnsi="Times New Roman"/>
          <w:sz w:val="28"/>
          <w:szCs w:val="28"/>
          <w:lang w:eastAsia="ru-RU"/>
        </w:rPr>
        <w:softHyphen/>
        <w:t>моразвитию, самосовершенствованию и самореализации;</w:t>
      </w:r>
    </w:p>
    <w:p w:rsidR="00403E93" w:rsidRPr="00403E93" w:rsidRDefault="00403E93" w:rsidP="00403E93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E93">
        <w:rPr>
          <w:rFonts w:ascii="Times New Roman" w:eastAsia="Times New Roman" w:hAnsi="Times New Roman"/>
          <w:sz w:val="28"/>
          <w:szCs w:val="28"/>
          <w:lang w:eastAsia="ru-RU"/>
        </w:rPr>
        <w:t>развитие исследовательских умений.</w:t>
      </w:r>
    </w:p>
    <w:p w:rsidR="006B7B0B" w:rsidRDefault="006B7B0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9C525E" w:rsidRDefault="009C41B5" w:rsidP="009C525E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Реализация</w:t>
      </w:r>
      <w:r w:rsidR="009C525E" w:rsidRPr="009C525E">
        <w:rPr>
          <w:rFonts w:ascii="Times New Roman" w:hAnsi="Times New Roman"/>
          <w:b/>
          <w:bCs/>
          <w:color w:val="000000"/>
          <w:sz w:val="28"/>
          <w:szCs w:val="28"/>
        </w:rPr>
        <w:t xml:space="preserve"> ОПОП по профессиям НПО в ПЛ 155</w:t>
      </w:r>
    </w:p>
    <w:p w:rsidR="009C525E" w:rsidRDefault="009C41B5" w:rsidP="009C525E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сентября 2011 года на базе </w:t>
      </w:r>
      <w:r w:rsidR="006B7B0B">
        <w:rPr>
          <w:rFonts w:ascii="Times New Roman" w:hAnsi="Times New Roman"/>
          <w:sz w:val="28"/>
          <w:szCs w:val="28"/>
        </w:rPr>
        <w:t>УХГК</w:t>
      </w:r>
      <w:r>
        <w:rPr>
          <w:rFonts w:ascii="Times New Roman" w:hAnsi="Times New Roman"/>
          <w:sz w:val="28"/>
          <w:szCs w:val="28"/>
        </w:rPr>
        <w:t xml:space="preserve"> была организована реализация основных профессиональных образовательных программ, основанных на федеральных государственных образовательных стандартах третьего поколения. </w:t>
      </w:r>
    </w:p>
    <w:p w:rsidR="009C41B5" w:rsidRDefault="009C41B5" w:rsidP="009C525E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9C41B5">
        <w:rPr>
          <w:rFonts w:ascii="Times New Roman" w:hAnsi="Times New Roman"/>
          <w:sz w:val="28"/>
          <w:szCs w:val="28"/>
        </w:rPr>
        <w:t xml:space="preserve">Для подготовки педагогических работников к проведению апробации </w:t>
      </w:r>
      <w:r>
        <w:rPr>
          <w:rFonts w:ascii="Times New Roman" w:hAnsi="Times New Roman"/>
          <w:sz w:val="28"/>
          <w:szCs w:val="28"/>
        </w:rPr>
        <w:t xml:space="preserve">методическими службами лицея </w:t>
      </w:r>
      <w:r w:rsidRPr="009C41B5">
        <w:rPr>
          <w:rFonts w:ascii="Times New Roman" w:hAnsi="Times New Roman"/>
          <w:sz w:val="28"/>
          <w:szCs w:val="28"/>
        </w:rPr>
        <w:t>были организованы обучающие семинары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C41B5">
        <w:rPr>
          <w:rFonts w:ascii="Times New Roman" w:hAnsi="Times New Roman"/>
          <w:sz w:val="28"/>
          <w:szCs w:val="28"/>
        </w:rPr>
        <w:t>Они были направлены на принятие педагогической общественностью идей, заложенных в стандартах третьего поколения– на формирование готовности педагогов к работе в новых условиях на основе понимания новой миссии образования.</w:t>
      </w:r>
    </w:p>
    <w:p w:rsidR="009C41B5" w:rsidRDefault="009C41B5" w:rsidP="009C525E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Мною, совместно с председателем МО преподавателей ИЗО Никишовым В. П., были разработаны следующие рабочие программы дисциплин и модулей</w:t>
      </w:r>
      <w:r w:rsidR="00DC5880">
        <w:rPr>
          <w:rFonts w:ascii="Times New Roman" w:hAnsi="Times New Roman"/>
          <w:sz w:val="28"/>
          <w:szCs w:val="28"/>
        </w:rPr>
        <w:t>:</w:t>
      </w:r>
    </w:p>
    <w:p w:rsidR="00DC5880" w:rsidRPr="00DC5880" w:rsidRDefault="00DC5880" w:rsidP="00DC5880">
      <w:pPr>
        <w:pStyle w:val="a3"/>
        <w:numPr>
          <w:ilvl w:val="0"/>
          <w:numId w:val="3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C5880">
        <w:rPr>
          <w:rFonts w:ascii="Times New Roman" w:hAnsi="Times New Roman"/>
          <w:sz w:val="28"/>
          <w:szCs w:val="28"/>
        </w:rPr>
        <w:t xml:space="preserve">072500.02 «Ювелир» - ОП.01. Основы изобразительного искусства; </w:t>
      </w:r>
    </w:p>
    <w:p w:rsidR="00DC5880" w:rsidRPr="00DC5880" w:rsidRDefault="00DC5880" w:rsidP="00DC5880">
      <w:pPr>
        <w:pStyle w:val="a3"/>
        <w:numPr>
          <w:ilvl w:val="0"/>
          <w:numId w:val="30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DC5880">
        <w:rPr>
          <w:rFonts w:ascii="Times New Roman" w:hAnsi="Times New Roman"/>
          <w:sz w:val="28"/>
          <w:szCs w:val="28"/>
        </w:rPr>
        <w:t xml:space="preserve">072500.01 «Исполнитель художественно-оформительских работ» - </w:t>
      </w:r>
      <w:r w:rsidRPr="00DC5880">
        <w:rPr>
          <w:rFonts w:ascii="Times New Roman" w:hAnsi="Times New Roman"/>
          <w:bCs/>
          <w:sz w:val="28"/>
          <w:szCs w:val="28"/>
        </w:rPr>
        <w:t xml:space="preserve">МДК.03.01, Раздел 1. Основы рисунка и живописи; </w:t>
      </w:r>
    </w:p>
    <w:p w:rsidR="00DC5880" w:rsidRPr="00DC5880" w:rsidRDefault="00DC5880" w:rsidP="00DC5880">
      <w:pPr>
        <w:pStyle w:val="a3"/>
        <w:numPr>
          <w:ilvl w:val="0"/>
          <w:numId w:val="30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DC5880">
        <w:rPr>
          <w:rFonts w:ascii="Times New Roman" w:hAnsi="Times New Roman"/>
          <w:sz w:val="28"/>
          <w:szCs w:val="28"/>
        </w:rPr>
        <w:t xml:space="preserve">072601.02 «Изготовитель художественных изделий из тканей с художественной росписью» - </w:t>
      </w:r>
      <w:r w:rsidRPr="00DC5880">
        <w:rPr>
          <w:rFonts w:ascii="Times New Roman" w:hAnsi="Times New Roman"/>
          <w:bCs/>
          <w:sz w:val="28"/>
          <w:szCs w:val="28"/>
        </w:rPr>
        <w:t>ОП. 01. Основы живописи и рисунка;</w:t>
      </w:r>
    </w:p>
    <w:p w:rsidR="00DC5880" w:rsidRDefault="00DC5880" w:rsidP="00DC5880">
      <w:pPr>
        <w:pStyle w:val="a3"/>
        <w:numPr>
          <w:ilvl w:val="0"/>
          <w:numId w:val="30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DC5880">
        <w:rPr>
          <w:rFonts w:ascii="Times New Roman" w:hAnsi="Times New Roman"/>
          <w:sz w:val="28"/>
          <w:szCs w:val="28"/>
        </w:rPr>
        <w:t xml:space="preserve">072609.01 «Художник миниатюрной живописи» - </w:t>
      </w:r>
      <w:r w:rsidRPr="00DC5880">
        <w:rPr>
          <w:rFonts w:ascii="Times New Roman" w:hAnsi="Times New Roman"/>
          <w:bCs/>
          <w:sz w:val="28"/>
          <w:szCs w:val="28"/>
        </w:rPr>
        <w:t>МДК 02 .01, Раздел 1. Основы изобразительной грамоты;</w:t>
      </w:r>
    </w:p>
    <w:p w:rsidR="00DC5880" w:rsidRPr="00DC5880" w:rsidRDefault="00DC5880" w:rsidP="00DC5880">
      <w:pPr>
        <w:pStyle w:val="a3"/>
        <w:numPr>
          <w:ilvl w:val="0"/>
          <w:numId w:val="30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DC5880">
        <w:rPr>
          <w:rFonts w:ascii="Times New Roman" w:hAnsi="Times New Roman"/>
          <w:sz w:val="28"/>
          <w:szCs w:val="28"/>
        </w:rPr>
        <w:t>072500.01 «Исполнитель художественно-оформительских работ»</w:t>
      </w:r>
    </w:p>
    <w:p w:rsidR="00DC5880" w:rsidRPr="00DC5880" w:rsidRDefault="00DC5880" w:rsidP="00DC5880">
      <w:pPr>
        <w:pStyle w:val="a3"/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 также разработаны мною:</w:t>
      </w:r>
    </w:p>
    <w:p w:rsidR="00DC5880" w:rsidRPr="00DC5880" w:rsidRDefault="00DC5880" w:rsidP="00DC5880">
      <w:pPr>
        <w:pStyle w:val="a3"/>
        <w:numPr>
          <w:ilvl w:val="0"/>
          <w:numId w:val="31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DC5880">
        <w:rPr>
          <w:rFonts w:ascii="Times New Roman" w:hAnsi="Times New Roman"/>
          <w:sz w:val="28"/>
          <w:szCs w:val="28"/>
        </w:rPr>
        <w:t>100116.01 «Парикмахер» - ОП.05. Специальный рисунок</w:t>
      </w:r>
      <w:r>
        <w:rPr>
          <w:rFonts w:ascii="Times New Roman" w:hAnsi="Times New Roman"/>
          <w:sz w:val="28"/>
          <w:szCs w:val="28"/>
        </w:rPr>
        <w:t xml:space="preserve"> (32 ч)</w:t>
      </w:r>
      <w:r w:rsidRPr="00DC5880">
        <w:rPr>
          <w:rFonts w:ascii="Times New Roman" w:hAnsi="Times New Roman"/>
          <w:sz w:val="28"/>
          <w:szCs w:val="28"/>
        </w:rPr>
        <w:t>;</w:t>
      </w:r>
    </w:p>
    <w:p w:rsidR="00DC5880" w:rsidRPr="00DC5880" w:rsidRDefault="00DC5880" w:rsidP="00DC5880">
      <w:pPr>
        <w:pStyle w:val="a3"/>
        <w:numPr>
          <w:ilvl w:val="0"/>
          <w:numId w:val="31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DC5880">
        <w:rPr>
          <w:rFonts w:ascii="Times New Roman" w:hAnsi="Times New Roman"/>
          <w:sz w:val="28"/>
          <w:szCs w:val="28"/>
        </w:rPr>
        <w:t>100116.01 «Парикмахер» - ОП.05. Специальный рисунок</w:t>
      </w:r>
      <w:r>
        <w:rPr>
          <w:rFonts w:ascii="Times New Roman" w:hAnsi="Times New Roman"/>
          <w:sz w:val="28"/>
          <w:szCs w:val="28"/>
        </w:rPr>
        <w:t xml:space="preserve"> (122 ч)</w:t>
      </w:r>
      <w:r w:rsidRPr="00DC5880">
        <w:rPr>
          <w:rFonts w:ascii="Times New Roman" w:hAnsi="Times New Roman"/>
          <w:sz w:val="28"/>
          <w:szCs w:val="28"/>
        </w:rPr>
        <w:t>;</w:t>
      </w:r>
    </w:p>
    <w:p w:rsidR="00DC5880" w:rsidRPr="00DC5880" w:rsidRDefault="00DC5880" w:rsidP="00DC5880">
      <w:pPr>
        <w:pStyle w:val="a3"/>
        <w:numPr>
          <w:ilvl w:val="0"/>
          <w:numId w:val="31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DC5880">
        <w:rPr>
          <w:rFonts w:ascii="Times New Roman" w:hAnsi="Times New Roman"/>
          <w:sz w:val="28"/>
          <w:szCs w:val="28"/>
        </w:rPr>
        <w:t xml:space="preserve">- </w:t>
      </w:r>
      <w:r w:rsidRPr="00DC5880">
        <w:rPr>
          <w:rFonts w:ascii="Times New Roman" w:hAnsi="Times New Roman"/>
          <w:bCs/>
          <w:sz w:val="28"/>
          <w:szCs w:val="28"/>
        </w:rPr>
        <w:t xml:space="preserve">МДК 04.01. </w:t>
      </w:r>
      <w:r w:rsidRPr="00DC5880">
        <w:rPr>
          <w:rFonts w:ascii="Times New Roman" w:hAnsi="Times New Roman"/>
          <w:sz w:val="28"/>
          <w:szCs w:val="28"/>
        </w:rPr>
        <w:t>Рекламно-агитационные материалы.</w:t>
      </w:r>
    </w:p>
    <w:p w:rsidR="00E426DA" w:rsidRDefault="00DC5880" w:rsidP="00E426DA">
      <w:pPr>
        <w:pStyle w:val="a3"/>
        <w:spacing w:after="0" w:line="360" w:lineRule="auto"/>
        <w:ind w:left="0"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процессе разработки столкнулась с рядом трудностей: во-первых ранее изобразительное искусство в учебном плане было представлено двумя </w:t>
      </w:r>
      <w:r>
        <w:rPr>
          <w:rFonts w:ascii="Times New Roman" w:hAnsi="Times New Roman"/>
          <w:bCs/>
          <w:sz w:val="28"/>
          <w:szCs w:val="28"/>
        </w:rPr>
        <w:lastRenderedPageBreak/>
        <w:t>смежными дисциплинами (рисунок и живопись), во-вторых количество часов каждого из этих предметов было в три раза более</w:t>
      </w:r>
      <w:r w:rsidR="00E426DA">
        <w:rPr>
          <w:rFonts w:ascii="Times New Roman" w:hAnsi="Times New Roman"/>
          <w:bCs/>
          <w:sz w:val="28"/>
          <w:szCs w:val="28"/>
        </w:rPr>
        <w:t>.</w:t>
      </w:r>
    </w:p>
    <w:p w:rsidR="00E426DA" w:rsidRDefault="00E426DA" w:rsidP="00E426DA">
      <w:pPr>
        <w:tabs>
          <w:tab w:val="left" w:pos="0"/>
        </w:tabs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результате разработки был создан </w:t>
      </w:r>
      <w:r>
        <w:rPr>
          <w:rFonts w:ascii="Times New Roman" w:hAnsi="Times New Roman"/>
          <w:sz w:val="28"/>
          <w:szCs w:val="28"/>
        </w:rPr>
        <w:t>к</w:t>
      </w:r>
      <w:r w:rsidRPr="00502A7B">
        <w:rPr>
          <w:rFonts w:ascii="Times New Roman" w:hAnsi="Times New Roman"/>
          <w:sz w:val="28"/>
          <w:szCs w:val="28"/>
        </w:rPr>
        <w:t>урс «Основы изобразительной грамоты»</w:t>
      </w:r>
      <w:r w:rsidR="00273D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который носит </w:t>
      </w:r>
      <w:r w:rsidRPr="005D6F7C">
        <w:rPr>
          <w:rFonts w:ascii="Times New Roman" w:hAnsi="Times New Roman"/>
          <w:sz w:val="28"/>
          <w:szCs w:val="28"/>
        </w:rPr>
        <w:t xml:space="preserve">прикладной характер. Настоящая программа является адаптированной к специфике теоретической подготовки </w:t>
      </w:r>
      <w:r>
        <w:rPr>
          <w:rFonts w:ascii="Times New Roman" w:hAnsi="Times New Roman"/>
          <w:sz w:val="28"/>
          <w:szCs w:val="28"/>
        </w:rPr>
        <w:t>рабочих</w:t>
      </w:r>
      <w:r w:rsidRPr="005D6F7C">
        <w:rPr>
          <w:rFonts w:ascii="Times New Roman" w:hAnsi="Times New Roman"/>
          <w:sz w:val="28"/>
          <w:szCs w:val="28"/>
        </w:rPr>
        <w:t>, по професси</w:t>
      </w:r>
      <w:r>
        <w:rPr>
          <w:rFonts w:ascii="Times New Roman" w:hAnsi="Times New Roman"/>
          <w:sz w:val="28"/>
          <w:szCs w:val="28"/>
        </w:rPr>
        <w:t>ям.</w:t>
      </w:r>
      <w:r w:rsidRPr="00A1692F">
        <w:rPr>
          <w:rFonts w:ascii="Times New Roman" w:hAnsi="Times New Roman"/>
          <w:sz w:val="28"/>
          <w:szCs w:val="28"/>
        </w:rPr>
        <w:t xml:space="preserve"> </w:t>
      </w:r>
      <w:r w:rsidRPr="005D6F7C">
        <w:rPr>
          <w:rFonts w:ascii="Times New Roman" w:hAnsi="Times New Roman"/>
          <w:sz w:val="28"/>
          <w:szCs w:val="28"/>
        </w:rPr>
        <w:t xml:space="preserve">Ввиду этого, материал программы был трансформирован. Содержание программы и созданного на её основе практического курса занятий объясняется задачей формирования у </w:t>
      </w:r>
      <w:r>
        <w:rPr>
          <w:rFonts w:ascii="Times New Roman" w:hAnsi="Times New Roman"/>
          <w:sz w:val="28"/>
          <w:szCs w:val="28"/>
        </w:rPr>
        <w:t>студентов</w:t>
      </w:r>
      <w:r w:rsidRPr="005D6F7C">
        <w:rPr>
          <w:rFonts w:ascii="Times New Roman" w:hAnsi="Times New Roman"/>
          <w:sz w:val="28"/>
          <w:szCs w:val="28"/>
        </w:rPr>
        <w:t xml:space="preserve"> базы, необходимой для усвоения знаний по профессиональному модулю. </w:t>
      </w:r>
    </w:p>
    <w:p w:rsidR="00E426DA" w:rsidRDefault="00202414" w:rsidP="00E426DA">
      <w:pPr>
        <w:tabs>
          <w:tab w:val="left" w:pos="0"/>
        </w:tabs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основных профессиональных образовательных программ, основанных на федеральных государственных образовательных стандартах третьего поколения показала, что необходимо разработать контрольно измерительные материалы (КИМ) для диагностики качества усвоенных знаний.</w:t>
      </w:r>
    </w:p>
    <w:p w:rsidR="00202414" w:rsidRDefault="00202414" w:rsidP="00E426DA">
      <w:pPr>
        <w:tabs>
          <w:tab w:val="left" w:pos="0"/>
        </w:tabs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2012 году мною были разработаны пакеты контрольно измерительных материалов по следующим профессиям:</w:t>
      </w:r>
    </w:p>
    <w:p w:rsidR="00202414" w:rsidRPr="00202414" w:rsidRDefault="00202414" w:rsidP="00202414">
      <w:pPr>
        <w:pStyle w:val="a3"/>
        <w:numPr>
          <w:ilvl w:val="0"/>
          <w:numId w:val="3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02414">
        <w:rPr>
          <w:rFonts w:ascii="Times New Roman" w:hAnsi="Times New Roman"/>
          <w:sz w:val="28"/>
          <w:szCs w:val="28"/>
        </w:rPr>
        <w:t xml:space="preserve">072500.02 «Ювелир» - ОП.01. Основы изобразительного искусства; </w:t>
      </w:r>
    </w:p>
    <w:p w:rsidR="00202414" w:rsidRPr="00202414" w:rsidRDefault="00202414" w:rsidP="00202414">
      <w:pPr>
        <w:pStyle w:val="a3"/>
        <w:numPr>
          <w:ilvl w:val="0"/>
          <w:numId w:val="32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202414">
        <w:rPr>
          <w:rFonts w:ascii="Times New Roman" w:hAnsi="Times New Roman"/>
          <w:sz w:val="28"/>
          <w:szCs w:val="28"/>
        </w:rPr>
        <w:t xml:space="preserve">072500.01 «Исполнитель художественно-оформительских работ» - </w:t>
      </w:r>
      <w:r w:rsidRPr="00202414">
        <w:rPr>
          <w:rFonts w:ascii="Times New Roman" w:hAnsi="Times New Roman"/>
          <w:bCs/>
          <w:sz w:val="28"/>
          <w:szCs w:val="28"/>
        </w:rPr>
        <w:t xml:space="preserve">МДК.03.01, Раздел 1. Основы рисунка и живописи; </w:t>
      </w:r>
    </w:p>
    <w:p w:rsidR="00202414" w:rsidRPr="00202414" w:rsidRDefault="00202414" w:rsidP="00202414">
      <w:pPr>
        <w:pStyle w:val="a3"/>
        <w:numPr>
          <w:ilvl w:val="0"/>
          <w:numId w:val="32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202414">
        <w:rPr>
          <w:rFonts w:ascii="Times New Roman" w:hAnsi="Times New Roman"/>
          <w:sz w:val="28"/>
          <w:szCs w:val="28"/>
        </w:rPr>
        <w:t xml:space="preserve">072601.02 «Изготовитель художественных изделий из тканей с художественной росписью» - </w:t>
      </w:r>
      <w:r w:rsidRPr="00202414">
        <w:rPr>
          <w:rFonts w:ascii="Times New Roman" w:hAnsi="Times New Roman"/>
          <w:bCs/>
          <w:sz w:val="28"/>
          <w:szCs w:val="28"/>
        </w:rPr>
        <w:t>ОП. 01. Основы живописи и рисунка;</w:t>
      </w:r>
    </w:p>
    <w:p w:rsidR="00202414" w:rsidRPr="00202414" w:rsidRDefault="00202414" w:rsidP="00202414">
      <w:pPr>
        <w:pStyle w:val="a3"/>
        <w:numPr>
          <w:ilvl w:val="0"/>
          <w:numId w:val="32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202414">
        <w:rPr>
          <w:rFonts w:ascii="Times New Roman" w:hAnsi="Times New Roman"/>
          <w:sz w:val="28"/>
          <w:szCs w:val="28"/>
        </w:rPr>
        <w:t xml:space="preserve">072609.01 «Художник миниатюрной живописи» - </w:t>
      </w:r>
      <w:r w:rsidRPr="00202414">
        <w:rPr>
          <w:rFonts w:ascii="Times New Roman" w:hAnsi="Times New Roman"/>
          <w:bCs/>
          <w:sz w:val="28"/>
          <w:szCs w:val="28"/>
        </w:rPr>
        <w:t>МДК 02 .01, Раздел 1. Основы изобразительной грамоты;</w:t>
      </w:r>
    </w:p>
    <w:p w:rsidR="00202414" w:rsidRPr="00202414" w:rsidRDefault="00202414" w:rsidP="00202414">
      <w:pPr>
        <w:pStyle w:val="a3"/>
        <w:numPr>
          <w:ilvl w:val="0"/>
          <w:numId w:val="32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202414">
        <w:rPr>
          <w:rFonts w:ascii="Times New Roman" w:hAnsi="Times New Roman"/>
          <w:sz w:val="28"/>
          <w:szCs w:val="28"/>
        </w:rPr>
        <w:t>100116.01 «Парикмахер» - ОП.05. Специальный рисунок;</w:t>
      </w:r>
    </w:p>
    <w:p w:rsidR="00202414" w:rsidRPr="00202414" w:rsidRDefault="00202414" w:rsidP="00202414">
      <w:pPr>
        <w:pStyle w:val="a3"/>
        <w:numPr>
          <w:ilvl w:val="0"/>
          <w:numId w:val="32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202414">
        <w:rPr>
          <w:rFonts w:ascii="Times New Roman" w:hAnsi="Times New Roman"/>
          <w:sz w:val="28"/>
          <w:szCs w:val="28"/>
        </w:rPr>
        <w:t xml:space="preserve">072500.01 «Исполнитель художественно-оформительских работ» - </w:t>
      </w:r>
      <w:r w:rsidRPr="00202414">
        <w:rPr>
          <w:rFonts w:ascii="Times New Roman" w:hAnsi="Times New Roman"/>
          <w:bCs/>
          <w:sz w:val="28"/>
          <w:szCs w:val="28"/>
        </w:rPr>
        <w:t xml:space="preserve">МДК 04.01. </w:t>
      </w:r>
      <w:r w:rsidRPr="00202414">
        <w:rPr>
          <w:rFonts w:ascii="Times New Roman" w:hAnsi="Times New Roman"/>
          <w:sz w:val="28"/>
          <w:szCs w:val="28"/>
        </w:rPr>
        <w:t>Рекламно-агитационные материалы.</w:t>
      </w:r>
    </w:p>
    <w:p w:rsidR="00202414" w:rsidRDefault="00202414" w:rsidP="00E426DA">
      <w:pPr>
        <w:tabs>
          <w:tab w:val="left" w:pos="0"/>
        </w:tabs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2414">
        <w:rPr>
          <w:rFonts w:ascii="Times New Roman" w:hAnsi="Times New Roman"/>
          <w:sz w:val="28"/>
          <w:szCs w:val="28"/>
        </w:rPr>
        <w:lastRenderedPageBreak/>
        <w:t>По результатам выполнения тестовых заданий контроля выявляются пробелы в знаниях обучаемых, которые необходимо компенсировать дообучением. Таким образом, обучающий курс становится адаптивным, т.к. каждый обучаемый идет по своему пути в зависимости от уровня подготовки.</w:t>
      </w:r>
    </w:p>
    <w:p w:rsidR="00202414" w:rsidRDefault="00202414" w:rsidP="00E426DA">
      <w:pPr>
        <w:tabs>
          <w:tab w:val="left" w:pos="0"/>
        </w:tabs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в 2012 году была начата работа над разработкой фондов оценочных средств практических работ</w:t>
      </w:r>
      <w:r w:rsidR="000B52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(ФОС).</w:t>
      </w:r>
    </w:p>
    <w:p w:rsidR="00365261" w:rsidRDefault="00202414" w:rsidP="00365261">
      <w:pPr>
        <w:tabs>
          <w:tab w:val="left" w:pos="0"/>
        </w:tabs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Сравнительный анализ результатов входного и текущего контролей показывает, что успеваемость возросла на </w:t>
      </w:r>
      <w:r w:rsidR="00365261">
        <w:rPr>
          <w:rFonts w:ascii="Times New Roman" w:hAnsi="Times New Roman"/>
          <w:sz w:val="28"/>
          <w:szCs w:val="28"/>
        </w:rPr>
        <w:t>26</w:t>
      </w:r>
      <w:r w:rsidRPr="00365261">
        <w:rPr>
          <w:rFonts w:ascii="Times New Roman" w:hAnsi="Times New Roman"/>
          <w:sz w:val="28"/>
          <w:szCs w:val="28"/>
        </w:rPr>
        <w:t>%,</w:t>
      </w:r>
      <w:r>
        <w:rPr>
          <w:rFonts w:ascii="Times New Roman" w:hAnsi="Times New Roman"/>
          <w:sz w:val="28"/>
          <w:szCs w:val="28"/>
        </w:rPr>
        <w:t xml:space="preserve"> а качество знаний на </w:t>
      </w:r>
      <w:r w:rsidR="00365261">
        <w:rPr>
          <w:rFonts w:ascii="Times New Roman" w:hAnsi="Times New Roman"/>
          <w:sz w:val="28"/>
          <w:szCs w:val="28"/>
        </w:rPr>
        <w:t>58</w:t>
      </w:r>
      <w:r w:rsidR="00D3579D" w:rsidRPr="00365261">
        <w:rPr>
          <w:rFonts w:ascii="Times New Roman" w:hAnsi="Times New Roman"/>
          <w:sz w:val="28"/>
          <w:szCs w:val="28"/>
        </w:rPr>
        <w:t>%</w:t>
      </w:r>
      <w:r w:rsidR="00D3579D">
        <w:rPr>
          <w:rFonts w:ascii="Times New Roman" w:hAnsi="Times New Roman"/>
          <w:color w:val="000000"/>
          <w:sz w:val="28"/>
          <w:szCs w:val="28"/>
        </w:rPr>
        <w:t>.</w:t>
      </w:r>
      <w:r w:rsidR="0036526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B0F80" w:rsidRDefault="00BB0F80" w:rsidP="00365261">
      <w:pPr>
        <w:tabs>
          <w:tab w:val="left" w:pos="0"/>
        </w:tabs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отмечу, что входной контроль, не призван дать оценку деятельности учащегося на первом этапе, он сообщает о его готовности к учебной деятельности на момент поступления. </w:t>
      </w:r>
    </w:p>
    <w:p w:rsidR="00BB0F80" w:rsidRDefault="00BB0F80" w:rsidP="00BB0F80">
      <w:pPr>
        <w:autoSpaceDE w:val="0"/>
        <w:autoSpaceDN w:val="0"/>
        <w:adjustRightInd w:val="0"/>
        <w:spacing w:after="0" w:line="360" w:lineRule="auto"/>
        <w:ind w:firstLine="567"/>
      </w:pPr>
      <w:r>
        <w:rPr>
          <w:rFonts w:ascii="Times New Roman" w:hAnsi="Times New Roman"/>
          <w:sz w:val="28"/>
          <w:szCs w:val="28"/>
        </w:rPr>
        <w:t xml:space="preserve">В то время как текущий контроль </w:t>
      </w:r>
      <w:r w:rsidRPr="00BB0F80">
        <w:rPr>
          <w:rFonts w:ascii="Times New Roman" w:hAnsi="Times New Roman"/>
          <w:sz w:val="28"/>
          <w:szCs w:val="28"/>
        </w:rPr>
        <w:t>демонстрирует получение обратной связи о том, насколько эффективно вводится новый образовательный стандарт.</w:t>
      </w:r>
      <w:r w:rsidR="00365261">
        <w:rPr>
          <w:rFonts w:ascii="Times New Roman" w:hAnsi="Times New Roman"/>
          <w:sz w:val="28"/>
          <w:szCs w:val="28"/>
        </w:rPr>
        <w:t xml:space="preserve"> Сравнительные результаты показывают</w:t>
      </w:r>
      <w:r w:rsidR="005F3D02">
        <w:rPr>
          <w:rFonts w:ascii="Times New Roman" w:hAnsi="Times New Roman"/>
          <w:sz w:val="28"/>
          <w:szCs w:val="28"/>
        </w:rPr>
        <w:t xml:space="preserve"> успешное внедрение основных профессиональных образовательных программ, это доказывает положительная динамика качества знаний и успеваемости.</w:t>
      </w:r>
    </w:p>
    <w:p w:rsidR="0093027C" w:rsidRDefault="0093027C" w:rsidP="0005588F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87867" w:rsidRDefault="005878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276CD" w:rsidRPr="00400743" w:rsidRDefault="00F276CD" w:rsidP="0005588F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05588F">
        <w:rPr>
          <w:rFonts w:ascii="Times New Roman" w:hAnsi="Times New Roman"/>
          <w:b/>
          <w:sz w:val="28"/>
          <w:szCs w:val="28"/>
        </w:rPr>
        <w:lastRenderedPageBreak/>
        <w:t>Заключение</w:t>
      </w:r>
    </w:p>
    <w:p w:rsidR="00DA5399" w:rsidRPr="00DA5399" w:rsidRDefault="005F3D02" w:rsidP="00DA5399">
      <w:pPr>
        <w:pStyle w:val="af0"/>
        <w:spacing w:line="360" w:lineRule="auto"/>
        <w:jc w:val="both"/>
        <w:rPr>
          <w:rFonts w:eastAsia="Times New Roman"/>
          <w:sz w:val="28"/>
          <w:szCs w:val="28"/>
        </w:rPr>
      </w:pPr>
      <w:r w:rsidRPr="00DA5399">
        <w:rPr>
          <w:sz w:val="28"/>
          <w:szCs w:val="28"/>
        </w:rPr>
        <w:t>Изучив объект исследования</w:t>
      </w:r>
      <w:r w:rsidR="00DA5399">
        <w:rPr>
          <w:sz w:val="28"/>
          <w:szCs w:val="28"/>
        </w:rPr>
        <w:t xml:space="preserve">, я прихожу к выводу, что </w:t>
      </w:r>
      <w:r w:rsidR="00DA5399" w:rsidRPr="00DA5399">
        <w:rPr>
          <w:rFonts w:eastAsia="Times New Roman"/>
          <w:sz w:val="28"/>
          <w:szCs w:val="28"/>
        </w:rPr>
        <w:t>Стандарт выдвигает особые требования к условиям реализации Основной профессиональной образовательной программы. Достижение высокого уровня образовательных результатов обучающихся в соответствии с требованиями рынка труда невозможно без тесного взаимодействия с работодателями, включения их не только в процессы оценки результативности, но и в обеспечение, и сопровождение вс</w:t>
      </w:r>
      <w:r w:rsidR="00DA5399">
        <w:rPr>
          <w:rFonts w:eastAsia="Times New Roman"/>
          <w:sz w:val="28"/>
          <w:szCs w:val="28"/>
        </w:rPr>
        <w:t>его образовательного процесса, в том числе и учебно-методического обеспечения.</w:t>
      </w:r>
      <w:r w:rsidR="00DA5399" w:rsidRPr="00DA5399">
        <w:rPr>
          <w:rFonts w:eastAsia="Times New Roman"/>
          <w:sz w:val="28"/>
          <w:szCs w:val="28"/>
        </w:rPr>
        <w:t>  </w:t>
      </w:r>
    </w:p>
    <w:p w:rsidR="00DA5399" w:rsidRDefault="00DA5399" w:rsidP="00DA53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399">
        <w:rPr>
          <w:rFonts w:ascii="Times New Roman" w:eastAsia="Times New Roman" w:hAnsi="Times New Roman"/>
          <w:sz w:val="28"/>
          <w:szCs w:val="28"/>
          <w:lang w:eastAsia="ru-RU"/>
        </w:rPr>
        <w:t>Изменение личностной позиции субъектов образовательного процесса в соответствии с требованиями рынка труда определяет потребность в повышении профессиональной компе</w:t>
      </w:r>
      <w:r w:rsidR="000B52DD">
        <w:rPr>
          <w:rFonts w:ascii="Times New Roman" w:eastAsia="Times New Roman" w:hAnsi="Times New Roman"/>
          <w:sz w:val="28"/>
          <w:szCs w:val="28"/>
          <w:lang w:eastAsia="ru-RU"/>
        </w:rPr>
        <w:t xml:space="preserve">тентности педагогов начального </w:t>
      </w:r>
      <w:r w:rsidRPr="00DA5399">
        <w:rPr>
          <w:rFonts w:ascii="Times New Roman" w:eastAsia="Times New Roman" w:hAnsi="Times New Roman"/>
          <w:sz w:val="28"/>
          <w:szCs w:val="28"/>
          <w:lang w:eastAsia="ru-RU"/>
        </w:rPr>
        <w:t>профессионального образования.</w:t>
      </w:r>
    </w:p>
    <w:p w:rsidR="003F6350" w:rsidRPr="000B52DD" w:rsidRDefault="003F6350" w:rsidP="00DA539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3F6350">
        <w:rPr>
          <w:rFonts w:ascii="Times New Roman" w:hAnsi="Times New Roman"/>
          <w:sz w:val="28"/>
          <w:szCs w:val="28"/>
        </w:rPr>
        <w:t>Поскольку в структуру сформированных компетенций помимо процедурных знаний, умений и навыков должны включаться мотивационная и эмоционально - волевая сферы, ценностные ориентации обучающихся, от педагога начального и среднего профессионального образования требуется изменение технологий преподавания, усиление роли самостоятельной деятельности студентов, формирование их субъектных личностных качеств.</w:t>
      </w:r>
      <w:r>
        <w:rPr>
          <w:rFonts w:ascii="Times New Roman" w:hAnsi="Times New Roman"/>
          <w:sz w:val="28"/>
          <w:szCs w:val="28"/>
        </w:rPr>
        <w:t xml:space="preserve"> Без тщательно спланированной методики воплотить это в жизнь не представляется возможным</w:t>
      </w:r>
      <w:r w:rsidR="000B52DD">
        <w:rPr>
          <w:rFonts w:ascii="Times New Roman" w:hAnsi="Times New Roman"/>
          <w:sz w:val="28"/>
          <w:szCs w:val="28"/>
        </w:rPr>
        <w:t xml:space="preserve">. Значит, тема </w:t>
      </w:r>
      <w:r w:rsidR="006B7B0B">
        <w:rPr>
          <w:rFonts w:ascii="Times New Roman" w:hAnsi="Times New Roman"/>
          <w:sz w:val="28"/>
          <w:szCs w:val="28"/>
        </w:rPr>
        <w:t>доклада</w:t>
      </w:r>
      <w:r w:rsidR="000B52DD">
        <w:rPr>
          <w:rFonts w:ascii="Times New Roman" w:hAnsi="Times New Roman"/>
          <w:sz w:val="28"/>
          <w:szCs w:val="28"/>
        </w:rPr>
        <w:t xml:space="preserve"> остается актуальной для изучения в плане самообразования.</w:t>
      </w:r>
    </w:p>
    <w:p w:rsidR="003F6350" w:rsidRPr="00DA5399" w:rsidRDefault="003F6350" w:rsidP="00DA53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1211" w:rsidRPr="00DA5399" w:rsidRDefault="00D61211" w:rsidP="0005588F">
      <w:pPr>
        <w:spacing w:after="0"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61211" w:rsidRDefault="00D61211" w:rsidP="0005588F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D61211" w:rsidRDefault="00D61211" w:rsidP="0005588F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6B7B0B" w:rsidRDefault="006B7B0B" w:rsidP="0005588F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9C525E" w:rsidRDefault="009C525E" w:rsidP="0005588F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9C525E">
        <w:rPr>
          <w:rFonts w:ascii="Times New Roman" w:hAnsi="Times New Roman"/>
          <w:b/>
          <w:sz w:val="28"/>
          <w:szCs w:val="28"/>
        </w:rPr>
        <w:lastRenderedPageBreak/>
        <w:t xml:space="preserve">Список  использованных источников </w:t>
      </w:r>
    </w:p>
    <w:p w:rsidR="00706882" w:rsidRDefault="00706882" w:rsidP="0005588F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706882" w:rsidRDefault="00706882" w:rsidP="00706882">
      <w:pPr>
        <w:spacing w:after="0" w:line="360" w:lineRule="auto"/>
        <w:rPr>
          <w:rStyle w:val="af2"/>
          <w:rFonts w:ascii="Times New Roman" w:hAnsi="Times New Roman"/>
          <w:sz w:val="28"/>
          <w:szCs w:val="28"/>
        </w:rPr>
      </w:pPr>
      <w:r w:rsidRPr="00706882">
        <w:rPr>
          <w:rStyle w:val="af2"/>
          <w:rFonts w:ascii="Times New Roman" w:hAnsi="Times New Roman"/>
          <w:sz w:val="28"/>
          <w:szCs w:val="28"/>
        </w:rPr>
        <w:t>Печатные источники</w:t>
      </w:r>
      <w:r>
        <w:rPr>
          <w:rStyle w:val="af2"/>
          <w:rFonts w:ascii="Times New Roman" w:hAnsi="Times New Roman"/>
          <w:sz w:val="28"/>
          <w:szCs w:val="28"/>
        </w:rPr>
        <w:t>:</w:t>
      </w:r>
    </w:p>
    <w:p w:rsidR="00706882" w:rsidRPr="00706882" w:rsidRDefault="00706882" w:rsidP="00706882">
      <w:pPr>
        <w:numPr>
          <w:ilvl w:val="0"/>
          <w:numId w:val="43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882">
        <w:rPr>
          <w:rFonts w:ascii="Times New Roman" w:eastAsia="Times New Roman" w:hAnsi="Times New Roman"/>
          <w:sz w:val="28"/>
          <w:szCs w:val="28"/>
          <w:lang w:eastAsia="ru-RU"/>
        </w:rPr>
        <w:t xml:space="preserve">Концепция ФГОС общего образования/ Под ред. А.М. Кондакова, А.А. Кузнецова. – М., Просвещение, 2008. </w:t>
      </w:r>
    </w:p>
    <w:p w:rsidR="00706882" w:rsidRPr="00706882" w:rsidRDefault="00706882" w:rsidP="00706882">
      <w:pPr>
        <w:numPr>
          <w:ilvl w:val="0"/>
          <w:numId w:val="43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882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государственный образовательный стандарт основного общего образования/ М-во образования и  науки Рос. Федерации.- М.: Просвещение, 2011. </w:t>
      </w:r>
    </w:p>
    <w:p w:rsidR="00706882" w:rsidRPr="00706882" w:rsidRDefault="00706882" w:rsidP="00706882">
      <w:pPr>
        <w:numPr>
          <w:ilvl w:val="0"/>
          <w:numId w:val="43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882">
        <w:rPr>
          <w:rFonts w:ascii="Times New Roman" w:eastAsia="Times New Roman" w:hAnsi="Times New Roman"/>
          <w:sz w:val="28"/>
          <w:szCs w:val="28"/>
          <w:lang w:eastAsia="ru-RU"/>
        </w:rPr>
        <w:t xml:space="preserve">Фундаментальное ядро содержания общего образования/ Рос. акад. наук, Рос. акад. образования; под ред. В. В. Козлова, А. М. Кондакова, четвертое издание, М., Просвещение, 2011 (серия «Стандарты второго поколения»). </w:t>
      </w:r>
    </w:p>
    <w:p w:rsidR="00706882" w:rsidRPr="00706882" w:rsidRDefault="00706882" w:rsidP="00706882">
      <w:pPr>
        <w:numPr>
          <w:ilvl w:val="0"/>
          <w:numId w:val="43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882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универсальных учебных действий в основной школе: от действия к мысли. Система заданий: пособие для учителя/ под ред. А. Г. Асмолова. – 2-е изд. – М.: Просвещение, 2011. </w:t>
      </w:r>
    </w:p>
    <w:p w:rsidR="00706882" w:rsidRPr="00706882" w:rsidRDefault="00706882" w:rsidP="00706882">
      <w:pPr>
        <w:numPr>
          <w:ilvl w:val="0"/>
          <w:numId w:val="43"/>
        </w:num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706882">
        <w:rPr>
          <w:rFonts w:ascii="Times New Roman" w:eastAsia="Times New Roman" w:hAnsi="Times New Roman"/>
          <w:sz w:val="28"/>
          <w:szCs w:val="28"/>
          <w:lang w:eastAsia="ru-RU"/>
        </w:rPr>
        <w:t>Как проектировать УУД в начальной школе. От действия к мысли/ Под ред. А.Г. Асмолова, - М. Просвещение, 2008.</w:t>
      </w:r>
    </w:p>
    <w:p w:rsidR="00D61211" w:rsidRDefault="00D61211" w:rsidP="006B7B0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sectPr w:rsidR="00D61211" w:rsidSect="00494ADA">
      <w:foot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1F3" w:rsidRDefault="00C331F3" w:rsidP="00F157FD">
      <w:pPr>
        <w:spacing w:after="0" w:line="240" w:lineRule="auto"/>
      </w:pPr>
      <w:r>
        <w:separator/>
      </w:r>
    </w:p>
  </w:endnote>
  <w:endnote w:type="continuationSeparator" w:id="1">
    <w:p w:rsidR="00C331F3" w:rsidRDefault="00C331F3" w:rsidP="00F15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B4E" w:rsidRDefault="00E046EA">
    <w:pPr>
      <w:pStyle w:val="ac"/>
      <w:jc w:val="right"/>
    </w:pPr>
    <w:fldSimple w:instr="PAGE   \* MERGEFORMAT">
      <w:r w:rsidR="00BF5496">
        <w:rPr>
          <w:noProof/>
        </w:rPr>
        <w:t>28</w:t>
      </w:r>
    </w:fldSimple>
  </w:p>
  <w:p w:rsidR="00751B4E" w:rsidRDefault="00751B4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1F3" w:rsidRDefault="00C331F3" w:rsidP="00F157FD">
      <w:pPr>
        <w:spacing w:after="0" w:line="240" w:lineRule="auto"/>
      </w:pPr>
      <w:r>
        <w:separator/>
      </w:r>
    </w:p>
  </w:footnote>
  <w:footnote w:type="continuationSeparator" w:id="1">
    <w:p w:rsidR="00C331F3" w:rsidRDefault="00C331F3" w:rsidP="00F15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02E"/>
    <w:multiLevelType w:val="hybridMultilevel"/>
    <w:tmpl w:val="AD3E9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17292"/>
    <w:multiLevelType w:val="hybridMultilevel"/>
    <w:tmpl w:val="3CB65E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4C1160"/>
    <w:multiLevelType w:val="multilevel"/>
    <w:tmpl w:val="A0DA5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1B171A"/>
    <w:multiLevelType w:val="hybridMultilevel"/>
    <w:tmpl w:val="10B41BDA"/>
    <w:lvl w:ilvl="0" w:tplc="D2B6189C">
      <w:start w:val="1"/>
      <w:numFmt w:val="bullet"/>
      <w:lvlText w:val="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4E0A3A"/>
    <w:multiLevelType w:val="multilevel"/>
    <w:tmpl w:val="2312EC0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cs="Times New Roman" w:hint="default"/>
      </w:rPr>
    </w:lvl>
  </w:abstractNum>
  <w:abstractNum w:abstractNumId="5">
    <w:nsid w:val="0D90076D"/>
    <w:multiLevelType w:val="multilevel"/>
    <w:tmpl w:val="FDA2E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957CB8"/>
    <w:multiLevelType w:val="hybridMultilevel"/>
    <w:tmpl w:val="011004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1855B26"/>
    <w:multiLevelType w:val="multilevel"/>
    <w:tmpl w:val="FC364A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2323C5B"/>
    <w:multiLevelType w:val="hybridMultilevel"/>
    <w:tmpl w:val="6186F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4A4C92"/>
    <w:multiLevelType w:val="hybridMultilevel"/>
    <w:tmpl w:val="93A0C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233AAA"/>
    <w:multiLevelType w:val="hybridMultilevel"/>
    <w:tmpl w:val="1BC4A718"/>
    <w:lvl w:ilvl="0" w:tplc="6C764E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1E6E0945"/>
    <w:multiLevelType w:val="multilevel"/>
    <w:tmpl w:val="8DAA1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9F72FD"/>
    <w:multiLevelType w:val="multilevel"/>
    <w:tmpl w:val="363E369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eastAsia="Times New Roman" w:cs="Times New Roman" w:hint="default"/>
        <w:b/>
      </w:rPr>
    </w:lvl>
  </w:abstractNum>
  <w:abstractNum w:abstractNumId="13">
    <w:nsid w:val="23A53C5D"/>
    <w:multiLevelType w:val="hybridMultilevel"/>
    <w:tmpl w:val="EB467A4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B773999"/>
    <w:multiLevelType w:val="multilevel"/>
    <w:tmpl w:val="E4A64C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93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3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9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43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cs="Times New Roman" w:hint="default"/>
      </w:rPr>
    </w:lvl>
  </w:abstractNum>
  <w:abstractNum w:abstractNumId="15">
    <w:nsid w:val="2CBA0562"/>
    <w:multiLevelType w:val="hybridMultilevel"/>
    <w:tmpl w:val="4AE213D2"/>
    <w:lvl w:ilvl="0" w:tplc="E05CB9E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7ED6F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803FF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76F37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E600F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BEC16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0A63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C2DF8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3294E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E35759"/>
    <w:multiLevelType w:val="multilevel"/>
    <w:tmpl w:val="4EBE6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4D0362"/>
    <w:multiLevelType w:val="hybridMultilevel"/>
    <w:tmpl w:val="1638CE6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5DA1BDC"/>
    <w:multiLevelType w:val="hybridMultilevel"/>
    <w:tmpl w:val="BA6C7180"/>
    <w:lvl w:ilvl="0" w:tplc="3E744A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8920686"/>
    <w:multiLevelType w:val="hybridMultilevel"/>
    <w:tmpl w:val="F59AC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D95BA2"/>
    <w:multiLevelType w:val="hybridMultilevel"/>
    <w:tmpl w:val="3B4AFB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DF0622C"/>
    <w:multiLevelType w:val="multilevel"/>
    <w:tmpl w:val="1794E89C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646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572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3858" w:hanging="108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4784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6070" w:hanging="144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7356" w:hanging="180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8282" w:hanging="180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9568" w:hanging="2160"/>
      </w:pPr>
      <w:rPr>
        <w:rFonts w:eastAsia="Times New Roman" w:cs="Times New Roman" w:hint="default"/>
        <w:b/>
      </w:rPr>
    </w:lvl>
  </w:abstractNum>
  <w:abstractNum w:abstractNumId="22">
    <w:nsid w:val="3FC70488"/>
    <w:multiLevelType w:val="hybridMultilevel"/>
    <w:tmpl w:val="0A582F12"/>
    <w:lvl w:ilvl="0" w:tplc="4AD6531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9093F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A0FD4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548CD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D85BC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D4DC9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10219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446E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761E6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861647"/>
    <w:multiLevelType w:val="multilevel"/>
    <w:tmpl w:val="CB3EB382"/>
    <w:lvl w:ilvl="0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7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cs="Times New Roman" w:hint="default"/>
      </w:rPr>
    </w:lvl>
  </w:abstractNum>
  <w:abstractNum w:abstractNumId="24">
    <w:nsid w:val="41F101A3"/>
    <w:multiLevelType w:val="multilevel"/>
    <w:tmpl w:val="E1E0E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3A4A0E"/>
    <w:multiLevelType w:val="hybridMultilevel"/>
    <w:tmpl w:val="71FEB708"/>
    <w:lvl w:ilvl="0" w:tplc="D2B6189C">
      <w:start w:val="1"/>
      <w:numFmt w:val="bullet"/>
      <w:lvlText w:val="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4151E76"/>
    <w:multiLevelType w:val="hybridMultilevel"/>
    <w:tmpl w:val="87CE880A"/>
    <w:lvl w:ilvl="0" w:tplc="B8F291F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7">
    <w:nsid w:val="45DE16E3"/>
    <w:multiLevelType w:val="hybridMultilevel"/>
    <w:tmpl w:val="3CB65E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92C708F"/>
    <w:multiLevelType w:val="multilevel"/>
    <w:tmpl w:val="BBA41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755AC3"/>
    <w:multiLevelType w:val="multilevel"/>
    <w:tmpl w:val="6E760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EE5696F"/>
    <w:multiLevelType w:val="hybridMultilevel"/>
    <w:tmpl w:val="15A0DB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58463EA"/>
    <w:multiLevelType w:val="multilevel"/>
    <w:tmpl w:val="A59AB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2D3910"/>
    <w:multiLevelType w:val="hybridMultilevel"/>
    <w:tmpl w:val="0CB4BDF6"/>
    <w:lvl w:ilvl="0" w:tplc="2FF07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A54CDA"/>
    <w:multiLevelType w:val="multilevel"/>
    <w:tmpl w:val="14880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8021202"/>
    <w:multiLevelType w:val="multilevel"/>
    <w:tmpl w:val="FAB202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5">
    <w:nsid w:val="5CDC3F8D"/>
    <w:multiLevelType w:val="multilevel"/>
    <w:tmpl w:val="6A547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D7F1305"/>
    <w:multiLevelType w:val="hybridMultilevel"/>
    <w:tmpl w:val="7B6C6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40791E"/>
    <w:multiLevelType w:val="hybridMultilevel"/>
    <w:tmpl w:val="69C28FB0"/>
    <w:lvl w:ilvl="0" w:tplc="E3A830B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EA017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4425C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12896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6C3A1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CC457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A0CFE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EC9FA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0457F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22F5E7B"/>
    <w:multiLevelType w:val="hybridMultilevel"/>
    <w:tmpl w:val="2BF6EC12"/>
    <w:lvl w:ilvl="0" w:tplc="4A028A90">
      <w:start w:val="1"/>
      <w:numFmt w:val="decimal"/>
      <w:lvlText w:val="%1."/>
      <w:lvlJc w:val="left"/>
      <w:pPr>
        <w:ind w:left="1286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  <w:rPr>
        <w:rFonts w:cs="Times New Roman"/>
      </w:rPr>
    </w:lvl>
  </w:abstractNum>
  <w:abstractNum w:abstractNumId="39">
    <w:nsid w:val="6528046C"/>
    <w:multiLevelType w:val="hybridMultilevel"/>
    <w:tmpl w:val="AB4E3EE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678A58C3"/>
    <w:multiLevelType w:val="hybridMultilevel"/>
    <w:tmpl w:val="D3C02C72"/>
    <w:lvl w:ilvl="0" w:tplc="2FF075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D14F9A"/>
    <w:multiLevelType w:val="multilevel"/>
    <w:tmpl w:val="1A7C5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CB35BCF"/>
    <w:multiLevelType w:val="hybridMultilevel"/>
    <w:tmpl w:val="C3DA2684"/>
    <w:lvl w:ilvl="0" w:tplc="1C50794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6AA83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B8C40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06F12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C00CC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24BAA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20EE0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C6EF9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5C326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F1134B7"/>
    <w:multiLevelType w:val="hybridMultilevel"/>
    <w:tmpl w:val="9EE67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BA4CA9"/>
    <w:multiLevelType w:val="hybridMultilevel"/>
    <w:tmpl w:val="2FAE75E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>
    <w:nsid w:val="78B17CBB"/>
    <w:multiLevelType w:val="hybridMultilevel"/>
    <w:tmpl w:val="EB60501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15"/>
  </w:num>
  <w:num w:numId="4">
    <w:abstractNumId w:val="37"/>
  </w:num>
  <w:num w:numId="5">
    <w:abstractNumId w:val="42"/>
  </w:num>
  <w:num w:numId="6">
    <w:abstractNumId w:val="45"/>
  </w:num>
  <w:num w:numId="7">
    <w:abstractNumId w:val="26"/>
  </w:num>
  <w:num w:numId="8">
    <w:abstractNumId w:val="23"/>
  </w:num>
  <w:num w:numId="9">
    <w:abstractNumId w:val="40"/>
  </w:num>
  <w:num w:numId="10">
    <w:abstractNumId w:val="14"/>
  </w:num>
  <w:num w:numId="11">
    <w:abstractNumId w:val="4"/>
  </w:num>
  <w:num w:numId="12">
    <w:abstractNumId w:val="34"/>
  </w:num>
  <w:num w:numId="13">
    <w:abstractNumId w:val="12"/>
  </w:num>
  <w:num w:numId="14">
    <w:abstractNumId w:val="38"/>
  </w:num>
  <w:num w:numId="15">
    <w:abstractNumId w:val="21"/>
  </w:num>
  <w:num w:numId="16">
    <w:abstractNumId w:val="13"/>
  </w:num>
  <w:num w:numId="17">
    <w:abstractNumId w:val="30"/>
  </w:num>
  <w:num w:numId="18">
    <w:abstractNumId w:val="6"/>
  </w:num>
  <w:num w:numId="19">
    <w:abstractNumId w:val="32"/>
  </w:num>
  <w:num w:numId="20">
    <w:abstractNumId w:val="8"/>
  </w:num>
  <w:num w:numId="21">
    <w:abstractNumId w:val="0"/>
  </w:num>
  <w:num w:numId="22">
    <w:abstractNumId w:val="20"/>
  </w:num>
  <w:num w:numId="23">
    <w:abstractNumId w:val="36"/>
  </w:num>
  <w:num w:numId="24">
    <w:abstractNumId w:val="25"/>
  </w:num>
  <w:num w:numId="25">
    <w:abstractNumId w:val="3"/>
  </w:num>
  <w:num w:numId="26">
    <w:abstractNumId w:val="44"/>
  </w:num>
  <w:num w:numId="27">
    <w:abstractNumId w:val="39"/>
  </w:num>
  <w:num w:numId="28">
    <w:abstractNumId w:val="7"/>
  </w:num>
  <w:num w:numId="29">
    <w:abstractNumId w:val="10"/>
  </w:num>
  <w:num w:numId="30">
    <w:abstractNumId w:val="1"/>
  </w:num>
  <w:num w:numId="31">
    <w:abstractNumId w:val="18"/>
  </w:num>
  <w:num w:numId="32">
    <w:abstractNumId w:val="27"/>
  </w:num>
  <w:num w:numId="33">
    <w:abstractNumId w:val="16"/>
  </w:num>
  <w:num w:numId="34">
    <w:abstractNumId w:val="31"/>
  </w:num>
  <w:num w:numId="35">
    <w:abstractNumId w:val="5"/>
  </w:num>
  <w:num w:numId="36">
    <w:abstractNumId w:val="35"/>
  </w:num>
  <w:num w:numId="37">
    <w:abstractNumId w:val="29"/>
  </w:num>
  <w:num w:numId="38">
    <w:abstractNumId w:val="41"/>
  </w:num>
  <w:num w:numId="39">
    <w:abstractNumId w:val="28"/>
  </w:num>
  <w:num w:numId="40">
    <w:abstractNumId w:val="2"/>
  </w:num>
  <w:num w:numId="41">
    <w:abstractNumId w:val="33"/>
  </w:num>
  <w:num w:numId="42">
    <w:abstractNumId w:val="43"/>
  </w:num>
  <w:num w:numId="43">
    <w:abstractNumId w:val="9"/>
  </w:num>
  <w:num w:numId="44">
    <w:abstractNumId w:val="19"/>
  </w:num>
  <w:num w:numId="45">
    <w:abstractNumId w:val="11"/>
  </w:num>
  <w:num w:numId="4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0913"/>
    <w:rsid w:val="00051BB1"/>
    <w:rsid w:val="0005588F"/>
    <w:rsid w:val="00062F6C"/>
    <w:rsid w:val="000B52DD"/>
    <w:rsid w:val="000B74E1"/>
    <w:rsid w:val="00130913"/>
    <w:rsid w:val="001470FD"/>
    <w:rsid w:val="00202414"/>
    <w:rsid w:val="002046D8"/>
    <w:rsid w:val="00261CEB"/>
    <w:rsid w:val="00266166"/>
    <w:rsid w:val="00273DE7"/>
    <w:rsid w:val="00280E41"/>
    <w:rsid w:val="002A1FE6"/>
    <w:rsid w:val="002A2EBA"/>
    <w:rsid w:val="002B740E"/>
    <w:rsid w:val="002C6DAE"/>
    <w:rsid w:val="00334E73"/>
    <w:rsid w:val="00343407"/>
    <w:rsid w:val="00356F14"/>
    <w:rsid w:val="00365261"/>
    <w:rsid w:val="0039504A"/>
    <w:rsid w:val="00396A15"/>
    <w:rsid w:val="003A7EE7"/>
    <w:rsid w:val="003C1B87"/>
    <w:rsid w:val="003C703E"/>
    <w:rsid w:val="003D2428"/>
    <w:rsid w:val="003D4EE4"/>
    <w:rsid w:val="003F4600"/>
    <w:rsid w:val="003F6350"/>
    <w:rsid w:val="00400743"/>
    <w:rsid w:val="00403E93"/>
    <w:rsid w:val="00420957"/>
    <w:rsid w:val="0043023F"/>
    <w:rsid w:val="004479AC"/>
    <w:rsid w:val="00463426"/>
    <w:rsid w:val="0048616C"/>
    <w:rsid w:val="00494ADA"/>
    <w:rsid w:val="004A4209"/>
    <w:rsid w:val="004F0CC8"/>
    <w:rsid w:val="0051406C"/>
    <w:rsid w:val="00587867"/>
    <w:rsid w:val="005A4706"/>
    <w:rsid w:val="005E3C1C"/>
    <w:rsid w:val="005E5B54"/>
    <w:rsid w:val="005F0867"/>
    <w:rsid w:val="005F3D02"/>
    <w:rsid w:val="005F69EC"/>
    <w:rsid w:val="00602626"/>
    <w:rsid w:val="00613DE4"/>
    <w:rsid w:val="00627F8F"/>
    <w:rsid w:val="00631A11"/>
    <w:rsid w:val="0063368E"/>
    <w:rsid w:val="00682AB9"/>
    <w:rsid w:val="006B7B0B"/>
    <w:rsid w:val="006D5B52"/>
    <w:rsid w:val="006D7502"/>
    <w:rsid w:val="00706882"/>
    <w:rsid w:val="00733B4A"/>
    <w:rsid w:val="00751B4E"/>
    <w:rsid w:val="00772111"/>
    <w:rsid w:val="00790A61"/>
    <w:rsid w:val="00792940"/>
    <w:rsid w:val="007C0CBF"/>
    <w:rsid w:val="007D1576"/>
    <w:rsid w:val="007E123A"/>
    <w:rsid w:val="00840525"/>
    <w:rsid w:val="00843E7A"/>
    <w:rsid w:val="008940B5"/>
    <w:rsid w:val="008A6FBA"/>
    <w:rsid w:val="008B17E5"/>
    <w:rsid w:val="008E6DD3"/>
    <w:rsid w:val="008F4353"/>
    <w:rsid w:val="008F63DF"/>
    <w:rsid w:val="00911DD9"/>
    <w:rsid w:val="0093027C"/>
    <w:rsid w:val="0093081E"/>
    <w:rsid w:val="00932ABA"/>
    <w:rsid w:val="00955C03"/>
    <w:rsid w:val="00963CAE"/>
    <w:rsid w:val="00970DED"/>
    <w:rsid w:val="009901D3"/>
    <w:rsid w:val="0099301D"/>
    <w:rsid w:val="009C41B5"/>
    <w:rsid w:val="009C525E"/>
    <w:rsid w:val="00A32812"/>
    <w:rsid w:val="00A43F1F"/>
    <w:rsid w:val="00A671E5"/>
    <w:rsid w:val="00A93723"/>
    <w:rsid w:val="00A93862"/>
    <w:rsid w:val="00AE48F1"/>
    <w:rsid w:val="00AF4ECB"/>
    <w:rsid w:val="00B76CE3"/>
    <w:rsid w:val="00B8294B"/>
    <w:rsid w:val="00B918E4"/>
    <w:rsid w:val="00BA4905"/>
    <w:rsid w:val="00BB0F80"/>
    <w:rsid w:val="00BB0F91"/>
    <w:rsid w:val="00BC43C9"/>
    <w:rsid w:val="00BD20D6"/>
    <w:rsid w:val="00BD45E9"/>
    <w:rsid w:val="00BF5496"/>
    <w:rsid w:val="00BF57B6"/>
    <w:rsid w:val="00C331F3"/>
    <w:rsid w:val="00C37599"/>
    <w:rsid w:val="00C67793"/>
    <w:rsid w:val="00CA5675"/>
    <w:rsid w:val="00CE2269"/>
    <w:rsid w:val="00D268B3"/>
    <w:rsid w:val="00D279B9"/>
    <w:rsid w:val="00D3579D"/>
    <w:rsid w:val="00D37791"/>
    <w:rsid w:val="00D61211"/>
    <w:rsid w:val="00D722E4"/>
    <w:rsid w:val="00D80F9D"/>
    <w:rsid w:val="00D9485A"/>
    <w:rsid w:val="00DA5399"/>
    <w:rsid w:val="00DC5880"/>
    <w:rsid w:val="00E046EA"/>
    <w:rsid w:val="00E2377A"/>
    <w:rsid w:val="00E25448"/>
    <w:rsid w:val="00E31061"/>
    <w:rsid w:val="00E34298"/>
    <w:rsid w:val="00E426DA"/>
    <w:rsid w:val="00E75F07"/>
    <w:rsid w:val="00EC5667"/>
    <w:rsid w:val="00F01944"/>
    <w:rsid w:val="00F157FD"/>
    <w:rsid w:val="00F276CD"/>
    <w:rsid w:val="00FE0869"/>
    <w:rsid w:val="00FE4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A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70688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751B4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626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7D1576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7D1576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rsid w:val="007D157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locked/>
    <w:rsid w:val="007D157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rsid w:val="007D1576"/>
    <w:pPr>
      <w:spacing w:after="0" w:line="240" w:lineRule="auto"/>
    </w:pPr>
    <w:rPr>
      <w:rFonts w:ascii="Arial" w:eastAsia="Times New Roman" w:hAnsi="Arial" w:cs="Wingdings"/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7D1576"/>
    <w:rPr>
      <w:rFonts w:ascii="Arial" w:hAnsi="Arial" w:cs="Wingdings"/>
      <w:sz w:val="20"/>
      <w:szCs w:val="20"/>
      <w:lang w:eastAsia="ar-SA" w:bidi="ar-SA"/>
    </w:rPr>
  </w:style>
  <w:style w:type="paragraph" w:styleId="aa">
    <w:name w:val="header"/>
    <w:basedOn w:val="a"/>
    <w:link w:val="ab"/>
    <w:uiPriority w:val="99"/>
    <w:rsid w:val="00F15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F157FD"/>
    <w:rPr>
      <w:rFonts w:cs="Times New Roman"/>
    </w:rPr>
  </w:style>
  <w:style w:type="paragraph" w:styleId="ac">
    <w:name w:val="footer"/>
    <w:basedOn w:val="a"/>
    <w:link w:val="ad"/>
    <w:uiPriority w:val="99"/>
    <w:rsid w:val="00F15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F157FD"/>
    <w:rPr>
      <w:rFonts w:cs="Times New Roman"/>
    </w:rPr>
  </w:style>
  <w:style w:type="character" w:styleId="ae">
    <w:name w:val="footnote reference"/>
    <w:basedOn w:val="a0"/>
    <w:uiPriority w:val="99"/>
    <w:semiHidden/>
    <w:rsid w:val="005F0867"/>
    <w:rPr>
      <w:rFonts w:cs="Times New Roman"/>
      <w:vertAlign w:val="superscript"/>
    </w:rPr>
  </w:style>
  <w:style w:type="table" w:styleId="af">
    <w:name w:val="Table Grid"/>
    <w:basedOn w:val="a1"/>
    <w:uiPriority w:val="99"/>
    <w:rsid w:val="00204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0558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1">
    <w:name w:val="Hyperlink"/>
    <w:basedOn w:val="a0"/>
    <w:uiPriority w:val="99"/>
    <w:rsid w:val="0005588F"/>
    <w:rPr>
      <w:rFonts w:cs="Times New Roman"/>
      <w:color w:val="0000FF"/>
      <w:u w:val="single"/>
    </w:rPr>
  </w:style>
  <w:style w:type="paragraph" w:customStyle="1" w:styleId="listparagraph">
    <w:name w:val="listparagraph"/>
    <w:basedOn w:val="a"/>
    <w:uiPriority w:val="99"/>
    <w:rsid w:val="000558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05588F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706882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styleId="af2">
    <w:name w:val="Strong"/>
    <w:basedOn w:val="a0"/>
    <w:uiPriority w:val="22"/>
    <w:qFormat/>
    <w:locked/>
    <w:rsid w:val="00706882"/>
    <w:rPr>
      <w:b/>
      <w:bCs/>
    </w:rPr>
  </w:style>
  <w:style w:type="character" w:styleId="af3">
    <w:name w:val="Emphasis"/>
    <w:basedOn w:val="a0"/>
    <w:uiPriority w:val="20"/>
    <w:qFormat/>
    <w:locked/>
    <w:rsid w:val="00706882"/>
    <w:rPr>
      <w:i/>
      <w:iCs/>
    </w:rPr>
  </w:style>
  <w:style w:type="character" w:customStyle="1" w:styleId="text">
    <w:name w:val="text"/>
    <w:basedOn w:val="a0"/>
    <w:rsid w:val="00751B4E"/>
  </w:style>
  <w:style w:type="character" w:customStyle="1" w:styleId="50">
    <w:name w:val="Заголовок 5 Знак"/>
    <w:basedOn w:val="a0"/>
    <w:link w:val="5"/>
    <w:rsid w:val="00751B4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6B7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B7B0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71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72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719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720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720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72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720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720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721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721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71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71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72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72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A4287-880D-42EA-B7B3-85A6D217A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29</Pages>
  <Words>5299</Words>
  <Characters>30205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Реферат</vt:lpstr>
    </vt:vector>
  </TitlesOfParts>
  <Company>SPecialiST RePack</Company>
  <LinksUpToDate>false</LinksUpToDate>
  <CharactersWithSpaces>35434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Реферат</dc:title>
  <dc:creator>Каташова Любовь</dc:creator>
  <cp:lastModifiedBy>Dima-barov</cp:lastModifiedBy>
  <cp:revision>5</cp:revision>
  <cp:lastPrinted>2013-03-25T17:24:00Z</cp:lastPrinted>
  <dcterms:created xsi:type="dcterms:W3CDTF">2018-04-02T10:50:00Z</dcterms:created>
  <dcterms:modified xsi:type="dcterms:W3CDTF">2018-04-02T11:18:00Z</dcterms:modified>
</cp:coreProperties>
</file>