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66" w:rsidRDefault="00F97266" w:rsidP="0047610E">
      <w:pPr>
        <w:shd w:val="clear" w:color="auto" w:fill="FFFFFF"/>
        <w:spacing w:before="302"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Каждый ребёнок по своей природе волшебник: он может превратить старую табуретку в красивый замок, сделать Бабу-Ягу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доброй, победить </w:t>
      </w:r>
      <w:proofErr w:type="spellStart"/>
      <w:r>
        <w:rPr>
          <w:color w:val="000000"/>
          <w:spacing w:val="-1"/>
          <w:sz w:val="28"/>
          <w:szCs w:val="28"/>
        </w:rPr>
        <w:t>Бармалея</w:t>
      </w:r>
      <w:proofErr w:type="spellEnd"/>
      <w:r>
        <w:rPr>
          <w:color w:val="000000"/>
          <w:spacing w:val="-1"/>
          <w:sz w:val="28"/>
          <w:szCs w:val="28"/>
        </w:rPr>
        <w:t xml:space="preserve"> волшебным мечом. Однако в последнее время случилось так, что дети разучились фантазировать. Почему это произошло, как об этом узнать, что необходимо для того, чтобы разбудить в ребёнке волшебника? </w:t>
      </w:r>
    </w:p>
    <w:p w:rsidR="00B30185" w:rsidRPr="0047610E" w:rsidRDefault="00B30185" w:rsidP="0047610E">
      <w:pPr>
        <w:shd w:val="clear" w:color="auto" w:fill="FFFFFF"/>
        <w:spacing w:before="302" w:line="360" w:lineRule="auto"/>
        <w:jc w:val="both"/>
        <w:rPr>
          <w:color w:val="000000"/>
          <w:sz w:val="28"/>
          <w:szCs w:val="28"/>
        </w:rPr>
      </w:pPr>
      <w:r w:rsidRPr="0047610E">
        <w:rPr>
          <w:color w:val="000000"/>
          <w:spacing w:val="-1"/>
          <w:sz w:val="28"/>
          <w:szCs w:val="28"/>
        </w:rPr>
        <w:t>С игрой у нас сложилась прямо-таки парадоксальная си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pacing w:val="1"/>
          <w:sz w:val="28"/>
          <w:szCs w:val="28"/>
        </w:rPr>
        <w:t xml:space="preserve">туация. Большинство психологов и педагогов считают игру </w:t>
      </w:r>
      <w:r w:rsidRPr="0047610E">
        <w:rPr>
          <w:color w:val="000000"/>
          <w:spacing w:val="-1"/>
          <w:sz w:val="28"/>
          <w:szCs w:val="28"/>
        </w:rPr>
        <w:t>в дошкольном возрасте основой психического развития ре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z w:val="28"/>
          <w:szCs w:val="28"/>
        </w:rPr>
        <w:t>бенка, при этом игра — одна из наиболее непонятных дея</w:t>
      </w:r>
      <w:r w:rsidRPr="0047610E">
        <w:rPr>
          <w:color w:val="000000"/>
          <w:spacing w:val="-1"/>
          <w:sz w:val="28"/>
          <w:szCs w:val="28"/>
        </w:rPr>
        <w:t>тельностей. И воспитатели, и родители призывают обыгры</w:t>
      </w:r>
      <w:r w:rsidRPr="0047610E">
        <w:rPr>
          <w:color w:val="000000"/>
          <w:spacing w:val="-1"/>
          <w:sz w:val="28"/>
          <w:szCs w:val="28"/>
        </w:rPr>
        <w:softHyphen/>
        <w:t>вать все и вся, однако игра детей все больше беднеет и ску</w:t>
      </w:r>
      <w:r w:rsidRPr="0047610E">
        <w:rPr>
          <w:color w:val="000000"/>
          <w:spacing w:val="-1"/>
          <w:sz w:val="28"/>
          <w:szCs w:val="28"/>
        </w:rPr>
        <w:softHyphen/>
        <w:t>деет. С одной стороны, написано большое число книг, посо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pacing w:val="1"/>
          <w:sz w:val="28"/>
          <w:szCs w:val="28"/>
        </w:rPr>
        <w:t xml:space="preserve">бий, методик по игре, с другой стороны, даже о таком на </w:t>
      </w:r>
      <w:r w:rsidRPr="0047610E">
        <w:rPr>
          <w:color w:val="000000"/>
          <w:spacing w:val="-1"/>
          <w:sz w:val="28"/>
          <w:szCs w:val="28"/>
        </w:rPr>
        <w:t>первый взгляд простом вопросе, как критерий игры, не су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pacing w:val="-2"/>
          <w:sz w:val="28"/>
          <w:szCs w:val="28"/>
        </w:rPr>
        <w:t>ществует единого мнения. А все эти вопросы не только тео</w:t>
      </w:r>
      <w:r w:rsidRPr="0047610E">
        <w:rPr>
          <w:color w:val="000000"/>
          <w:spacing w:val="-2"/>
          <w:sz w:val="28"/>
          <w:szCs w:val="28"/>
        </w:rPr>
        <w:softHyphen/>
        <w:t xml:space="preserve">ретические. Ведь от их решения зависит и то, что мы будем </w:t>
      </w:r>
      <w:r w:rsidRPr="0047610E">
        <w:rPr>
          <w:color w:val="000000"/>
          <w:sz w:val="28"/>
          <w:szCs w:val="28"/>
        </w:rPr>
        <w:t>понимать под игрой, какой смысл вкладывать в само поня</w:t>
      </w:r>
      <w:r w:rsidRPr="0047610E">
        <w:rPr>
          <w:color w:val="000000"/>
          <w:sz w:val="28"/>
          <w:szCs w:val="28"/>
        </w:rPr>
        <w:softHyphen/>
        <w:t>тие игры, и то, как будем учить детей играть и как сумеем вводить игру в повседневную жизнь детей.</w:t>
      </w:r>
    </w:p>
    <w:p w:rsidR="00B30185" w:rsidRPr="0047610E" w:rsidRDefault="00B30185" w:rsidP="0047610E">
      <w:pPr>
        <w:shd w:val="clear" w:color="auto" w:fill="FFFFFF"/>
        <w:spacing w:line="360" w:lineRule="auto"/>
        <w:ind w:right="34" w:firstLine="331"/>
        <w:jc w:val="both"/>
        <w:rPr>
          <w:sz w:val="28"/>
          <w:szCs w:val="28"/>
        </w:rPr>
      </w:pPr>
      <w:r w:rsidRPr="0047610E">
        <w:rPr>
          <w:color w:val="000000"/>
          <w:spacing w:val="-1"/>
          <w:sz w:val="28"/>
          <w:szCs w:val="28"/>
        </w:rPr>
        <w:t>Попытаемся рассмотреть одну из наиболее острых про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z w:val="28"/>
          <w:szCs w:val="28"/>
        </w:rPr>
        <w:t xml:space="preserve">блем дошкольного воспитания — проблему взаимосвязи </w:t>
      </w:r>
      <w:r w:rsidRPr="0047610E">
        <w:rPr>
          <w:color w:val="000000"/>
          <w:spacing w:val="6"/>
          <w:sz w:val="28"/>
          <w:szCs w:val="28"/>
        </w:rPr>
        <w:t xml:space="preserve">обучения и игры. Набив множество шишек на своем </w:t>
      </w:r>
      <w:r w:rsidRPr="0047610E">
        <w:rPr>
          <w:color w:val="000000"/>
          <w:spacing w:val="-2"/>
          <w:sz w:val="28"/>
          <w:szCs w:val="28"/>
        </w:rPr>
        <w:t xml:space="preserve">собственном лбу и на лбах детей, взрослые убедились в том, </w:t>
      </w:r>
      <w:r w:rsidRPr="0047610E">
        <w:rPr>
          <w:color w:val="000000"/>
          <w:spacing w:val="-1"/>
          <w:sz w:val="28"/>
          <w:szCs w:val="28"/>
        </w:rPr>
        <w:t>что обучать дошкольников, как в школе, нельзя. Тогда поя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pacing w:val="-2"/>
          <w:sz w:val="28"/>
          <w:szCs w:val="28"/>
        </w:rPr>
        <w:t xml:space="preserve">вился лозунг: «Использовать игру и игровые приемы при их </w:t>
      </w:r>
      <w:r w:rsidRPr="0047610E">
        <w:rPr>
          <w:color w:val="000000"/>
          <w:spacing w:val="-3"/>
          <w:sz w:val="28"/>
          <w:szCs w:val="28"/>
        </w:rPr>
        <w:t xml:space="preserve">обучении!» А как это выглядит на деле? Взрослые пошли по </w:t>
      </w:r>
      <w:r w:rsidRPr="0047610E">
        <w:rPr>
          <w:color w:val="000000"/>
          <w:spacing w:val="-1"/>
          <w:sz w:val="28"/>
          <w:szCs w:val="28"/>
        </w:rPr>
        <w:t>пути наименьшего сопротивления и стали уводить в «скуч</w:t>
      </w:r>
      <w:r w:rsidRPr="0047610E">
        <w:rPr>
          <w:color w:val="000000"/>
          <w:spacing w:val="-1"/>
          <w:sz w:val="28"/>
          <w:szCs w:val="28"/>
        </w:rPr>
        <w:softHyphen/>
        <w:t xml:space="preserve">ные уроки» детские игрушки, считая, что тем самым они </w:t>
      </w:r>
      <w:r w:rsidRPr="0047610E">
        <w:rPr>
          <w:color w:val="000000"/>
          <w:spacing w:val="-2"/>
          <w:sz w:val="28"/>
          <w:szCs w:val="28"/>
        </w:rPr>
        <w:t>выполняют это требование. «Вот раньше я учила, не приме</w:t>
      </w:r>
      <w:r w:rsidRPr="0047610E">
        <w:rPr>
          <w:color w:val="000000"/>
          <w:spacing w:val="-2"/>
          <w:sz w:val="28"/>
          <w:szCs w:val="28"/>
        </w:rPr>
        <w:softHyphen/>
      </w:r>
      <w:r w:rsidRPr="0047610E">
        <w:rPr>
          <w:color w:val="000000"/>
          <w:sz w:val="28"/>
          <w:szCs w:val="28"/>
        </w:rPr>
        <w:t xml:space="preserve">няя игру, — делилась опытом учительница шестилеток, — а </w:t>
      </w:r>
      <w:r w:rsidRPr="0047610E">
        <w:rPr>
          <w:color w:val="000000"/>
          <w:spacing w:val="-1"/>
          <w:sz w:val="28"/>
          <w:szCs w:val="28"/>
        </w:rPr>
        <w:t>теперь я ее широко использую. Например, раньше я говори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pacing w:val="4"/>
          <w:sz w:val="28"/>
          <w:szCs w:val="28"/>
        </w:rPr>
        <w:t xml:space="preserve">ла детям: "Дети, это </w:t>
      </w:r>
      <w:proofErr w:type="gramStart"/>
      <w:r w:rsidRPr="0047610E">
        <w:rPr>
          <w:color w:val="000000"/>
          <w:spacing w:val="4"/>
          <w:sz w:val="28"/>
          <w:szCs w:val="28"/>
        </w:rPr>
        <w:t>буква</w:t>
      </w:r>
      <w:proofErr w:type="gramEnd"/>
      <w:r w:rsidRPr="0047610E">
        <w:rPr>
          <w:color w:val="000000"/>
          <w:spacing w:val="4"/>
          <w:sz w:val="28"/>
          <w:szCs w:val="28"/>
        </w:rPr>
        <w:t xml:space="preserve"> а". А теперь к ним приходит </w:t>
      </w:r>
      <w:r w:rsidRPr="0047610E">
        <w:rPr>
          <w:color w:val="000000"/>
          <w:spacing w:val="-1"/>
          <w:sz w:val="28"/>
          <w:szCs w:val="28"/>
        </w:rPr>
        <w:t xml:space="preserve">утенок и говорит: "Дети, это </w:t>
      </w:r>
      <w:proofErr w:type="gramStart"/>
      <w:r w:rsidRPr="0047610E">
        <w:rPr>
          <w:color w:val="000000"/>
          <w:spacing w:val="-1"/>
          <w:sz w:val="28"/>
          <w:szCs w:val="28"/>
        </w:rPr>
        <w:t>буква</w:t>
      </w:r>
      <w:proofErr w:type="gramEnd"/>
      <w:r w:rsidRPr="0047610E">
        <w:rPr>
          <w:color w:val="000000"/>
          <w:spacing w:val="-1"/>
          <w:sz w:val="28"/>
          <w:szCs w:val="28"/>
        </w:rPr>
        <w:t xml:space="preserve"> а"».</w:t>
      </w:r>
    </w:p>
    <w:p w:rsidR="00B30185" w:rsidRPr="0047610E" w:rsidRDefault="00B30185" w:rsidP="0047610E">
      <w:pPr>
        <w:shd w:val="clear" w:color="auto" w:fill="FFFFFF"/>
        <w:spacing w:before="5" w:line="360" w:lineRule="auto"/>
        <w:ind w:left="14" w:right="24" w:firstLine="341"/>
        <w:jc w:val="both"/>
        <w:rPr>
          <w:sz w:val="28"/>
          <w:szCs w:val="28"/>
        </w:rPr>
      </w:pPr>
      <w:r w:rsidRPr="0047610E">
        <w:rPr>
          <w:color w:val="000000"/>
          <w:spacing w:val="2"/>
          <w:sz w:val="28"/>
          <w:szCs w:val="28"/>
        </w:rPr>
        <w:t xml:space="preserve">Но ни утенок, ни учительница, его придумавшая, ни </w:t>
      </w:r>
      <w:proofErr w:type="spellStart"/>
      <w:r w:rsidRPr="0047610E">
        <w:rPr>
          <w:color w:val="000000"/>
          <w:spacing w:val="-1"/>
          <w:sz w:val="28"/>
          <w:szCs w:val="28"/>
        </w:rPr>
        <w:t>Карлсон</w:t>
      </w:r>
      <w:proofErr w:type="spellEnd"/>
      <w:r w:rsidRPr="0047610E">
        <w:rPr>
          <w:color w:val="000000"/>
          <w:spacing w:val="-1"/>
          <w:sz w:val="28"/>
          <w:szCs w:val="28"/>
        </w:rPr>
        <w:t>, которого часто можно увидеть висящим или сидя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pacing w:val="-3"/>
          <w:sz w:val="28"/>
          <w:szCs w:val="28"/>
        </w:rPr>
        <w:t xml:space="preserve">щим в «учебной зоне» группы, не </w:t>
      </w:r>
      <w:r w:rsidRPr="0047610E">
        <w:rPr>
          <w:color w:val="000000"/>
          <w:spacing w:val="-3"/>
          <w:sz w:val="28"/>
          <w:szCs w:val="28"/>
        </w:rPr>
        <w:lastRenderedPageBreak/>
        <w:t>способны превратить заня</w:t>
      </w:r>
      <w:r w:rsidRPr="0047610E">
        <w:rPr>
          <w:color w:val="000000"/>
          <w:spacing w:val="-3"/>
          <w:sz w:val="28"/>
          <w:szCs w:val="28"/>
        </w:rPr>
        <w:softHyphen/>
      </w:r>
      <w:r w:rsidRPr="0047610E">
        <w:rPr>
          <w:color w:val="000000"/>
          <w:spacing w:val="-1"/>
          <w:sz w:val="28"/>
          <w:szCs w:val="28"/>
        </w:rPr>
        <w:t>тия в игру. Они как были занятиями, уроками, строго регла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z w:val="28"/>
          <w:szCs w:val="28"/>
        </w:rPr>
        <w:t xml:space="preserve">ментированными взрослым, где ребенок лишь пассивный </w:t>
      </w:r>
      <w:r w:rsidRPr="0047610E">
        <w:rPr>
          <w:color w:val="000000"/>
          <w:spacing w:val="-1"/>
          <w:sz w:val="28"/>
          <w:szCs w:val="28"/>
        </w:rPr>
        <w:t>исполнитель, так и остаются ими.</w:t>
      </w:r>
    </w:p>
    <w:p w:rsidR="00B30185" w:rsidRPr="0047610E" w:rsidRDefault="00B30185" w:rsidP="0047610E">
      <w:pPr>
        <w:shd w:val="clear" w:color="auto" w:fill="FFFFFF"/>
        <w:spacing w:before="5" w:line="360" w:lineRule="auto"/>
        <w:ind w:left="24" w:right="19" w:firstLine="336"/>
        <w:jc w:val="both"/>
        <w:rPr>
          <w:sz w:val="28"/>
          <w:szCs w:val="28"/>
        </w:rPr>
      </w:pPr>
      <w:r w:rsidRPr="0047610E">
        <w:rPr>
          <w:color w:val="000000"/>
          <w:spacing w:val="-1"/>
          <w:sz w:val="28"/>
          <w:szCs w:val="28"/>
        </w:rPr>
        <w:t xml:space="preserve">Итак, что же такое игра? Один из основоположников </w:t>
      </w:r>
      <w:r w:rsidRPr="0047610E">
        <w:rPr>
          <w:color w:val="000000"/>
          <w:spacing w:val="-2"/>
          <w:sz w:val="28"/>
          <w:szCs w:val="28"/>
        </w:rPr>
        <w:t>отечественной психологии Л. С. Выготский говорил, что ос</w:t>
      </w:r>
      <w:r w:rsidRPr="0047610E">
        <w:rPr>
          <w:color w:val="000000"/>
          <w:spacing w:val="-2"/>
          <w:sz w:val="28"/>
          <w:szCs w:val="28"/>
        </w:rPr>
        <w:softHyphen/>
        <w:t xml:space="preserve">новой игры является мнимая или </w:t>
      </w:r>
      <w:r w:rsidRPr="0047610E">
        <w:rPr>
          <w:b/>
          <w:bCs/>
          <w:color w:val="000000"/>
          <w:spacing w:val="-2"/>
          <w:sz w:val="28"/>
          <w:szCs w:val="28"/>
          <w:u w:val="single"/>
        </w:rPr>
        <w:t xml:space="preserve">воображаемая ситуация. </w:t>
      </w:r>
      <w:r w:rsidRPr="0047610E">
        <w:rPr>
          <w:color w:val="000000"/>
          <w:spacing w:val="5"/>
          <w:sz w:val="28"/>
          <w:szCs w:val="28"/>
        </w:rPr>
        <w:t xml:space="preserve">Что же это такое? У </w:t>
      </w:r>
      <w:proofErr w:type="spellStart"/>
      <w:r w:rsidRPr="0047610E">
        <w:rPr>
          <w:color w:val="000000"/>
          <w:spacing w:val="5"/>
          <w:sz w:val="28"/>
          <w:szCs w:val="28"/>
        </w:rPr>
        <w:t>Л.С.Выготского</w:t>
      </w:r>
      <w:proofErr w:type="spellEnd"/>
      <w:r w:rsidRPr="0047610E">
        <w:rPr>
          <w:color w:val="000000"/>
          <w:spacing w:val="5"/>
          <w:sz w:val="28"/>
          <w:szCs w:val="28"/>
        </w:rPr>
        <w:t xml:space="preserve"> находим и ответ на </w:t>
      </w:r>
      <w:r w:rsidRPr="0047610E">
        <w:rPr>
          <w:color w:val="000000"/>
          <w:spacing w:val="2"/>
          <w:sz w:val="28"/>
          <w:szCs w:val="28"/>
        </w:rPr>
        <w:t xml:space="preserve">этот вопрос. Оказывается, воображаемая ситуация имеет </w:t>
      </w:r>
      <w:r w:rsidRPr="0047610E">
        <w:rPr>
          <w:color w:val="000000"/>
          <w:spacing w:val="-2"/>
          <w:sz w:val="28"/>
          <w:szCs w:val="28"/>
        </w:rPr>
        <w:t xml:space="preserve">место там, где есть расхождение наглядного поля и поля </w:t>
      </w:r>
      <w:r w:rsidRPr="0047610E">
        <w:rPr>
          <w:color w:val="000000"/>
          <w:spacing w:val="-4"/>
          <w:sz w:val="28"/>
          <w:szCs w:val="28"/>
        </w:rPr>
        <w:t>смыслового.</w:t>
      </w:r>
    </w:p>
    <w:p w:rsidR="00B30185" w:rsidRPr="0047610E" w:rsidRDefault="00B30185" w:rsidP="0047610E">
      <w:pPr>
        <w:shd w:val="clear" w:color="auto" w:fill="FFFFFF"/>
        <w:spacing w:line="360" w:lineRule="auto"/>
        <w:ind w:left="34" w:firstLine="331"/>
        <w:jc w:val="both"/>
        <w:rPr>
          <w:color w:val="000000"/>
          <w:spacing w:val="-1"/>
          <w:sz w:val="28"/>
          <w:szCs w:val="28"/>
        </w:rPr>
      </w:pPr>
      <w:r w:rsidRPr="0047610E">
        <w:rPr>
          <w:color w:val="000000"/>
          <w:sz w:val="28"/>
          <w:szCs w:val="28"/>
        </w:rPr>
        <w:t xml:space="preserve">Помните «волшебные» слова детства — «понарошку», </w:t>
      </w:r>
      <w:r w:rsidRPr="0047610E">
        <w:rPr>
          <w:color w:val="000000"/>
          <w:spacing w:val="-5"/>
          <w:sz w:val="28"/>
          <w:szCs w:val="28"/>
        </w:rPr>
        <w:t xml:space="preserve">«как будто»? Вот когда «я понарошку машина, мамина помада </w:t>
      </w:r>
      <w:r w:rsidRPr="0047610E">
        <w:rPr>
          <w:color w:val="000000"/>
          <w:spacing w:val="-2"/>
          <w:sz w:val="28"/>
          <w:szCs w:val="28"/>
        </w:rPr>
        <w:t xml:space="preserve">понарошку свисток, а папин ремень понарошку змея (или поезд)», тогда есть игра. И, как видите, во всех приведенных </w:t>
      </w:r>
      <w:r w:rsidRPr="0047610E">
        <w:rPr>
          <w:color w:val="000000"/>
          <w:spacing w:val="2"/>
          <w:sz w:val="28"/>
          <w:szCs w:val="28"/>
        </w:rPr>
        <w:t xml:space="preserve">примерах игрушек нет, а игра есть. Вот это «волшебное» </w:t>
      </w:r>
      <w:r w:rsidRPr="0047610E">
        <w:rPr>
          <w:color w:val="000000"/>
          <w:spacing w:val="-2"/>
          <w:sz w:val="28"/>
          <w:szCs w:val="28"/>
        </w:rPr>
        <w:t xml:space="preserve">слово и делает то, что </w:t>
      </w:r>
      <w:proofErr w:type="spellStart"/>
      <w:r w:rsidRPr="0047610E">
        <w:rPr>
          <w:color w:val="000000"/>
          <w:spacing w:val="-2"/>
          <w:sz w:val="28"/>
          <w:szCs w:val="28"/>
        </w:rPr>
        <w:t>Л.С.Выготский</w:t>
      </w:r>
      <w:proofErr w:type="spellEnd"/>
      <w:r w:rsidRPr="0047610E">
        <w:rPr>
          <w:color w:val="000000"/>
          <w:spacing w:val="-2"/>
          <w:sz w:val="28"/>
          <w:szCs w:val="28"/>
        </w:rPr>
        <w:t xml:space="preserve"> называл «расхождени</w:t>
      </w:r>
      <w:r w:rsidRPr="0047610E">
        <w:rPr>
          <w:color w:val="000000"/>
          <w:spacing w:val="-2"/>
          <w:sz w:val="28"/>
          <w:szCs w:val="28"/>
        </w:rPr>
        <w:softHyphen/>
      </w:r>
      <w:r w:rsidRPr="0047610E">
        <w:rPr>
          <w:color w:val="000000"/>
          <w:spacing w:val="-4"/>
          <w:sz w:val="28"/>
          <w:szCs w:val="28"/>
        </w:rPr>
        <w:t xml:space="preserve">ем смыслового </w:t>
      </w:r>
      <w:r w:rsidRPr="0047610E">
        <w:rPr>
          <w:color w:val="000000"/>
          <w:spacing w:val="-4"/>
          <w:sz w:val="28"/>
          <w:szCs w:val="28"/>
          <w:u w:val="single"/>
        </w:rPr>
        <w:t>и вид</w:t>
      </w:r>
      <w:r w:rsidRPr="0047610E">
        <w:rPr>
          <w:color w:val="000000"/>
          <w:spacing w:val="-4"/>
          <w:sz w:val="28"/>
          <w:szCs w:val="28"/>
        </w:rPr>
        <w:t>имого поля». Видишь одно, а представля</w:t>
      </w:r>
      <w:r w:rsidRPr="0047610E">
        <w:rPr>
          <w:color w:val="000000"/>
          <w:spacing w:val="-4"/>
          <w:sz w:val="28"/>
          <w:szCs w:val="28"/>
        </w:rPr>
        <w:softHyphen/>
      </w:r>
      <w:r w:rsidRPr="0047610E">
        <w:rPr>
          <w:color w:val="000000"/>
          <w:spacing w:val="-1"/>
          <w:sz w:val="28"/>
          <w:szCs w:val="28"/>
        </w:rPr>
        <w:t xml:space="preserve">ешь другое. Вы уже, конечно, узнали нашего знакомого. Да, </w:t>
      </w:r>
      <w:r w:rsidRPr="0047610E">
        <w:rPr>
          <w:color w:val="000000"/>
          <w:sz w:val="28"/>
          <w:szCs w:val="28"/>
        </w:rPr>
        <w:t xml:space="preserve">это — воображение, суть которого, как вы помните, состоит в </w:t>
      </w:r>
      <w:r w:rsidRPr="0047610E">
        <w:rPr>
          <w:color w:val="000000"/>
          <w:spacing w:val="-1"/>
          <w:sz w:val="28"/>
          <w:szCs w:val="28"/>
        </w:rPr>
        <w:t xml:space="preserve">переносе функций с одного предмета на другой. Поэтому и </w:t>
      </w:r>
      <w:r w:rsidRPr="0047610E">
        <w:rPr>
          <w:color w:val="000000"/>
          <w:sz w:val="28"/>
          <w:szCs w:val="28"/>
        </w:rPr>
        <w:t>мнимая ситуация — критерий игры — может с полным пра</w:t>
      </w:r>
      <w:r w:rsidRPr="0047610E">
        <w:rPr>
          <w:color w:val="000000"/>
          <w:sz w:val="28"/>
          <w:szCs w:val="28"/>
        </w:rPr>
        <w:softHyphen/>
        <w:t>вом называться воображаемой ситуацией, а игра — волшеб</w:t>
      </w:r>
      <w:r w:rsidRPr="0047610E">
        <w:rPr>
          <w:color w:val="000000"/>
          <w:sz w:val="28"/>
          <w:szCs w:val="28"/>
        </w:rPr>
        <w:softHyphen/>
      </w:r>
      <w:r w:rsidRPr="0047610E">
        <w:rPr>
          <w:color w:val="000000"/>
          <w:spacing w:val="-4"/>
          <w:sz w:val="28"/>
          <w:szCs w:val="28"/>
        </w:rPr>
        <w:t>ной палочкой волшебника. Выделенный Л. С. Выготским кри</w:t>
      </w:r>
      <w:r w:rsidRPr="0047610E">
        <w:rPr>
          <w:color w:val="000000"/>
          <w:spacing w:val="-4"/>
          <w:sz w:val="28"/>
          <w:szCs w:val="28"/>
        </w:rPr>
        <w:softHyphen/>
      </w:r>
      <w:r w:rsidRPr="0047610E">
        <w:rPr>
          <w:color w:val="000000"/>
          <w:spacing w:val="-2"/>
          <w:sz w:val="28"/>
          <w:szCs w:val="28"/>
        </w:rPr>
        <w:t xml:space="preserve">терий игры дает в руки взрослого мощное средство, чтобы не </w:t>
      </w:r>
      <w:r w:rsidRPr="0047610E">
        <w:rPr>
          <w:color w:val="000000"/>
          <w:spacing w:val="-1"/>
          <w:sz w:val="28"/>
          <w:szCs w:val="28"/>
        </w:rPr>
        <w:t>дать пропасть фантазеру, чтобы разбудить волшебника.</w:t>
      </w:r>
    </w:p>
    <w:p w:rsidR="00B30185" w:rsidRPr="0047610E" w:rsidRDefault="00B30185" w:rsidP="0047610E">
      <w:pPr>
        <w:shd w:val="clear" w:color="auto" w:fill="FFFFFF"/>
        <w:spacing w:line="360" w:lineRule="auto"/>
        <w:ind w:left="34" w:firstLine="331"/>
        <w:jc w:val="both"/>
        <w:rPr>
          <w:sz w:val="28"/>
          <w:szCs w:val="28"/>
        </w:rPr>
      </w:pPr>
      <w:r w:rsidRPr="0047610E">
        <w:rPr>
          <w:color w:val="000000"/>
          <w:sz w:val="28"/>
          <w:szCs w:val="28"/>
        </w:rPr>
        <w:t>Вот малыш 3—4 лет капризничает, плачет, не хочет оде</w:t>
      </w:r>
      <w:r w:rsidRPr="0047610E">
        <w:rPr>
          <w:color w:val="000000"/>
          <w:sz w:val="28"/>
          <w:szCs w:val="28"/>
        </w:rPr>
        <w:softHyphen/>
      </w:r>
      <w:r w:rsidRPr="0047610E">
        <w:rPr>
          <w:color w:val="000000"/>
          <w:spacing w:val="-1"/>
          <w:sz w:val="28"/>
          <w:szCs w:val="28"/>
        </w:rPr>
        <w:t xml:space="preserve">ваться. Можно его заставить (к сожалению, физических сил нам, взрослым, чтобы справиться с ребенком этого возраста, </w:t>
      </w:r>
      <w:r w:rsidRPr="0047610E">
        <w:rPr>
          <w:color w:val="000000"/>
          <w:spacing w:val="-3"/>
          <w:sz w:val="28"/>
          <w:szCs w:val="28"/>
        </w:rPr>
        <w:t>еще хватает). А можно, например, сказать: «Ваня, к нам при</w:t>
      </w:r>
      <w:r w:rsidRPr="0047610E">
        <w:rPr>
          <w:color w:val="000000"/>
          <w:spacing w:val="-3"/>
          <w:sz w:val="28"/>
          <w:szCs w:val="28"/>
        </w:rPr>
        <w:softHyphen/>
      </w:r>
      <w:r w:rsidRPr="0047610E">
        <w:rPr>
          <w:color w:val="000000"/>
          <w:spacing w:val="-2"/>
          <w:sz w:val="28"/>
          <w:szCs w:val="28"/>
        </w:rPr>
        <w:t xml:space="preserve">шел какой-то плохой мальчик и не хочет одеваться. Прогони </w:t>
      </w:r>
      <w:r w:rsidRPr="0047610E">
        <w:rPr>
          <w:color w:val="000000"/>
          <w:spacing w:val="-1"/>
          <w:sz w:val="28"/>
          <w:szCs w:val="28"/>
        </w:rPr>
        <w:t>его и покажи, как надо одеваться». И у Вани высыхают сле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z w:val="28"/>
          <w:szCs w:val="28"/>
        </w:rPr>
        <w:t xml:space="preserve">зы, он машет на воображаемого мальчика рукой и кричит: </w:t>
      </w:r>
      <w:r w:rsidRPr="0047610E">
        <w:rPr>
          <w:color w:val="000000"/>
          <w:spacing w:val="-2"/>
          <w:sz w:val="28"/>
          <w:szCs w:val="28"/>
        </w:rPr>
        <w:t xml:space="preserve">«Уходи», а сам с удовольствием начинает одеваться. Что же </w:t>
      </w:r>
      <w:r w:rsidRPr="0047610E">
        <w:rPr>
          <w:color w:val="000000"/>
          <w:sz w:val="28"/>
          <w:szCs w:val="28"/>
        </w:rPr>
        <w:t xml:space="preserve">произошло? А произошло то, что мы не захотели увидеть в </w:t>
      </w:r>
      <w:r w:rsidRPr="0047610E">
        <w:rPr>
          <w:color w:val="000000"/>
          <w:spacing w:val="-1"/>
          <w:sz w:val="28"/>
          <w:szCs w:val="28"/>
        </w:rPr>
        <w:t>плачущем ребенке Ваню, а придали этой ситуации другой смысл, который и помог малышу справиться с собой.</w:t>
      </w:r>
    </w:p>
    <w:p w:rsidR="00B30185" w:rsidRPr="0047610E" w:rsidRDefault="00B30185" w:rsidP="0047610E">
      <w:pPr>
        <w:shd w:val="clear" w:color="auto" w:fill="FFFFFF"/>
        <w:spacing w:line="360" w:lineRule="auto"/>
        <w:ind w:left="14" w:right="5" w:firstLine="346"/>
        <w:jc w:val="both"/>
        <w:rPr>
          <w:sz w:val="28"/>
          <w:szCs w:val="28"/>
        </w:rPr>
      </w:pPr>
      <w:r w:rsidRPr="0047610E">
        <w:rPr>
          <w:color w:val="000000"/>
          <w:sz w:val="28"/>
          <w:szCs w:val="28"/>
        </w:rPr>
        <w:t xml:space="preserve">Или еще один пример на тему взаимосвязи обучения и </w:t>
      </w:r>
      <w:r w:rsidRPr="0047610E">
        <w:rPr>
          <w:color w:val="000000"/>
          <w:spacing w:val="-2"/>
          <w:sz w:val="28"/>
          <w:szCs w:val="28"/>
        </w:rPr>
        <w:t xml:space="preserve">игры. Ребенку </w:t>
      </w:r>
      <w:r w:rsidRPr="0047610E">
        <w:rPr>
          <w:color w:val="000000"/>
          <w:spacing w:val="-2"/>
          <w:sz w:val="28"/>
          <w:szCs w:val="28"/>
        </w:rPr>
        <w:lastRenderedPageBreak/>
        <w:t>необходимо писать надоевшие палочки. Заня</w:t>
      </w:r>
      <w:r w:rsidRPr="0047610E">
        <w:rPr>
          <w:color w:val="000000"/>
          <w:spacing w:val="-2"/>
          <w:sz w:val="28"/>
          <w:szCs w:val="28"/>
        </w:rPr>
        <w:softHyphen/>
        <w:t xml:space="preserve">тие это скучное, малышу неинтересно, и вообще он устал. А </w:t>
      </w:r>
      <w:r w:rsidRPr="0047610E">
        <w:rPr>
          <w:color w:val="000000"/>
          <w:spacing w:val="-1"/>
          <w:sz w:val="28"/>
          <w:szCs w:val="28"/>
        </w:rPr>
        <w:t>если превратить лист бумаги в коробку с ячейками, а палоч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pacing w:val="4"/>
          <w:sz w:val="28"/>
          <w:szCs w:val="28"/>
        </w:rPr>
        <w:t>ки в конфеты или печенье, которые надо аккуратно уло</w:t>
      </w:r>
      <w:r w:rsidRPr="0047610E">
        <w:rPr>
          <w:color w:val="000000"/>
          <w:spacing w:val="4"/>
          <w:sz w:val="28"/>
          <w:szCs w:val="28"/>
        </w:rPr>
        <w:softHyphen/>
      </w:r>
      <w:r w:rsidRPr="0047610E">
        <w:rPr>
          <w:color w:val="000000"/>
          <w:spacing w:val="-1"/>
          <w:sz w:val="28"/>
          <w:szCs w:val="28"/>
        </w:rPr>
        <w:t>жить на место, то окажется и дело интересным, и усталости как не бывало, и аккуратность не та, что при писании обыч</w:t>
      </w:r>
      <w:r w:rsidRPr="0047610E">
        <w:rPr>
          <w:color w:val="000000"/>
          <w:spacing w:val="-1"/>
          <w:sz w:val="28"/>
          <w:szCs w:val="28"/>
        </w:rPr>
        <w:softHyphen/>
        <w:t>ных палочек, и ребенок научается делать то, что предусмот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z w:val="28"/>
          <w:szCs w:val="28"/>
        </w:rPr>
        <w:t xml:space="preserve">рено программой. Но главное — этим мы уже немного </w:t>
      </w:r>
      <w:r w:rsidRPr="0047610E">
        <w:rPr>
          <w:color w:val="000000"/>
          <w:spacing w:val="1"/>
          <w:sz w:val="28"/>
          <w:szCs w:val="28"/>
        </w:rPr>
        <w:t xml:space="preserve">научили ребенка быть волшебником, видеть в палочках </w:t>
      </w:r>
      <w:r w:rsidRPr="0047610E">
        <w:rPr>
          <w:color w:val="000000"/>
          <w:sz w:val="28"/>
          <w:szCs w:val="28"/>
        </w:rPr>
        <w:t>конфеты, превращать обыденный мир в мир сказки.</w:t>
      </w:r>
    </w:p>
    <w:p w:rsidR="00B30185" w:rsidRPr="0047610E" w:rsidRDefault="00B30185" w:rsidP="0047610E">
      <w:pPr>
        <w:shd w:val="clear" w:color="auto" w:fill="FFFFFF"/>
        <w:spacing w:line="360" w:lineRule="auto"/>
        <w:ind w:left="24" w:right="5" w:firstLine="341"/>
        <w:jc w:val="both"/>
        <w:rPr>
          <w:sz w:val="28"/>
          <w:szCs w:val="28"/>
        </w:rPr>
      </w:pPr>
      <w:r w:rsidRPr="0047610E">
        <w:rPr>
          <w:color w:val="000000"/>
          <w:spacing w:val="-1"/>
          <w:sz w:val="28"/>
          <w:szCs w:val="28"/>
        </w:rPr>
        <w:t>Дошкольный возраст довольно длительный, он охваты</w:t>
      </w:r>
      <w:r w:rsidRPr="0047610E">
        <w:rPr>
          <w:color w:val="000000"/>
          <w:spacing w:val="-1"/>
          <w:sz w:val="28"/>
          <w:szCs w:val="28"/>
        </w:rPr>
        <w:softHyphen/>
      </w:r>
      <w:r w:rsidRPr="0047610E">
        <w:rPr>
          <w:color w:val="000000"/>
          <w:sz w:val="28"/>
          <w:szCs w:val="28"/>
        </w:rPr>
        <w:t xml:space="preserve">вает четыре года жизни ребенка — с 3 до 7 лет. И на каждом </w:t>
      </w:r>
      <w:r w:rsidRPr="0047610E">
        <w:rPr>
          <w:color w:val="000000"/>
          <w:spacing w:val="-2"/>
          <w:sz w:val="28"/>
          <w:szCs w:val="28"/>
        </w:rPr>
        <w:t>этапе этого возраста существует особый путь, своя «волшеб</w:t>
      </w:r>
      <w:r w:rsidRPr="0047610E">
        <w:rPr>
          <w:color w:val="000000"/>
          <w:spacing w:val="-2"/>
          <w:sz w:val="28"/>
          <w:szCs w:val="28"/>
        </w:rPr>
        <w:softHyphen/>
        <w:t xml:space="preserve">ная палочка», способная превратить малыша в волшебника. </w:t>
      </w:r>
      <w:r w:rsidRPr="0047610E">
        <w:rPr>
          <w:color w:val="000000"/>
          <w:sz w:val="28"/>
          <w:szCs w:val="28"/>
        </w:rPr>
        <w:t>Отыскать ее нам поможет анализ развития детской игры.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Основной вид деятельности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 дошкольного возраста – игра</w:t>
      </w:r>
      <w:r w:rsidRPr="0047610E">
        <w:rPr>
          <w:color w:val="111111"/>
          <w:sz w:val="28"/>
          <w:szCs w:val="28"/>
        </w:rPr>
        <w:t>, в процессе которой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развиваются</w:t>
      </w:r>
      <w:r w:rsidRPr="0047610E">
        <w:rPr>
          <w:color w:val="111111"/>
          <w:sz w:val="28"/>
          <w:szCs w:val="28"/>
        </w:rPr>
        <w:t> 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дошкольному возрасту</w:t>
      </w:r>
      <w:r w:rsidRPr="0047610E">
        <w:rPr>
          <w:color w:val="111111"/>
          <w:sz w:val="28"/>
          <w:szCs w:val="28"/>
        </w:rPr>
        <w:t>, способ усвоения общественного опыта.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47610E">
        <w:rPr>
          <w:color w:val="111111"/>
          <w:sz w:val="28"/>
          <w:szCs w:val="28"/>
        </w:rPr>
        <w:t>. Этим объясняются огромные воспитательные возможности игры, которую психологи считают ведущей деятельностью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47610E">
        <w:rPr>
          <w:color w:val="111111"/>
          <w:sz w:val="28"/>
          <w:szCs w:val="28"/>
        </w:rPr>
        <w:t>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Игра – основной вид деятельности ребенка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47610E">
        <w:rPr>
          <w:color w:val="111111"/>
          <w:sz w:val="28"/>
          <w:szCs w:val="28"/>
        </w:rPr>
        <w:t>. В этот период она возникает и приобретает наиболее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развитую форму</w:t>
      </w:r>
      <w:r w:rsidRPr="0047610E">
        <w:rPr>
          <w:color w:val="111111"/>
          <w:sz w:val="28"/>
          <w:szCs w:val="28"/>
        </w:rPr>
        <w:t>, которая в психологии и педагогике получила название сюжетно – ролевой.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Сюжетно – 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(или моделируют)</w:t>
      </w:r>
      <w:r w:rsidRPr="0047610E">
        <w:rPr>
          <w:color w:val="111111"/>
          <w:sz w:val="28"/>
          <w:szCs w:val="28"/>
        </w:rPr>
        <w:t> жизнь взрослых и отношения между ними. В такой игре интенсивно формируются 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развиваются</w:t>
      </w:r>
      <w:r w:rsidRPr="0047610E">
        <w:rPr>
          <w:color w:val="111111"/>
          <w:sz w:val="28"/>
          <w:szCs w:val="28"/>
        </w:rPr>
        <w:t xml:space="preserve"> все стороны личности ребенка, </w:t>
      </w:r>
      <w:r w:rsidRPr="0047610E">
        <w:rPr>
          <w:color w:val="111111"/>
          <w:sz w:val="28"/>
          <w:szCs w:val="28"/>
        </w:rPr>
        <w:lastRenderedPageBreak/>
        <w:t>происходят значительные изменения в его психике, которые подготавливают переход к новой, более высокой стадии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47610E">
        <w:rPr>
          <w:color w:val="111111"/>
          <w:sz w:val="28"/>
          <w:szCs w:val="28"/>
        </w:rPr>
        <w:t>. Игра органически связана с жизнью общества. Она имеет определяющее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влияние</w:t>
      </w:r>
      <w:r w:rsidRPr="0047610E">
        <w:rPr>
          <w:color w:val="111111"/>
          <w:sz w:val="28"/>
          <w:szCs w:val="28"/>
        </w:rPr>
        <w:t> на преемственность опыта, привитие нравственных качеств, правил поведения молодому поколению, вступающему в жизнь.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Очень верно подчеркнул известный исследователь детской игры Д. Б. </w:t>
      </w:r>
      <w:proofErr w:type="spellStart"/>
      <w:r w:rsidRPr="0047610E">
        <w:rPr>
          <w:color w:val="111111"/>
          <w:sz w:val="28"/>
          <w:szCs w:val="28"/>
        </w:rPr>
        <w:t>Эльконин</w:t>
      </w:r>
      <w:proofErr w:type="spellEnd"/>
      <w:r w:rsidRPr="0047610E">
        <w:rPr>
          <w:color w:val="111111"/>
          <w:sz w:val="28"/>
          <w:szCs w:val="28"/>
        </w:rPr>
        <w:t xml:space="preserve"> [16], в игре интеллект направляется за эмоционально – действенным переживанием, функции взрослого воспринимаются, прежде всего, эмоционально, происходит первично эмоционально – действенная ориентация в содержании человеческой деятельности.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В отечественной психолого-педагогической науке, сюжетно – ролевая игра понимается как деятельность, социальная по происхождению, содержанию и структуре (Л. С. Выготский, А. Н. Леонтьев, Д. Б. </w:t>
      </w:r>
      <w:proofErr w:type="spellStart"/>
      <w:r w:rsidRPr="0047610E">
        <w:rPr>
          <w:color w:val="111111"/>
          <w:sz w:val="28"/>
          <w:szCs w:val="28"/>
        </w:rPr>
        <w:t>Эльконин</w:t>
      </w:r>
      <w:proofErr w:type="spellEnd"/>
      <w:r w:rsidRPr="0047610E">
        <w:rPr>
          <w:color w:val="111111"/>
          <w:sz w:val="28"/>
          <w:szCs w:val="28"/>
        </w:rPr>
        <w:t>, отражающая действительную жизнь.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Д. Б. </w:t>
      </w:r>
      <w:proofErr w:type="spellStart"/>
      <w:r w:rsidRPr="0047610E">
        <w:rPr>
          <w:color w:val="111111"/>
          <w:sz w:val="28"/>
          <w:szCs w:val="28"/>
        </w:rPr>
        <w:t>Эльконин</w:t>
      </w:r>
      <w:proofErr w:type="spellEnd"/>
      <w:r w:rsidRPr="0047610E">
        <w:rPr>
          <w:color w:val="111111"/>
          <w:sz w:val="28"/>
          <w:szCs w:val="28"/>
        </w:rPr>
        <w:t xml:space="preserve"> [17] высказал гипотезу, что в истории человечества сюжетно – ролевая игра возникает на определённой стадии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 общества</w:t>
      </w:r>
      <w:r w:rsidRPr="0047610E">
        <w:rPr>
          <w:color w:val="111111"/>
          <w:sz w:val="28"/>
          <w:szCs w:val="28"/>
        </w:rPr>
        <w:t xml:space="preserve">. Усложнение производства, с одной стороны, делает невозможным участие ребёнка в реальной социальной, производительной деятельности, а с другой – требует от него ориентировки в системе задач, ролей и правил поведения во взрослом сообществе. Ролевая игра, по мнению Д. Б. </w:t>
      </w:r>
      <w:proofErr w:type="spellStart"/>
      <w:r w:rsidRPr="0047610E">
        <w:rPr>
          <w:color w:val="111111"/>
          <w:sz w:val="28"/>
          <w:szCs w:val="28"/>
        </w:rPr>
        <w:t>Эльконина</w:t>
      </w:r>
      <w:proofErr w:type="spellEnd"/>
      <w:r w:rsidRPr="0047610E">
        <w:rPr>
          <w:color w:val="111111"/>
          <w:sz w:val="28"/>
          <w:szCs w:val="28"/>
        </w:rPr>
        <w:t xml:space="preserve"> [16], является особой символико-моделирующей деятельностью, позволяющей осуществить эту ориентировку. Гипотеза учёного получила подтверждение в историко-этнографических и межкультурных исследованиях игры.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Таким образом, исходным и общим для психологов и педагогов является безусловное признание социального происхождения игры как естественной деятельности ребёнка.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lastRenderedPageBreak/>
        <w:t>Значение и место игровой деятельности в жизни ребёнка – </w:t>
      </w:r>
      <w:proofErr w:type="spellStart"/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47610E">
        <w:rPr>
          <w:color w:val="111111"/>
          <w:sz w:val="28"/>
          <w:szCs w:val="28"/>
        </w:rPr>
        <w:t>обсуждались</w:t>
      </w:r>
      <w:proofErr w:type="spellEnd"/>
      <w:r w:rsidRPr="0047610E">
        <w:rPr>
          <w:color w:val="111111"/>
          <w:sz w:val="28"/>
          <w:szCs w:val="28"/>
        </w:rPr>
        <w:t xml:space="preserve"> в работах зарубежных и отечественных педагогов и психологов Ж. Пиаже, А. П. Усовой, Л. С. Выготского, А. Н. Леонтьева, Д. В. </w:t>
      </w:r>
      <w:proofErr w:type="spellStart"/>
      <w:r w:rsidRPr="0047610E">
        <w:rPr>
          <w:color w:val="111111"/>
          <w:sz w:val="28"/>
          <w:szCs w:val="28"/>
        </w:rPr>
        <w:t>Менджерицкой</w:t>
      </w:r>
      <w:proofErr w:type="spellEnd"/>
      <w:r w:rsidRPr="0047610E">
        <w:rPr>
          <w:color w:val="111111"/>
          <w:sz w:val="28"/>
          <w:szCs w:val="28"/>
        </w:rPr>
        <w:t xml:space="preserve">, Д. Б. </w:t>
      </w:r>
      <w:proofErr w:type="spellStart"/>
      <w:r w:rsidRPr="0047610E">
        <w:rPr>
          <w:color w:val="111111"/>
          <w:sz w:val="28"/>
          <w:szCs w:val="28"/>
        </w:rPr>
        <w:t>Эльконина</w:t>
      </w:r>
      <w:proofErr w:type="spellEnd"/>
      <w:r w:rsidRPr="0047610E">
        <w:rPr>
          <w:color w:val="111111"/>
          <w:sz w:val="28"/>
          <w:szCs w:val="28"/>
        </w:rPr>
        <w:t xml:space="preserve">, А. В. Запорожца, Л. И. </w:t>
      </w:r>
      <w:proofErr w:type="spellStart"/>
      <w:r w:rsidRPr="0047610E">
        <w:rPr>
          <w:color w:val="111111"/>
          <w:sz w:val="28"/>
          <w:szCs w:val="28"/>
        </w:rPr>
        <w:t>Божович</w:t>
      </w:r>
      <w:proofErr w:type="spellEnd"/>
      <w:r w:rsidRPr="0047610E">
        <w:rPr>
          <w:color w:val="111111"/>
          <w:sz w:val="28"/>
          <w:szCs w:val="28"/>
        </w:rPr>
        <w:t xml:space="preserve"> и др.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Д. Б. </w:t>
      </w:r>
      <w:proofErr w:type="spellStart"/>
      <w:r w:rsidRPr="0047610E">
        <w:rPr>
          <w:color w:val="111111"/>
          <w:sz w:val="28"/>
          <w:szCs w:val="28"/>
        </w:rPr>
        <w:t>Эльконин</w:t>
      </w:r>
      <w:proofErr w:type="spellEnd"/>
      <w:r w:rsidRPr="0047610E">
        <w:rPr>
          <w:color w:val="111111"/>
          <w:sz w:val="28"/>
          <w:szCs w:val="28"/>
        </w:rPr>
        <w:t xml:space="preserve"> [16] выделяет четыре основные линии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влияния</w:t>
      </w:r>
      <w:r w:rsidRPr="0047610E">
        <w:rPr>
          <w:color w:val="111111"/>
          <w:sz w:val="28"/>
          <w:szCs w:val="28"/>
        </w:rPr>
        <w:t> игры на психическое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 ребёнка</w:t>
      </w:r>
      <w:r w:rsidRPr="0047610E">
        <w:rPr>
          <w:color w:val="111111"/>
          <w:sz w:val="28"/>
          <w:szCs w:val="28"/>
        </w:rPr>
        <w:t>: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•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47610E">
        <w:rPr>
          <w:color w:val="111111"/>
          <w:sz w:val="28"/>
          <w:szCs w:val="28"/>
        </w:rPr>
        <w:t xml:space="preserve"> мотивационно – </w:t>
      </w:r>
      <w:proofErr w:type="spellStart"/>
      <w:r w:rsidRPr="0047610E">
        <w:rPr>
          <w:color w:val="111111"/>
          <w:sz w:val="28"/>
          <w:szCs w:val="28"/>
        </w:rPr>
        <w:t>потребностной</w:t>
      </w:r>
      <w:proofErr w:type="spellEnd"/>
      <w:r w:rsidRPr="0047610E">
        <w:rPr>
          <w:color w:val="111111"/>
          <w:sz w:val="28"/>
          <w:szCs w:val="28"/>
        </w:rPr>
        <w:t xml:space="preserve"> сферы;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• преодоление познавательного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«эгоцентризма»</w:t>
      </w:r>
      <w:r w:rsidRPr="0047610E">
        <w:rPr>
          <w:color w:val="111111"/>
          <w:sz w:val="28"/>
          <w:szCs w:val="28"/>
        </w:rPr>
        <w:t> ребёнка;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• формирование идеального плана;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•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47610E">
        <w:rPr>
          <w:color w:val="111111"/>
          <w:sz w:val="28"/>
          <w:szCs w:val="28"/>
        </w:rPr>
        <w:t> произвольности действий;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Результатом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47610E">
        <w:rPr>
          <w:color w:val="111111"/>
          <w:sz w:val="28"/>
          <w:szCs w:val="28"/>
        </w:rPr>
        <w:t xml:space="preserve"> мотивационно – </w:t>
      </w:r>
      <w:proofErr w:type="spellStart"/>
      <w:r w:rsidRPr="0047610E">
        <w:rPr>
          <w:color w:val="111111"/>
          <w:sz w:val="28"/>
          <w:szCs w:val="28"/>
        </w:rPr>
        <w:t>потребностной</w:t>
      </w:r>
      <w:proofErr w:type="spellEnd"/>
      <w:r w:rsidRPr="0047610E">
        <w:rPr>
          <w:color w:val="111111"/>
          <w:sz w:val="28"/>
          <w:szCs w:val="28"/>
        </w:rPr>
        <w:t xml:space="preserve"> сферы является формирование у ребёнка стремления к социально значимой деятельности и мотива, сменив свой статус, занять новую социальную позицию, обеспечивающих психологическую готовность ребёнка к поступлению в школу и обучение в ней (А. П. Усова, С. Л. </w:t>
      </w:r>
      <w:proofErr w:type="spellStart"/>
      <w:r w:rsidRPr="0047610E">
        <w:rPr>
          <w:color w:val="111111"/>
          <w:sz w:val="28"/>
          <w:szCs w:val="28"/>
        </w:rPr>
        <w:t>Новосёлова</w:t>
      </w:r>
      <w:proofErr w:type="spellEnd"/>
      <w:r w:rsidRPr="0047610E">
        <w:rPr>
          <w:color w:val="111111"/>
          <w:sz w:val="28"/>
          <w:szCs w:val="28"/>
        </w:rPr>
        <w:t xml:space="preserve">, Л. И. </w:t>
      </w:r>
      <w:proofErr w:type="spellStart"/>
      <w:r w:rsidRPr="0047610E">
        <w:rPr>
          <w:color w:val="111111"/>
          <w:sz w:val="28"/>
          <w:szCs w:val="28"/>
        </w:rPr>
        <w:t>Божович</w:t>
      </w:r>
      <w:proofErr w:type="spellEnd"/>
      <w:r w:rsidRPr="0047610E">
        <w:rPr>
          <w:color w:val="111111"/>
          <w:sz w:val="28"/>
          <w:szCs w:val="28"/>
        </w:rPr>
        <w:t>, М. И. Лисина, [15; 10; 1; 11].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Благодаря игре происходит изменение психологической формы мотивов от </w:t>
      </w:r>
      <w:proofErr w:type="spellStart"/>
      <w:r w:rsidRPr="0047610E">
        <w:rPr>
          <w:color w:val="111111"/>
          <w:sz w:val="28"/>
          <w:szCs w:val="28"/>
        </w:rPr>
        <w:t>досознательных</w:t>
      </w:r>
      <w:proofErr w:type="spellEnd"/>
      <w:r w:rsidRPr="0047610E">
        <w:rPr>
          <w:color w:val="111111"/>
          <w:sz w:val="28"/>
          <w:szCs w:val="28"/>
        </w:rPr>
        <w:t>, аффективно окрашенных, непосредственных желаний к мотивам, имеющим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«форму обобщённого намерения, стоящим на грани сознательных»</w:t>
      </w:r>
      <w:r w:rsidRPr="0047610E">
        <w:rPr>
          <w:color w:val="111111"/>
          <w:sz w:val="28"/>
          <w:szCs w:val="28"/>
        </w:rPr>
        <w:t xml:space="preserve"> (Д. Б. </w:t>
      </w:r>
      <w:proofErr w:type="spellStart"/>
      <w:r w:rsidRPr="0047610E">
        <w:rPr>
          <w:color w:val="111111"/>
          <w:sz w:val="28"/>
          <w:szCs w:val="28"/>
        </w:rPr>
        <w:t>Эльконин</w:t>
      </w:r>
      <w:proofErr w:type="spellEnd"/>
      <w:r w:rsidRPr="0047610E">
        <w:rPr>
          <w:color w:val="111111"/>
          <w:sz w:val="28"/>
          <w:szCs w:val="28"/>
        </w:rPr>
        <w:t>, [17].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Сюжетно-ролевая игра в силу своего особого строения содержит возможности преодоления познавательного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«эгоцентризма»</w:t>
      </w:r>
      <w:r w:rsidRPr="0047610E">
        <w:rPr>
          <w:color w:val="111111"/>
          <w:sz w:val="28"/>
          <w:szCs w:val="28"/>
        </w:rPr>
        <w:t xml:space="preserve"> (Ж. Пиаже, [12], выраженного в абсолютизации собственной позиции и невозможности её соотнести с другими возможными познавательными позициями. Принятие ролей в игре и замещение делают необходимой координацию различных позиций её участников и различных точек зрения партнёров на предмет и роль. В процессе игры дети должны учитывать позиции друг друга в соответствии с ролевыми отношениями, с практикой действий с предметами в зависимости от </w:t>
      </w:r>
      <w:r w:rsidRPr="0047610E">
        <w:rPr>
          <w:color w:val="111111"/>
          <w:sz w:val="28"/>
          <w:szCs w:val="28"/>
        </w:rPr>
        <w:lastRenderedPageBreak/>
        <w:t xml:space="preserve">игрового и реального значения и, наконец, координировать свою позицию с позицией партнёра по игре (Л. С. Выготский, А. Н. Леонтьев, Д. Б. </w:t>
      </w:r>
      <w:proofErr w:type="spellStart"/>
      <w:r w:rsidRPr="0047610E">
        <w:rPr>
          <w:color w:val="111111"/>
          <w:sz w:val="28"/>
          <w:szCs w:val="28"/>
        </w:rPr>
        <w:t>Эльконин</w:t>
      </w:r>
      <w:proofErr w:type="spellEnd"/>
      <w:r w:rsidRPr="0047610E">
        <w:rPr>
          <w:color w:val="111111"/>
          <w:sz w:val="28"/>
          <w:szCs w:val="28"/>
        </w:rPr>
        <w:t>, [2; 6; 16].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Л. С. Выготский [16] главное значение игры видел в коренном преобразовании сознания, заключающемся в отрыве значений от вещи, внутреннего от внешнего, т. е. в формировании идеального плана сознания. Он рассматривал игру как естественную, стихийно сложившуюся практику поэтапной отработки умственных действий на основе функционального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47610E">
        <w:rPr>
          <w:color w:val="111111"/>
          <w:sz w:val="28"/>
          <w:szCs w:val="28"/>
        </w:rPr>
        <w:t> игровых действий от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развёрнутых</w:t>
      </w:r>
      <w:r w:rsidRPr="0047610E">
        <w:rPr>
          <w:color w:val="111111"/>
          <w:sz w:val="28"/>
          <w:szCs w:val="28"/>
        </w:rPr>
        <w:t> и выполняемых с реальными игрушками и предметами – заместителями к речевым, а затем умственным. Действия в уме, составляя основу идеального плана, раскрывают путь к </w:t>
      </w:r>
      <w:proofErr w:type="spellStart"/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47610E">
        <w:rPr>
          <w:color w:val="111111"/>
          <w:sz w:val="28"/>
          <w:szCs w:val="28"/>
        </w:rPr>
        <w:t>наглядно</w:t>
      </w:r>
      <w:proofErr w:type="spellEnd"/>
      <w:r w:rsidRPr="0047610E">
        <w:rPr>
          <w:color w:val="111111"/>
          <w:sz w:val="28"/>
          <w:szCs w:val="28"/>
        </w:rPr>
        <w:t xml:space="preserve"> – образного мышления, высших форм перцептивной деятельности, воображения (Н. Н. </w:t>
      </w:r>
      <w:proofErr w:type="spellStart"/>
      <w:r w:rsidRPr="0047610E">
        <w:rPr>
          <w:color w:val="111111"/>
          <w:sz w:val="28"/>
          <w:szCs w:val="28"/>
        </w:rPr>
        <w:t>Поддьяков</w:t>
      </w:r>
      <w:proofErr w:type="spellEnd"/>
      <w:r w:rsidRPr="0047610E">
        <w:rPr>
          <w:color w:val="111111"/>
          <w:sz w:val="28"/>
          <w:szCs w:val="28"/>
        </w:rPr>
        <w:t>, О. М. Дьяченко, А. Н. Леонтьев, [13;4; 6].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Наконец, игра как деятельность, реализация которой требует от ребёнка отказа от сиюминутных желаний и подчинения правилу в пользу выполнения принятой на себя роли, обеспечивает возможность перехода к произвольной регуляции поведения. Произвольное поведение, осуществляемое и контролируемое ребёнком в соответствии с образцом и правилом, становится доступным ему благодаря принятию роли и взаимному контролю со стороны участников игры. Качество произвольности, таким образом, приобретают сенсомоторные функции (А. В. Запорожец, память (З. М. Истомина, поведение (Э. В. Мануйленко, [5].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Таким образом, игровая деятельность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47610E">
        <w:rPr>
          <w:color w:val="111111"/>
          <w:sz w:val="28"/>
          <w:szCs w:val="28"/>
        </w:rPr>
        <w:t> заключает в себе большие возможности по формированию психических процессов,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влияющих</w:t>
      </w:r>
      <w:r w:rsidRPr="0047610E">
        <w:rPr>
          <w:color w:val="111111"/>
          <w:sz w:val="28"/>
          <w:szCs w:val="28"/>
        </w:rPr>
        <w:t> на поведение ребёнка, и являются основой перехода к новой, высшей стадии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47610E">
        <w:rPr>
          <w:color w:val="111111"/>
          <w:sz w:val="28"/>
          <w:szCs w:val="28"/>
        </w:rPr>
        <w:t>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Игровая деятельность оказывает огромное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влияние на развитие</w:t>
      </w:r>
      <w:r w:rsidRPr="0047610E">
        <w:rPr>
          <w:color w:val="111111"/>
          <w:sz w:val="28"/>
          <w:szCs w:val="28"/>
        </w:rPr>
        <w:t> общения в этот период. Общение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 со сверстниками разворачивается</w:t>
      </w:r>
      <w:r w:rsidRPr="0047610E">
        <w:rPr>
          <w:color w:val="111111"/>
          <w:sz w:val="28"/>
          <w:szCs w:val="28"/>
        </w:rPr>
        <w:t xml:space="preserve">, </w:t>
      </w:r>
      <w:r w:rsidRPr="0047610E">
        <w:rPr>
          <w:color w:val="111111"/>
          <w:sz w:val="28"/>
          <w:szCs w:val="28"/>
        </w:rPr>
        <w:lastRenderedPageBreak/>
        <w:t>главным образом, в процессе совместной игры и связано с формированием детского коллектива.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47610E">
        <w:rPr>
          <w:color w:val="111111"/>
          <w:sz w:val="28"/>
          <w:szCs w:val="28"/>
        </w:rPr>
        <w:t> коллективного игрового творчества приводит к более сложным взаимоотношениям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7610E">
        <w:rPr>
          <w:color w:val="111111"/>
          <w:sz w:val="28"/>
          <w:szCs w:val="28"/>
        </w:rPr>
        <w:t> - проявляется такое важное качество как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«общественность»</w:t>
      </w:r>
      <w:r w:rsidRPr="0047610E">
        <w:rPr>
          <w:color w:val="111111"/>
          <w:sz w:val="28"/>
          <w:szCs w:val="28"/>
        </w:rPr>
        <w:t> (А. П. Усова, [15]. В таком коллективе воздействие на ребёнка опосредуется детским обществом, через которое осуществляется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влияние</w:t>
      </w:r>
      <w:r w:rsidRPr="0047610E">
        <w:rPr>
          <w:color w:val="111111"/>
          <w:sz w:val="28"/>
          <w:szCs w:val="28"/>
        </w:rPr>
        <w:t xml:space="preserve"> на отдельного ребёнка (Т. А. Маркова, В. Я. Воронова, Д. В. </w:t>
      </w:r>
      <w:proofErr w:type="spellStart"/>
      <w:r w:rsidRPr="0047610E">
        <w:rPr>
          <w:color w:val="111111"/>
          <w:sz w:val="28"/>
          <w:szCs w:val="28"/>
        </w:rPr>
        <w:t>Менджерицкая</w:t>
      </w:r>
      <w:proofErr w:type="spellEnd"/>
      <w:r w:rsidRPr="0047610E">
        <w:rPr>
          <w:color w:val="111111"/>
          <w:sz w:val="28"/>
          <w:szCs w:val="28"/>
        </w:rPr>
        <w:t>, Р. Н. Жуковская, [8].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Игра богата эмоциями, она выявляет искренние переживания ребёнка и формирует его чувства. Эмоции цементируют игру, делают её увлекательной, создают благоприятный климат для взаимоотношений, повышают тонус, который необходим каждому ребёнку для его душевного комфорта, а это, в свою очередь, становится условием восприимчивости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47610E">
        <w:rPr>
          <w:color w:val="111111"/>
          <w:sz w:val="28"/>
          <w:szCs w:val="28"/>
        </w:rPr>
        <w:t> к воспитательным действиям и совместной со сверстниками деятельности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(А. В. Запорожец, Л. А. Абрамян, А. Д. Кошелева и др.)</w:t>
      </w:r>
      <w:r w:rsidRPr="0047610E">
        <w:rPr>
          <w:color w:val="111111"/>
          <w:sz w:val="28"/>
          <w:szCs w:val="28"/>
        </w:rPr>
        <w:t>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Таким образом, игровая деятельность занимает определённое место в педагогической системе, т. к. именно в игре и посредством игры осуществляется формирование детской личности,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 эмоциональной сферы</w:t>
      </w:r>
      <w:r w:rsidRPr="0047610E">
        <w:rPr>
          <w:color w:val="111111"/>
          <w:sz w:val="28"/>
          <w:szCs w:val="28"/>
        </w:rPr>
        <w:t>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На протяжении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47610E">
        <w:rPr>
          <w:color w:val="111111"/>
          <w:sz w:val="28"/>
          <w:szCs w:val="28"/>
        </w:rPr>
        <w:t> детства качественно меняется характер основной деятельности ребёнка-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47610E">
        <w:rPr>
          <w:color w:val="111111"/>
          <w:sz w:val="28"/>
          <w:szCs w:val="28"/>
        </w:rPr>
        <w:t> – характер сюжетно – ролевой игры, представляющей широчайшие возможности для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47610E">
        <w:rPr>
          <w:color w:val="111111"/>
          <w:sz w:val="28"/>
          <w:szCs w:val="28"/>
        </w:rPr>
        <w:t> фантазии и творчества.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В сюжетно – ролевой игре ребёнок начинает воспроизводить те отношения, которые он наблюдает у взрослых людей, и которым он стремится подражать. И чем больше ребёнок получает впечатлений, тем разнообразнее его игры, тем больше простора для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47610E">
        <w:rPr>
          <w:color w:val="111111"/>
          <w:sz w:val="28"/>
          <w:szCs w:val="28"/>
        </w:rPr>
        <w:t> его творческого воображения.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Вместе с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развитием сюжетов игр развивается</w:t>
      </w:r>
      <w:r w:rsidRPr="0047610E">
        <w:rPr>
          <w:color w:val="111111"/>
          <w:sz w:val="28"/>
          <w:szCs w:val="28"/>
        </w:rPr>
        <w:t xml:space="preserve"> и возможность творческого воображения ребёнка, накапливается тот материал, который пробуждает и направляет фантазию малыша. В ролевой игре ребёнок не только представляет вместо одного предмета другой, но и себя видит, то </w:t>
      </w:r>
      <w:r w:rsidRPr="0047610E">
        <w:rPr>
          <w:color w:val="111111"/>
          <w:sz w:val="28"/>
          <w:szCs w:val="28"/>
        </w:rPr>
        <w:lastRenderedPageBreak/>
        <w:t>доктором, то волшебником, то принцем. Выполнение роли в игре требует от ребёнка сложнейшей деятельности </w:t>
      </w:r>
      <w:r w:rsidRPr="0047610E">
        <w:rPr>
          <w:color w:val="111111"/>
          <w:sz w:val="28"/>
          <w:szCs w:val="28"/>
          <w:u w:val="single"/>
          <w:bdr w:val="none" w:sz="0" w:space="0" w:color="auto" w:frame="1"/>
        </w:rPr>
        <w:t>воображения</w:t>
      </w:r>
      <w:r w:rsidRPr="0047610E">
        <w:rPr>
          <w:color w:val="111111"/>
          <w:sz w:val="28"/>
          <w:szCs w:val="28"/>
        </w:rPr>
        <w:t>: необходимо хорошо представлять себе, что должен делать его герой в данную минуту, планировать его дальнейшие действия, исходя из сложившейся ситуации, направлять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 игры в целом</w:t>
      </w:r>
      <w:r w:rsidRPr="0047610E">
        <w:rPr>
          <w:color w:val="111111"/>
          <w:sz w:val="28"/>
          <w:szCs w:val="28"/>
        </w:rPr>
        <w:t>.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Исследователи считают сюжетно – ролевую игру творческой деятельностью. В ней дети воспроизводят все то, что они видят вокруг. А. А. </w:t>
      </w:r>
      <w:proofErr w:type="spellStart"/>
      <w:r w:rsidRPr="0047610E">
        <w:rPr>
          <w:color w:val="111111"/>
          <w:sz w:val="28"/>
          <w:szCs w:val="28"/>
        </w:rPr>
        <w:t>Люблинская</w:t>
      </w:r>
      <w:proofErr w:type="spellEnd"/>
      <w:r w:rsidRPr="0047610E">
        <w:rPr>
          <w:color w:val="111111"/>
          <w:sz w:val="28"/>
          <w:szCs w:val="28"/>
        </w:rPr>
        <w:t xml:space="preserve"> [7] отмечает, что ролевая игра является формой творческого отражения ребенком действительности, сплетение реального и вымысла.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Сюжетная игра захватывает ребёнка, она создаёт тот эмоциональный настрой, который необходим для творчества; именно в игре ребёнок выражает себя наиболее полно и свободно. В игре ребёнок учится проявлять свою творческую инициативу, учится умению организовывать, планировать и направлять игру.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По мнению исследователя – педагога О. Солнцевой [14],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47610E">
        <w:rPr>
          <w:color w:val="111111"/>
          <w:sz w:val="28"/>
          <w:szCs w:val="28"/>
        </w:rPr>
        <w:t> воображения позволяет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дошкольнику</w:t>
      </w:r>
      <w:r w:rsidRPr="0047610E">
        <w:rPr>
          <w:color w:val="111111"/>
          <w:sz w:val="28"/>
          <w:szCs w:val="28"/>
        </w:rPr>
        <w:t> занять особую внутреннюю позицию представляющую ему возможность самостоятельно задать предметные отношения, то есть стать,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автором»</w:t>
      </w:r>
      <w:r w:rsidRPr="0047610E">
        <w:rPr>
          <w:color w:val="111111"/>
          <w:sz w:val="28"/>
          <w:szCs w:val="28"/>
        </w:rPr>
        <w:t>новой</w:t>
      </w:r>
      <w:proofErr w:type="spellEnd"/>
      <w:proofErr w:type="gramEnd"/>
      <w:r w:rsidRPr="0047610E">
        <w:rPr>
          <w:color w:val="111111"/>
          <w:sz w:val="28"/>
          <w:szCs w:val="28"/>
        </w:rPr>
        <w:t xml:space="preserve"> части игрового материала, на основании которой можно создать собственный сюжет и реализовать его.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Следовательно, именно сюжетно – ролевая игра подводит ребёнка к способности действовать полностью в плане образов, в плане представлений.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В самом деле, сначала воображение ребёнка приковано к тем предметам, с которыми он действует, затем опирается на игровые действия в сюжетно – ролевой игре, но уже к концу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47610E">
        <w:rPr>
          <w:color w:val="111111"/>
          <w:sz w:val="28"/>
          <w:szCs w:val="28"/>
        </w:rPr>
        <w:t> воображение ребёнка отрывается от внешних опор и переходит во внутренний план.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Этот переход подготавливается тем, что уже в сюжетно – ролевой игре ребёнок сначала представляет свои действия, их последовательность, их </w:t>
      </w:r>
      <w:r w:rsidRPr="0047610E">
        <w:rPr>
          <w:color w:val="111111"/>
          <w:sz w:val="28"/>
          <w:szCs w:val="28"/>
        </w:rPr>
        <w:lastRenderedPageBreak/>
        <w:t>значение для общего сюжета игры, а потом уже действует. Такая необходимость приводит к тому, что ребёнок начинает всё чаще и чаще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«проигрывать»</w:t>
      </w:r>
      <w:r w:rsidRPr="0047610E">
        <w:rPr>
          <w:color w:val="111111"/>
          <w:sz w:val="28"/>
          <w:szCs w:val="28"/>
        </w:rPr>
        <w:t> различные ситуации в уме, а затем как-то обнаруживать это во вне. Наряду с переходом деятельности воображения во внутренний план у старших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47610E">
        <w:rPr>
          <w:color w:val="111111"/>
          <w:sz w:val="28"/>
          <w:szCs w:val="28"/>
        </w:rPr>
        <w:t> появляется ещё одна важная способность подчинять своё воображение определённому замыслу, следовать заранее намеченному плану.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Возникновение 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47610E">
        <w:rPr>
          <w:color w:val="111111"/>
          <w:sz w:val="28"/>
          <w:szCs w:val="28"/>
        </w:rPr>
        <w:t> творческого воображения считает В. С. Выготский [3] – это переход к творческой деятельности, который связан с появлением у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замысла игры</w:t>
      </w:r>
      <w:r w:rsidRPr="0047610E">
        <w:rPr>
          <w:color w:val="111111"/>
          <w:sz w:val="28"/>
          <w:szCs w:val="28"/>
        </w:rPr>
        <w:t>. Творчество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7610E">
        <w:rPr>
          <w:color w:val="111111"/>
          <w:sz w:val="28"/>
          <w:szCs w:val="28"/>
        </w:rPr>
        <w:t> проявляется в ролевом поведении в соответствии с видением роли и в то же время сдерживается наличием игровых правил.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Такой постепенный переход к внутренней деятельности воображения, который происходит в результате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 игры</w:t>
      </w:r>
      <w:r w:rsidRPr="0047610E">
        <w:rPr>
          <w:color w:val="111111"/>
          <w:sz w:val="28"/>
          <w:szCs w:val="28"/>
        </w:rPr>
        <w:t>, ведёт к проявлению творческой активности в самых разных областях (О. М. Дьяченко, [4].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Таким образом,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дошкольное</w:t>
      </w:r>
      <w:r w:rsidRPr="0047610E">
        <w:rPr>
          <w:color w:val="111111"/>
          <w:sz w:val="28"/>
          <w:szCs w:val="28"/>
        </w:rPr>
        <w:t> детство характеризуется бурным </w:t>
      </w:r>
      <w:proofErr w:type="spellStart"/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развитием</w:t>
      </w:r>
      <w:r w:rsidRPr="0047610E">
        <w:rPr>
          <w:color w:val="111111"/>
          <w:sz w:val="28"/>
          <w:szCs w:val="28"/>
        </w:rPr>
        <w:t>познавательного</w:t>
      </w:r>
      <w:proofErr w:type="spellEnd"/>
      <w:r w:rsidRPr="0047610E">
        <w:rPr>
          <w:color w:val="111111"/>
          <w:sz w:val="28"/>
          <w:szCs w:val="28"/>
        </w:rPr>
        <w:t xml:space="preserve"> воображения. Творческое воображение формируется, прежде всего, в игровой деятельности, и затухает, когда ребёнок перестаёт действовать. На протяжении всего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47610E">
        <w:rPr>
          <w:color w:val="111111"/>
          <w:sz w:val="28"/>
          <w:szCs w:val="28"/>
        </w:rPr>
        <w:t> детства происходит постепенное превращение воображения ребёнка из деятельности, которая нуждается во внешней опоре, в деятельность самостоятельную внутреннюю, позволяющую осуществить элементарное игровое творчество. Исследователи подчеркивают важную роль в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 w:rsidRPr="0047610E">
        <w:rPr>
          <w:color w:val="111111"/>
          <w:sz w:val="28"/>
          <w:szCs w:val="28"/>
        </w:rPr>
        <w:t> детского творчества самостоятельных сюжетно – ролевых игр. Именно самодеятельная игра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 </w:t>
      </w:r>
      <w:r w:rsidRPr="0047610E">
        <w:rPr>
          <w:color w:val="111111"/>
          <w:sz w:val="28"/>
          <w:szCs w:val="28"/>
        </w:rPr>
        <w:t>(т. е.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«делаю сам»</w:t>
      </w:r>
      <w:r w:rsidRPr="0047610E">
        <w:rPr>
          <w:color w:val="111111"/>
          <w:sz w:val="28"/>
          <w:szCs w:val="28"/>
        </w:rPr>
        <w:t>) составляет сущность воспитания. В творческой самодеятельной игре ребенок не просто запечатлевает увиденное. В ней, по мнению А. П. Усовой [15], происходит творческая переработка, преобразование и усвоение всего того, что он берет из жизни. В игре ребёнок из элементов, взятых из окружающей жизни, создаёт новое творческое построение, образ, принадлежащий ему самому.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47610E">
        <w:rPr>
          <w:color w:val="111111"/>
          <w:sz w:val="28"/>
          <w:szCs w:val="28"/>
        </w:rPr>
        <w:t xml:space="preserve"> воображения в </w:t>
      </w:r>
      <w:r w:rsidRPr="0047610E">
        <w:rPr>
          <w:color w:val="111111"/>
          <w:sz w:val="28"/>
          <w:szCs w:val="28"/>
        </w:rPr>
        <w:lastRenderedPageBreak/>
        <w:t>старшем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47610E">
        <w:rPr>
          <w:color w:val="111111"/>
          <w:sz w:val="28"/>
          <w:szCs w:val="28"/>
        </w:rPr>
        <w:t> обусловлено существенными изменениями в содержании сюжетно – ролевой игры (М. В. Ермолаева, [5].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Старший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дошкольный возраст</w:t>
      </w:r>
      <w:r w:rsidRPr="0047610E">
        <w:rPr>
          <w:color w:val="111111"/>
          <w:sz w:val="28"/>
          <w:szCs w:val="28"/>
        </w:rPr>
        <w:t>, по мнению педагогов и психологов, - </w:t>
      </w:r>
      <w:proofErr w:type="spellStart"/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возраст</w:t>
      </w:r>
      <w:r w:rsidRPr="0047610E">
        <w:rPr>
          <w:color w:val="111111"/>
          <w:sz w:val="28"/>
          <w:szCs w:val="28"/>
        </w:rPr>
        <w:t>расцвета</w:t>
      </w:r>
      <w:proofErr w:type="spellEnd"/>
      <w:r w:rsidRPr="0047610E">
        <w:rPr>
          <w:color w:val="111111"/>
          <w:sz w:val="28"/>
          <w:szCs w:val="28"/>
        </w:rPr>
        <w:t xml:space="preserve"> сюжетно – ролевой игры. К пяти годам у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7610E">
        <w:rPr>
          <w:color w:val="111111"/>
          <w:sz w:val="28"/>
          <w:szCs w:val="28"/>
        </w:rPr>
        <w:t> сформировались такие способы построения сюжетной игры, как условные действия с игрушкой, ролевое поведение. Сюжетно – ролевая игра, как правило, коллективная. Она отличается большим разнообразием тематики, сложностью 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развёрнутости сюжетов</w:t>
      </w:r>
      <w:r w:rsidRPr="0047610E">
        <w:rPr>
          <w:color w:val="111111"/>
          <w:sz w:val="28"/>
          <w:szCs w:val="28"/>
        </w:rPr>
        <w:t>. Дети отражают в играх события и ситуации, выходящие за рамки их личного опыта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(А. П. Усова, Р. Н. Жуковская, С. Л. </w:t>
      </w:r>
      <w:proofErr w:type="spellStart"/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Новосёлова</w:t>
      </w:r>
      <w:proofErr w:type="spellEnd"/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др.)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В работах разных исследователей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(Ж. Пиаже, Д. Б. </w:t>
      </w:r>
      <w:proofErr w:type="spellStart"/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Эльконин</w:t>
      </w:r>
      <w:proofErr w:type="spellEnd"/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др.)</w:t>
      </w:r>
      <w:r w:rsidRPr="0047610E">
        <w:rPr>
          <w:color w:val="111111"/>
          <w:sz w:val="28"/>
          <w:szCs w:val="28"/>
        </w:rPr>
        <w:t> собрано достаточно много фактов,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свидетельствующих о том</w:t>
      </w:r>
      <w:r w:rsidRPr="0047610E">
        <w:rPr>
          <w:color w:val="111111"/>
          <w:sz w:val="28"/>
          <w:szCs w:val="28"/>
        </w:rPr>
        <w:t>, что сюжетная игра старших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47610E">
        <w:rPr>
          <w:color w:val="111111"/>
          <w:sz w:val="28"/>
          <w:szCs w:val="28"/>
        </w:rPr>
        <w:t> имеет разнообразные формы. Это и, собственно, ролевая игра с принятием на себя игровой роли и игра-фантазирование с преимущественно речевым планом и создание через посредство мелкого игрового материала, воображаемых миров. Все эти формы сюжетной игры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развёртываются</w:t>
      </w:r>
      <w:r w:rsidRPr="0047610E">
        <w:rPr>
          <w:color w:val="111111"/>
          <w:sz w:val="28"/>
          <w:szCs w:val="28"/>
        </w:rPr>
        <w:t> как в индивидуальном плане, так и совместно со сверстниками.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Разнообразие форм сочетается с многообразием содержания; игровой сюжет может моделировать как вполне реалистические события, так и вымышленные, однако в любом случае игровые сюжеты старших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47610E">
        <w:rPr>
          <w:color w:val="111111"/>
          <w:sz w:val="28"/>
          <w:szCs w:val="28"/>
        </w:rPr>
        <w:t> становятся всё более связанными, внутренне логичными.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Объединяющим для всех этих форм игры является направление старших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47610E">
        <w:rPr>
          <w:color w:val="111111"/>
          <w:sz w:val="28"/>
          <w:szCs w:val="28"/>
        </w:rPr>
        <w:t> на моделирование мира через последовательности сюжетных событий, воссоздающих целостные жизненно – смысловые контексты.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Наиболее характерными разновидностями сюжетно – ролевых игр </w:t>
      </w:r>
      <w:r w:rsidRPr="0047610E">
        <w:rPr>
          <w:color w:val="111111"/>
          <w:sz w:val="28"/>
          <w:szCs w:val="28"/>
          <w:u w:val="single"/>
          <w:bdr w:val="none" w:sz="0" w:space="0" w:color="auto" w:frame="1"/>
        </w:rPr>
        <w:t>являются</w:t>
      </w:r>
      <w:r w:rsidRPr="0047610E">
        <w:rPr>
          <w:color w:val="111111"/>
          <w:sz w:val="28"/>
          <w:szCs w:val="28"/>
        </w:rPr>
        <w:t>: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lastRenderedPageBreak/>
        <w:t>• игры, отражающие профессиональную деятельность людей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(моряков, строителей, космонавтов и т. п.)</w:t>
      </w:r>
      <w:r w:rsidRPr="0047610E">
        <w:rPr>
          <w:color w:val="111111"/>
          <w:sz w:val="28"/>
          <w:szCs w:val="28"/>
        </w:rPr>
        <w:t>;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• игры в семью;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• игры, навеянные литературно – художественными произведениями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(на героическую, трудовую, историческую тематику)</w:t>
      </w:r>
      <w:r w:rsidRPr="0047610E">
        <w:rPr>
          <w:color w:val="111111"/>
          <w:sz w:val="28"/>
          <w:szCs w:val="28"/>
        </w:rPr>
        <w:t>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Взаимоотношения взрослых 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7610E">
        <w:rPr>
          <w:color w:val="111111"/>
          <w:sz w:val="28"/>
          <w:szCs w:val="28"/>
        </w:rPr>
        <w:t> в сюжетно – ролевых играх строится на основе личностно – ориентированного подхода, с соблюдением принципов партнерского взаимодействия, активности в построении предметно – игровой среды, творческого характера игровых действий.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Старший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дошкольный возраст способствует тому</w:t>
      </w:r>
      <w:r w:rsidRPr="0047610E">
        <w:rPr>
          <w:color w:val="111111"/>
          <w:sz w:val="28"/>
          <w:szCs w:val="28"/>
        </w:rPr>
        <w:t>, что игры становятся богаче по содержанию, интереснее и увлекательнее по выдумке, замыслу. Построение образов, в этом случае, приобретает творческий, сознательный, активный характер. Вместе с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развитием сюжетов игр развиваются</w:t>
      </w:r>
      <w:r w:rsidRPr="0047610E">
        <w:rPr>
          <w:color w:val="111111"/>
          <w:sz w:val="28"/>
          <w:szCs w:val="28"/>
        </w:rPr>
        <w:t> и возможности творческого воображения ребёнка, накапливается тот материал, который пробуждает и направляет фантазию ребёнка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(В. Я. Воронова, Н. Я. Михайленко, Н. Ф. Короткова и др.)</w:t>
      </w:r>
      <w:r w:rsidRPr="0047610E">
        <w:rPr>
          <w:color w:val="111111"/>
          <w:sz w:val="28"/>
          <w:szCs w:val="28"/>
        </w:rPr>
        <w:t>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Игры старших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47610E">
        <w:rPr>
          <w:color w:val="111111"/>
          <w:sz w:val="28"/>
          <w:szCs w:val="28"/>
        </w:rPr>
        <w:t> отличаются сложным содержанием, использованием средств отображения реальной жизни, а также организацией.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Часто это длительные творческие игры, т. е. игры, в которые дети играют долгое время, постоянно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развивая сюжет</w:t>
      </w:r>
      <w:r w:rsidRPr="0047610E">
        <w:rPr>
          <w:color w:val="111111"/>
          <w:sz w:val="28"/>
          <w:szCs w:val="28"/>
        </w:rPr>
        <w:t>, усложняя содержание игры; игры, глубоко затрагивающие чувства и интересы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7610E">
        <w:rPr>
          <w:color w:val="111111"/>
          <w:sz w:val="28"/>
          <w:szCs w:val="28"/>
        </w:rPr>
        <w:t>, отображающие их психическое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(В. Я. Воронова, С. Л. </w:t>
      </w:r>
      <w:proofErr w:type="spellStart"/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Новосёлова</w:t>
      </w:r>
      <w:proofErr w:type="spellEnd"/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др.)</w:t>
      </w:r>
      <w:r w:rsidRPr="0047610E">
        <w:rPr>
          <w:color w:val="111111"/>
          <w:sz w:val="28"/>
          <w:szCs w:val="28"/>
        </w:rPr>
        <w:t>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Основной признак длительной игры – это устойчивый интерес ребёнка к роли им выполняемой, и к определённой теме игры. Длительная игра даёт возможность уточнять и углублять представления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7610E">
        <w:rPr>
          <w:color w:val="111111"/>
          <w:sz w:val="28"/>
          <w:szCs w:val="28"/>
        </w:rPr>
        <w:t> об изображаемом им персонаже. В нём ярко раскрывается отношение ребёнка к роли, происходит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влияние её на его поведение</w:t>
      </w:r>
      <w:r w:rsidRPr="0047610E">
        <w:rPr>
          <w:color w:val="111111"/>
          <w:sz w:val="28"/>
          <w:szCs w:val="28"/>
        </w:rPr>
        <w:t xml:space="preserve">, с одной стороны, а с другой – в игре проявляется разностороннее игровое творчество в поисках средств для </w:t>
      </w:r>
      <w:r w:rsidRPr="0047610E">
        <w:rPr>
          <w:color w:val="111111"/>
          <w:sz w:val="28"/>
          <w:szCs w:val="28"/>
        </w:rPr>
        <w:lastRenderedPageBreak/>
        <w:t xml:space="preserve">изображения задуманного, создавать мнимую ситуацию (Д. Б. </w:t>
      </w:r>
      <w:proofErr w:type="spellStart"/>
      <w:r w:rsidRPr="0047610E">
        <w:rPr>
          <w:color w:val="111111"/>
          <w:sz w:val="28"/>
          <w:szCs w:val="28"/>
        </w:rPr>
        <w:t>Менджерицкая</w:t>
      </w:r>
      <w:proofErr w:type="spellEnd"/>
      <w:r w:rsidRPr="0047610E">
        <w:rPr>
          <w:color w:val="111111"/>
          <w:sz w:val="28"/>
          <w:szCs w:val="28"/>
        </w:rPr>
        <w:t>, [9].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В старшем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47610E">
        <w:rPr>
          <w:color w:val="111111"/>
          <w:sz w:val="28"/>
          <w:szCs w:val="28"/>
        </w:rPr>
        <w:t> ярко проявляются индивидуальные особенности игрового творчества каждого ребенка (О. Солнцева, [14]. У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7610E">
        <w:rPr>
          <w:color w:val="111111"/>
          <w:sz w:val="28"/>
          <w:szCs w:val="28"/>
        </w:rPr>
        <w:t> – сочинителей творческие проявления связаны, прежде всего, с созданием игровых сюжетов, для них характерно осуществление игры в речевом плане и воображении. Такие дети рано переходят к игре – фантазированию. Дети – исполнители проявляют игровое творчество в реализации замыслов создания образов игровых персонажей, используя для этого, разнообразные </w:t>
      </w:r>
      <w:r w:rsidRPr="0047610E">
        <w:rPr>
          <w:color w:val="111111"/>
          <w:sz w:val="28"/>
          <w:szCs w:val="28"/>
          <w:u w:val="single"/>
          <w:bdr w:val="none" w:sz="0" w:space="0" w:color="auto" w:frame="1"/>
        </w:rPr>
        <w:t>средства</w:t>
      </w:r>
      <w:r w:rsidRPr="0047610E">
        <w:rPr>
          <w:color w:val="111111"/>
          <w:sz w:val="28"/>
          <w:szCs w:val="28"/>
        </w:rPr>
        <w:t>: мимику, жесты, речевую интонацию, комментирующую и оценочную речь. Дети – режиссеры максимально проявляют себя в игровом организационном общении, выступа посредниками в разрешении спорных ситуаций и конфликтов,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«дирижируя»</w:t>
      </w:r>
      <w:r w:rsidRPr="0047610E">
        <w:rPr>
          <w:color w:val="111111"/>
          <w:sz w:val="28"/>
          <w:szCs w:val="28"/>
        </w:rPr>
        <w:t> замыслами игроков, способствуя их согласованию.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Творческая игра – высшая ступень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 игры</w:t>
      </w:r>
      <w:r w:rsidRPr="0047610E">
        <w:rPr>
          <w:color w:val="111111"/>
          <w:sz w:val="28"/>
          <w:szCs w:val="28"/>
        </w:rPr>
        <w:t>. Специфика творческой игры состоит в том, что она возникает по инициативе самих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7610E">
        <w:rPr>
          <w:color w:val="111111"/>
          <w:sz w:val="28"/>
          <w:szCs w:val="28"/>
        </w:rPr>
        <w:t>, которые самостоятельно берут на себя роли, хотят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развивать сюжет</w:t>
      </w:r>
      <w:r w:rsidRPr="0047610E">
        <w:rPr>
          <w:color w:val="111111"/>
          <w:sz w:val="28"/>
          <w:szCs w:val="28"/>
        </w:rPr>
        <w:t>, проявляют в игре больше вымысла, творчества в выборе действий и распределении ролей, при использовании подсобных материалов.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Таким образом, игра определяет существенную роль в каждом творческом процессе. Проявление творчества в игре позволяет ребёнку приобрести некоторый жизненный опыт, вызывает потребность выражать его в своей деятельности. Радость творческой игры преображает детскую жизнь, наполняя её сказочностью и волшебством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(В. Я. Воронова, Д. Б. </w:t>
      </w:r>
      <w:proofErr w:type="spellStart"/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Менджерицкая</w:t>
      </w:r>
      <w:proofErr w:type="spellEnd"/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др.)</w:t>
      </w:r>
      <w:r w:rsidRPr="0047610E">
        <w:rPr>
          <w:color w:val="111111"/>
          <w:sz w:val="28"/>
          <w:szCs w:val="28"/>
        </w:rPr>
        <w:t>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Воображение и творчество теснейшим образом взаимосвязаны. Творческое воображение формируется в процессе игровой деятельности. Творческие игры имеют важнейшее значение для всестороннего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 личности ребёнка</w:t>
      </w:r>
      <w:r w:rsidRPr="0047610E">
        <w:rPr>
          <w:color w:val="111111"/>
          <w:sz w:val="28"/>
          <w:szCs w:val="28"/>
        </w:rPr>
        <w:t>, выступают связующим звеном в отношении к познаваемому.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Данные психолого-педагогических исследований позволили сделать вывод о том, что сюжетно – ролевая игра, во-первых – представляет собой </w:t>
      </w:r>
      <w:r w:rsidRPr="0047610E">
        <w:rPr>
          <w:color w:val="111111"/>
          <w:sz w:val="28"/>
          <w:szCs w:val="28"/>
        </w:rPr>
        <w:lastRenderedPageBreak/>
        <w:t>важнейшую и чрезвычайно эффективную в детском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47610E">
        <w:rPr>
          <w:color w:val="111111"/>
          <w:sz w:val="28"/>
          <w:szCs w:val="28"/>
        </w:rPr>
        <w:t> форму социализации ребенка, обеспечивающую освоение мира человеческих отношений, создание условий для психического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 и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«взросления»</w:t>
      </w:r>
      <w:r w:rsidRPr="0047610E">
        <w:rPr>
          <w:color w:val="111111"/>
          <w:sz w:val="28"/>
          <w:szCs w:val="28"/>
        </w:rPr>
        <w:t>, подготовке ребенка к будущей жизни; во-вторых – имеет мощный потенциал в воспитании 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 w:rsidRPr="0047610E">
        <w:rPr>
          <w:color w:val="111111"/>
          <w:sz w:val="28"/>
          <w:szCs w:val="28"/>
        </w:rPr>
        <w:t> с возможностью формирования детской личности и становления индивидуальных особенностей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47610E">
        <w:rPr>
          <w:color w:val="111111"/>
          <w:sz w:val="28"/>
          <w:szCs w:val="28"/>
        </w:rPr>
        <w:t>; в-третьих – определяет существенную роль в формировании творческой деятельности и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 w:rsidRPr="0047610E">
        <w:rPr>
          <w:color w:val="111111"/>
          <w:sz w:val="28"/>
          <w:szCs w:val="28"/>
        </w:rPr>
        <w:t> творческого потенциала.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БИБЛИОГРАФИЯ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1. </w:t>
      </w:r>
      <w:proofErr w:type="spellStart"/>
      <w:r w:rsidRPr="0047610E">
        <w:rPr>
          <w:color w:val="111111"/>
          <w:sz w:val="28"/>
          <w:szCs w:val="28"/>
        </w:rPr>
        <w:t>Божович</w:t>
      </w:r>
      <w:proofErr w:type="spellEnd"/>
      <w:r w:rsidRPr="0047610E">
        <w:rPr>
          <w:color w:val="111111"/>
          <w:sz w:val="28"/>
          <w:szCs w:val="28"/>
        </w:rPr>
        <w:t xml:space="preserve"> Л. И. Личность и её формирование в детском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47610E">
        <w:rPr>
          <w:color w:val="111111"/>
          <w:sz w:val="28"/>
          <w:szCs w:val="28"/>
        </w:rPr>
        <w:t>. М., Просвещение, 1988. – 460 с.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2. Выготский Л. С. Игра и её роль в психологическом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 w:rsidRPr="0047610E">
        <w:rPr>
          <w:color w:val="111111"/>
          <w:sz w:val="28"/>
          <w:szCs w:val="28"/>
        </w:rPr>
        <w:t> ребёнка // Вопросы психологии, 1996. №6. - с. 62-76.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3. Выготский Л. С. Воображение и творчество в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47610E">
        <w:rPr>
          <w:color w:val="111111"/>
          <w:sz w:val="28"/>
          <w:szCs w:val="28"/>
        </w:rPr>
        <w:t>. М., Просвещение, 1991. – 93 с.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4. Дьяченко О. М.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Развитие воображения дошкольника</w:t>
      </w:r>
      <w:r w:rsidRPr="0047610E">
        <w:rPr>
          <w:color w:val="111111"/>
          <w:sz w:val="28"/>
          <w:szCs w:val="28"/>
        </w:rPr>
        <w:t> // Вопросы психологии, 1987. №1. – с. 52-67.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5. Ермолаева М. В. Практическая психология детского творчества. Воронеж., НПО </w:t>
      </w:r>
      <w:r w:rsidRPr="0047610E">
        <w:rPr>
          <w:i/>
          <w:iCs/>
          <w:color w:val="111111"/>
          <w:sz w:val="28"/>
          <w:szCs w:val="28"/>
          <w:bdr w:val="none" w:sz="0" w:space="0" w:color="auto" w:frame="1"/>
        </w:rPr>
        <w:t>«МОДЭК»</w:t>
      </w:r>
      <w:r w:rsidRPr="0047610E">
        <w:rPr>
          <w:color w:val="111111"/>
          <w:sz w:val="28"/>
          <w:szCs w:val="28"/>
        </w:rPr>
        <w:t>, 2005. – 304 с.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6. Леонтьев А. Н. Психологические основы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дошкольной игры</w:t>
      </w:r>
      <w:r w:rsidRPr="0047610E">
        <w:rPr>
          <w:color w:val="111111"/>
          <w:sz w:val="28"/>
          <w:szCs w:val="28"/>
        </w:rPr>
        <w:t>. // Избранное в 2-х томах. Том 1. М., Педагогика, 1983. – с. 303-323.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7. </w:t>
      </w:r>
      <w:proofErr w:type="spellStart"/>
      <w:r w:rsidRPr="0047610E">
        <w:rPr>
          <w:color w:val="111111"/>
          <w:sz w:val="28"/>
          <w:szCs w:val="28"/>
        </w:rPr>
        <w:t>Люблинская</w:t>
      </w:r>
      <w:proofErr w:type="spellEnd"/>
      <w:r w:rsidRPr="0047610E">
        <w:rPr>
          <w:color w:val="111111"/>
          <w:sz w:val="28"/>
          <w:szCs w:val="28"/>
        </w:rPr>
        <w:t xml:space="preserve"> А. А. О некоторых особенностях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47610E">
        <w:rPr>
          <w:color w:val="111111"/>
          <w:sz w:val="28"/>
          <w:szCs w:val="28"/>
        </w:rPr>
        <w:t> логического мышления у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 // Дошкольное воспитание</w:t>
      </w:r>
      <w:r w:rsidRPr="0047610E">
        <w:rPr>
          <w:color w:val="111111"/>
          <w:sz w:val="28"/>
          <w:szCs w:val="28"/>
        </w:rPr>
        <w:t>, 1968. № 7. – с. 40 -48.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8. Маркова Т. А. Воспитание дружеских взаимоотношений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 старшего дошкольного возраста</w:t>
      </w:r>
      <w:r w:rsidRPr="0047610E">
        <w:rPr>
          <w:color w:val="111111"/>
          <w:sz w:val="28"/>
          <w:szCs w:val="28"/>
        </w:rPr>
        <w:t>. // Формирование коллективных взаимоотношений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 старшего дошкольного возраста</w:t>
      </w:r>
      <w:r w:rsidRPr="0047610E">
        <w:rPr>
          <w:color w:val="111111"/>
          <w:sz w:val="28"/>
          <w:szCs w:val="28"/>
        </w:rPr>
        <w:t xml:space="preserve">. М., Просвещение, </w:t>
      </w:r>
      <w:proofErr w:type="gramStart"/>
      <w:r w:rsidRPr="0047610E">
        <w:rPr>
          <w:color w:val="111111"/>
          <w:sz w:val="28"/>
          <w:szCs w:val="28"/>
        </w:rPr>
        <w:t>1965.–</w:t>
      </w:r>
      <w:proofErr w:type="gramEnd"/>
      <w:r w:rsidRPr="0047610E">
        <w:rPr>
          <w:color w:val="111111"/>
          <w:sz w:val="28"/>
          <w:szCs w:val="28"/>
        </w:rPr>
        <w:t>с. 32-136.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9. </w:t>
      </w:r>
      <w:proofErr w:type="spellStart"/>
      <w:r w:rsidRPr="0047610E">
        <w:rPr>
          <w:color w:val="111111"/>
          <w:sz w:val="28"/>
          <w:szCs w:val="28"/>
        </w:rPr>
        <w:t>Менджерицкая</w:t>
      </w:r>
      <w:proofErr w:type="spellEnd"/>
      <w:r w:rsidRPr="0047610E">
        <w:rPr>
          <w:color w:val="111111"/>
          <w:sz w:val="28"/>
          <w:szCs w:val="28"/>
        </w:rPr>
        <w:t xml:space="preserve"> Д. В. Творческая игра в педагогическом процессе детского сада. // Воспитание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детей в игре</w:t>
      </w:r>
      <w:r w:rsidRPr="0047610E">
        <w:rPr>
          <w:color w:val="111111"/>
          <w:sz w:val="28"/>
          <w:szCs w:val="28"/>
        </w:rPr>
        <w:t xml:space="preserve">. М., Просвещение, </w:t>
      </w:r>
      <w:proofErr w:type="gramStart"/>
      <w:r w:rsidRPr="0047610E">
        <w:rPr>
          <w:color w:val="111111"/>
          <w:sz w:val="28"/>
          <w:szCs w:val="28"/>
        </w:rPr>
        <w:t>1979.–</w:t>
      </w:r>
      <w:proofErr w:type="gramEnd"/>
      <w:r w:rsidRPr="0047610E">
        <w:rPr>
          <w:color w:val="111111"/>
          <w:sz w:val="28"/>
          <w:szCs w:val="28"/>
        </w:rPr>
        <w:t xml:space="preserve"> с. 5-19.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10. </w:t>
      </w:r>
      <w:proofErr w:type="spellStart"/>
      <w:r w:rsidRPr="0047610E">
        <w:rPr>
          <w:color w:val="111111"/>
          <w:sz w:val="28"/>
          <w:szCs w:val="28"/>
        </w:rPr>
        <w:t>Новосёлова</w:t>
      </w:r>
      <w:proofErr w:type="spellEnd"/>
      <w:r w:rsidRPr="0047610E">
        <w:rPr>
          <w:color w:val="111111"/>
          <w:sz w:val="28"/>
          <w:szCs w:val="28"/>
        </w:rPr>
        <w:t xml:space="preserve"> С. Л., Зворыгина Е. В. и др. Комплексное руководство формированием игры старших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// Игра дошкольника</w:t>
      </w:r>
      <w:r w:rsidRPr="0047610E">
        <w:rPr>
          <w:color w:val="111111"/>
          <w:sz w:val="28"/>
          <w:szCs w:val="28"/>
        </w:rPr>
        <w:t xml:space="preserve">. / Под ред. С. Л. </w:t>
      </w:r>
      <w:proofErr w:type="spellStart"/>
      <w:r w:rsidRPr="0047610E">
        <w:rPr>
          <w:color w:val="111111"/>
          <w:sz w:val="28"/>
          <w:szCs w:val="28"/>
        </w:rPr>
        <w:t>Новосёловой</w:t>
      </w:r>
      <w:proofErr w:type="spellEnd"/>
      <w:r w:rsidRPr="0047610E">
        <w:rPr>
          <w:color w:val="111111"/>
          <w:sz w:val="28"/>
          <w:szCs w:val="28"/>
        </w:rPr>
        <w:t>. М., Просвещение, 1989. – с. 95-102.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11. Общение и его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влияние на развитие психики дошкольников</w:t>
      </w:r>
      <w:r w:rsidRPr="0047610E">
        <w:rPr>
          <w:color w:val="111111"/>
          <w:sz w:val="28"/>
          <w:szCs w:val="28"/>
        </w:rPr>
        <w:t>. / Под ред. М. И. Лисиной. М., Просвещение, 1974. – 207 с.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12. Пиаже Ж. Избранные психологические труды. М., Педагогика, 1969.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13. Проблемы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дошкольной игры</w:t>
      </w:r>
      <w:r w:rsidRPr="0047610E">
        <w:rPr>
          <w:color w:val="111111"/>
          <w:sz w:val="28"/>
          <w:szCs w:val="28"/>
        </w:rPr>
        <w:t xml:space="preserve">: психолого-педагогический аспект. Под ред. Н. Н. </w:t>
      </w:r>
      <w:proofErr w:type="spellStart"/>
      <w:r w:rsidRPr="0047610E">
        <w:rPr>
          <w:color w:val="111111"/>
          <w:sz w:val="28"/>
          <w:szCs w:val="28"/>
        </w:rPr>
        <w:t>Поддьякова</w:t>
      </w:r>
      <w:proofErr w:type="spellEnd"/>
      <w:r w:rsidRPr="0047610E">
        <w:rPr>
          <w:color w:val="111111"/>
          <w:sz w:val="28"/>
          <w:szCs w:val="28"/>
        </w:rPr>
        <w:t>, Н. Я. Михайленко. М., Педагогика, 1987. – 192 с.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lastRenderedPageBreak/>
        <w:t>14. Солнцева О. Играем в сюжетные игры.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Дошкольное воспитание</w:t>
      </w:r>
      <w:r w:rsidRPr="0047610E">
        <w:rPr>
          <w:color w:val="111111"/>
          <w:sz w:val="28"/>
          <w:szCs w:val="28"/>
        </w:rPr>
        <w:t>, 2005. №4.</w:t>
      </w:r>
    </w:p>
    <w:p w:rsidR="0047610E" w:rsidRPr="0047610E" w:rsidRDefault="0047610E" w:rsidP="00476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>15. Усова А. П. Воспитание общественных качеств ребёнка в игре. Психология и педагогика игры </w:t>
      </w:r>
      <w:r w:rsidRPr="0047610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47610E">
        <w:rPr>
          <w:color w:val="111111"/>
          <w:sz w:val="28"/>
          <w:szCs w:val="28"/>
        </w:rPr>
        <w:t>. М., Просвещение, 1966. – с. 38-48.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16. </w:t>
      </w:r>
      <w:proofErr w:type="spellStart"/>
      <w:r w:rsidRPr="0047610E">
        <w:rPr>
          <w:color w:val="111111"/>
          <w:sz w:val="28"/>
          <w:szCs w:val="28"/>
        </w:rPr>
        <w:t>Эльконин</w:t>
      </w:r>
      <w:proofErr w:type="spellEnd"/>
      <w:r w:rsidRPr="0047610E">
        <w:rPr>
          <w:color w:val="111111"/>
          <w:sz w:val="28"/>
          <w:szCs w:val="28"/>
        </w:rPr>
        <w:t xml:space="preserve"> Д. Б. Психология игры. М., Просвещение, 1978. – 304 с.</w:t>
      </w:r>
    </w:p>
    <w:p w:rsidR="0047610E" w:rsidRPr="0047610E" w:rsidRDefault="0047610E" w:rsidP="004761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7610E">
        <w:rPr>
          <w:color w:val="111111"/>
          <w:sz w:val="28"/>
          <w:szCs w:val="28"/>
        </w:rPr>
        <w:t xml:space="preserve">17. </w:t>
      </w:r>
      <w:proofErr w:type="spellStart"/>
      <w:r w:rsidRPr="0047610E">
        <w:rPr>
          <w:color w:val="111111"/>
          <w:sz w:val="28"/>
          <w:szCs w:val="28"/>
        </w:rPr>
        <w:t>Эльконин</w:t>
      </w:r>
      <w:proofErr w:type="spellEnd"/>
      <w:r w:rsidRPr="0047610E">
        <w:rPr>
          <w:color w:val="111111"/>
          <w:sz w:val="28"/>
          <w:szCs w:val="28"/>
        </w:rPr>
        <w:t xml:space="preserve"> Д. Б. Детская психология М., Академия, 2007. – 384 с.</w:t>
      </w:r>
    </w:p>
    <w:p w:rsidR="008A0710" w:rsidRPr="0047610E" w:rsidRDefault="0047610E" w:rsidP="0047610E">
      <w:pPr>
        <w:shd w:val="clear" w:color="auto" w:fill="FFFFFF"/>
        <w:spacing w:before="480" w:line="360" w:lineRule="auto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</w:t>
      </w:r>
      <w:r w:rsidRPr="0047610E">
        <w:rPr>
          <w:bCs/>
          <w:color w:val="000000"/>
          <w:spacing w:val="-3"/>
          <w:sz w:val="28"/>
          <w:szCs w:val="28"/>
        </w:rPr>
        <w:t>18. Кравцова Е.Е.</w:t>
      </w:r>
      <w:r w:rsidRPr="0047610E">
        <w:rPr>
          <w:color w:val="000000"/>
          <w:spacing w:val="17"/>
          <w:sz w:val="28"/>
          <w:szCs w:val="28"/>
        </w:rPr>
        <w:t xml:space="preserve"> Разбуди в ребенке волшебника: Кн. для воспитате</w:t>
      </w:r>
      <w:r w:rsidRPr="0047610E">
        <w:rPr>
          <w:color w:val="000000"/>
          <w:spacing w:val="17"/>
          <w:sz w:val="28"/>
          <w:szCs w:val="28"/>
        </w:rPr>
        <w:softHyphen/>
      </w:r>
      <w:r w:rsidRPr="0047610E">
        <w:rPr>
          <w:color w:val="000000"/>
          <w:sz w:val="28"/>
          <w:szCs w:val="28"/>
        </w:rPr>
        <w:t>лей дет. сада и родителей. — М.: Просвещение: Учебная литература, 1996.</w:t>
      </w:r>
    </w:p>
    <w:sectPr w:rsidR="008A0710" w:rsidRPr="0047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85"/>
    <w:rsid w:val="00096D5B"/>
    <w:rsid w:val="0047610E"/>
    <w:rsid w:val="00634110"/>
    <w:rsid w:val="00B30185"/>
    <w:rsid w:val="00E522D6"/>
    <w:rsid w:val="00F9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04B0"/>
  <w15:chartTrackingRefBased/>
  <w15:docId w15:val="{E167A217-3A87-4CC8-93CD-8477BF44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1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76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2018-03-26T19:40:00Z</dcterms:created>
  <dcterms:modified xsi:type="dcterms:W3CDTF">2018-03-27T08:25:00Z</dcterms:modified>
</cp:coreProperties>
</file>