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815" w:rsidRDefault="000C0E94" w:rsidP="00571D0B">
      <w:pPr>
        <w:spacing w:line="240" w:lineRule="auto"/>
        <w:jc w:val="right"/>
        <w:rPr>
          <w:rFonts w:ascii="Times New Roman" w:hAnsi="Times New Roman"/>
          <w:sz w:val="28"/>
          <w:szCs w:val="28"/>
        </w:rPr>
      </w:pPr>
      <w:r>
        <w:rPr>
          <w:rFonts w:ascii="Times New Roman" w:hAnsi="Times New Roman"/>
          <w:sz w:val="28"/>
          <w:szCs w:val="28"/>
        </w:rPr>
        <w:t xml:space="preserve"> </w:t>
      </w:r>
    </w:p>
    <w:p w:rsidR="00F66815" w:rsidRDefault="00F66815" w:rsidP="00571D0B">
      <w:pPr>
        <w:spacing w:line="240" w:lineRule="auto"/>
        <w:jc w:val="right"/>
        <w:rPr>
          <w:rFonts w:ascii="Times New Roman" w:hAnsi="Times New Roman"/>
          <w:sz w:val="28"/>
          <w:szCs w:val="28"/>
        </w:rPr>
      </w:pPr>
    </w:p>
    <w:p w:rsidR="00F66815" w:rsidRDefault="00F66815" w:rsidP="00571D0B">
      <w:pPr>
        <w:spacing w:line="240" w:lineRule="auto"/>
        <w:jc w:val="right"/>
        <w:rPr>
          <w:rFonts w:ascii="Times New Roman" w:hAnsi="Times New Roman"/>
          <w:sz w:val="28"/>
          <w:szCs w:val="28"/>
        </w:rPr>
      </w:pPr>
    </w:p>
    <w:p w:rsidR="00F66815" w:rsidRDefault="00F66815" w:rsidP="00571D0B">
      <w:pPr>
        <w:spacing w:line="240" w:lineRule="auto"/>
        <w:jc w:val="right"/>
        <w:rPr>
          <w:rFonts w:ascii="Times New Roman" w:hAnsi="Times New Roman"/>
          <w:sz w:val="28"/>
          <w:szCs w:val="28"/>
        </w:rPr>
      </w:pPr>
    </w:p>
    <w:p w:rsidR="00F66815" w:rsidRPr="00784CD0" w:rsidRDefault="00FB561F" w:rsidP="00571D0B">
      <w:pPr>
        <w:spacing w:line="240" w:lineRule="auto"/>
        <w:jc w:val="center"/>
        <w:rPr>
          <w:rFonts w:ascii="Monotype Corsiva" w:hAnsi="Monotype Corsiva"/>
          <w:color w:val="C00000"/>
          <w:sz w:val="72"/>
          <w:szCs w:val="72"/>
        </w:rPr>
      </w:pPr>
      <w:r>
        <w:rPr>
          <w:rFonts w:ascii="Monotype Corsiva" w:hAnsi="Monotype Corsiva"/>
          <w:color w:val="C00000"/>
          <w:sz w:val="72"/>
          <w:szCs w:val="72"/>
        </w:rPr>
        <w:t xml:space="preserve"> </w:t>
      </w:r>
      <w:r w:rsidR="00F66815" w:rsidRPr="00784CD0">
        <w:rPr>
          <w:rFonts w:ascii="Monotype Corsiva" w:hAnsi="Monotype Corsiva"/>
          <w:color w:val="C00000"/>
          <w:sz w:val="72"/>
          <w:szCs w:val="72"/>
        </w:rPr>
        <w:t xml:space="preserve"> </w:t>
      </w:r>
      <w:r w:rsidRPr="00784CD0">
        <w:rPr>
          <w:rFonts w:ascii="Monotype Corsiva" w:hAnsi="Monotype Corsiva"/>
          <w:color w:val="C00000"/>
          <w:sz w:val="72"/>
          <w:szCs w:val="72"/>
        </w:rPr>
        <w:t>О</w:t>
      </w:r>
      <w:r w:rsidR="00F66815" w:rsidRPr="00784CD0">
        <w:rPr>
          <w:rFonts w:ascii="Monotype Corsiva" w:hAnsi="Monotype Corsiva"/>
          <w:color w:val="C00000"/>
          <w:sz w:val="72"/>
          <w:szCs w:val="72"/>
        </w:rPr>
        <w:t>пыт</w:t>
      </w:r>
      <w:r>
        <w:rPr>
          <w:rFonts w:ascii="Monotype Corsiva" w:hAnsi="Monotype Corsiva"/>
          <w:color w:val="C00000"/>
          <w:sz w:val="72"/>
          <w:szCs w:val="72"/>
        </w:rPr>
        <w:t xml:space="preserve"> </w:t>
      </w:r>
      <w:r w:rsidR="00F66815" w:rsidRPr="00784CD0">
        <w:rPr>
          <w:rFonts w:ascii="Monotype Corsiva" w:hAnsi="Monotype Corsiva"/>
          <w:color w:val="C00000"/>
          <w:sz w:val="72"/>
          <w:szCs w:val="72"/>
        </w:rPr>
        <w:t>работы по теме:</w:t>
      </w:r>
    </w:p>
    <w:p w:rsidR="00F66815" w:rsidRPr="00784CD0" w:rsidRDefault="00F66815" w:rsidP="00571D0B">
      <w:pPr>
        <w:spacing w:line="240" w:lineRule="auto"/>
        <w:jc w:val="center"/>
        <w:rPr>
          <w:rFonts w:ascii="Monotype Corsiva" w:hAnsi="Monotype Corsiva"/>
          <w:color w:val="C00000"/>
          <w:sz w:val="72"/>
          <w:szCs w:val="72"/>
        </w:rPr>
      </w:pPr>
      <w:r w:rsidRPr="00784CD0">
        <w:rPr>
          <w:rFonts w:ascii="Monotype Corsiva" w:hAnsi="Monotype Corsiva"/>
          <w:color w:val="C00000"/>
          <w:sz w:val="72"/>
          <w:szCs w:val="72"/>
        </w:rPr>
        <w:t xml:space="preserve"> «</w:t>
      </w:r>
      <w:r w:rsidR="00784CD0" w:rsidRPr="00784CD0">
        <w:rPr>
          <w:rFonts w:ascii="Monotype Corsiva" w:hAnsi="Monotype Corsiva"/>
          <w:color w:val="C00000"/>
          <w:sz w:val="72"/>
          <w:szCs w:val="72"/>
        </w:rPr>
        <w:t xml:space="preserve"> </w:t>
      </w:r>
      <w:r w:rsidR="00FB561F">
        <w:rPr>
          <w:rFonts w:ascii="Monotype Corsiva" w:hAnsi="Monotype Corsiva"/>
          <w:color w:val="C00000"/>
          <w:sz w:val="72"/>
          <w:szCs w:val="72"/>
        </w:rPr>
        <w:t xml:space="preserve"> Развитие творческих способностей детей дошкольного возраста средствами  театрализованной деятельности</w:t>
      </w:r>
      <w:r w:rsidRPr="00784CD0">
        <w:rPr>
          <w:rFonts w:ascii="Monotype Corsiva" w:hAnsi="Monotype Corsiva"/>
          <w:color w:val="C00000"/>
          <w:sz w:val="72"/>
          <w:szCs w:val="72"/>
        </w:rPr>
        <w:t>»</w:t>
      </w:r>
    </w:p>
    <w:p w:rsidR="00F66815" w:rsidRPr="00784CD0" w:rsidRDefault="00F66815" w:rsidP="00693E90">
      <w:pPr>
        <w:spacing w:line="240" w:lineRule="auto"/>
        <w:jc w:val="both"/>
        <w:rPr>
          <w:rFonts w:ascii="Monotype Corsiva" w:hAnsi="Monotype Corsiva"/>
          <w:i/>
          <w:color w:val="C00000"/>
          <w:sz w:val="72"/>
          <w:szCs w:val="72"/>
        </w:rPr>
      </w:pPr>
      <w:bookmarkStart w:id="0" w:name="_GoBack"/>
      <w:bookmarkEnd w:id="0"/>
    </w:p>
    <w:p w:rsidR="00F66815" w:rsidRPr="00571D0B" w:rsidRDefault="00F66815" w:rsidP="00693E90">
      <w:pPr>
        <w:spacing w:line="240" w:lineRule="auto"/>
        <w:jc w:val="both"/>
        <w:rPr>
          <w:rFonts w:ascii="Times New Roman" w:hAnsi="Times New Roman"/>
          <w:i/>
          <w:sz w:val="52"/>
          <w:szCs w:val="52"/>
        </w:rPr>
      </w:pPr>
    </w:p>
    <w:p w:rsidR="00F66815" w:rsidRDefault="00F66815" w:rsidP="00693E90">
      <w:pPr>
        <w:spacing w:line="240" w:lineRule="auto"/>
        <w:jc w:val="both"/>
        <w:rPr>
          <w:rFonts w:ascii="Times New Roman" w:hAnsi="Times New Roman"/>
          <w:i/>
          <w:sz w:val="28"/>
          <w:szCs w:val="28"/>
        </w:rPr>
      </w:pPr>
    </w:p>
    <w:p w:rsidR="00F66815" w:rsidRDefault="00F66815" w:rsidP="00693E90">
      <w:pPr>
        <w:spacing w:line="240" w:lineRule="auto"/>
        <w:jc w:val="both"/>
        <w:rPr>
          <w:rFonts w:ascii="Times New Roman" w:hAnsi="Times New Roman"/>
          <w:i/>
          <w:sz w:val="28"/>
          <w:szCs w:val="28"/>
        </w:rPr>
      </w:pPr>
    </w:p>
    <w:p w:rsidR="00F66815" w:rsidRDefault="00F66815" w:rsidP="00693E90">
      <w:pPr>
        <w:spacing w:line="240" w:lineRule="auto"/>
        <w:jc w:val="both"/>
        <w:rPr>
          <w:rFonts w:ascii="Times New Roman" w:hAnsi="Times New Roman"/>
          <w:i/>
          <w:sz w:val="28"/>
          <w:szCs w:val="28"/>
        </w:rPr>
      </w:pPr>
    </w:p>
    <w:p w:rsidR="00F66815" w:rsidRDefault="00F66815" w:rsidP="00693E90">
      <w:pPr>
        <w:spacing w:line="240" w:lineRule="auto"/>
        <w:jc w:val="both"/>
        <w:rPr>
          <w:rFonts w:ascii="Times New Roman" w:hAnsi="Times New Roman"/>
          <w:i/>
          <w:sz w:val="28"/>
          <w:szCs w:val="28"/>
        </w:rPr>
      </w:pPr>
    </w:p>
    <w:p w:rsidR="00F66815" w:rsidRDefault="00F66815" w:rsidP="00693E90">
      <w:pPr>
        <w:spacing w:line="240" w:lineRule="auto"/>
        <w:jc w:val="both"/>
        <w:rPr>
          <w:rFonts w:ascii="Times New Roman" w:hAnsi="Times New Roman"/>
          <w:i/>
          <w:sz w:val="28"/>
          <w:szCs w:val="28"/>
        </w:rPr>
      </w:pPr>
    </w:p>
    <w:p w:rsidR="00F66815" w:rsidRDefault="00F66815" w:rsidP="00693E90">
      <w:pPr>
        <w:spacing w:line="240" w:lineRule="auto"/>
        <w:jc w:val="both"/>
        <w:rPr>
          <w:rFonts w:ascii="Times New Roman" w:hAnsi="Times New Roman"/>
          <w:i/>
          <w:sz w:val="28"/>
          <w:szCs w:val="28"/>
        </w:rPr>
      </w:pPr>
    </w:p>
    <w:p w:rsidR="00F66815" w:rsidRDefault="00F66815" w:rsidP="00693E90">
      <w:pPr>
        <w:spacing w:line="240" w:lineRule="auto"/>
        <w:jc w:val="both"/>
        <w:rPr>
          <w:rFonts w:ascii="Times New Roman" w:hAnsi="Times New Roman"/>
          <w:i/>
          <w:sz w:val="28"/>
          <w:szCs w:val="28"/>
        </w:rPr>
      </w:pPr>
    </w:p>
    <w:p w:rsidR="00F66815" w:rsidRDefault="00F66815" w:rsidP="00693E90">
      <w:pPr>
        <w:spacing w:line="240" w:lineRule="auto"/>
        <w:jc w:val="both"/>
        <w:rPr>
          <w:rFonts w:ascii="Times New Roman" w:hAnsi="Times New Roman"/>
          <w:i/>
          <w:sz w:val="28"/>
          <w:szCs w:val="28"/>
        </w:rPr>
      </w:pPr>
    </w:p>
    <w:p w:rsidR="00563EB5" w:rsidRDefault="00563EB5" w:rsidP="00AA1207">
      <w:pPr>
        <w:spacing w:line="240" w:lineRule="auto"/>
        <w:jc w:val="right"/>
        <w:rPr>
          <w:rFonts w:ascii="Times New Roman" w:hAnsi="Times New Roman"/>
          <w:i/>
          <w:sz w:val="28"/>
          <w:szCs w:val="28"/>
        </w:rPr>
      </w:pPr>
    </w:p>
    <w:p w:rsidR="000C0E94" w:rsidRDefault="000C0E94" w:rsidP="00AA1207">
      <w:pPr>
        <w:spacing w:line="240" w:lineRule="auto"/>
        <w:jc w:val="right"/>
        <w:rPr>
          <w:rFonts w:ascii="Times New Roman" w:hAnsi="Times New Roman"/>
          <w:i/>
          <w:sz w:val="28"/>
          <w:szCs w:val="28"/>
        </w:rPr>
      </w:pPr>
    </w:p>
    <w:p w:rsidR="000C0E94" w:rsidRDefault="000C0E94" w:rsidP="00AA1207">
      <w:pPr>
        <w:spacing w:line="240" w:lineRule="auto"/>
        <w:jc w:val="right"/>
        <w:rPr>
          <w:rFonts w:ascii="Times New Roman" w:hAnsi="Times New Roman"/>
          <w:i/>
          <w:sz w:val="28"/>
          <w:szCs w:val="28"/>
        </w:rPr>
      </w:pPr>
    </w:p>
    <w:p w:rsidR="00563EB5" w:rsidRDefault="00563EB5" w:rsidP="00AA1207">
      <w:pPr>
        <w:spacing w:line="240" w:lineRule="auto"/>
        <w:jc w:val="right"/>
        <w:rPr>
          <w:rFonts w:ascii="Times New Roman" w:hAnsi="Times New Roman"/>
          <w:i/>
          <w:sz w:val="28"/>
          <w:szCs w:val="28"/>
        </w:rPr>
      </w:pPr>
    </w:p>
    <w:p w:rsidR="00F66815" w:rsidRPr="00693E90" w:rsidRDefault="00F66815" w:rsidP="00693E90">
      <w:pPr>
        <w:spacing w:line="240" w:lineRule="auto"/>
        <w:jc w:val="both"/>
        <w:rPr>
          <w:rFonts w:ascii="Times New Roman" w:hAnsi="Times New Roman"/>
          <w:sz w:val="28"/>
          <w:szCs w:val="28"/>
        </w:rPr>
      </w:pPr>
      <w:r w:rsidRPr="00693E90">
        <w:rPr>
          <w:rFonts w:ascii="Times New Roman" w:hAnsi="Times New Roman"/>
          <w:sz w:val="28"/>
          <w:szCs w:val="28"/>
        </w:rPr>
        <w:lastRenderedPageBreak/>
        <w:t xml:space="preserve">   В человеке всегда заложено творческое начало, и театр, как вид искусства, наиболее полно способствует творческому развитию личности дошкольников. Театр – одно из ярких эмоциональных средств, формирующих вкус детей.  </w:t>
      </w:r>
      <w:proofErr w:type="gramStart"/>
      <w:r w:rsidRPr="00693E90">
        <w:rPr>
          <w:rFonts w:ascii="Times New Roman" w:hAnsi="Times New Roman"/>
          <w:sz w:val="28"/>
          <w:szCs w:val="28"/>
        </w:rPr>
        <w:t>Он  воздействует на  воображение ребенка различными средствами: словом, действием, изобразительным искусством, музыкой  и  т. д. Театр  формирует  у детей  целеустремленность, собранность, взаимовыручку,  взаимозаменяемость.</w:t>
      </w:r>
      <w:proofErr w:type="gramEnd"/>
    </w:p>
    <w:p w:rsidR="00F66815" w:rsidRPr="00693E90" w:rsidRDefault="00F66815" w:rsidP="00693E90">
      <w:pPr>
        <w:spacing w:line="240" w:lineRule="auto"/>
        <w:jc w:val="both"/>
        <w:rPr>
          <w:rFonts w:ascii="Times New Roman" w:hAnsi="Times New Roman"/>
          <w:sz w:val="28"/>
          <w:szCs w:val="28"/>
        </w:rPr>
      </w:pPr>
      <w:r w:rsidRPr="00693E90">
        <w:rPr>
          <w:rFonts w:ascii="Times New Roman" w:hAnsi="Times New Roman"/>
          <w:sz w:val="28"/>
          <w:szCs w:val="28"/>
        </w:rPr>
        <w:t xml:space="preserve">   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w:t>
      </w:r>
      <w:proofErr w:type="gramStart"/>
      <w:r w:rsidRPr="00693E90">
        <w:rPr>
          <w:rFonts w:ascii="Times New Roman" w:hAnsi="Times New Roman"/>
          <w:sz w:val="28"/>
          <w:szCs w:val="28"/>
        </w:rPr>
        <w:t>умело</w:t>
      </w:r>
      <w:proofErr w:type="gramEnd"/>
      <w:r w:rsidRPr="00693E90">
        <w:rPr>
          <w:rFonts w:ascii="Times New Roman" w:hAnsi="Times New Roman"/>
          <w:sz w:val="28"/>
          <w:szCs w:val="28"/>
        </w:rPr>
        <w:t xml:space="preserve">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  Можно утверждать,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Это — </w:t>
      </w:r>
      <w:r w:rsidR="008C78AF">
        <w:rPr>
          <w:rFonts w:ascii="Times New Roman" w:hAnsi="Times New Roman"/>
          <w:sz w:val="28"/>
          <w:szCs w:val="28"/>
        </w:rPr>
        <w:t>к</w:t>
      </w:r>
      <w:r w:rsidRPr="00693E90">
        <w:rPr>
          <w:rFonts w:ascii="Times New Roman" w:hAnsi="Times New Roman"/>
          <w:sz w:val="28"/>
          <w:szCs w:val="28"/>
        </w:rPr>
        <w:t>онкретный, зримый результат.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F66815" w:rsidRPr="00693E90" w:rsidRDefault="00F66815" w:rsidP="00693E90">
      <w:pPr>
        <w:spacing w:line="240" w:lineRule="auto"/>
        <w:jc w:val="both"/>
        <w:rPr>
          <w:rFonts w:ascii="Times New Roman" w:hAnsi="Times New Roman"/>
          <w:sz w:val="28"/>
          <w:szCs w:val="28"/>
        </w:rPr>
      </w:pPr>
      <w:r w:rsidRPr="00693E90">
        <w:rPr>
          <w:rFonts w:ascii="Times New Roman" w:hAnsi="Times New Roman"/>
          <w:sz w:val="28"/>
          <w:szCs w:val="28"/>
        </w:rPr>
        <w:t xml:space="preserve">    С самых ранних лет ребенок стремится к творчеству. Поэтому я стараюсь создать в детском коллективе атмосферу свободного выражения чувств и мыслей, разбудить фантазию детей, попытаться максимально реализовать их способности.</w:t>
      </w:r>
    </w:p>
    <w:p w:rsidR="00F66815" w:rsidRPr="00693E90" w:rsidRDefault="00F66815" w:rsidP="00693E90">
      <w:pPr>
        <w:spacing w:line="240" w:lineRule="auto"/>
        <w:jc w:val="both"/>
        <w:rPr>
          <w:rFonts w:ascii="Times New Roman" w:hAnsi="Times New Roman"/>
          <w:sz w:val="28"/>
          <w:szCs w:val="28"/>
        </w:rPr>
      </w:pPr>
      <w:r w:rsidRPr="00693E90">
        <w:rPr>
          <w:rFonts w:ascii="Times New Roman" w:hAnsi="Times New Roman"/>
          <w:sz w:val="28"/>
          <w:szCs w:val="28"/>
        </w:rPr>
        <w:t>Первое знакомство детей с театральной куклой происходит в двухлетнем возрасте. Малыши смотрят кукольные спектакли в исполнении старших  дошкольников, воспитателей, приглашенных  артистов кукольных театров.</w:t>
      </w:r>
      <w:r w:rsidRPr="00693E90">
        <w:rPr>
          <w:rFonts w:ascii="Times New Roman" w:hAnsi="Times New Roman"/>
          <w:noProof/>
          <w:sz w:val="28"/>
          <w:szCs w:val="28"/>
          <w:lang w:eastAsia="ru-RU"/>
        </w:rPr>
        <w:t xml:space="preserve"> </w:t>
      </w:r>
    </w:p>
    <w:p w:rsidR="00F66815" w:rsidRPr="00693E90" w:rsidRDefault="00F66815" w:rsidP="00693E90">
      <w:pPr>
        <w:spacing w:line="240" w:lineRule="auto"/>
        <w:jc w:val="both"/>
        <w:rPr>
          <w:rFonts w:ascii="Times New Roman" w:hAnsi="Times New Roman"/>
          <w:sz w:val="28"/>
          <w:szCs w:val="28"/>
        </w:rPr>
      </w:pPr>
      <w:r w:rsidRPr="00693E90">
        <w:rPr>
          <w:rFonts w:ascii="Times New Roman" w:hAnsi="Times New Roman"/>
          <w:sz w:val="28"/>
          <w:szCs w:val="28"/>
        </w:rPr>
        <w:t xml:space="preserve">    Во второй младшей группе с начала года выявляются большие проблемы с речью детей: многие закомплексованы, стеснительны, плохо идут на контакт, не могут свободно общаться. Чтобы помочь детям адаптироваться в новом коллективе взрослых и сверстников, я решила</w:t>
      </w:r>
      <w:r w:rsidR="008C78AF">
        <w:rPr>
          <w:rFonts w:ascii="Times New Roman" w:hAnsi="Times New Roman"/>
          <w:sz w:val="28"/>
          <w:szCs w:val="28"/>
        </w:rPr>
        <w:t xml:space="preserve"> шире использовать театр Тантама</w:t>
      </w:r>
      <w:r w:rsidRPr="00693E90">
        <w:rPr>
          <w:rFonts w:ascii="Times New Roman" w:hAnsi="Times New Roman"/>
          <w:sz w:val="28"/>
          <w:szCs w:val="28"/>
        </w:rPr>
        <w:t>рески.</w:t>
      </w:r>
    </w:p>
    <w:p w:rsidR="00F66815" w:rsidRPr="00693E90" w:rsidRDefault="00BB037E" w:rsidP="00693E90">
      <w:pPr>
        <w:spacing w:line="240" w:lineRule="auto"/>
        <w:jc w:val="both"/>
        <w:rPr>
          <w:rFonts w:ascii="Times New Roman" w:hAnsi="Times New Roman"/>
          <w:sz w:val="28"/>
          <w:szCs w:val="28"/>
        </w:rPr>
      </w:pPr>
      <w:r w:rsidRPr="00BB037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8" type="#_x0000_t75" style="position:absolute;left:0;text-align:left;margin-left:139.2pt;margin-top:6.35pt;width:147pt;height:110.25pt;z-index:-251658752;visibility:visible;mso-position-horizontal-relative:text;mso-position-vertical-relative:text;mso-width-relative:page;mso-height-relative:page" wrapcoords="-146 0 -146 21405 21600 21405 21600 0 -146 0">
            <v:imagedata r:id="rId7" o:title=""/>
            <w10:wrap type="through"/>
          </v:shape>
        </w:pict>
      </w:r>
      <w:r w:rsidR="00F66815" w:rsidRPr="00693E90">
        <w:rPr>
          <w:rFonts w:ascii="Times New Roman" w:hAnsi="Times New Roman"/>
          <w:sz w:val="28"/>
          <w:szCs w:val="28"/>
        </w:rPr>
        <w:t xml:space="preserve">                 </w:t>
      </w:r>
    </w:p>
    <w:p w:rsidR="000C0E94" w:rsidRDefault="00F66815" w:rsidP="00693E90">
      <w:pPr>
        <w:spacing w:line="240" w:lineRule="auto"/>
        <w:jc w:val="both"/>
        <w:rPr>
          <w:rFonts w:ascii="Times New Roman" w:hAnsi="Times New Roman"/>
          <w:sz w:val="28"/>
          <w:szCs w:val="28"/>
        </w:rPr>
      </w:pPr>
      <w:r w:rsidRPr="00693E90">
        <w:rPr>
          <w:rFonts w:ascii="Times New Roman" w:hAnsi="Times New Roman"/>
          <w:sz w:val="28"/>
          <w:szCs w:val="28"/>
        </w:rPr>
        <w:t xml:space="preserve"> </w:t>
      </w:r>
    </w:p>
    <w:p w:rsidR="000C0E94" w:rsidRDefault="000C0E94" w:rsidP="00693E90">
      <w:pPr>
        <w:spacing w:line="240" w:lineRule="auto"/>
        <w:jc w:val="both"/>
        <w:rPr>
          <w:rFonts w:ascii="Times New Roman" w:hAnsi="Times New Roman"/>
          <w:sz w:val="28"/>
          <w:szCs w:val="28"/>
        </w:rPr>
      </w:pPr>
    </w:p>
    <w:p w:rsidR="000C0E94" w:rsidRDefault="000C0E94" w:rsidP="00693E90">
      <w:pPr>
        <w:spacing w:line="240" w:lineRule="auto"/>
        <w:jc w:val="both"/>
        <w:rPr>
          <w:rFonts w:ascii="Times New Roman" w:hAnsi="Times New Roman"/>
          <w:sz w:val="28"/>
          <w:szCs w:val="28"/>
        </w:rPr>
      </w:pPr>
    </w:p>
    <w:p w:rsidR="00F66815" w:rsidRPr="00693E90" w:rsidRDefault="00F66815" w:rsidP="00693E90">
      <w:pPr>
        <w:spacing w:line="240" w:lineRule="auto"/>
        <w:jc w:val="both"/>
        <w:rPr>
          <w:rFonts w:ascii="Times New Roman" w:hAnsi="Times New Roman"/>
          <w:sz w:val="28"/>
          <w:szCs w:val="28"/>
        </w:rPr>
      </w:pPr>
      <w:r w:rsidRPr="00693E90">
        <w:rPr>
          <w:rFonts w:ascii="Times New Roman" w:hAnsi="Times New Roman"/>
          <w:sz w:val="28"/>
          <w:szCs w:val="28"/>
        </w:rPr>
        <w:lastRenderedPageBreak/>
        <w:t xml:space="preserve">Данный вид театра я начала использовать не только в непосредственно образовательной деятельности, но и в режимных моментах. Благодаря этому наметился определённый прогресс в развитии речи детей, они стали  более раскрепощёнными,  общительными и внимательными. </w:t>
      </w:r>
    </w:p>
    <w:p w:rsidR="00F66815" w:rsidRPr="00693E90" w:rsidRDefault="00F66815" w:rsidP="00693E90">
      <w:pPr>
        <w:spacing w:line="240" w:lineRule="auto"/>
        <w:jc w:val="both"/>
        <w:rPr>
          <w:rFonts w:ascii="Times New Roman" w:hAnsi="Times New Roman"/>
          <w:sz w:val="28"/>
          <w:szCs w:val="28"/>
        </w:rPr>
      </w:pPr>
      <w:r w:rsidRPr="00693E90">
        <w:rPr>
          <w:rFonts w:ascii="Times New Roman" w:hAnsi="Times New Roman"/>
          <w:sz w:val="28"/>
          <w:szCs w:val="28"/>
        </w:rPr>
        <w:t xml:space="preserve">    Дети также обучаются простейшим приемам управления куклами настольного театра. Я  предлагаю им придумать небольшие истории, происходящие с игрушками, чтобы ребенок мог сам сочинить диалоги, найти выразительные интонации. При этом помощь оказывается только наводящими вопросами, чтобы не давать готового образца для подражания. Здесь важна роль взрослого, так как речь детей второй младшей группы еще не очень развита, внимание рассеяно. Как бы примитивны ни были истории, сочиненные малышами, мы радуемся вместе с ними любому проявлению творчества, стремимся, чтобы желание поиграть с куклой появилось у каждого ребенка. Ведь разыгрывание сочиненных сказок духовно раскрепощает малыша, дает ему возможность поверить в свои силы.   </w:t>
      </w:r>
    </w:p>
    <w:p w:rsidR="00F66815" w:rsidRPr="00693E90" w:rsidRDefault="00F66815" w:rsidP="00693E90">
      <w:pPr>
        <w:spacing w:line="240" w:lineRule="auto"/>
        <w:jc w:val="both"/>
        <w:rPr>
          <w:rFonts w:ascii="Times New Roman" w:hAnsi="Times New Roman"/>
          <w:sz w:val="28"/>
          <w:szCs w:val="28"/>
        </w:rPr>
      </w:pPr>
      <w:r w:rsidRPr="00693E90">
        <w:rPr>
          <w:rFonts w:ascii="Times New Roman" w:hAnsi="Times New Roman"/>
          <w:sz w:val="28"/>
          <w:szCs w:val="28"/>
        </w:rPr>
        <w:t xml:space="preserve">   На театральных занятиях необходима атмосфера доброжелательности, взаимного доверия, уважительного отношения друг к другу. Ребенок только тогда может творить, когда чувствует доброжелательное  отношение к себе своих сверстников и взрослых.</w:t>
      </w:r>
    </w:p>
    <w:p w:rsidR="00F66815" w:rsidRPr="00693E90" w:rsidRDefault="00F66815" w:rsidP="00693E90">
      <w:pPr>
        <w:spacing w:line="240" w:lineRule="auto"/>
        <w:jc w:val="both"/>
        <w:rPr>
          <w:rFonts w:ascii="Times New Roman" w:hAnsi="Times New Roman"/>
          <w:sz w:val="28"/>
          <w:szCs w:val="28"/>
        </w:rPr>
      </w:pPr>
      <w:r w:rsidRPr="00693E90">
        <w:rPr>
          <w:rFonts w:ascii="Times New Roman" w:hAnsi="Times New Roman"/>
          <w:sz w:val="28"/>
          <w:szCs w:val="28"/>
        </w:rPr>
        <w:t xml:space="preserve">     Следующий этап — это работа над этюдами, которые являются своеобразной школой, помогающей детям постигать секреты управления театральными куклами, основы актерского мастерства. Малыши в игровой форме учатся выражать свои чувства и понимать чувства других людей. Это помогает им избежать затруднений в общении со сверстниками и взрослыми. </w:t>
      </w:r>
    </w:p>
    <w:p w:rsidR="00F66815" w:rsidRPr="00693E90" w:rsidRDefault="00F66815" w:rsidP="00693E90">
      <w:pPr>
        <w:spacing w:line="240" w:lineRule="auto"/>
        <w:jc w:val="both"/>
        <w:rPr>
          <w:rFonts w:ascii="Times New Roman" w:hAnsi="Times New Roman"/>
          <w:sz w:val="28"/>
          <w:szCs w:val="28"/>
        </w:rPr>
      </w:pPr>
      <w:r w:rsidRPr="00693E90">
        <w:rPr>
          <w:rFonts w:ascii="Times New Roman" w:hAnsi="Times New Roman"/>
          <w:sz w:val="28"/>
          <w:szCs w:val="28"/>
        </w:rPr>
        <w:t xml:space="preserve">   Работа над этюдами развивает ребенка, дает ему необходимые навыки для участия в кукольном спектакле. Только разбудив фантазию детей, создав обстановку творческого сотрудничества, можно приступить к постановке спектакля. Участие в нем всегда праздник для ребенка. Дети второй младшей группы разыгрывают с настольными куклами хорошо им знакомые русские народные сказки: «Курочка Ряба», «Маша и медведь», «Бычок — смоляной бочок», «Заюшкина  избушка». Я  стараюсь не заучивать с детьми текст, предлагаю  им самим придумать диалоги. </w:t>
      </w:r>
    </w:p>
    <w:p w:rsidR="00F66815" w:rsidRPr="00693E90" w:rsidRDefault="00F66815" w:rsidP="00693E90">
      <w:pPr>
        <w:spacing w:line="240" w:lineRule="auto"/>
        <w:jc w:val="both"/>
        <w:rPr>
          <w:rFonts w:ascii="Times New Roman" w:hAnsi="Times New Roman"/>
          <w:sz w:val="28"/>
          <w:szCs w:val="28"/>
        </w:rPr>
      </w:pPr>
      <w:r w:rsidRPr="00693E90">
        <w:rPr>
          <w:rFonts w:ascii="Times New Roman" w:hAnsi="Times New Roman"/>
          <w:sz w:val="28"/>
          <w:szCs w:val="28"/>
        </w:rPr>
        <w:t xml:space="preserve">    К концу года все дети второй младшей группы овладевают техникой управления настольными куклами, умеют до конца спектакля концентрировать внимание на кукле, учатся внимательно слушать своего партнера, вовремя подавать реплики, пытаются сочинять небольшие сказки, в которых сопровождают движение куклы песенкой, придуманной самостоятельно на заданный текст. </w:t>
      </w:r>
    </w:p>
    <w:p w:rsidR="00F66815" w:rsidRPr="00693E90" w:rsidRDefault="00F66815" w:rsidP="00693E90">
      <w:pPr>
        <w:spacing w:line="240" w:lineRule="auto"/>
        <w:jc w:val="both"/>
        <w:rPr>
          <w:rFonts w:ascii="Times New Roman" w:hAnsi="Times New Roman"/>
          <w:sz w:val="28"/>
          <w:szCs w:val="28"/>
        </w:rPr>
      </w:pPr>
      <w:r w:rsidRPr="00693E90">
        <w:rPr>
          <w:rFonts w:ascii="Times New Roman" w:hAnsi="Times New Roman"/>
          <w:sz w:val="28"/>
          <w:szCs w:val="28"/>
        </w:rPr>
        <w:t xml:space="preserve">   В средней группе в начале года  продолжаю работу с настольными куклами. Дети вспоминают приемы кукловождения, придумывают небольшие сценки с настольными куклами. Продолжается работа и по </w:t>
      </w:r>
      <w:r w:rsidRPr="00693E90">
        <w:rPr>
          <w:rFonts w:ascii="Times New Roman" w:hAnsi="Times New Roman"/>
          <w:sz w:val="28"/>
          <w:szCs w:val="28"/>
        </w:rPr>
        <w:lastRenderedPageBreak/>
        <w:t>развитию творчества. Ребята самостоятельно придумывают диалоги действующих лиц, опираясь на сюжеты хорошо знакомых сказок.</w:t>
      </w:r>
    </w:p>
    <w:p w:rsidR="00F66815" w:rsidRPr="00693E90" w:rsidRDefault="00F66815" w:rsidP="00693E90">
      <w:pPr>
        <w:spacing w:line="240" w:lineRule="auto"/>
        <w:jc w:val="both"/>
        <w:rPr>
          <w:rFonts w:ascii="Times New Roman" w:hAnsi="Times New Roman"/>
          <w:sz w:val="28"/>
          <w:szCs w:val="28"/>
        </w:rPr>
      </w:pPr>
      <w:r w:rsidRPr="00693E90">
        <w:rPr>
          <w:rFonts w:ascii="Times New Roman" w:hAnsi="Times New Roman"/>
          <w:sz w:val="28"/>
          <w:szCs w:val="28"/>
        </w:rPr>
        <w:t xml:space="preserve">   Во второй половине года  знакомлю детей  с театральной ширмой. Для детей средней группы можно использовать укороченную ширму (высотой </w:t>
      </w:r>
      <w:smartTag w:uri="urn:schemas-microsoft-com:office:smarttags" w:element="metricconverter">
        <w:smartTagPr>
          <w:attr w:name="ProductID" w:val="75 см"/>
        </w:smartTagPr>
        <w:r w:rsidRPr="00693E90">
          <w:rPr>
            <w:rFonts w:ascii="Times New Roman" w:hAnsi="Times New Roman"/>
            <w:sz w:val="28"/>
            <w:szCs w:val="28"/>
          </w:rPr>
          <w:t>75 см</w:t>
        </w:r>
      </w:smartTag>
      <w:r w:rsidRPr="00693E90">
        <w:rPr>
          <w:rFonts w:ascii="Times New Roman" w:hAnsi="Times New Roman"/>
          <w:sz w:val="28"/>
          <w:szCs w:val="28"/>
        </w:rPr>
        <w:t>),</w:t>
      </w:r>
      <w:r w:rsidR="008C78AF">
        <w:rPr>
          <w:rFonts w:ascii="Times New Roman" w:hAnsi="Times New Roman"/>
          <w:sz w:val="28"/>
          <w:szCs w:val="28"/>
        </w:rPr>
        <w:t xml:space="preserve"> чтобы облегчить  кукловождение</w:t>
      </w:r>
      <w:r w:rsidRPr="00693E90">
        <w:rPr>
          <w:rFonts w:ascii="Times New Roman" w:hAnsi="Times New Roman"/>
          <w:sz w:val="28"/>
          <w:szCs w:val="28"/>
        </w:rPr>
        <w:t xml:space="preserve">. В это время происходит знакомство с новым для них видом кукол на гапите  (гапит — это палка, на которую насажена кукла). Управление куклой на гапите требует от ребенка выдержки, терпения, определенных мышечных усилий, так как рука должна вести куклу по краю ширмы, не облокачиваясь на нее. Чтобы облегчить ребенку управление куклой, их делают как можно более легкими. Для этой цели используются этюды с куклой, цель которых — научить ребенка сосредоточивать свое внимание на выполнении куклой четкого, ритмичного действия. </w:t>
      </w:r>
    </w:p>
    <w:p w:rsidR="00F66815" w:rsidRPr="00693E90" w:rsidRDefault="00F66815" w:rsidP="00693E90">
      <w:pPr>
        <w:spacing w:line="240" w:lineRule="auto"/>
        <w:jc w:val="both"/>
        <w:rPr>
          <w:rFonts w:ascii="Times New Roman" w:hAnsi="Times New Roman"/>
          <w:sz w:val="28"/>
          <w:szCs w:val="28"/>
        </w:rPr>
      </w:pPr>
      <w:r w:rsidRPr="00693E90">
        <w:rPr>
          <w:rFonts w:ascii="Times New Roman" w:hAnsi="Times New Roman"/>
          <w:sz w:val="28"/>
          <w:szCs w:val="28"/>
        </w:rPr>
        <w:t xml:space="preserve">   Также используются  этюды на развитие эмоциональной сферы, которые вырабатывают у детей способность понимать эмоциональное состояние    другого человека, умение адекватно выразить свое. Эти этюды дают возможность ребенку осознать себя, посмотреть на себя со стороны, способствуют формированию самоконтроля, повышают уверенность в себе. Дети  сочиняют небольшие сказки, а также песенки, которыми сопровождают движения куклы. Большинство детей довольно легко справляются с заданием. Постепенно в действие вводятся шумовые инструменты (бубен, барабан, погремушки, колокольчики), которые придают сочиненной ребенком песенке новое звучание, создают праздничную атмосферу, развивают чувство ритма.</w:t>
      </w:r>
    </w:p>
    <w:p w:rsidR="00F66815" w:rsidRPr="00693E90" w:rsidRDefault="00F66815" w:rsidP="00693E90">
      <w:pPr>
        <w:spacing w:line="240" w:lineRule="auto"/>
        <w:jc w:val="both"/>
        <w:rPr>
          <w:rFonts w:ascii="Times New Roman" w:hAnsi="Times New Roman"/>
          <w:sz w:val="28"/>
          <w:szCs w:val="28"/>
        </w:rPr>
      </w:pPr>
      <w:r w:rsidRPr="00693E90">
        <w:rPr>
          <w:rFonts w:ascii="Times New Roman" w:hAnsi="Times New Roman"/>
          <w:sz w:val="28"/>
          <w:szCs w:val="28"/>
        </w:rPr>
        <w:t xml:space="preserve">    В старшей группе в начале года  продолжается работа с куклами на гапите. Для этого мы вносим театральную ширму, кукол из разных сказок и предлагаем ребятам придумать с этими куклами небольшие истории.  </w:t>
      </w:r>
    </w:p>
    <w:p w:rsidR="00F66815" w:rsidRPr="00693E90" w:rsidRDefault="00F66815" w:rsidP="00693E90">
      <w:pPr>
        <w:spacing w:line="240" w:lineRule="auto"/>
        <w:jc w:val="both"/>
        <w:rPr>
          <w:rFonts w:ascii="Times New Roman" w:hAnsi="Times New Roman"/>
          <w:sz w:val="28"/>
          <w:szCs w:val="28"/>
        </w:rPr>
      </w:pPr>
      <w:r w:rsidRPr="00693E90">
        <w:rPr>
          <w:rFonts w:ascii="Times New Roman" w:hAnsi="Times New Roman"/>
          <w:sz w:val="28"/>
          <w:szCs w:val="28"/>
        </w:rPr>
        <w:t xml:space="preserve">Этюды с куклами  дают возможность ребенку овладеть основными нюансами речи, научиться проникать в мир художественных образов. </w:t>
      </w:r>
    </w:p>
    <w:p w:rsidR="00F66815" w:rsidRPr="00693E90" w:rsidRDefault="00F66815" w:rsidP="00693E90">
      <w:pPr>
        <w:spacing w:line="240" w:lineRule="auto"/>
        <w:jc w:val="both"/>
        <w:rPr>
          <w:rFonts w:ascii="Times New Roman" w:hAnsi="Times New Roman"/>
          <w:sz w:val="28"/>
          <w:szCs w:val="28"/>
        </w:rPr>
      </w:pPr>
      <w:r w:rsidRPr="00693E90">
        <w:rPr>
          <w:rFonts w:ascii="Times New Roman" w:hAnsi="Times New Roman"/>
          <w:sz w:val="28"/>
          <w:szCs w:val="28"/>
        </w:rPr>
        <w:t xml:space="preserve">   К концу учебного года  дети знакомятся с новым для них видом кукол с «живой рукой». Эти куклы обладают яркими выразительными возможностями, удобны для танцевальных импровизаций, а также для импровизаций с использованием детских музыкальных инструментов. Они способны передавать тончайшие нюансы настроений и переживаний героя, обладают выразительной жестикуляцией, недоступной другим куклам. </w:t>
      </w:r>
    </w:p>
    <w:p w:rsidR="00F66815" w:rsidRPr="00693E90" w:rsidRDefault="00F66815" w:rsidP="00693E90">
      <w:pPr>
        <w:spacing w:line="240" w:lineRule="auto"/>
        <w:jc w:val="both"/>
        <w:rPr>
          <w:rFonts w:ascii="Times New Roman" w:hAnsi="Times New Roman"/>
          <w:sz w:val="28"/>
          <w:szCs w:val="28"/>
        </w:rPr>
      </w:pPr>
      <w:r w:rsidRPr="00693E90">
        <w:rPr>
          <w:rFonts w:ascii="Times New Roman" w:hAnsi="Times New Roman"/>
          <w:sz w:val="28"/>
          <w:szCs w:val="28"/>
        </w:rPr>
        <w:t>К концу года ребята старшей группы приобретают необходимые навыки управления куклами различных систем (настольными, куклами на гапите, куклами с «живой рукой»).</w:t>
      </w:r>
    </w:p>
    <w:p w:rsidR="00F66815" w:rsidRPr="00693E90" w:rsidRDefault="00F66815" w:rsidP="00693E90">
      <w:pPr>
        <w:spacing w:line="240" w:lineRule="auto"/>
        <w:jc w:val="both"/>
        <w:rPr>
          <w:rFonts w:ascii="Times New Roman" w:hAnsi="Times New Roman"/>
          <w:sz w:val="28"/>
          <w:szCs w:val="28"/>
        </w:rPr>
      </w:pPr>
      <w:r w:rsidRPr="00693E90">
        <w:rPr>
          <w:rFonts w:ascii="Times New Roman" w:hAnsi="Times New Roman"/>
          <w:sz w:val="28"/>
          <w:szCs w:val="28"/>
        </w:rPr>
        <w:t xml:space="preserve">     Цель, которую я ставлю, занимаясь с детьми театральным искусством, — сделать жизнь наших воспитанников интересной и содержательной, </w:t>
      </w:r>
      <w:r w:rsidRPr="00693E90">
        <w:rPr>
          <w:rFonts w:ascii="Times New Roman" w:hAnsi="Times New Roman"/>
          <w:sz w:val="28"/>
          <w:szCs w:val="28"/>
        </w:rPr>
        <w:lastRenderedPageBreak/>
        <w:t>наполненной радостью творчества. Я считаю, что каждый ребенок талантлив изначально, и театральная  деятельность дает возможность выявить и развить в ребенке то, что заложено в нем от рождения. Чем раньше начать работу с детьми по развитию их творческих способностей средствами театрального искусства, тем больших результатов можно добиться в остальных областях образовательной деятельности . Я стремлюсь, чтобы навыки, полученные в кукольном театре, принесли детям пользу в повседневной жизни.</w:t>
      </w:r>
    </w:p>
    <w:p w:rsidR="00F66815" w:rsidRPr="00693E90" w:rsidRDefault="00F66815" w:rsidP="00693E90">
      <w:pPr>
        <w:spacing w:line="240" w:lineRule="auto"/>
        <w:jc w:val="both"/>
        <w:rPr>
          <w:rFonts w:ascii="Times New Roman" w:hAnsi="Times New Roman"/>
          <w:sz w:val="28"/>
          <w:szCs w:val="28"/>
        </w:rPr>
      </w:pPr>
      <w:r w:rsidRPr="00693E90">
        <w:rPr>
          <w:rFonts w:ascii="Times New Roman" w:hAnsi="Times New Roman"/>
          <w:sz w:val="28"/>
          <w:szCs w:val="28"/>
        </w:rPr>
        <w:t xml:space="preserve">     В связи с обновлением содержания и регуляции качества дошкольного образования данный опыт работы, направленный на всестороннее развитие детей, приобщения к культуре взаимоотношений, раскрывает эмоциональный мир самого ребёнка, его внутреннее «я», это является качественной новизной, т. к. приоритеты в обновлении содержания заложены в стандарт дошкольного образования. Понимание духовного мира, его эмоциональной сферы, помогает налаживать контакт со сверстниками. Развитие индивидуальности и природных способностей через театральные образы являются также новизной работы с детьми.</w:t>
      </w:r>
    </w:p>
    <w:p w:rsidR="00F66815" w:rsidRPr="00693E90" w:rsidRDefault="00F66815" w:rsidP="00693E90">
      <w:pPr>
        <w:spacing w:line="240" w:lineRule="auto"/>
        <w:jc w:val="both"/>
        <w:rPr>
          <w:rFonts w:ascii="Times New Roman" w:hAnsi="Times New Roman"/>
          <w:sz w:val="28"/>
          <w:szCs w:val="28"/>
        </w:rPr>
      </w:pPr>
    </w:p>
    <w:p w:rsidR="00F66815" w:rsidRPr="00693E90" w:rsidRDefault="00F66815" w:rsidP="00693E90">
      <w:pPr>
        <w:spacing w:line="240" w:lineRule="auto"/>
        <w:jc w:val="both"/>
        <w:rPr>
          <w:rFonts w:ascii="Times New Roman" w:hAnsi="Times New Roman"/>
          <w:sz w:val="28"/>
          <w:szCs w:val="28"/>
        </w:rPr>
      </w:pPr>
      <w:r w:rsidRPr="00693E90">
        <w:rPr>
          <w:rFonts w:ascii="Times New Roman" w:hAnsi="Times New Roman"/>
          <w:sz w:val="28"/>
          <w:szCs w:val="28"/>
        </w:rPr>
        <w:t xml:space="preserve">   Работая 14 лет в данном саду,  я часто размышляла о том, в чем заключается успех или неудача театрализованной игры, досуга, праздника. Делаю все одинаково, занимаюсь с детьми всех возрастных групп, а результат часто бывает разным. Иногда в тех группах, где усилий затрачено больше, представление не проходило лучше. Размышляя над этой проблемой, пришла к выводу, который проверила на всех удачных запомнившихся спектаклях: суть успеха заключается во взаимном понимании детей и воспитателей, музыкального руководителя и детей.   Если одно из звеньев разорвано, то мощного потока не получается, и театрализованная игра становится тусклой, неинтересной. Нет той изюминки, которая может сделать спектакль ярким.</w:t>
      </w:r>
    </w:p>
    <w:p w:rsidR="00F66815" w:rsidRPr="00693E90" w:rsidRDefault="00F66815" w:rsidP="00693E90">
      <w:pPr>
        <w:spacing w:line="240" w:lineRule="auto"/>
        <w:jc w:val="both"/>
        <w:rPr>
          <w:rFonts w:ascii="Times New Roman" w:hAnsi="Times New Roman"/>
          <w:sz w:val="28"/>
          <w:szCs w:val="28"/>
        </w:rPr>
      </w:pPr>
      <w:r w:rsidRPr="00693E90">
        <w:rPr>
          <w:rFonts w:ascii="Times New Roman" w:hAnsi="Times New Roman"/>
          <w:sz w:val="28"/>
          <w:szCs w:val="28"/>
        </w:rPr>
        <w:t xml:space="preserve">   Театр для ребенка становится удивительным, особым миром, где любое  желание  обязательно исполнится, и, что бы ни случилось, все непременно  закончится  хорошо.         </w:t>
      </w:r>
    </w:p>
    <w:p w:rsidR="00F66815" w:rsidRPr="00693E90" w:rsidRDefault="000C0E94" w:rsidP="00693E90">
      <w:pPr>
        <w:spacing w:line="240" w:lineRule="auto"/>
        <w:jc w:val="both"/>
        <w:rPr>
          <w:rFonts w:ascii="Times New Roman" w:hAnsi="Times New Roman"/>
          <w:sz w:val="28"/>
          <w:szCs w:val="28"/>
        </w:rPr>
      </w:pPr>
      <w:r>
        <w:rPr>
          <w:rFonts w:ascii="Times New Roman" w:hAnsi="Times New Roman"/>
          <w:sz w:val="28"/>
          <w:szCs w:val="28"/>
        </w:rPr>
        <w:t xml:space="preserve"> </w:t>
      </w:r>
    </w:p>
    <w:p w:rsidR="00F66815" w:rsidRPr="00693E90" w:rsidRDefault="00F66815" w:rsidP="00693E90">
      <w:pPr>
        <w:spacing w:line="240" w:lineRule="auto"/>
        <w:jc w:val="both"/>
        <w:rPr>
          <w:rFonts w:ascii="Times New Roman" w:hAnsi="Times New Roman"/>
          <w:sz w:val="28"/>
          <w:szCs w:val="28"/>
        </w:rPr>
      </w:pPr>
    </w:p>
    <w:p w:rsidR="00F66815" w:rsidRPr="00654729" w:rsidRDefault="00F66815" w:rsidP="000146C9">
      <w:pPr>
        <w:rPr>
          <w:rFonts w:ascii="Times New Roman" w:hAnsi="Times New Roman"/>
          <w:sz w:val="28"/>
          <w:szCs w:val="28"/>
        </w:rPr>
      </w:pPr>
    </w:p>
    <w:p w:rsidR="00F66815" w:rsidRPr="00654729" w:rsidRDefault="00F66815" w:rsidP="000146C9">
      <w:pPr>
        <w:rPr>
          <w:rFonts w:ascii="Times New Roman" w:hAnsi="Times New Roman"/>
          <w:sz w:val="28"/>
          <w:szCs w:val="28"/>
        </w:rPr>
      </w:pPr>
    </w:p>
    <w:p w:rsidR="00F66815" w:rsidRPr="008C78AF" w:rsidRDefault="00F66815" w:rsidP="000146C9">
      <w:pPr>
        <w:rPr>
          <w:rFonts w:ascii="Times New Roman" w:hAnsi="Times New Roman"/>
          <w:sz w:val="28"/>
          <w:szCs w:val="28"/>
        </w:rPr>
      </w:pPr>
    </w:p>
    <w:p w:rsidR="00F66815" w:rsidRPr="008C78AF" w:rsidRDefault="00F66815" w:rsidP="000146C9">
      <w:pPr>
        <w:rPr>
          <w:rFonts w:ascii="Times New Roman" w:hAnsi="Times New Roman"/>
          <w:sz w:val="28"/>
          <w:szCs w:val="28"/>
        </w:rPr>
      </w:pPr>
    </w:p>
    <w:p w:rsidR="00F66815" w:rsidRPr="008C78AF" w:rsidRDefault="00F66815" w:rsidP="000146C9">
      <w:pPr>
        <w:rPr>
          <w:rFonts w:ascii="Times New Roman" w:hAnsi="Times New Roman"/>
          <w:sz w:val="28"/>
          <w:szCs w:val="28"/>
        </w:rPr>
      </w:pPr>
    </w:p>
    <w:p w:rsidR="00F66815" w:rsidRPr="008C78AF" w:rsidRDefault="00F66815" w:rsidP="000146C9">
      <w:pPr>
        <w:rPr>
          <w:rFonts w:ascii="Times New Roman" w:hAnsi="Times New Roman"/>
          <w:sz w:val="28"/>
          <w:szCs w:val="28"/>
        </w:rPr>
      </w:pPr>
    </w:p>
    <w:p w:rsidR="00F66815" w:rsidRPr="008C78AF" w:rsidRDefault="00F66815" w:rsidP="000146C9">
      <w:pPr>
        <w:rPr>
          <w:rFonts w:ascii="Times New Roman" w:hAnsi="Times New Roman"/>
          <w:sz w:val="28"/>
          <w:szCs w:val="28"/>
        </w:rPr>
      </w:pPr>
    </w:p>
    <w:p w:rsidR="00F66815" w:rsidRPr="008C78AF" w:rsidRDefault="00F66815" w:rsidP="000146C9">
      <w:pPr>
        <w:rPr>
          <w:rFonts w:ascii="Times New Roman" w:hAnsi="Times New Roman"/>
          <w:sz w:val="28"/>
          <w:szCs w:val="28"/>
        </w:rPr>
      </w:pPr>
    </w:p>
    <w:p w:rsidR="00F66815" w:rsidRPr="008C78AF" w:rsidRDefault="00F66815" w:rsidP="000146C9">
      <w:pPr>
        <w:rPr>
          <w:rFonts w:ascii="Times New Roman" w:hAnsi="Times New Roman"/>
          <w:sz w:val="28"/>
          <w:szCs w:val="28"/>
        </w:rPr>
      </w:pPr>
    </w:p>
    <w:p w:rsidR="00F66815" w:rsidRPr="008C78AF" w:rsidRDefault="00F66815" w:rsidP="000146C9">
      <w:pPr>
        <w:rPr>
          <w:rFonts w:ascii="Times New Roman" w:hAnsi="Times New Roman"/>
          <w:sz w:val="28"/>
          <w:szCs w:val="28"/>
        </w:rPr>
      </w:pPr>
    </w:p>
    <w:p w:rsidR="00F66815" w:rsidRPr="008C78AF" w:rsidRDefault="00F66815" w:rsidP="000146C9">
      <w:pPr>
        <w:rPr>
          <w:rFonts w:ascii="Times New Roman" w:hAnsi="Times New Roman"/>
          <w:sz w:val="28"/>
          <w:szCs w:val="28"/>
        </w:rPr>
      </w:pPr>
    </w:p>
    <w:p w:rsidR="00F66815" w:rsidRPr="008C78AF" w:rsidRDefault="00F66815" w:rsidP="000146C9">
      <w:pPr>
        <w:rPr>
          <w:rFonts w:ascii="Times New Roman" w:hAnsi="Times New Roman"/>
          <w:sz w:val="28"/>
          <w:szCs w:val="28"/>
        </w:rPr>
      </w:pPr>
    </w:p>
    <w:p w:rsidR="00F66815" w:rsidRPr="008C78AF" w:rsidRDefault="00F66815" w:rsidP="000146C9">
      <w:pPr>
        <w:rPr>
          <w:rFonts w:ascii="Times New Roman" w:hAnsi="Times New Roman"/>
          <w:sz w:val="28"/>
          <w:szCs w:val="28"/>
        </w:rPr>
      </w:pPr>
    </w:p>
    <w:p w:rsidR="00F66815" w:rsidRPr="008C78AF" w:rsidRDefault="00F66815" w:rsidP="000146C9">
      <w:pPr>
        <w:rPr>
          <w:rFonts w:ascii="Times New Roman" w:hAnsi="Times New Roman"/>
          <w:sz w:val="28"/>
          <w:szCs w:val="28"/>
        </w:rPr>
      </w:pPr>
    </w:p>
    <w:sectPr w:rsidR="00F66815" w:rsidRPr="008C78AF" w:rsidSect="00784CD0">
      <w:pgSz w:w="11906" w:h="16838"/>
      <w:pgMar w:top="1134" w:right="850" w:bottom="1134" w:left="1701" w:header="708" w:footer="708"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815" w:rsidRDefault="00F66815" w:rsidP="00693E90">
      <w:pPr>
        <w:spacing w:after="0" w:line="240" w:lineRule="auto"/>
      </w:pPr>
      <w:r>
        <w:separator/>
      </w:r>
    </w:p>
  </w:endnote>
  <w:endnote w:type="continuationSeparator" w:id="0">
    <w:p w:rsidR="00F66815" w:rsidRDefault="00F66815" w:rsidP="00693E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815" w:rsidRDefault="00F66815" w:rsidP="00693E90">
      <w:pPr>
        <w:spacing w:after="0" w:line="240" w:lineRule="auto"/>
      </w:pPr>
      <w:r>
        <w:separator/>
      </w:r>
    </w:p>
  </w:footnote>
  <w:footnote w:type="continuationSeparator" w:id="0">
    <w:p w:rsidR="00F66815" w:rsidRDefault="00F66815" w:rsidP="00693E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6C9"/>
    <w:rsid w:val="000146C9"/>
    <w:rsid w:val="000C0E94"/>
    <w:rsid w:val="001C3F7C"/>
    <w:rsid w:val="00224155"/>
    <w:rsid w:val="00241BE3"/>
    <w:rsid w:val="004C02A4"/>
    <w:rsid w:val="00563EB5"/>
    <w:rsid w:val="00571D0B"/>
    <w:rsid w:val="00654729"/>
    <w:rsid w:val="00693E90"/>
    <w:rsid w:val="006B3B88"/>
    <w:rsid w:val="006C047A"/>
    <w:rsid w:val="00784CD0"/>
    <w:rsid w:val="007A50BD"/>
    <w:rsid w:val="00830F5C"/>
    <w:rsid w:val="00887467"/>
    <w:rsid w:val="008C78AF"/>
    <w:rsid w:val="008D478B"/>
    <w:rsid w:val="008E47E6"/>
    <w:rsid w:val="00A7254E"/>
    <w:rsid w:val="00A97756"/>
    <w:rsid w:val="00AA1207"/>
    <w:rsid w:val="00AB3D5F"/>
    <w:rsid w:val="00BB037E"/>
    <w:rsid w:val="00E2229D"/>
    <w:rsid w:val="00F65ED8"/>
    <w:rsid w:val="00F66815"/>
    <w:rsid w:val="00FB561F"/>
    <w:rsid w:val="00FE70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7E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146C9"/>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0146C9"/>
    <w:rPr>
      <w:rFonts w:ascii="Tahoma" w:hAnsi="Tahoma" w:cs="Tahoma"/>
      <w:sz w:val="16"/>
      <w:szCs w:val="16"/>
    </w:rPr>
  </w:style>
  <w:style w:type="paragraph" w:styleId="a5">
    <w:name w:val="header"/>
    <w:basedOn w:val="a"/>
    <w:link w:val="a6"/>
    <w:uiPriority w:val="99"/>
    <w:semiHidden/>
    <w:rsid w:val="00693E90"/>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693E90"/>
    <w:rPr>
      <w:rFonts w:cs="Times New Roman"/>
    </w:rPr>
  </w:style>
  <w:style w:type="paragraph" w:styleId="a7">
    <w:name w:val="footer"/>
    <w:basedOn w:val="a"/>
    <w:link w:val="a8"/>
    <w:uiPriority w:val="99"/>
    <w:rsid w:val="00693E90"/>
    <w:pPr>
      <w:tabs>
        <w:tab w:val="center" w:pos="4677"/>
        <w:tab w:val="right" w:pos="9355"/>
      </w:tabs>
      <w:spacing w:after="0" w:line="240" w:lineRule="auto"/>
    </w:pPr>
  </w:style>
  <w:style w:type="character" w:customStyle="1" w:styleId="a8">
    <w:name w:val="Нижний колонтитул Знак"/>
    <w:link w:val="a7"/>
    <w:uiPriority w:val="99"/>
    <w:locked/>
    <w:rsid w:val="00693E9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F9DF4-7603-41B7-89C0-762C593E9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1203</Words>
  <Characters>8408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ДОУ 15</cp:lastModifiedBy>
  <cp:revision>13</cp:revision>
  <cp:lastPrinted>2018-02-13T06:26:00Z</cp:lastPrinted>
  <dcterms:created xsi:type="dcterms:W3CDTF">2015-01-04T08:27:00Z</dcterms:created>
  <dcterms:modified xsi:type="dcterms:W3CDTF">2018-02-14T06:35:00Z</dcterms:modified>
</cp:coreProperties>
</file>