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810" w:rsidRDefault="00005810" w:rsidP="00005810">
      <w:pPr>
        <w:shd w:val="clear" w:color="auto" w:fill="FFFFFF"/>
        <w:spacing w:before="109" w:after="327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  <w:t xml:space="preserve">МБДОУ </w:t>
      </w:r>
      <w:proofErr w:type="spellStart"/>
      <w:r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  <w:t>д</w:t>
      </w:r>
      <w:proofErr w:type="spellEnd"/>
      <w:r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  <w:t>/</w:t>
      </w:r>
      <w:proofErr w:type="gramStart"/>
      <w:r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  <w:t xml:space="preserve"> «Сказка» г. Зерноград</w:t>
      </w:r>
    </w:p>
    <w:p w:rsidR="00005810" w:rsidRDefault="00005810" w:rsidP="00005810">
      <w:pPr>
        <w:shd w:val="clear" w:color="auto" w:fill="FFFFFF"/>
        <w:spacing w:before="109" w:after="327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</w:pPr>
    </w:p>
    <w:p w:rsidR="00005810" w:rsidRDefault="00005810" w:rsidP="00005810">
      <w:pPr>
        <w:shd w:val="clear" w:color="auto" w:fill="FFFFFF"/>
        <w:spacing w:before="109" w:after="327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</w:pPr>
    </w:p>
    <w:p w:rsidR="00005810" w:rsidRDefault="00005810" w:rsidP="00005810">
      <w:pPr>
        <w:shd w:val="clear" w:color="auto" w:fill="FFFFFF"/>
        <w:spacing w:before="109" w:after="327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</w:pPr>
    </w:p>
    <w:p w:rsidR="00005810" w:rsidRDefault="00005810" w:rsidP="00005810">
      <w:pPr>
        <w:shd w:val="clear" w:color="auto" w:fill="FFFFFF"/>
        <w:spacing w:before="109" w:after="327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</w:pPr>
    </w:p>
    <w:p w:rsidR="00005810" w:rsidRDefault="00005810" w:rsidP="00005810">
      <w:pPr>
        <w:shd w:val="clear" w:color="auto" w:fill="FFFFFF"/>
        <w:spacing w:before="109" w:after="327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</w:pPr>
    </w:p>
    <w:p w:rsidR="00005810" w:rsidRDefault="00005810" w:rsidP="00005810">
      <w:pPr>
        <w:shd w:val="clear" w:color="auto" w:fill="FFFFFF"/>
        <w:spacing w:before="109" w:after="327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</w:pPr>
    </w:p>
    <w:p w:rsidR="00005810" w:rsidRPr="00005810" w:rsidRDefault="00005810" w:rsidP="00005810">
      <w:pPr>
        <w:shd w:val="clear" w:color="auto" w:fill="FFFFFF"/>
        <w:spacing w:before="109" w:after="327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96"/>
          <w:szCs w:val="96"/>
          <w:lang w:eastAsia="ru-RU"/>
        </w:rPr>
      </w:pPr>
      <w:r w:rsidRPr="00005810">
        <w:rPr>
          <w:rFonts w:ascii="Times New Roman" w:eastAsia="Times New Roman" w:hAnsi="Times New Roman" w:cs="Times New Roman"/>
          <w:color w:val="333333"/>
          <w:kern w:val="36"/>
          <w:sz w:val="96"/>
          <w:szCs w:val="96"/>
          <w:lang w:eastAsia="ru-RU"/>
        </w:rPr>
        <w:t>Экологический проект</w:t>
      </w:r>
    </w:p>
    <w:p w:rsidR="00005810" w:rsidRPr="00005810" w:rsidRDefault="00005810" w:rsidP="00005810">
      <w:pPr>
        <w:shd w:val="clear" w:color="auto" w:fill="FFFFFF"/>
        <w:spacing w:before="109" w:after="327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96"/>
          <w:szCs w:val="96"/>
          <w:lang w:eastAsia="ru-RU"/>
        </w:rPr>
      </w:pPr>
      <w:r w:rsidRPr="00005810">
        <w:rPr>
          <w:rFonts w:ascii="Times New Roman" w:eastAsia="Times New Roman" w:hAnsi="Times New Roman" w:cs="Times New Roman"/>
          <w:color w:val="333333"/>
          <w:kern w:val="36"/>
          <w:sz w:val="96"/>
          <w:szCs w:val="96"/>
          <w:lang w:eastAsia="ru-RU"/>
        </w:rPr>
        <w:t>«Сохраним ёлочку красавицу!»</w:t>
      </w:r>
    </w:p>
    <w:p w:rsidR="007F0DC6" w:rsidRDefault="007F0DC6" w:rsidP="007F0DC6">
      <w:pPr>
        <w:shd w:val="clear" w:color="auto" w:fill="FFFFFF"/>
        <w:spacing w:before="109" w:after="327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96"/>
          <w:szCs w:val="96"/>
          <w:lang w:eastAsia="ru-RU"/>
        </w:rPr>
      </w:pPr>
    </w:p>
    <w:p w:rsidR="007F0DC6" w:rsidRDefault="007F0DC6" w:rsidP="007F0DC6">
      <w:pPr>
        <w:shd w:val="clear" w:color="auto" w:fill="FFFFFF"/>
        <w:spacing w:before="109" w:after="327" w:line="240" w:lineRule="atLeast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</w:pPr>
      <w:r w:rsidRPr="007F0DC6"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  <w:t>Руководитель</w:t>
      </w:r>
      <w:proofErr w:type="gramStart"/>
      <w:r w:rsidRPr="007F0DC6"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  <w:t xml:space="preserve"> :</w:t>
      </w:r>
      <w:proofErr w:type="gramEnd"/>
    </w:p>
    <w:p w:rsidR="00005810" w:rsidRPr="007F0DC6" w:rsidRDefault="007F0DC6" w:rsidP="007F0DC6">
      <w:pPr>
        <w:shd w:val="clear" w:color="auto" w:fill="FFFFFF"/>
        <w:spacing w:before="109" w:after="327" w:line="240" w:lineRule="atLeast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</w:pPr>
      <w:r w:rsidRPr="007F0DC6"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  <w:t xml:space="preserve">воспитатель </w:t>
      </w:r>
      <w:proofErr w:type="spellStart"/>
      <w:r w:rsidRPr="007F0DC6"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  <w:t>Аказина</w:t>
      </w:r>
      <w:proofErr w:type="spellEnd"/>
      <w:r w:rsidRPr="007F0DC6"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  <w:t xml:space="preserve"> Е.В.</w:t>
      </w:r>
    </w:p>
    <w:p w:rsidR="00005810" w:rsidRDefault="00005810" w:rsidP="00005810">
      <w:pPr>
        <w:shd w:val="clear" w:color="auto" w:fill="FFFFFF"/>
        <w:spacing w:before="109" w:after="327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</w:pPr>
    </w:p>
    <w:p w:rsidR="00005810" w:rsidRDefault="00005810" w:rsidP="00005810">
      <w:pPr>
        <w:shd w:val="clear" w:color="auto" w:fill="FFFFFF"/>
        <w:spacing w:before="109" w:after="327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  <w:t>г</w:t>
      </w:r>
      <w:proofErr w:type="gramStart"/>
      <w:r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  <w:t>.З</w:t>
      </w:r>
      <w:proofErr w:type="gramEnd"/>
      <w:r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  <w:t>ерноград</w:t>
      </w:r>
    </w:p>
    <w:p w:rsidR="00005810" w:rsidRDefault="00005810" w:rsidP="00005810">
      <w:pPr>
        <w:shd w:val="clear" w:color="auto" w:fill="FFFFFF"/>
        <w:spacing w:before="109" w:after="327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  <w:lastRenderedPageBreak/>
        <w:t>Экологический проект «Сохраним ёлочку красавицу!»</w:t>
      </w:r>
    </w:p>
    <w:p w:rsidR="00005810" w:rsidRPr="00005810" w:rsidRDefault="00005810" w:rsidP="00005810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Тип проекта:</w:t>
      </w:r>
    </w:p>
    <w:p w:rsidR="00005810" w:rsidRPr="00005810" w:rsidRDefault="00005810" w:rsidP="00005810">
      <w:pPr>
        <w:spacing w:before="164" w:after="164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творческий,</w:t>
      </w:r>
      <w:r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 </w:t>
      </w: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исследовательский.</w:t>
      </w:r>
    </w:p>
    <w:p w:rsidR="00005810" w:rsidRPr="00005810" w:rsidRDefault="00005810" w:rsidP="00005810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Продолжительность проекта:</w:t>
      </w:r>
    </w:p>
    <w:p w:rsidR="00005810" w:rsidRPr="00005810" w:rsidRDefault="00005810" w:rsidP="00005810">
      <w:pPr>
        <w:spacing w:before="164" w:after="164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краткосрочный.</w:t>
      </w:r>
    </w:p>
    <w:p w:rsidR="00005810" w:rsidRPr="00005810" w:rsidRDefault="00005810" w:rsidP="00005810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Участники:</w:t>
      </w:r>
    </w:p>
    <w:p w:rsidR="00005810" w:rsidRPr="00005810" w:rsidRDefault="00005810" w:rsidP="00005810">
      <w:pPr>
        <w:spacing w:before="164" w:after="164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дети, родители, воспитатели, музыкальный руководитель.</w:t>
      </w:r>
    </w:p>
    <w:p w:rsidR="00005810" w:rsidRPr="00005810" w:rsidRDefault="00005810" w:rsidP="00005810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Итоговые мероприятия:</w:t>
      </w:r>
    </w:p>
    <w:p w:rsidR="00005810" w:rsidRPr="00005810" w:rsidRDefault="00005810" w:rsidP="00005810">
      <w:pPr>
        <w:spacing w:before="164" w:after="164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выставка поделок детей и родителей «Сделай ёлочку своими руками», природоохранная акция совместно с родителями « Наряди ёлочку на улице города», акция « Наряди ёлочку» в рамках проекта «Детские сады детям» координатор проекта председатель комитета по молодёжной политике, физкультуре, спорту и туризму Законодательного собрания Ростовской области </w:t>
      </w:r>
      <w:proofErr w:type="spellStart"/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Тутова</w:t>
      </w:r>
      <w:proofErr w:type="spellEnd"/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 Л.Н.</w:t>
      </w:r>
    </w:p>
    <w:p w:rsidR="00005810" w:rsidRPr="00005810" w:rsidRDefault="00005810" w:rsidP="00005810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Актуальность</w:t>
      </w:r>
    </w:p>
    <w:p w:rsidR="00005810" w:rsidRDefault="00005810" w:rsidP="00005810">
      <w:pPr>
        <w:spacing w:before="164" w:after="164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Каким образом предотвратить вырубку молодых елей под Новый год?</w:t>
      </w:r>
    </w:p>
    <w:p w:rsidR="00005810" w:rsidRPr="00005810" w:rsidRDefault="00005810" w:rsidP="00005810">
      <w:pPr>
        <w:spacing w:before="164" w:after="164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Наступила зима. Вот уже снег хрустит под ногами. Приближение Нового Года все ощутимее. А главное дерево праздника, конечно же, елка, украшенная игрушками, гирляндами, мишурой, она создаёт особое праздничное настроение. Но каждый год мы видим обломанные ветви в парке и на улицах города, иногда рубят макушку у молодой ели, а  после новогодних праздников мы наблюдаем картину, как около мусорных баков валяются ёлочки и ёловые ветви, которые недавно украшали дома и радовали детей. Не правда, ли грустная картина? Мы задумались, а могут ли дети помочь лесным красавицам, изменить ситуацию? Поэтому мы решили до наступления новогодних праздников привлечь внимание детей, родителей, жителей нашей города к этой проблеме - сохранения лесных красавиц.</w:t>
      </w:r>
    </w:p>
    <w:p w:rsidR="00005810" w:rsidRPr="00005810" w:rsidRDefault="00005810" w:rsidP="00005810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Цель проекта</w:t>
      </w:r>
    </w:p>
    <w:p w:rsidR="00005810" w:rsidRPr="00005810" w:rsidRDefault="00005810" w:rsidP="00005810">
      <w:pPr>
        <w:spacing w:before="164" w:after="164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- формирование у подрастающего поколения ответственного отношения к природным богатствам родного края, повышение творческой активности и природоохранной деятельности детей.</w:t>
      </w:r>
    </w:p>
    <w:p w:rsidR="00005810" w:rsidRPr="00005810" w:rsidRDefault="00005810" w:rsidP="00005810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Задачи проекта:</w:t>
      </w:r>
    </w:p>
    <w:p w:rsidR="00005810" w:rsidRPr="00005810" w:rsidRDefault="00005810" w:rsidP="00005810">
      <w:pPr>
        <w:spacing w:before="164" w:after="164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1. формировать первоначальные умения и навыки экологически грамотного поведения детей в природе;</w:t>
      </w:r>
    </w:p>
    <w:p w:rsidR="00005810" w:rsidRPr="00005810" w:rsidRDefault="00005810" w:rsidP="00005810">
      <w:pPr>
        <w:spacing w:before="164" w:after="164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2. развивать познавательный интерес к миру природы;</w:t>
      </w:r>
    </w:p>
    <w:p w:rsidR="00005810" w:rsidRPr="00005810" w:rsidRDefault="00005810" w:rsidP="00005810">
      <w:pPr>
        <w:spacing w:before="164" w:after="164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lastRenderedPageBreak/>
        <w:t>3. развивать умение правильно взаимодействовать с природой;</w:t>
      </w:r>
    </w:p>
    <w:p w:rsidR="00005810" w:rsidRPr="00005810" w:rsidRDefault="00005810" w:rsidP="00005810">
      <w:pPr>
        <w:spacing w:before="164" w:after="164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4. способствовать развитию творческих способностей, воображению детей.</w:t>
      </w:r>
    </w:p>
    <w:p w:rsidR="00005810" w:rsidRPr="00005810" w:rsidRDefault="00005810" w:rsidP="00005810">
      <w:pPr>
        <w:spacing w:before="164" w:after="164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5. воспитывать бережное отношение к хвойным деревьям, желание сохранить их </w:t>
      </w:r>
      <w:proofErr w:type="gramStart"/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растущими</w:t>
      </w:r>
      <w:proofErr w:type="gramEnd"/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 в ближайшем окружении: на участке, в лесу, в парке.</w:t>
      </w:r>
    </w:p>
    <w:p w:rsidR="00005810" w:rsidRPr="00005810" w:rsidRDefault="00005810" w:rsidP="00005810">
      <w:pPr>
        <w:spacing w:before="164" w:after="164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6. способствовать включению семьи в процесс реализации проекта по формированию экологической культуры.</w:t>
      </w:r>
    </w:p>
    <w:p w:rsidR="00005810" w:rsidRPr="00005810" w:rsidRDefault="00005810" w:rsidP="00005810">
      <w:pPr>
        <w:spacing w:before="164" w:after="164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7. привлечь внимание жителей нашего города к проблеме сохранения хвойных деревьев в период предновогодних и новогодних праздников.</w:t>
      </w:r>
    </w:p>
    <w:p w:rsidR="00005810" w:rsidRPr="00005810" w:rsidRDefault="00005810" w:rsidP="00005810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Этапы реализации проекта.</w:t>
      </w:r>
    </w:p>
    <w:p w:rsidR="00005810" w:rsidRPr="00005810" w:rsidRDefault="00005810" w:rsidP="00005810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  <w:t>1 этап: подготовительный.</w:t>
      </w:r>
    </w:p>
    <w:p w:rsidR="00005810" w:rsidRPr="00005810" w:rsidRDefault="00005810" w:rsidP="00005810">
      <w:pPr>
        <w:spacing w:after="0" w:line="240" w:lineRule="auto"/>
        <w:outlineLvl w:val="2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1. Подборка художественной литературы:</w:t>
      </w:r>
    </w:p>
    <w:p w:rsidR="00005810" w:rsidRPr="00005810" w:rsidRDefault="00005810" w:rsidP="00005810">
      <w:pPr>
        <w:spacing w:before="164" w:after="164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Сказки: «Сказка о ёлочке, которую не срубили» А. </w:t>
      </w:r>
      <w:proofErr w:type="spellStart"/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Сожан</w:t>
      </w:r>
      <w:proofErr w:type="spellEnd"/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, «</w:t>
      </w:r>
      <w:proofErr w:type="gramStart"/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Сказка про ёлочку</w:t>
      </w:r>
      <w:proofErr w:type="gramEnd"/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» М. </w:t>
      </w:r>
      <w:proofErr w:type="spellStart"/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Шкурина</w:t>
      </w:r>
      <w:proofErr w:type="spellEnd"/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, «Ёлочка» Г. Х. Андерсен.</w:t>
      </w:r>
    </w:p>
    <w:p w:rsidR="00005810" w:rsidRPr="00005810" w:rsidRDefault="00005810" w:rsidP="00005810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Стихи:</w:t>
      </w:r>
    </w:p>
    <w:p w:rsidR="00005810" w:rsidRPr="00005810" w:rsidRDefault="00005810" w:rsidP="00005810">
      <w:pPr>
        <w:spacing w:before="164" w:after="164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«Лесная красавица» Т. Волгина, «Искусственная ёлка», К. </w:t>
      </w:r>
      <w:proofErr w:type="spellStart"/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Ибряева</w:t>
      </w:r>
      <w:proofErr w:type="spellEnd"/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 «Приглашаем в лес на ёлку», «В снегу стояла ёлочка…» С. Михалкова, «Живи, ёлочка» И. </w:t>
      </w:r>
      <w:proofErr w:type="spellStart"/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Токмаковой</w:t>
      </w:r>
      <w:proofErr w:type="spellEnd"/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.</w:t>
      </w:r>
    </w:p>
    <w:p w:rsidR="00005810" w:rsidRDefault="00005810" w:rsidP="00005810">
      <w:pPr>
        <w:spacing w:before="164" w:after="164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Загадки про лесную красавицу. «Зимой и лето</w:t>
      </w:r>
      <w:proofErr w:type="gramStart"/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м-</w:t>
      </w:r>
      <w:proofErr w:type="gramEnd"/>
      <w:r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 </w:t>
      </w: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одним цветом»,</w:t>
      </w:r>
    </w:p>
    <w:p w:rsidR="00005810" w:rsidRDefault="00005810" w:rsidP="00005810">
      <w:pPr>
        <w:spacing w:before="164" w:after="164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 «Я прихожу с подарками, </w:t>
      </w:r>
    </w:p>
    <w:p w:rsidR="00005810" w:rsidRDefault="00005810" w:rsidP="00005810">
      <w:pPr>
        <w:spacing w:before="164" w:after="164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блещу огнями яркими, </w:t>
      </w:r>
    </w:p>
    <w:p w:rsidR="00005810" w:rsidRDefault="00005810" w:rsidP="00005810">
      <w:pPr>
        <w:spacing w:before="164" w:after="164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нарядная, забавная,</w:t>
      </w:r>
    </w:p>
    <w:p w:rsidR="00005810" w:rsidRDefault="00005810" w:rsidP="00005810">
      <w:pPr>
        <w:spacing w:before="164" w:after="164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 на Новый год я главная!»,</w:t>
      </w:r>
    </w:p>
    <w:p w:rsidR="00005810" w:rsidRDefault="00005810" w:rsidP="00005810">
      <w:pPr>
        <w:spacing w:before="164" w:after="164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«</w:t>
      </w: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Что же это за девица?</w:t>
      </w:r>
    </w:p>
    <w:p w:rsidR="00005810" w:rsidRDefault="00005810" w:rsidP="00005810">
      <w:pPr>
        <w:spacing w:before="164" w:after="164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 Не швея, не мастерица, </w:t>
      </w:r>
    </w:p>
    <w:p w:rsidR="00005810" w:rsidRDefault="00005810" w:rsidP="00005810">
      <w:pPr>
        <w:spacing w:before="164" w:after="164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Н</w:t>
      </w: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ичего сама не шьёт,</w:t>
      </w:r>
    </w:p>
    <w:p w:rsidR="00005810" w:rsidRPr="00005810" w:rsidRDefault="00005810" w:rsidP="00005810">
      <w:pPr>
        <w:spacing w:before="164" w:after="164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 А</w:t>
      </w: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 в иголках круглый год</w:t>
      </w:r>
      <w:proofErr w:type="gramStart"/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.»</w:t>
      </w:r>
      <w:proofErr w:type="gramEnd"/>
    </w:p>
    <w:p w:rsidR="00005810" w:rsidRPr="00005810" w:rsidRDefault="00005810" w:rsidP="00005810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proofErr w:type="spellStart"/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Физминутки</w:t>
      </w:r>
      <w:proofErr w:type="spellEnd"/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:</w:t>
      </w:r>
    </w:p>
    <w:p w:rsidR="00005810" w:rsidRPr="00005810" w:rsidRDefault="00005810" w:rsidP="00005810">
      <w:pPr>
        <w:spacing w:before="164" w:after="164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«Вот под елочкой зеленой», «Елочки», «Новогодняя елочка», «Есть в лесу».</w:t>
      </w:r>
    </w:p>
    <w:p w:rsidR="00005810" w:rsidRPr="00005810" w:rsidRDefault="00005810" w:rsidP="00005810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Пословицы:</w:t>
      </w:r>
    </w:p>
    <w:p w:rsidR="00005810" w:rsidRPr="00005810" w:rsidRDefault="00005810" w:rsidP="00005810">
      <w:pPr>
        <w:spacing w:before="164" w:after="164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«Ель — не сосна: шумит неспроста», «Мы в дом ель, а она с собой – метель».</w:t>
      </w:r>
    </w:p>
    <w:p w:rsidR="00005810" w:rsidRPr="00005810" w:rsidRDefault="00005810" w:rsidP="00005810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Дидактические игры:</w:t>
      </w:r>
    </w:p>
    <w:p w:rsidR="00005810" w:rsidRPr="00005810" w:rsidRDefault="00005810" w:rsidP="00005810">
      <w:pPr>
        <w:spacing w:before="164" w:after="164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lastRenderedPageBreak/>
        <w:t>"Найди сходство и отличие”, " Собери ёлочку”</w:t>
      </w:r>
      <w:proofErr w:type="gramStart"/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 ,</w:t>
      </w:r>
      <w:proofErr w:type="gramEnd"/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 </w:t>
      </w:r>
      <w:proofErr w:type="spellStart"/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пазлы</w:t>
      </w:r>
      <w:proofErr w:type="spellEnd"/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, "Третий лишний”, «Найди самую высокую елку», «Сделаем бусы на елку»,</w:t>
      </w:r>
      <w:r w:rsidRPr="00005810">
        <w:rPr>
          <w:rFonts w:ascii="Times New Roman" w:hAnsi="Times New Roman" w:cs="Times New Roman"/>
          <w:i/>
          <w:iCs/>
          <w:color w:val="404040" w:themeColor="text1" w:themeTint="BF"/>
          <w:sz w:val="28"/>
          <w:szCs w:val="28"/>
          <w:bdr w:val="none" w:sz="0" w:space="0" w:color="auto" w:frame="1"/>
        </w:rPr>
        <w:t xml:space="preserve"> «</w:t>
      </w:r>
      <w:r w:rsidRPr="00005810">
        <w:rPr>
          <w:rFonts w:ascii="Times New Roman" w:hAnsi="Times New Roman" w:cs="Times New Roman"/>
          <w:iCs/>
          <w:color w:val="404040" w:themeColor="text1" w:themeTint="BF"/>
          <w:sz w:val="28"/>
          <w:szCs w:val="28"/>
          <w:bdr w:val="none" w:sz="0" w:space="0" w:color="auto" w:frame="1"/>
        </w:rPr>
        <w:t>Подбери шишки к дереву</w:t>
      </w:r>
      <w:r w:rsidRPr="00005810">
        <w:rPr>
          <w:rFonts w:ascii="Times New Roman" w:hAnsi="Times New Roman" w:cs="Times New Roman"/>
          <w:i/>
          <w:iCs/>
          <w:color w:val="404040" w:themeColor="text1" w:themeTint="BF"/>
          <w:sz w:val="28"/>
          <w:szCs w:val="28"/>
          <w:bdr w:val="none" w:sz="0" w:space="0" w:color="auto" w:frame="1"/>
        </w:rPr>
        <w:t>»</w:t>
      </w:r>
      <w:r w:rsidRPr="00005810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;</w:t>
      </w:r>
    </w:p>
    <w:p w:rsidR="00005810" w:rsidRPr="00005810" w:rsidRDefault="00005810" w:rsidP="00005810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Подвижные игры:</w:t>
      </w:r>
    </w:p>
    <w:p w:rsidR="00005810" w:rsidRPr="00005810" w:rsidRDefault="00005810" w:rsidP="00005810">
      <w:pPr>
        <w:spacing w:before="164" w:after="164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"Раз, два, три к ёлочке беги”, «Найди пару – высокая и низкая елочка», «Какие бывают елки».</w:t>
      </w:r>
    </w:p>
    <w:p w:rsidR="00005810" w:rsidRPr="00005810" w:rsidRDefault="00005810" w:rsidP="00005810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2. Сформулированы проблемные вопросы:</w:t>
      </w:r>
    </w:p>
    <w:p w:rsidR="00005810" w:rsidRPr="00005810" w:rsidRDefault="00005810" w:rsidP="00005810">
      <w:pPr>
        <w:spacing w:before="164" w:after="164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Что мы знаем о ели?</w:t>
      </w:r>
    </w:p>
    <w:p w:rsidR="00005810" w:rsidRPr="00005810" w:rsidRDefault="00005810" w:rsidP="00005810">
      <w:pPr>
        <w:spacing w:before="164" w:after="164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Отчего зимой у ёлки зелёные иголки?</w:t>
      </w:r>
    </w:p>
    <w:p w:rsidR="00005810" w:rsidRPr="00005810" w:rsidRDefault="00005810" w:rsidP="00005810">
      <w:pPr>
        <w:spacing w:before="164" w:after="164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Почему у елочки колючие иголочки?</w:t>
      </w:r>
    </w:p>
    <w:p w:rsidR="00005810" w:rsidRPr="00005810" w:rsidRDefault="00005810" w:rsidP="00005810">
      <w:pPr>
        <w:spacing w:before="164" w:after="164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Зачем нужны ели?</w:t>
      </w:r>
    </w:p>
    <w:p w:rsidR="00005810" w:rsidRPr="00005810" w:rsidRDefault="00005810" w:rsidP="00005810">
      <w:pPr>
        <w:spacing w:before="164" w:after="164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Что будет, если на свете не станет елей?</w:t>
      </w:r>
    </w:p>
    <w:p w:rsidR="00005810" w:rsidRPr="00005810" w:rsidRDefault="00005810" w:rsidP="00005810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3. Сформулированы учебные вопросы:</w:t>
      </w:r>
    </w:p>
    <w:p w:rsidR="00005810" w:rsidRPr="00005810" w:rsidRDefault="00005810" w:rsidP="00005810">
      <w:pPr>
        <w:spacing w:before="164" w:after="164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Какую роль играет ель в жизни человека?</w:t>
      </w:r>
    </w:p>
    <w:p w:rsidR="00005810" w:rsidRPr="00005810" w:rsidRDefault="00005810" w:rsidP="00005810">
      <w:pPr>
        <w:spacing w:before="164" w:after="164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Как можно помочь сохранить ели?</w:t>
      </w:r>
    </w:p>
    <w:p w:rsidR="00005810" w:rsidRPr="00005810" w:rsidRDefault="00005810" w:rsidP="00005810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2 этап: формирующий (информационно-творческий)</w:t>
      </w:r>
    </w:p>
    <w:p w:rsidR="00005810" w:rsidRPr="00005810" w:rsidRDefault="00005810" w:rsidP="00005810">
      <w:pPr>
        <w:spacing w:after="0" w:line="240" w:lineRule="auto"/>
        <w:outlineLvl w:val="2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Работа с детьми</w:t>
      </w:r>
    </w:p>
    <w:p w:rsidR="00005810" w:rsidRPr="00005810" w:rsidRDefault="00005810" w:rsidP="00005810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Экология</w:t>
      </w:r>
    </w:p>
    <w:p w:rsidR="00005810" w:rsidRPr="00005810" w:rsidRDefault="00005810" w:rsidP="00005810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  <w:t>Цикл наблюдения за елочками. </w:t>
      </w: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1. «Как узнать ель?»; 2. «Какая ель?»; 3. «Чем прекрасна ель?»; 4. «Сравни живую и игрушечную ели»,5. «Поможем нашей ёлочке».</w:t>
      </w:r>
    </w:p>
    <w:p w:rsidR="00005810" w:rsidRPr="00005810" w:rsidRDefault="00005810" w:rsidP="00005810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  <w:t>Цель:</w:t>
      </w: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 формировать у детей представление о живой елке, способствовать развитию умения называть характерные особенности строения ели, признаки, отличающие ее от других деревьев, показать детям главные особенности живого организма, воспитывать у детей эмоционально-положительное отношение и сочувствие к живой ели, желание облегчить её зимнее существование. (С. Н. Николаева «Методика экологического воспитания в детском саду» стр. 39-45)</w:t>
      </w:r>
    </w:p>
    <w:p w:rsidR="00005810" w:rsidRPr="00005810" w:rsidRDefault="00005810" w:rsidP="00005810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  <w:t>Беседа «Маленькой елочке хорошо в лесу!»</w:t>
      </w:r>
    </w:p>
    <w:p w:rsidR="00005810" w:rsidRPr="00005810" w:rsidRDefault="00005810" w:rsidP="00005810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  <w:t>Цель </w:t>
      </w: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- формирование представлений о необходимости сохранения елочки и способах ее замены искусственной.</w:t>
      </w:r>
    </w:p>
    <w:p w:rsidR="00005810" w:rsidRPr="00005810" w:rsidRDefault="00005810" w:rsidP="00005810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Развитие речи</w:t>
      </w:r>
    </w:p>
    <w:p w:rsidR="00005810" w:rsidRPr="00005810" w:rsidRDefault="00005810" w:rsidP="00005810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  <w:t>«Защитим елочку – зеленую иголочку» </w:t>
      </w: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- составление сказки по опорным вопросам, по заданному началу предложения. </w:t>
      </w:r>
      <w:r w:rsidRPr="00005810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  <w:t>Цель </w:t>
      </w: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- воспитывать экологическое мировоззрение: бережно относиться к лесным красавицам, желание защищать их.</w:t>
      </w:r>
    </w:p>
    <w:p w:rsidR="00005810" w:rsidRPr="00005810" w:rsidRDefault="00005810" w:rsidP="00005810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 Заучивание стихотворений:</w:t>
      </w:r>
    </w:p>
    <w:p w:rsidR="00005810" w:rsidRPr="00005810" w:rsidRDefault="00005810" w:rsidP="00005810">
      <w:pPr>
        <w:spacing w:before="164" w:after="164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З. Александрова «Ёлочка», К. Чуковский «Ёлка».</w:t>
      </w:r>
    </w:p>
    <w:p w:rsidR="00005810" w:rsidRPr="00005810" w:rsidRDefault="00005810" w:rsidP="00005810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lastRenderedPageBreak/>
        <w:t>Музыкальный досуг</w:t>
      </w:r>
    </w:p>
    <w:p w:rsidR="00005810" w:rsidRPr="00005810" w:rsidRDefault="00005810" w:rsidP="00005810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  <w:t>«Праздник Новый год».</w:t>
      </w:r>
    </w:p>
    <w:p w:rsidR="00005810" w:rsidRPr="00005810" w:rsidRDefault="00005810" w:rsidP="00005810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  <w:t>Цель:</w:t>
      </w: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 познакомить с традициями праздника Новый год.</w:t>
      </w:r>
    </w:p>
    <w:p w:rsidR="00005810" w:rsidRPr="00005810" w:rsidRDefault="00005810" w:rsidP="00005810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Рисование</w:t>
      </w:r>
    </w:p>
    <w:p w:rsidR="00005810" w:rsidRPr="00005810" w:rsidRDefault="00005810" w:rsidP="00005810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  <w:t>«Наша нарядная ёлка»</w:t>
      </w: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 </w:t>
      </w:r>
      <w:r w:rsidRPr="00005810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  <w:t>цель:</w:t>
      </w: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 учить передавать в рисунке образ новогодней ёлки. Формировать умение рисовать ёлку с удлинёнными ветвями. (Т. С. Комарова</w:t>
      </w:r>
      <w:proofErr w:type="gramStart"/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 ,</w:t>
      </w:r>
      <w:proofErr w:type="gramEnd"/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 стр. 60)</w:t>
      </w:r>
    </w:p>
    <w:p w:rsidR="00005810" w:rsidRPr="00005810" w:rsidRDefault="00005810" w:rsidP="00005810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  <w:t>«Маленькой  ели» цель:</w:t>
      </w: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 учить детей располагать изображения на широкой полосе (расположение близких и дальних деревьев ниже и выше по листу) (Т. С. Комарова, стр. 61)</w:t>
      </w:r>
    </w:p>
    <w:p w:rsidR="00005810" w:rsidRPr="00005810" w:rsidRDefault="00005810" w:rsidP="00005810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  <w:t>«Зима»</w:t>
      </w: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 </w:t>
      </w:r>
      <w:r w:rsidRPr="00005810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  <w:t>цель:</w:t>
      </w: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 учить детей передавать в рисунке картину зимы в лесу, в поле, в деревне. Закреплять умение рисовать разные дома и деревья. (Т. С. Комарова, стр. 62)</w:t>
      </w:r>
    </w:p>
    <w:p w:rsidR="00005810" w:rsidRPr="00005810" w:rsidRDefault="00005810" w:rsidP="00005810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  <w:t>«Маленькой ёлочке холодно зимой»</w:t>
      </w: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 </w:t>
      </w:r>
      <w:r w:rsidRPr="00005810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  <w:t>цель:</w:t>
      </w: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 учить детей передавать в рисунке не сложный сюжет, выделяя главное. (Т. С. Комарова, стр. 55)</w:t>
      </w:r>
    </w:p>
    <w:p w:rsidR="00005810" w:rsidRPr="00005810" w:rsidRDefault="00005810" w:rsidP="00005810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Лепка.</w:t>
      </w:r>
    </w:p>
    <w:p w:rsidR="00005810" w:rsidRPr="00005810" w:rsidRDefault="00005810" w:rsidP="00005810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  <w:t>«Снегурочка»</w:t>
      </w: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 </w:t>
      </w:r>
      <w:r w:rsidRPr="00005810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  <w:t>цель:</w:t>
      </w: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 учить детей передавать в лепке образ Снегурочки. (Т. С. Комарова, стр. 71)</w:t>
      </w:r>
    </w:p>
    <w:p w:rsidR="00005810" w:rsidRPr="00005810" w:rsidRDefault="00005810" w:rsidP="00005810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  <w:t>«Зайчик под ёлочкой»</w:t>
      </w: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 </w:t>
      </w:r>
      <w:r w:rsidRPr="00005810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  <w:t>цель:</w:t>
      </w: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 закреплять умения детей лепить животных и ель, украшать дополнительными деталями, используя метод </w:t>
      </w:r>
      <w:proofErr w:type="spellStart"/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пластилинографии</w:t>
      </w:r>
      <w:proofErr w:type="spellEnd"/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.</w:t>
      </w:r>
    </w:p>
    <w:p w:rsidR="00005810" w:rsidRPr="00005810" w:rsidRDefault="00005810" w:rsidP="00005810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  <w:t>«Новогодняя ёлочка»</w:t>
      </w: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 </w:t>
      </w:r>
      <w:r w:rsidRPr="00005810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  <w:t>цель:</w:t>
      </w: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 учить передавать в лепке впечатления от новогодних ёлок, которые украшают сейчас магазины, улицы, учреждения.</w:t>
      </w:r>
    </w:p>
    <w:p w:rsidR="00005810" w:rsidRPr="00005810" w:rsidRDefault="00005810" w:rsidP="00005810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Аппликация</w:t>
      </w:r>
    </w:p>
    <w:p w:rsidR="00005810" w:rsidRPr="00005810" w:rsidRDefault="00005810" w:rsidP="00005810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  <w:t>«Лесная красавица вокруг друзей зверей»</w:t>
      </w: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 (коллективная работа) </w:t>
      </w:r>
      <w:r w:rsidRPr="00005810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  <w:t>цель:</w:t>
      </w: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 воспитывать у детей интерес к жизни елочек, понимания необходимости сохранения их.</w:t>
      </w:r>
    </w:p>
    <w:p w:rsidR="00005810" w:rsidRPr="00005810" w:rsidRDefault="00005810" w:rsidP="00005810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«Бусы на ёлку» (Т. С. Комарова, стр. 60)</w:t>
      </w:r>
    </w:p>
    <w:p w:rsidR="00005810" w:rsidRPr="00005810" w:rsidRDefault="00005810" w:rsidP="00005810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Конструирование</w:t>
      </w:r>
    </w:p>
    <w:p w:rsidR="00005810" w:rsidRPr="00005810" w:rsidRDefault="00005810" w:rsidP="00005810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  <w:t>«Китайские фонарики» цель:</w:t>
      </w: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 создание собственными руками украшения для новогодней ёлки.</w:t>
      </w:r>
    </w:p>
    <w:p w:rsidR="00005810" w:rsidRPr="00005810" w:rsidRDefault="00005810" w:rsidP="00005810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  <w:t>«Зеленая красавица»</w:t>
      </w: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 - творческое конструирование из бумаги, </w:t>
      </w:r>
      <w:r w:rsidRPr="00005810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  <w:t>цель:</w:t>
      </w: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 – формировать доброжелательное отношение к елочкам.</w:t>
      </w:r>
    </w:p>
    <w:p w:rsidR="00005810" w:rsidRPr="00005810" w:rsidRDefault="00005810" w:rsidP="00005810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  <w:t>«Снежинка на ёлочку»</w:t>
      </w: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 - </w:t>
      </w:r>
      <w:r w:rsidRPr="00005810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  <w:t>цель:</w:t>
      </w: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 закрепить умение делать поделки из бросового материала.</w:t>
      </w:r>
    </w:p>
    <w:p w:rsidR="00005810" w:rsidRPr="00005810" w:rsidRDefault="00005810" w:rsidP="00005810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Работа с родителями</w:t>
      </w:r>
    </w:p>
    <w:p w:rsidR="00005810" w:rsidRPr="00005810" w:rsidRDefault="00005810" w:rsidP="00005810">
      <w:pPr>
        <w:spacing w:after="0" w:line="240" w:lineRule="auto"/>
        <w:outlineLvl w:val="2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Консультации:</w:t>
      </w:r>
    </w:p>
    <w:p w:rsidR="00005810" w:rsidRPr="00005810" w:rsidRDefault="00005810" w:rsidP="00005810">
      <w:pPr>
        <w:spacing w:before="164" w:after="164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- «Сохраним ёлочку» цель: нацелить родителей на приобретение искусственной ёлки;</w:t>
      </w:r>
    </w:p>
    <w:p w:rsidR="00005810" w:rsidRPr="00005810" w:rsidRDefault="00005810" w:rsidP="00005810">
      <w:pPr>
        <w:spacing w:before="164" w:after="164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- «Зимние травмы» цель: профилактика травматизма у детей;</w:t>
      </w:r>
    </w:p>
    <w:p w:rsidR="00005810" w:rsidRPr="00005810" w:rsidRDefault="00005810" w:rsidP="00005810">
      <w:pPr>
        <w:spacing w:before="164" w:after="164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- «Правила безопасности в новогодние праздники </w:t>
      </w:r>
      <w:proofErr w:type="gramStart"/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с</w:t>
      </w:r>
      <w:proofErr w:type="gramEnd"/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 световыми </w:t>
      </w:r>
      <w:proofErr w:type="spellStart"/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гибляндами</w:t>
      </w:r>
      <w:proofErr w:type="spellEnd"/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» цель: профилактика безопасности в новогодние праздники;</w:t>
      </w:r>
    </w:p>
    <w:p w:rsidR="00005810" w:rsidRPr="00005810" w:rsidRDefault="00005810" w:rsidP="00005810">
      <w:pPr>
        <w:spacing w:before="164" w:after="164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Совместная работа детей и родителей «Сделаем ёлочку своими руками».</w:t>
      </w:r>
    </w:p>
    <w:p w:rsidR="00005810" w:rsidRPr="00005810" w:rsidRDefault="00005810" w:rsidP="00005810">
      <w:pPr>
        <w:spacing w:before="164" w:after="164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lastRenderedPageBreak/>
        <w:t>Папка – передвижка «5 преимуществ искусственных елок перед живыми».</w:t>
      </w:r>
    </w:p>
    <w:p w:rsidR="00005810" w:rsidRPr="00005810" w:rsidRDefault="00005810" w:rsidP="00005810">
      <w:pPr>
        <w:spacing w:before="164" w:after="164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Опрос «Какая елка будет стоять в вашем доме на Новый год?»</w:t>
      </w:r>
    </w:p>
    <w:p w:rsidR="00005810" w:rsidRPr="00005810" w:rsidRDefault="00005810" w:rsidP="00005810">
      <w:pPr>
        <w:spacing w:before="164" w:after="164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Украшение ёлки к новогоднему празднику.</w:t>
      </w:r>
    </w:p>
    <w:p w:rsidR="00005810" w:rsidRPr="00005810" w:rsidRDefault="00005810" w:rsidP="00005810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Рефлексивный этап</w:t>
      </w:r>
    </w:p>
    <w:p w:rsidR="00005810" w:rsidRDefault="00005810" w:rsidP="00005810">
      <w:pPr>
        <w:spacing w:before="164" w:after="164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Украшение елочки в группе детского сада.</w:t>
      </w:r>
    </w:p>
    <w:p w:rsidR="003E7337" w:rsidRDefault="003E7337" w:rsidP="00005810">
      <w:pPr>
        <w:spacing w:before="164" w:after="164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Наблюдения на прогулке.</w:t>
      </w:r>
    </w:p>
    <w:p w:rsidR="00623F49" w:rsidRDefault="00623F49" w:rsidP="00005810">
      <w:pPr>
        <w:spacing w:before="164" w:after="164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04040" w:themeColor="text1" w:themeTint="BF"/>
          <w:sz w:val="28"/>
          <w:szCs w:val="28"/>
          <w:lang w:eastAsia="ru-RU"/>
        </w:rPr>
        <w:drawing>
          <wp:inline distT="0" distB="0" distL="0" distR="0">
            <wp:extent cx="5940425" cy="3563698"/>
            <wp:effectExtent l="19050" t="0" r="3175" b="0"/>
            <wp:docPr id="12" name="Рисунок 12" descr="C:\Users\user\Desktop\Camera\20161117_11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Camera\20161117_1105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F49" w:rsidRDefault="003E7337" w:rsidP="00005810">
      <w:pPr>
        <w:spacing w:before="164" w:after="164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lastRenderedPageBreak/>
        <w:t>Изготовление мин</w:t>
      </w:r>
      <w:proofErr w:type="gramStart"/>
      <w:r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и-</w:t>
      </w:r>
      <w:proofErr w:type="gramEnd"/>
      <w:r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 кормушек на елочку</w:t>
      </w:r>
      <w:r w:rsidR="00EF1E51">
        <w:rPr>
          <w:rFonts w:ascii="Times New Roman" w:eastAsia="Times New Roman" w:hAnsi="Times New Roman" w:cs="Times New Roman"/>
          <w:noProof/>
          <w:color w:val="404040" w:themeColor="text1" w:themeTint="BF"/>
          <w:sz w:val="28"/>
          <w:szCs w:val="28"/>
          <w:lang w:eastAsia="ru-RU"/>
        </w:rPr>
        <w:drawing>
          <wp:inline distT="0" distB="0" distL="0" distR="0">
            <wp:extent cx="5940425" cy="3563698"/>
            <wp:effectExtent l="19050" t="0" r="3175" b="0"/>
            <wp:docPr id="14" name="Рисунок 14" descr="C:\Users\user\Desktop\Camera\Camera\20161201_10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Camera\Camera\20161201_1006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337" w:rsidRDefault="003E7337" w:rsidP="00005810">
      <w:pPr>
        <w:spacing w:before="164" w:after="164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Расчистка дорожки к елочке.</w:t>
      </w:r>
    </w:p>
    <w:p w:rsidR="00623F49" w:rsidRPr="00005810" w:rsidRDefault="00623F49" w:rsidP="00005810">
      <w:pPr>
        <w:spacing w:before="164" w:after="164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04040" w:themeColor="text1" w:themeTint="BF"/>
          <w:sz w:val="28"/>
          <w:szCs w:val="28"/>
          <w:lang w:eastAsia="ru-RU"/>
        </w:rPr>
        <w:drawing>
          <wp:inline distT="0" distB="0" distL="0" distR="0">
            <wp:extent cx="5940425" cy="3563698"/>
            <wp:effectExtent l="19050" t="0" r="3175" b="0"/>
            <wp:docPr id="10" name="Рисунок 10" descr="C:\Users\user\Desktop\Camera\20161222_11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Camera\20161222_1110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810" w:rsidRPr="00005810" w:rsidRDefault="00005810" w:rsidP="00005810">
      <w:pPr>
        <w:spacing w:before="164" w:after="164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Украшение группы к Новому году.</w:t>
      </w:r>
    </w:p>
    <w:p w:rsidR="00005810" w:rsidRDefault="00005810" w:rsidP="00005810">
      <w:pPr>
        <w:spacing w:before="164" w:after="164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Выставка творческих работ: совместная деятельность детей с родителями и воспитателями «Сделаем елочку своими руками».</w:t>
      </w:r>
    </w:p>
    <w:p w:rsidR="00005810" w:rsidRDefault="000172C6" w:rsidP="00005810">
      <w:pPr>
        <w:spacing w:before="164" w:after="164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04040" w:themeColor="text1" w:themeTint="BF"/>
          <w:sz w:val="28"/>
          <w:szCs w:val="28"/>
          <w:lang w:eastAsia="ru-RU"/>
        </w:rPr>
        <w:lastRenderedPageBreak/>
        <w:drawing>
          <wp:inline distT="0" distB="0" distL="0" distR="0">
            <wp:extent cx="5940425" cy="3563698"/>
            <wp:effectExtent l="19050" t="0" r="3175" b="0"/>
            <wp:docPr id="1" name="Рисунок 1" descr="C:\Users\user\Desktop\Camera\20161219_13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amera\20161219_1302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2C6" w:rsidRDefault="000172C6" w:rsidP="00005810">
      <w:pPr>
        <w:spacing w:before="164" w:after="164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04040" w:themeColor="text1" w:themeTint="BF"/>
          <w:sz w:val="28"/>
          <w:szCs w:val="28"/>
          <w:lang w:eastAsia="ru-RU"/>
        </w:rPr>
        <w:drawing>
          <wp:inline distT="0" distB="0" distL="0" distR="0">
            <wp:extent cx="5940425" cy="3563698"/>
            <wp:effectExtent l="19050" t="0" r="3175" b="0"/>
            <wp:docPr id="2" name="Рисунок 2" descr="C:\Users\user\Desktop\Camera\20161219_13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amera\20161219_1302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2C6" w:rsidRDefault="000172C6" w:rsidP="00005810">
      <w:pPr>
        <w:spacing w:before="164" w:after="164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04040" w:themeColor="text1" w:themeTint="BF"/>
          <w:sz w:val="28"/>
          <w:szCs w:val="28"/>
          <w:lang w:eastAsia="ru-RU"/>
        </w:rPr>
        <w:lastRenderedPageBreak/>
        <w:drawing>
          <wp:inline distT="0" distB="0" distL="0" distR="0">
            <wp:extent cx="5940425" cy="3563698"/>
            <wp:effectExtent l="19050" t="0" r="3175" b="0"/>
            <wp:docPr id="3" name="Рисунок 3" descr="C:\Users\user\Desktop\Camera\20161219_13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Camera\20161219_1302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F49" w:rsidRDefault="00623F49" w:rsidP="00005810">
      <w:pPr>
        <w:spacing w:before="164" w:after="164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04040" w:themeColor="text1" w:themeTint="BF"/>
          <w:sz w:val="28"/>
          <w:szCs w:val="28"/>
          <w:lang w:eastAsia="ru-RU"/>
        </w:rPr>
        <w:drawing>
          <wp:inline distT="0" distB="0" distL="0" distR="0">
            <wp:extent cx="5940425" cy="3563698"/>
            <wp:effectExtent l="19050" t="0" r="3175" b="0"/>
            <wp:docPr id="13" name="Рисунок 13" descr="C:\Users\user\Desktop\Camera\20141229_002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Camera\20141229_0022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337" w:rsidRPr="00005810" w:rsidRDefault="003E7337" w:rsidP="003E7337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  В нашем детском саду уже много лет существует традиция ставить на Новогодние утренники и рождество не живую, а большую искусственную </w:t>
      </w:r>
      <w:r w:rsidRPr="00005810">
        <w:rPr>
          <w:rFonts w:ascii="Times New Roman" w:eastAsia="Times New Roman" w:hAnsi="Times New Roman" w:cs="Times New Roman"/>
          <w:bCs/>
          <w:color w:val="404040" w:themeColor="text1" w:themeTint="BF"/>
          <w:sz w:val="28"/>
          <w:szCs w:val="28"/>
          <w:lang w:eastAsia="ru-RU"/>
        </w:rPr>
        <w:t>ёлочку</w:t>
      </w: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. Родителями и детьми были изготовлены новогодние поделки, которыми были украшены ёлки, так же эти поделки приняли участие в выставках </w:t>
      </w:r>
      <w:r w:rsidRPr="00005810">
        <w:rPr>
          <w:rFonts w:ascii="Times New Roman" w:eastAsia="Times New Roman" w:hAnsi="Times New Roman" w:cs="Times New Roman"/>
          <w:i/>
          <w:iCs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«Новогодняя игрушка»</w:t>
      </w: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, </w:t>
      </w:r>
      <w:r w:rsidRPr="00005810">
        <w:rPr>
          <w:rFonts w:ascii="Times New Roman" w:eastAsia="Times New Roman" w:hAnsi="Times New Roman" w:cs="Times New Roman"/>
          <w:i/>
          <w:iCs/>
          <w:color w:val="404040" w:themeColor="text1" w:themeTint="BF"/>
          <w:sz w:val="28"/>
          <w:szCs w:val="28"/>
          <w:bdr w:val="none" w:sz="0" w:space="0" w:color="auto" w:frame="1"/>
          <w:lang w:eastAsia="ru-RU"/>
        </w:rPr>
        <w:t>«Мастерская Деда Мороза»</w:t>
      </w: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 в рамках ДОУ.</w:t>
      </w:r>
    </w:p>
    <w:p w:rsidR="003E7337" w:rsidRPr="00005810" w:rsidRDefault="003E7337" w:rsidP="003E7337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u w:val="single"/>
          <w:bdr w:val="none" w:sz="0" w:space="0" w:color="auto" w:frame="1"/>
          <w:lang w:eastAsia="ru-RU"/>
        </w:rPr>
        <w:t>Вывод</w:t>
      </w: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: из подручных средств, бросового и природного материала можно изготовить своими руками новогодние </w:t>
      </w:r>
      <w:r w:rsidRPr="00005810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  <w:t>ёлочки</w:t>
      </w: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, еловые б</w:t>
      </w:r>
      <w:r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укеты.</w:t>
      </w:r>
    </w:p>
    <w:p w:rsidR="003E7337" w:rsidRPr="00005810" w:rsidRDefault="003E7337" w:rsidP="00005810">
      <w:pPr>
        <w:spacing w:before="164" w:after="164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</w:p>
    <w:p w:rsidR="000172C6" w:rsidRDefault="00005810" w:rsidP="00005810">
      <w:pPr>
        <w:spacing w:before="164" w:after="164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Офор</w:t>
      </w:r>
      <w:r w:rsidR="000172C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мление выставки детского творчества</w:t>
      </w:r>
    </w:p>
    <w:p w:rsidR="00005810" w:rsidRDefault="000172C6" w:rsidP="00005810">
      <w:pPr>
        <w:spacing w:before="164" w:after="164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04040" w:themeColor="text1" w:themeTint="BF"/>
          <w:sz w:val="28"/>
          <w:szCs w:val="28"/>
          <w:lang w:eastAsia="ru-RU"/>
        </w:rPr>
        <w:drawing>
          <wp:inline distT="0" distB="0" distL="0" distR="0">
            <wp:extent cx="5940425" cy="3563698"/>
            <wp:effectExtent l="19050" t="0" r="3175" b="0"/>
            <wp:docPr id="9" name="Рисунок 9" descr="C:\Users\user\Desktop\Camera\20161220_10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Camera\20161220_103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F49" w:rsidRDefault="00623F49" w:rsidP="00005810">
      <w:pPr>
        <w:spacing w:before="164" w:after="164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04040" w:themeColor="text1" w:themeTint="BF"/>
          <w:sz w:val="28"/>
          <w:szCs w:val="28"/>
          <w:lang w:eastAsia="ru-RU"/>
        </w:rPr>
        <w:drawing>
          <wp:inline distT="0" distB="0" distL="0" distR="0">
            <wp:extent cx="5940425" cy="3563698"/>
            <wp:effectExtent l="19050" t="0" r="3175" b="0"/>
            <wp:docPr id="11" name="Рисунок 11" descr="C:\Users\user\Desktop\Camera\20161220_113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Camera\20161220_1135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2C6" w:rsidRPr="00005810" w:rsidRDefault="00030C72" w:rsidP="00005810">
      <w:pPr>
        <w:spacing w:before="164" w:after="164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04040" w:themeColor="text1" w:themeTint="BF"/>
          <w:sz w:val="28"/>
          <w:szCs w:val="28"/>
          <w:lang w:eastAsia="ru-RU"/>
        </w:rPr>
        <w:lastRenderedPageBreak/>
        <w:drawing>
          <wp:inline distT="0" distB="0" distL="0" distR="0">
            <wp:extent cx="5940425" cy="3563698"/>
            <wp:effectExtent l="19050" t="0" r="3175" b="0"/>
            <wp:docPr id="15" name="Рисунок 15" descr="C:\Users\user\Desktop\Camera\Camera\20161223_134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Camera\Camera\20161223_1341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810" w:rsidRDefault="00005810" w:rsidP="00005810">
      <w:pPr>
        <w:spacing w:before="164" w:after="164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 Природоохранная акция совместно с родителями « Наряди ёлочку на улице города»</w:t>
      </w:r>
    </w:p>
    <w:p w:rsidR="000172C6" w:rsidRDefault="000172C6" w:rsidP="00005810">
      <w:pPr>
        <w:spacing w:before="164" w:after="164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04040" w:themeColor="text1" w:themeTint="BF"/>
          <w:sz w:val="28"/>
          <w:szCs w:val="28"/>
          <w:lang w:eastAsia="ru-RU"/>
        </w:rPr>
        <w:drawing>
          <wp:inline distT="0" distB="0" distL="0" distR="0">
            <wp:extent cx="5940425" cy="3346547"/>
            <wp:effectExtent l="19050" t="0" r="3175" b="0"/>
            <wp:docPr id="6" name="Рисунок 6" descr="C:\Users\user\Desktop\Зерновая\DSCF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Зерновая\DSCF2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2C6" w:rsidRDefault="000172C6" w:rsidP="00005810">
      <w:pPr>
        <w:spacing w:before="164" w:after="164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04040" w:themeColor="text1" w:themeTint="BF"/>
          <w:sz w:val="28"/>
          <w:szCs w:val="28"/>
          <w:lang w:eastAsia="ru-RU"/>
        </w:rPr>
        <w:lastRenderedPageBreak/>
        <w:drawing>
          <wp:inline distT="0" distB="0" distL="0" distR="0">
            <wp:extent cx="5940425" cy="3346547"/>
            <wp:effectExtent l="19050" t="0" r="3175" b="0"/>
            <wp:docPr id="7" name="Рисунок 7" descr="C:\Users\user\Desktop\Зерновая\DSCF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Зерновая\DSCF20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2C6" w:rsidRPr="00005810" w:rsidRDefault="000172C6" w:rsidP="00005810">
      <w:pPr>
        <w:spacing w:before="164" w:after="164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04040" w:themeColor="text1" w:themeTint="BF"/>
          <w:sz w:val="28"/>
          <w:szCs w:val="28"/>
          <w:lang w:eastAsia="ru-RU"/>
        </w:rPr>
        <w:drawing>
          <wp:inline distT="0" distB="0" distL="0" distR="0">
            <wp:extent cx="5940425" cy="3346547"/>
            <wp:effectExtent l="19050" t="0" r="3175" b="0"/>
            <wp:docPr id="8" name="Рисунок 8" descr="C:\Users\user\Desktop\Зерновая\DSCF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Зерновая\DSCF20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810" w:rsidRDefault="00005810" w:rsidP="00005810">
      <w:pPr>
        <w:spacing w:before="164" w:after="164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 Акция « Наряди ёлочку» в рамках проекта «Детские сады детям» координатор проекта председатель комитета по молодёжной политике, физкультуре, спорту и туризму Законодательного собрания Ростовской области </w:t>
      </w:r>
      <w:proofErr w:type="spellStart"/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Тутова</w:t>
      </w:r>
      <w:proofErr w:type="spellEnd"/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 Л.Н.</w:t>
      </w:r>
    </w:p>
    <w:p w:rsidR="000172C6" w:rsidRDefault="000172C6" w:rsidP="00005810">
      <w:pPr>
        <w:spacing w:before="164" w:after="164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04040" w:themeColor="text1" w:themeTint="BF"/>
          <w:sz w:val="28"/>
          <w:szCs w:val="28"/>
          <w:lang w:eastAsia="ru-RU"/>
        </w:rPr>
        <w:lastRenderedPageBreak/>
        <w:drawing>
          <wp:inline distT="0" distB="0" distL="0" distR="0">
            <wp:extent cx="5940425" cy="3563698"/>
            <wp:effectExtent l="19050" t="0" r="3175" b="0"/>
            <wp:docPr id="4" name="Рисунок 4" descr="C:\Users\user\Desktop\Camera\20161219_16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Camera\20161219_1623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2C6" w:rsidRPr="00005810" w:rsidRDefault="000172C6" w:rsidP="00005810">
      <w:pPr>
        <w:spacing w:before="164" w:after="164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04040" w:themeColor="text1" w:themeTint="BF"/>
          <w:sz w:val="28"/>
          <w:szCs w:val="28"/>
          <w:lang w:eastAsia="ru-RU"/>
        </w:rPr>
        <w:drawing>
          <wp:inline distT="0" distB="0" distL="0" distR="0">
            <wp:extent cx="5940425" cy="3563698"/>
            <wp:effectExtent l="19050" t="0" r="3175" b="0"/>
            <wp:docPr id="5" name="Рисунок 5" descr="C:\Users\user\Desktop\Camera\20161219_16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Camera\20161219_1625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810" w:rsidRPr="00005810" w:rsidRDefault="00005810" w:rsidP="00005810">
      <w:pPr>
        <w:spacing w:before="164" w:after="164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</w:p>
    <w:p w:rsidR="00005810" w:rsidRPr="00005810" w:rsidRDefault="00005810" w:rsidP="00005810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Ожидаемые результаты:</w:t>
      </w:r>
    </w:p>
    <w:p w:rsidR="00005810" w:rsidRPr="00005810" w:rsidRDefault="00005810" w:rsidP="00005810">
      <w:pPr>
        <w:spacing w:before="164" w:after="164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Повышение уровня экологической культуры воспитанников, педагогов, а также родителей детей.</w:t>
      </w:r>
    </w:p>
    <w:p w:rsidR="00005810" w:rsidRPr="00005810" w:rsidRDefault="00005810" w:rsidP="00005810">
      <w:pPr>
        <w:spacing w:before="164" w:after="164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Развитие у детей устойчивого интереса к представителям растительного мира – хвойным деревьям.</w:t>
      </w:r>
    </w:p>
    <w:p w:rsidR="00005810" w:rsidRPr="00005810" w:rsidRDefault="00005810" w:rsidP="00005810">
      <w:pPr>
        <w:spacing w:before="164" w:after="164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lastRenderedPageBreak/>
        <w:t>Активное включение родителей в педагогический процесс детского сада, укрепление заинтересованности в сотрудничестве с детским садом.</w:t>
      </w:r>
    </w:p>
    <w:p w:rsidR="00005810" w:rsidRPr="00005810" w:rsidRDefault="00005810" w:rsidP="00005810">
      <w:pPr>
        <w:spacing w:before="164" w:after="164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Формирование у подрастающего поколения ответственного отношения к природным богатствам родного края, повышение творческой активности и природоохранной деятельности детей.</w:t>
      </w:r>
    </w:p>
    <w:p w:rsidR="00005810" w:rsidRPr="00005810" w:rsidRDefault="00005810" w:rsidP="003E7337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0581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  </w:t>
      </w:r>
    </w:p>
    <w:p w:rsidR="00397AB4" w:rsidRPr="00005810" w:rsidRDefault="00397AB4">
      <w:pPr>
        <w:rPr>
          <w:color w:val="404040" w:themeColor="text1" w:themeTint="BF"/>
        </w:rPr>
      </w:pPr>
    </w:p>
    <w:sectPr w:rsidR="00397AB4" w:rsidRPr="00005810" w:rsidSect="00397A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characterSpacingControl w:val="doNotCompress"/>
  <w:compat/>
  <w:rsids>
    <w:rsidRoot w:val="00005810"/>
    <w:rsid w:val="00005810"/>
    <w:rsid w:val="000172C6"/>
    <w:rsid w:val="00030C72"/>
    <w:rsid w:val="00397AB4"/>
    <w:rsid w:val="003E7337"/>
    <w:rsid w:val="00623F49"/>
    <w:rsid w:val="006C7D37"/>
    <w:rsid w:val="007F0DC6"/>
    <w:rsid w:val="00BD6FEA"/>
    <w:rsid w:val="00EF1E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8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72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72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883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1294</Words>
  <Characters>7379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2017-02-26T21:47:00Z</dcterms:created>
  <dcterms:modified xsi:type="dcterms:W3CDTF">2017-02-26T22:40:00Z</dcterms:modified>
</cp:coreProperties>
</file>