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97" w:rsidRDefault="00400297" w:rsidP="00400297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Екатерина Владимировна</w:t>
      </w:r>
    </w:p>
    <w:p w:rsidR="00400297" w:rsidRDefault="00400297" w:rsidP="00400297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400297" w:rsidRDefault="00400297" w:rsidP="00400297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13»</w:t>
      </w:r>
    </w:p>
    <w:p w:rsidR="00400297" w:rsidRDefault="00400297" w:rsidP="00400297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г.Северодвинска</w:t>
      </w:r>
      <w:proofErr w:type="spellEnd"/>
    </w:p>
    <w:p w:rsidR="00400297" w:rsidRDefault="00400297" w:rsidP="00400297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00297" w:rsidRPr="00400297" w:rsidRDefault="00400297" w:rsidP="00400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9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400297" w:rsidRPr="00400297" w:rsidRDefault="00400297" w:rsidP="00400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97">
        <w:rPr>
          <w:rFonts w:ascii="Times New Roman" w:hAnsi="Times New Roman" w:cs="Times New Roman"/>
          <w:b/>
          <w:sz w:val="28"/>
          <w:szCs w:val="28"/>
        </w:rPr>
        <w:t>Использование информационных и коммуникационных технологий на уроках информатики</w:t>
      </w:r>
    </w:p>
    <w:p w:rsidR="00C87EA0" w:rsidRPr="00781369" w:rsidRDefault="000E57C6" w:rsidP="00400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69">
        <w:rPr>
          <w:rFonts w:ascii="Times New Roman" w:hAnsi="Times New Roman" w:cs="Times New Roman"/>
          <w:sz w:val="28"/>
          <w:szCs w:val="28"/>
        </w:rPr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78136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81369">
        <w:rPr>
          <w:rFonts w:ascii="Times New Roman" w:hAnsi="Times New Roman" w:cs="Times New Roman"/>
          <w:sz w:val="28"/>
          <w:szCs w:val="28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в процессе изучения всех предметов.</w:t>
      </w:r>
    </w:p>
    <w:p w:rsidR="00AC6C9F" w:rsidRDefault="000E57C6" w:rsidP="00400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69">
        <w:rPr>
          <w:rFonts w:ascii="Times New Roman" w:hAnsi="Times New Roman" w:cs="Times New Roman"/>
          <w:sz w:val="28"/>
          <w:szCs w:val="28"/>
        </w:rPr>
        <w:t>В настоящее время отчетливей стала видна роль информатики</w:t>
      </w:r>
      <w:r w:rsidR="00AC6C9F">
        <w:rPr>
          <w:rFonts w:ascii="Times New Roman" w:hAnsi="Times New Roman" w:cs="Times New Roman"/>
          <w:sz w:val="28"/>
          <w:szCs w:val="28"/>
        </w:rPr>
        <w:t xml:space="preserve">. Информатика </w:t>
      </w:r>
      <w:r w:rsidRPr="00781369">
        <w:rPr>
          <w:rFonts w:ascii="Times New Roman" w:hAnsi="Times New Roman" w:cs="Times New Roman"/>
          <w:sz w:val="28"/>
          <w:szCs w:val="28"/>
        </w:rPr>
        <w:t>имеет очень большое число междисциплинарных связей, причем как на уровне понятийного аппарат, так и на уровне инструментария</w:t>
      </w:r>
      <w:r w:rsidR="00D32170" w:rsidRPr="00781369">
        <w:rPr>
          <w:rFonts w:ascii="Times New Roman" w:hAnsi="Times New Roman" w:cs="Times New Roman"/>
          <w:sz w:val="28"/>
          <w:szCs w:val="28"/>
        </w:rPr>
        <w:t>.</w:t>
      </w:r>
      <w:r w:rsidR="00AC6C9F">
        <w:rPr>
          <w:rFonts w:ascii="Times New Roman" w:hAnsi="Times New Roman" w:cs="Times New Roman"/>
          <w:sz w:val="28"/>
          <w:szCs w:val="28"/>
        </w:rPr>
        <w:t xml:space="preserve"> </w:t>
      </w:r>
      <w:r w:rsidR="00D32170" w:rsidRPr="00781369">
        <w:rPr>
          <w:rFonts w:ascii="Times New Roman" w:hAnsi="Times New Roman" w:cs="Times New Roman"/>
          <w:sz w:val="28"/>
          <w:szCs w:val="28"/>
        </w:rPr>
        <w:t xml:space="preserve"> Многие положения, развиваемые информатикой, рассматриваются как основа создания и использования информационных и коммуникационных технологий (ИКТ). </w:t>
      </w:r>
    </w:p>
    <w:p w:rsidR="00AC6C9F" w:rsidRDefault="00AC6C9F" w:rsidP="00400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9F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</w:t>
      </w:r>
    </w:p>
    <w:p w:rsidR="000E57C6" w:rsidRDefault="00781369" w:rsidP="004002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69">
        <w:rPr>
          <w:rFonts w:ascii="Times New Roman" w:hAnsi="Times New Roman" w:cs="Times New Roman"/>
          <w:sz w:val="28"/>
          <w:szCs w:val="28"/>
        </w:rPr>
        <w:t xml:space="preserve">Многие средства ИКТ, освоенные </w:t>
      </w:r>
      <w:proofErr w:type="gramStart"/>
      <w:r w:rsidRPr="00781369">
        <w:rPr>
          <w:rFonts w:ascii="Times New Roman" w:hAnsi="Times New Roman" w:cs="Times New Roman"/>
          <w:sz w:val="28"/>
          <w:szCs w:val="28"/>
        </w:rPr>
        <w:t>обучающимися  на</w:t>
      </w:r>
      <w:proofErr w:type="gramEnd"/>
      <w:r w:rsidRPr="00781369">
        <w:rPr>
          <w:rFonts w:ascii="Times New Roman" w:hAnsi="Times New Roman" w:cs="Times New Roman"/>
          <w:sz w:val="28"/>
          <w:szCs w:val="28"/>
        </w:rPr>
        <w:t xml:space="preserve"> базе информатики, находят применение как в рамках образовательного процесса при изучении других предметных областей, так и в иных жизненных ситуациях.</w:t>
      </w:r>
    </w:p>
    <w:p w:rsidR="00AC6C9F" w:rsidRDefault="00AD1AA3" w:rsidP="0040029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3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информационных и коммуникационных технологий в учебном процессе является актуальным вопросом современного школьного образования. </w:t>
      </w:r>
    </w:p>
    <w:p w:rsidR="00BC16F8" w:rsidRDefault="00BC16F8" w:rsidP="0040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3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 с использованием ИКТ –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дифференцировано и индивидуально, дает возможность оперативно проконтролировать и оценить результаты обучения.</w:t>
      </w:r>
    </w:p>
    <w:p w:rsidR="00BC16F8" w:rsidRPr="00283ED6" w:rsidRDefault="00BC16F8" w:rsidP="0040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3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</w:t>
      </w:r>
      <w:r w:rsidRPr="00283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вовсе не исключает традиционные методы обучения, а гармонично сочетается с ними на всех этапах обучения.</w:t>
      </w:r>
    </w:p>
    <w:p w:rsidR="00BC16F8" w:rsidRPr="00283ED6" w:rsidRDefault="00BC16F8" w:rsidP="0040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1AA3" w:rsidRDefault="00AD1AA3" w:rsidP="0040029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более конкретно остановиться на своем опыте применения информационных технологий в практике преподавания информатики.</w:t>
      </w:r>
    </w:p>
    <w:p w:rsidR="00424F3E" w:rsidRPr="00424F3E" w:rsidRDefault="00424F3E" w:rsidP="0040029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 </w:t>
      </w:r>
      <w:bookmarkStart w:id="0" w:name="_GoBack"/>
      <w:r w:rsidR="008B14B7" w:rsidRPr="0042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AD1AA3" w:rsidRPr="0042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рименяю информационные технологии для создания и редактирования учебно-методического комплекса по предмету. Для этой цели использую следующие технологии и программы: </w:t>
      </w:r>
    </w:p>
    <w:p w:rsidR="00424F3E" w:rsidRDefault="00424F3E" w:rsidP="0040029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технология обработки текстовой информации, используя текстовый процессор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MS</w:t>
      </w:r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Word</w:t>
      </w:r>
      <w:r w:rsidRPr="00A42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424F3E" w:rsidRDefault="00424F3E" w:rsidP="0040029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технология обработки числовой информации, в частности </w:t>
      </w:r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электронные таблицы </w:t>
      </w:r>
      <w:proofErr w:type="spellStart"/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Excel</w:t>
      </w:r>
      <w:proofErr w:type="spellEnd"/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</w:p>
    <w:p w:rsidR="00A423E6" w:rsidRDefault="00424F3E" w:rsidP="0040029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технологию сканирования и обработки текстовой и графической информации; </w:t>
      </w:r>
    </w:p>
    <w:p w:rsidR="00AD1AA3" w:rsidRDefault="00AD1AA3" w:rsidP="0040029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мультимедийные технологии </w:t>
      </w:r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помощи </w:t>
      </w:r>
      <w:r w:rsidR="00EB08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использования </w:t>
      </w:r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программы </w:t>
      </w:r>
      <w:proofErr w:type="spellStart"/>
      <w:r w:rsidRPr="00AD1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="00A42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D1AA3" w:rsidRDefault="00AD1AA3" w:rsidP="0040029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 обработки графической информации, испо</w:t>
      </w:r>
      <w:r w:rsidR="008B1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льзуя различные </w:t>
      </w:r>
      <w:r w:rsidR="00A42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растровые и векторные редакторы;</w:t>
      </w:r>
    </w:p>
    <w:p w:rsidR="00A423E6" w:rsidRDefault="00EB085D" w:rsidP="0040029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телекоммуникационные технологии.</w:t>
      </w:r>
    </w:p>
    <w:p w:rsidR="00E422F7" w:rsidRDefault="00E422F7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показать междисциплинарные связи </w:t>
      </w:r>
      <w:r w:rsidR="00CA6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уроков информатики и ИКТ</w:t>
      </w:r>
      <w:r w:rsidR="006D5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другими предметами, в практические работы включаю научные сведения из других учебных дисциплин</w:t>
      </w:r>
      <w:r w:rsidR="00EB08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60111" w:rsidRPr="00424F3E" w:rsidRDefault="00B60111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 включаю в свою практику электронные образовательные ресурсы, для общего образования, находящиеся в открытом доступе в сети Интернет:</w:t>
      </w:r>
    </w:p>
    <w:p w:rsidR="00B60111" w:rsidRPr="00B60111" w:rsidRDefault="00400297" w:rsidP="0040029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5" w:history="1">
        <w:r w:rsidR="00B60111" w:rsidRPr="00B60111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http://school-collection.edu.ru/</w:t>
        </w:r>
      </w:hyperlink>
      <w:r w:rsidR="00B60111" w:rsidRPr="00B60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Единая коллекция цифровых образовательных ресурсов.</w:t>
      </w:r>
    </w:p>
    <w:p w:rsidR="00B60111" w:rsidRPr="00B60111" w:rsidRDefault="00B60111" w:rsidP="0040029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0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http://fipi.ru/ Федеральный институт педагогических измерений.</w:t>
      </w:r>
    </w:p>
    <w:p w:rsidR="00B60111" w:rsidRPr="00B60111" w:rsidRDefault="00B60111" w:rsidP="0040029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0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http://www.aocoko.ru/ Центр оценки качества образования Архангельской области.</w:t>
      </w:r>
    </w:p>
    <w:p w:rsidR="00B60111" w:rsidRPr="00B60111" w:rsidRDefault="00B60111" w:rsidP="0040029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0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http://ippk.arkh-edu.ru/ АО ИОО.</w:t>
      </w:r>
    </w:p>
    <w:p w:rsidR="00B60111" w:rsidRPr="00B60111" w:rsidRDefault="00B60111" w:rsidP="0040029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0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http://ege.edu.ru/ru/ Официальный информационный портал ЕГЭ.</w:t>
      </w:r>
    </w:p>
    <w:p w:rsidR="00B60111" w:rsidRPr="00B60111" w:rsidRDefault="00400297" w:rsidP="0040029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B60111" w:rsidRPr="00B60111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https://ege.sdamgia.ru</w:t>
        </w:r>
      </w:hyperlink>
    </w:p>
    <w:p w:rsidR="00B60111" w:rsidRDefault="00400297" w:rsidP="0040029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7" w:history="1">
        <w:r w:rsidR="00B60111" w:rsidRPr="00B60111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http://metodist.lbz.ru</w:t>
        </w:r>
      </w:hyperlink>
    </w:p>
    <w:p w:rsidR="00A423E6" w:rsidRPr="00424F3E" w:rsidRDefault="005D5570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потенциала одаренных детей, использую элементы дистанционного образования (дети постоянно участвуют в дистанционных конкурсах, олимпиадах, акциях по информатике).</w:t>
      </w:r>
    </w:p>
    <w:p w:rsidR="005D5570" w:rsidRDefault="005D5570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уроков, связанных с изучением</w:t>
      </w:r>
      <w:r w:rsidR="00F74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различных информационных и коммуникационных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4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повышения мотивации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часто включаю в пр</w:t>
      </w:r>
      <w:r w:rsidR="00F74F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актические работы, задания повышенной сложности, используя материалы дистанционных олимпиад и конкурсов.</w:t>
      </w:r>
    </w:p>
    <w:p w:rsidR="00F74F35" w:rsidRDefault="00F74F35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EC6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уроков по </w:t>
      </w:r>
      <w:r w:rsidR="00EC6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учащиеся создают </w:t>
      </w:r>
      <w:proofErr w:type="spellStart"/>
      <w:r w:rsidR="00276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="00276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6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индивидуальные, </w:t>
      </w:r>
      <w:r w:rsidR="00803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 </w:t>
      </w:r>
      <w:r w:rsidR="00EC6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значимые объекты (</w:t>
      </w:r>
      <w:r w:rsidR="00EC6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Web</w:t>
      </w:r>
      <w:r w:rsidR="00EC6117" w:rsidRPr="00EC6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C6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сайт, интерактивная презентация, кроссворд</w:t>
      </w:r>
      <w:r w:rsidR="00276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тест и </w:t>
      </w:r>
      <w:proofErr w:type="spellStart"/>
      <w:r w:rsidR="00276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</w:t>
      </w:r>
      <w:proofErr w:type="spellEnd"/>
      <w:r w:rsidR="00276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r w:rsidR="001B7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Умения создавать </w:t>
      </w:r>
      <w:r w:rsidR="001B7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данные объекты, могут пригодиться учащимся и на других предмет, а также </w:t>
      </w:r>
      <w:r w:rsidR="00EB08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другой жизненной ситуации</w:t>
      </w:r>
      <w:r w:rsidR="001B7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7680" w:rsidRDefault="00EB085D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 применяю и</w:t>
      </w:r>
      <w:r w:rsidR="001B7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нформационные коммуникационные тех</w:t>
      </w:r>
      <w:r w:rsidR="006D5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нологии и при проведении би</w:t>
      </w:r>
      <w:r w:rsidR="001B7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нарных уроков (математика + информатика, физика + информатика).</w:t>
      </w:r>
    </w:p>
    <w:p w:rsidR="001B7680" w:rsidRDefault="001B7680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Использую информационные и коммуникационные технологии при организации контроля </w:t>
      </w:r>
      <w:r w:rsidR="0042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уроке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6D5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интерактивные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тестовые</w:t>
      </w:r>
      <w:r w:rsidR="0042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задания)</w:t>
      </w:r>
    </w:p>
    <w:p w:rsidR="006D5071" w:rsidRDefault="006D5071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уроках активно использую технические средства ИКТ, привлекая к этому и учащихся. </w:t>
      </w:r>
      <w:r w:rsidRPr="006D5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кабинет оборудован компьютерной техникой: персональными компьютерами, видеопроектором, интерактив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ной доской, сканером, принтером.</w:t>
      </w:r>
    </w:p>
    <w:p w:rsidR="008B14B7" w:rsidRDefault="006D5071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форм домашнего задания является создание объекта, с помощью средств ИКТ и различными вариантами его транслирования учител</w:t>
      </w:r>
      <w:r w:rsidR="00E24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  <w:r w:rsidRPr="0004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(электронная почта, </w:t>
      </w:r>
      <w:proofErr w:type="spellStart"/>
      <w:r w:rsidRPr="0004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яндекс</w:t>
      </w:r>
      <w:proofErr w:type="spellEnd"/>
      <w:r w:rsidRPr="0004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диск</w:t>
      </w:r>
      <w:r w:rsidR="00E24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="00E24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дневник.ру</w:t>
      </w:r>
      <w:proofErr w:type="spellEnd"/>
      <w:proofErr w:type="gramEnd"/>
      <w:r w:rsidRPr="0004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04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</w:t>
      </w:r>
      <w:proofErr w:type="spellEnd"/>
      <w:r w:rsidR="0004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E24F20" w:rsidRDefault="00E24F20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Использую средства ИКТ при проведении внеклассных мероприятий</w:t>
      </w:r>
      <w:r w:rsidR="0040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родительских собраний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4F20" w:rsidRDefault="00E24F20" w:rsidP="0040029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Одной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 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родителями является использование ресурсов электронной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дневник.ру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3EFD" w:rsidRDefault="00043EFD" w:rsidP="00400297">
      <w:pPr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043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рименение информационных технологий в учебном процессе трудоемкий процесс во всех отношениях, но он оправдывает все затраты, делает обучение более интересным, увлекательным и содержательным. </w:t>
      </w:r>
    </w:p>
    <w:p w:rsidR="008003B7" w:rsidRDefault="00E24F20" w:rsidP="00400297">
      <w:pPr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любую технологию необходимо применять разумно. Использование ИКТ в образовательно</w:t>
      </w:r>
      <w:r w:rsidR="00800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процессе имеет и ряд минусов:</w:t>
      </w:r>
    </w:p>
    <w:p w:rsidR="008003B7" w:rsidRPr="00400297" w:rsidRDefault="0012545C" w:rsidP="0040029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погоне за желанием сделать урок наиболее </w:t>
      </w:r>
      <w:proofErr w:type="gramStart"/>
      <w:r w:rsidRPr="0040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наглядным  и</w:t>
      </w:r>
      <w:proofErr w:type="gramEnd"/>
      <w:r w:rsidRPr="0040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интерактивным можно потерять одну из важнейших задач урока: развивающую; </w:t>
      </w:r>
    </w:p>
    <w:p w:rsidR="00E24F20" w:rsidRPr="00400297" w:rsidRDefault="0012545C" w:rsidP="0040029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частое использование электронных образовательных ресурсов может </w:t>
      </w:r>
      <w:proofErr w:type="gramStart"/>
      <w:r w:rsidR="008003B7" w:rsidRPr="0040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привести  к</w:t>
      </w:r>
      <w:proofErr w:type="gramEnd"/>
      <w:r w:rsidR="008003B7" w:rsidRPr="0040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привыканию к компьютеру, что отрицательно сказывается на  здоровье учащихся и снижению мыслительных и творческих  способностей </w:t>
      </w:r>
      <w:bookmarkEnd w:id="0"/>
    </w:p>
    <w:sectPr w:rsidR="00E24F20" w:rsidRPr="0040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752"/>
    <w:multiLevelType w:val="hybridMultilevel"/>
    <w:tmpl w:val="AF4C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6172D"/>
    <w:multiLevelType w:val="hybridMultilevel"/>
    <w:tmpl w:val="B62E9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57527"/>
    <w:multiLevelType w:val="hybridMultilevel"/>
    <w:tmpl w:val="AAF4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6A96"/>
    <w:multiLevelType w:val="hybridMultilevel"/>
    <w:tmpl w:val="889E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383F"/>
    <w:multiLevelType w:val="hybridMultilevel"/>
    <w:tmpl w:val="20B4E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C6"/>
    <w:rsid w:val="00043EFD"/>
    <w:rsid w:val="000E57C6"/>
    <w:rsid w:val="0012545C"/>
    <w:rsid w:val="001B7680"/>
    <w:rsid w:val="00260D23"/>
    <w:rsid w:val="002708AC"/>
    <w:rsid w:val="00276911"/>
    <w:rsid w:val="00400297"/>
    <w:rsid w:val="00424F3E"/>
    <w:rsid w:val="005D5570"/>
    <w:rsid w:val="006D5071"/>
    <w:rsid w:val="00781369"/>
    <w:rsid w:val="008003B7"/>
    <w:rsid w:val="0080380D"/>
    <w:rsid w:val="008B14B7"/>
    <w:rsid w:val="00A423E6"/>
    <w:rsid w:val="00AC6C9F"/>
    <w:rsid w:val="00AD1AA3"/>
    <w:rsid w:val="00B60111"/>
    <w:rsid w:val="00BC16F8"/>
    <w:rsid w:val="00C87EA0"/>
    <w:rsid w:val="00CA65D1"/>
    <w:rsid w:val="00D32170"/>
    <w:rsid w:val="00E24F20"/>
    <w:rsid w:val="00E422F7"/>
    <w:rsid w:val="00EB085D"/>
    <w:rsid w:val="00EC6117"/>
    <w:rsid w:val="00F7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EDFC"/>
  <w15:chartTrackingRefBased/>
  <w15:docId w15:val="{E2214A46-3757-4F4A-AA63-2C809589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0111"/>
    <w:rPr>
      <w:color w:val="0000FF"/>
      <w:u w:val="single"/>
    </w:rPr>
  </w:style>
  <w:style w:type="paragraph" w:customStyle="1" w:styleId="1">
    <w:name w:val="Стиль1"/>
    <w:basedOn w:val="a"/>
    <w:autoRedefine/>
    <w:qFormat/>
    <w:rsid w:val="00B60111"/>
    <w:pPr>
      <w:shd w:val="clear" w:color="auto" w:fill="FFFFFF"/>
      <w:autoSpaceDE w:val="0"/>
      <w:autoSpaceDN w:val="0"/>
      <w:adjustRightInd w:val="0"/>
      <w:spacing w:after="240" w:line="240" w:lineRule="auto"/>
      <w:ind w:left="709"/>
      <w:contextualSpacing/>
      <w:jc w:val="both"/>
    </w:pPr>
    <w:rPr>
      <w:rFonts w:ascii="Times New Roman" w:eastAsia="Times New Roman" w:hAnsi="Times New Roman" w:cs="Courier New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.lb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sdamgia.ru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2018-01-26T05:50:00Z</dcterms:created>
  <dcterms:modified xsi:type="dcterms:W3CDTF">2018-01-26T11:47:00Z</dcterms:modified>
</cp:coreProperties>
</file>