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F0" w:rsidRPr="008D5BFC" w:rsidRDefault="00C931F0" w:rsidP="00C931F0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48"/>
          <w:szCs w:val="48"/>
        </w:rPr>
      </w:pPr>
      <w:r w:rsidRPr="00C931F0">
        <w:rPr>
          <w:rStyle w:val="c0"/>
          <w:b/>
          <w:i/>
          <w:color w:val="000000"/>
          <w:sz w:val="48"/>
          <w:szCs w:val="48"/>
        </w:rPr>
        <w:t xml:space="preserve">    «Использование мультимедийных технологий </w:t>
      </w:r>
      <w:r w:rsidR="008D5BFC">
        <w:rPr>
          <w:rStyle w:val="c0"/>
          <w:b/>
          <w:i/>
          <w:color w:val="000000"/>
          <w:sz w:val="48"/>
          <w:szCs w:val="48"/>
        </w:rPr>
        <w:t>в сфере образования»</w:t>
      </w:r>
    </w:p>
    <w:p w:rsidR="00447763" w:rsidRDefault="00C931F0" w:rsidP="00447763">
      <w:pPr>
        <w:pStyle w:val="a4"/>
        <w:spacing w:before="0" w:beforeAutospacing="0" w:after="15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</w:t>
      </w:r>
      <w:r>
        <w:rPr>
          <w:rStyle w:val="c0"/>
          <w:b/>
          <w:bCs/>
          <w:color w:val="000000"/>
          <w:sz w:val="28"/>
          <w:szCs w:val="28"/>
        </w:rPr>
        <w:t xml:space="preserve">    </w:t>
      </w:r>
    </w:p>
    <w:p w:rsidR="00447763" w:rsidRPr="00447763" w:rsidRDefault="00447763" w:rsidP="00447763">
      <w:pPr>
        <w:pStyle w:val="a4"/>
        <w:spacing w:before="0" w:beforeAutospacing="0" w:after="150" w:afterAutospacing="0"/>
        <w:rPr>
          <w:color w:val="000000"/>
          <w:sz w:val="32"/>
          <w:szCs w:val="32"/>
        </w:rPr>
      </w:pPr>
      <w:r w:rsidRPr="00447763">
        <w:rPr>
          <w:color w:val="000000"/>
          <w:sz w:val="32"/>
          <w:szCs w:val="32"/>
        </w:rPr>
        <w:t>Современный мир невозможно представить без новейших технологий. Не обошли стороной эти изменения и сферу образования. Учась в школе, современные учащиеся очень перегружены за счет плохой эмоциональной подачи материала и количеством домашних заданий, что приводит к стрессам, срывам. Усиление положительной эмоциональной подачи материала на основе мультимедийных технологий позволит облегчить усвоение материала и снизить утомляемость учеников.</w:t>
      </w:r>
    </w:p>
    <w:p w:rsidR="00447763" w:rsidRPr="00447763" w:rsidRDefault="00447763" w:rsidP="00447763">
      <w:pPr>
        <w:pStyle w:val="a4"/>
        <w:spacing w:before="0" w:beforeAutospacing="0" w:after="150" w:afterAutospacing="0"/>
        <w:rPr>
          <w:color w:val="000000"/>
          <w:sz w:val="32"/>
          <w:szCs w:val="32"/>
        </w:rPr>
      </w:pPr>
      <w:r w:rsidRPr="00447763">
        <w:rPr>
          <w:color w:val="000000"/>
          <w:sz w:val="32"/>
          <w:szCs w:val="32"/>
        </w:rPr>
        <w:t>Бытует мнение, что большинство педагогов сформировались в определенной системе мышления, связанной, в основном, с четко организованной информацией, получаемой через стандартизированные образовательные программы, рекомендованные учебники, книги и журналы. Подрастающее же поколение попадает в условия, когда знания, транслируемые от учителя или из учебника, перекрываются потоком информации, идущей, прежде всего, от средств массовой коммуникации. Эта информация, не имеющая структурно-содержательной логической связи, не вписывается в рамки традиционного образования и представляет собой качественно иной тип, где, в частности, принципиально меняется сочетание зрительного и слухового восприятия. Становится очевидным, что поток информации, обрушивающийся на учащихся, будет в такой мере способствовать достижению образовательных целей, в какой они будут обучены критическому восприятию информации и ее использованию в процессе самостоятельного присвоения знаний и в какой мере средства и методы медиакультуры будут использованы в учебном процессе. В то же время отмечен низкий уровень мотивации многих педагогов школ к использованию различных видов информационной деятельности в предметных методиках обучения, что связано, в частности, с отсутствием позитивного субъективного опыта в проектировании и использовании мультимедийных технологий.</w:t>
      </w:r>
    </w:p>
    <w:p w:rsidR="00447763" w:rsidRPr="00447763" w:rsidRDefault="00447763" w:rsidP="00447763">
      <w:pPr>
        <w:pStyle w:val="a4"/>
        <w:spacing w:before="0" w:beforeAutospacing="0" w:after="150" w:afterAutospacing="0"/>
        <w:rPr>
          <w:color w:val="000000"/>
          <w:sz w:val="32"/>
          <w:szCs w:val="32"/>
        </w:rPr>
      </w:pPr>
      <w:r w:rsidRPr="00447763">
        <w:rPr>
          <w:color w:val="000000"/>
          <w:sz w:val="32"/>
          <w:szCs w:val="32"/>
        </w:rPr>
        <w:t xml:space="preserve">Особенно благоприятна почва для использования компьютера сложилась на уроках русского языка и литературы, где не обойтись </w:t>
      </w:r>
      <w:r w:rsidRPr="00447763">
        <w:rPr>
          <w:color w:val="000000"/>
          <w:sz w:val="32"/>
          <w:szCs w:val="32"/>
        </w:rPr>
        <w:lastRenderedPageBreak/>
        <w:t>без наглядности. Если раньше подбор и использование наглядности на уроке зависел от наличия или отсутствия многих технических средств обучения – проигрывателей, магнитофонов, проекторов, диапроекторов, - то сейчас всё это заменили компьютер и мультимедийная доска. Соответственно, экономится драгоценное время урока, ученики имеют возможность работать с качественной наглядностью, а учитель может реализовать все свои творческие замыслы.</w:t>
      </w:r>
    </w:p>
    <w:p w:rsidR="00447763" w:rsidRPr="00447763" w:rsidRDefault="00447763" w:rsidP="00447763">
      <w:pPr>
        <w:pStyle w:val="a4"/>
        <w:spacing w:before="0" w:beforeAutospacing="0" w:after="150" w:afterAutospacing="0"/>
        <w:rPr>
          <w:color w:val="000000"/>
          <w:sz w:val="32"/>
          <w:szCs w:val="32"/>
        </w:rPr>
      </w:pPr>
      <w:r w:rsidRPr="00447763">
        <w:rPr>
          <w:color w:val="000000"/>
          <w:sz w:val="32"/>
          <w:szCs w:val="32"/>
        </w:rPr>
        <w:t>Актуальность данной работы обусловлена интенсивным проникновением новейших технологий во все сферы жизни, в том числе и образование, а также теми возможностями, которые дает учителю использование компьютера на уроке.</w:t>
      </w:r>
    </w:p>
    <w:p w:rsidR="00447763" w:rsidRPr="00447763" w:rsidRDefault="00447763" w:rsidP="00447763">
      <w:pPr>
        <w:pStyle w:val="a4"/>
        <w:spacing w:before="0" w:beforeAutospacing="0" w:after="150" w:afterAutospacing="0"/>
        <w:rPr>
          <w:color w:val="000000"/>
          <w:sz w:val="32"/>
          <w:szCs w:val="32"/>
        </w:rPr>
      </w:pPr>
      <w:r w:rsidRPr="00447763">
        <w:rPr>
          <w:color w:val="000000"/>
          <w:sz w:val="32"/>
          <w:szCs w:val="32"/>
        </w:rPr>
        <w:t>Основными задачами данной работы являются:</w:t>
      </w:r>
    </w:p>
    <w:p w:rsidR="00447763" w:rsidRPr="00447763" w:rsidRDefault="00447763" w:rsidP="0044776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32"/>
          <w:szCs w:val="32"/>
        </w:rPr>
      </w:pPr>
      <w:r w:rsidRPr="00447763">
        <w:rPr>
          <w:color w:val="000000"/>
          <w:sz w:val="32"/>
          <w:szCs w:val="32"/>
        </w:rPr>
        <w:t>Определить понятие информации.</w:t>
      </w:r>
    </w:p>
    <w:p w:rsidR="00447763" w:rsidRPr="00447763" w:rsidRDefault="00447763" w:rsidP="0044776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32"/>
          <w:szCs w:val="32"/>
        </w:rPr>
      </w:pPr>
      <w:r w:rsidRPr="00447763">
        <w:rPr>
          <w:color w:val="000000"/>
          <w:sz w:val="32"/>
          <w:szCs w:val="32"/>
        </w:rPr>
        <w:t>Ознакомиться с термином мультимедиа.</w:t>
      </w:r>
    </w:p>
    <w:p w:rsidR="00447763" w:rsidRPr="00447763" w:rsidRDefault="00447763" w:rsidP="0044776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32"/>
          <w:szCs w:val="32"/>
        </w:rPr>
      </w:pPr>
      <w:r w:rsidRPr="00447763">
        <w:rPr>
          <w:color w:val="000000"/>
          <w:sz w:val="32"/>
          <w:szCs w:val="32"/>
        </w:rPr>
        <w:t>Выявить основы мультимедиа.</w:t>
      </w:r>
    </w:p>
    <w:p w:rsidR="00447763" w:rsidRPr="00447763" w:rsidRDefault="00447763" w:rsidP="00447763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32"/>
          <w:szCs w:val="32"/>
        </w:rPr>
      </w:pPr>
      <w:r w:rsidRPr="00447763">
        <w:rPr>
          <w:color w:val="000000"/>
          <w:sz w:val="32"/>
          <w:szCs w:val="32"/>
        </w:rPr>
        <w:t>Рассмотреть оптимальное использование мультимедийных технологий на уроках русского языка и литературы.</w:t>
      </w:r>
    </w:p>
    <w:p w:rsidR="00447763" w:rsidRPr="00447763" w:rsidRDefault="00447763" w:rsidP="00447763">
      <w:pPr>
        <w:pStyle w:val="a4"/>
        <w:spacing w:before="0" w:beforeAutospacing="0" w:after="150" w:afterAutospacing="0"/>
        <w:rPr>
          <w:color w:val="000000"/>
          <w:sz w:val="32"/>
          <w:szCs w:val="32"/>
        </w:rPr>
      </w:pPr>
      <w:r w:rsidRPr="00447763">
        <w:rPr>
          <w:color w:val="000000"/>
          <w:sz w:val="32"/>
          <w:szCs w:val="32"/>
        </w:rPr>
        <w:t>Средние учебные заведения испытывают потребность в методике и разработке приёмов работы с компьютером на уроках русского языка и литературы, а также комплексного использования мультимедийных технологий в образовании, что и обуславливает цель данной работы.</w:t>
      </w:r>
    </w:p>
    <w:p w:rsidR="00447763" w:rsidRPr="00447763" w:rsidRDefault="00447763" w:rsidP="00447763">
      <w:pPr>
        <w:pStyle w:val="a4"/>
        <w:spacing w:before="0" w:beforeAutospacing="0" w:after="150" w:afterAutospacing="0"/>
        <w:rPr>
          <w:color w:val="000000"/>
          <w:sz w:val="32"/>
          <w:szCs w:val="32"/>
        </w:rPr>
      </w:pPr>
      <w:r w:rsidRPr="00447763">
        <w:rPr>
          <w:rStyle w:val="c0"/>
          <w:color w:val="000000"/>
          <w:sz w:val="32"/>
          <w:szCs w:val="32"/>
        </w:rPr>
        <w:t>       </w:t>
      </w:r>
      <w:r w:rsidRPr="00447763">
        <w:rPr>
          <w:rStyle w:val="c0"/>
          <w:b/>
          <w:bCs/>
          <w:color w:val="000000"/>
          <w:sz w:val="32"/>
          <w:szCs w:val="32"/>
        </w:rPr>
        <w:t xml:space="preserve">    Что такое мультимедийные технологии? </w:t>
      </w:r>
    </w:p>
    <w:p w:rsidR="00C931F0" w:rsidRPr="00447763" w:rsidRDefault="00C931F0" w:rsidP="00C931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47763">
        <w:rPr>
          <w:rStyle w:val="c0"/>
          <w:color w:val="000000"/>
          <w:sz w:val="32"/>
          <w:szCs w:val="32"/>
        </w:rPr>
        <w:t>     Мультимедиа - это совокупность компьютерных технологий, одновремен-но использующих несколько информационных сред: графику, текст, видео, фотографию, анимацию, звуковые эффекты, высококачественное звуковое сопровождение.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    Главные задачи медиа-образования ученые понимают так: подготовить обучающихся к жизни в информационном обществе, сформировать у них умения пользоваться информацией в различных видах, владеть способами общения с помощью информационных технологий и средств.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    </w:t>
      </w:r>
      <w:r w:rsidRPr="00447763">
        <w:rPr>
          <w:rStyle w:val="c0"/>
          <w:b/>
          <w:bCs/>
          <w:color w:val="000000"/>
          <w:sz w:val="32"/>
          <w:szCs w:val="32"/>
        </w:rPr>
        <w:t>Что мы называем медиауроком?</w:t>
      </w:r>
      <w:r w:rsidRPr="00447763">
        <w:rPr>
          <w:rStyle w:val="c0"/>
          <w:color w:val="000000"/>
          <w:sz w:val="32"/>
          <w:szCs w:val="32"/>
        </w:rPr>
        <w:t xml:space="preserve">  Это урок с использованием мультимедийных средств и построенный на основе </w:t>
      </w:r>
      <w:r w:rsidRPr="00447763">
        <w:rPr>
          <w:rStyle w:val="c0"/>
          <w:color w:val="000000"/>
          <w:sz w:val="32"/>
          <w:szCs w:val="32"/>
        </w:rPr>
        <w:lastRenderedPageBreak/>
        <w:t>мультимедийной технологии.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Медиаурок -урок, на котором применяется компьютерная техника и программные средства, урок с компьютерной поддержкой.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Мультимедийный урок ─ урок тот же самый, только технически более оснащенный.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В медиауроке в передаче и усвоении учебной информации участвуют </w:t>
      </w:r>
      <w:r w:rsidRPr="00447763">
        <w:rPr>
          <w:rStyle w:val="c0"/>
          <w:b/>
          <w:bCs/>
          <w:color w:val="000000"/>
          <w:sz w:val="32"/>
          <w:szCs w:val="32"/>
        </w:rPr>
        <w:t>два новых компонента   образовательного процесса. </w:t>
      </w:r>
      <w:r w:rsidRPr="00447763">
        <w:rPr>
          <w:b/>
          <w:bCs/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1. Компьютер, который органично занимает место нового универсального технического средства обучения и развития.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2. Программные средства. Они дополняют традиционную технологию обучения и содержат в себе множество наглядных изображений в виде схем, рисунков, таблиц, видеофрагментов, снабжённых анимационными и звуковыми эффектами.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      В соответствии с осуществляемыми функциями современных технических средств выделяют следующие </w:t>
      </w:r>
      <w:r w:rsidRPr="00447763">
        <w:rPr>
          <w:rStyle w:val="c0"/>
          <w:b/>
          <w:bCs/>
          <w:color w:val="000000"/>
          <w:sz w:val="32"/>
          <w:szCs w:val="32"/>
        </w:rPr>
        <w:t>способы использования</w:t>
      </w:r>
      <w:r w:rsidRPr="00447763">
        <w:rPr>
          <w:rStyle w:val="c0"/>
          <w:color w:val="000000"/>
          <w:sz w:val="32"/>
          <w:szCs w:val="32"/>
        </w:rPr>
        <w:t> их в процессе обучения: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1. Источник учебной информации.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2. Средство выбора информации  и  ее  качественной обработки.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3. Средство представления (презентации) учебного материала.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4. Средство осуществления контроля над выполнением образовательной задачи.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  Степень и время мультимедийной поддержки урока могут быть различными: от нескольких минут до полного цикла. НО: по нормам САНПИНА - не более 20 минут.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b/>
          <w:bCs/>
          <w:color w:val="000000"/>
          <w:sz w:val="32"/>
          <w:szCs w:val="32"/>
        </w:rPr>
        <w:t>       Структура мультимедийного урока </w:t>
      </w:r>
      <w:r w:rsidRPr="00447763">
        <w:rPr>
          <w:b/>
          <w:bCs/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Современный мультимедийный урок строится по той же структуре, что и традиционный: актуализация знаний, объяснение нового, закрепление, контроль. Используются те же методы: объяснительно-иллюстративный, репродуктивный, частично-поисковый и другие.</w:t>
      </w:r>
    </w:p>
    <w:p w:rsidR="00C931F0" w:rsidRPr="00447763" w:rsidRDefault="00C931F0" w:rsidP="00C931F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47763">
        <w:rPr>
          <w:rStyle w:val="c0"/>
          <w:b/>
          <w:bCs/>
          <w:color w:val="000000"/>
          <w:sz w:val="32"/>
          <w:szCs w:val="32"/>
        </w:rPr>
        <w:t>        Необходимые компоненты медиа-урока: </w:t>
      </w:r>
      <w:r w:rsidRPr="00447763">
        <w:rPr>
          <w:b/>
          <w:bCs/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– рисунок, иллюстрация, графика;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– формула;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– интерактивная игра;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– интерактивная карта;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– интерактивная модель;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– тренажер;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– трехмерная модель;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– видеофрагмент;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lastRenderedPageBreak/>
        <w:t>– аудиозапись;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- мультимедийная презентация .</w:t>
      </w:r>
    </w:p>
    <w:p w:rsidR="00C931F0" w:rsidRPr="00447763" w:rsidRDefault="00C931F0" w:rsidP="00447763">
      <w:pPr>
        <w:pStyle w:val="c8"/>
        <w:shd w:val="clear" w:color="auto" w:fill="FFFFFF"/>
        <w:spacing w:before="0" w:beforeAutospacing="0" w:after="0" w:afterAutospacing="0"/>
        <w:ind w:left="300" w:right="300"/>
        <w:rPr>
          <w:color w:val="000000"/>
          <w:sz w:val="32"/>
          <w:szCs w:val="32"/>
        </w:rPr>
      </w:pP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b/>
          <w:bCs/>
          <w:color w:val="000000"/>
          <w:sz w:val="32"/>
          <w:szCs w:val="32"/>
        </w:rPr>
        <w:t>Способы организации работы в классе на мультимедийном уроке </w:t>
      </w:r>
      <w:r w:rsidRPr="00447763">
        <w:rPr>
          <w:b/>
          <w:bCs/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Работа учащихся в классе может быть организована: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• фронтально - просмотр видео фрагментов,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• индивидуально - выполнение практических работ, </w:t>
      </w:r>
      <w:r w:rsidRPr="00447763">
        <w:rPr>
          <w:color w:val="000000"/>
          <w:sz w:val="32"/>
          <w:szCs w:val="32"/>
        </w:rPr>
        <w:br/>
      </w:r>
      <w:r w:rsidRPr="00447763">
        <w:rPr>
          <w:rStyle w:val="c0"/>
          <w:color w:val="000000"/>
          <w:sz w:val="32"/>
          <w:szCs w:val="32"/>
        </w:rPr>
        <w:t>• малыми группами - выполнение общего учебного проекта. </w:t>
      </w:r>
      <w:r w:rsidRPr="00447763">
        <w:rPr>
          <w:color w:val="000000"/>
          <w:sz w:val="32"/>
          <w:szCs w:val="32"/>
        </w:rPr>
        <w:br/>
      </w:r>
    </w:p>
    <w:p w:rsidR="00447763" w:rsidRPr="00447763" w:rsidRDefault="00447763" w:rsidP="00447763">
      <w:pPr>
        <w:pStyle w:val="a4"/>
        <w:spacing w:before="0" w:beforeAutospacing="0" w:after="150" w:afterAutospacing="0"/>
        <w:rPr>
          <w:color w:val="000000"/>
          <w:sz w:val="32"/>
          <w:szCs w:val="32"/>
        </w:rPr>
      </w:pPr>
      <w:r w:rsidRPr="00447763">
        <w:rPr>
          <w:color w:val="000000"/>
          <w:sz w:val="32"/>
          <w:szCs w:val="32"/>
        </w:rPr>
        <w:t>Практика показывает, что изучение русского языка и литературы с использованием мультимедийных технологий имеет немало преимуществ перед традиционными методами обучения. Однако нельзя использовать компьютер постоянно, так как существует множество других задач, решить которые возможно лишь при непосредственном общении. Но и недооценивать роль таких уроков нельзя. Именно компьютерное обучение несет в себе огромный мотивационный потенциал и соответствует принципам личностно ориентированного обучения.</w:t>
      </w:r>
    </w:p>
    <w:p w:rsidR="002B3B38" w:rsidRPr="00447763" w:rsidRDefault="002B3B38">
      <w:pPr>
        <w:rPr>
          <w:rFonts w:ascii="Times New Roman" w:hAnsi="Times New Roman" w:cs="Times New Roman"/>
          <w:sz w:val="32"/>
          <w:szCs w:val="32"/>
        </w:rPr>
      </w:pPr>
    </w:p>
    <w:sectPr w:rsidR="002B3B38" w:rsidRPr="00447763" w:rsidSect="007E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374B"/>
    <w:multiLevelType w:val="multilevel"/>
    <w:tmpl w:val="E59C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31F0"/>
    <w:rsid w:val="002B3B38"/>
    <w:rsid w:val="00447763"/>
    <w:rsid w:val="007E4F88"/>
    <w:rsid w:val="008D5BFC"/>
    <w:rsid w:val="00C9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9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31F0"/>
  </w:style>
  <w:style w:type="paragraph" w:customStyle="1" w:styleId="c8">
    <w:name w:val="c8"/>
    <w:basedOn w:val="a"/>
    <w:rsid w:val="00C9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9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931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2018-01-24T17:22:00Z</dcterms:created>
  <dcterms:modified xsi:type="dcterms:W3CDTF">2018-01-24T18:55:00Z</dcterms:modified>
</cp:coreProperties>
</file>