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6" w:rsidRDefault="00684626" w:rsidP="0068462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мониторинга инклюзивного образования  в СОШ № 16 Великого Новгорода</w:t>
      </w:r>
    </w:p>
    <w:p w:rsidR="00684626" w:rsidRDefault="00684626" w:rsidP="00684626">
      <w:pPr>
        <w:spacing w:line="348" w:lineRule="exact"/>
        <w:jc w:val="right"/>
        <w:rPr>
          <w:sz w:val="20"/>
          <w:szCs w:val="20"/>
        </w:rPr>
      </w:pPr>
    </w:p>
    <w:p w:rsidR="00684626" w:rsidRDefault="00684626" w:rsidP="00684626">
      <w:pPr>
        <w:spacing w:line="247" w:lineRule="exact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Бею Ирина Викторовна</w:t>
      </w:r>
    </w:p>
    <w:p w:rsidR="00684626" w:rsidRDefault="00684626" w:rsidP="00684626">
      <w:pPr>
        <w:spacing w:line="247" w:lineRule="exact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учитель начальных классов</w:t>
      </w:r>
    </w:p>
    <w:p w:rsidR="00684626" w:rsidRDefault="00684626" w:rsidP="00684626">
      <w:pPr>
        <w:spacing w:line="283" w:lineRule="auto"/>
        <w:ind w:firstLine="708"/>
        <w:jc w:val="both"/>
        <w:rPr>
          <w:rFonts w:eastAsia="Times New Roman"/>
          <w:sz w:val="24"/>
          <w:szCs w:val="24"/>
        </w:rPr>
      </w:pPr>
    </w:p>
    <w:p w:rsidR="00684626" w:rsidRDefault="00684626" w:rsidP="00684626">
      <w:pPr>
        <w:spacing w:line="28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эффективного управления процессом внедрения и развития инклюзивной практики необходимо понимать и объективно оценивать складывающиеся в ней проблемы и тенденции. Оценка качества инклюзивного процесса в системе образования требует разработки комплекса программ мониторинговых исследований, с целью отслеживания</w:t>
      </w:r>
    </w:p>
    <w:p w:rsidR="00684626" w:rsidRDefault="00684626" w:rsidP="00684626">
      <w:pPr>
        <w:spacing w:line="16" w:lineRule="exact"/>
        <w:rPr>
          <w:sz w:val="20"/>
          <w:szCs w:val="20"/>
        </w:rPr>
      </w:pPr>
    </w:p>
    <w:p w:rsidR="00684626" w:rsidRDefault="00684626" w:rsidP="00684626">
      <w:pPr>
        <w:spacing w:line="27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динамики психологических параметров процесса инклюзии в общеобразовательном учреждении и в системе в целом [1].</w:t>
      </w:r>
    </w:p>
    <w:p w:rsidR="00684626" w:rsidRDefault="00684626" w:rsidP="00684626">
      <w:pPr>
        <w:spacing w:line="25" w:lineRule="exact"/>
        <w:rPr>
          <w:sz w:val="20"/>
          <w:szCs w:val="20"/>
        </w:rPr>
      </w:pPr>
    </w:p>
    <w:p w:rsidR="00684626" w:rsidRDefault="00684626" w:rsidP="00684626">
      <w:pPr>
        <w:spacing w:line="28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всегда работает на отслеживание актуальной ситуации. В Школе № 16 система мониторинга инклюзивного образования ориентирована на оценивание основных критериев развития инклюзивной практики и культуры: готовность педагогов к включению ребенка с ОВЗ в массовый класс; состояние образовательной среды и ее готовность к включению; отношение учителей и родителей к инклюзии в образовании. Все эти критерии включены в первый параметр «Условия реализации инклюзивного образования».</w:t>
      </w:r>
    </w:p>
    <w:p w:rsidR="00684626" w:rsidRDefault="00684626" w:rsidP="00684626">
      <w:pPr>
        <w:spacing w:line="21" w:lineRule="exact"/>
        <w:rPr>
          <w:sz w:val="20"/>
          <w:szCs w:val="20"/>
        </w:rPr>
      </w:pPr>
    </w:p>
    <w:p w:rsidR="00684626" w:rsidRDefault="00684626" w:rsidP="00684626">
      <w:pPr>
        <w:spacing w:line="28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Очень важно изучать индивидуальные особенности детей с ОВЗ, а также всесторонне количественно и качественно учитывать результат учебной деятельности в образовательном процессе, продвижение в развитии обучающихся с ограниченными возможностями здоровья. Только на основе такого подхода возможно понимание характера и причин учебных трудностей, проблем в социализации детей с ОВЗ для оказания реальной помощи в их преодолении. Поэтому второй параметр системы мониторинга «Успешность детей в условиях инклюзии» включает в себя три критерия:</w:t>
      </w:r>
    </w:p>
    <w:p w:rsidR="00684626" w:rsidRPr="00684626" w:rsidRDefault="00684626" w:rsidP="00684626">
      <w:pPr>
        <w:pStyle w:val="a4"/>
        <w:numPr>
          <w:ilvl w:val="0"/>
          <w:numId w:val="3"/>
        </w:numPr>
        <w:rPr>
          <w:rFonts w:ascii="Wingdings" w:eastAsia="Wingdings" w:hAnsi="Wingdings" w:cs="Wingdings"/>
          <w:vertAlign w:val="superscript"/>
        </w:rPr>
      </w:pPr>
      <w:r w:rsidRPr="00684626">
        <w:rPr>
          <w:rFonts w:eastAsia="Times New Roman"/>
        </w:rPr>
        <w:t xml:space="preserve">результативность учебной деятельности </w:t>
      </w:r>
      <w:proofErr w:type="gramStart"/>
      <w:r w:rsidRPr="00684626">
        <w:rPr>
          <w:rFonts w:eastAsia="Times New Roman"/>
        </w:rPr>
        <w:t>обучающегося</w:t>
      </w:r>
      <w:proofErr w:type="gramEnd"/>
      <w:r w:rsidRPr="00684626">
        <w:rPr>
          <w:rFonts w:eastAsia="Times New Roman"/>
        </w:rPr>
        <w:t>;</w:t>
      </w:r>
    </w:p>
    <w:p w:rsidR="00684626" w:rsidRPr="00684626" w:rsidRDefault="00684626" w:rsidP="00684626">
      <w:pPr>
        <w:rPr>
          <w:rFonts w:ascii="Wingdings" w:eastAsia="Wingdings" w:hAnsi="Wingdings" w:cs="Wingdings"/>
          <w:vertAlign w:val="superscript"/>
        </w:rPr>
      </w:pPr>
    </w:p>
    <w:p w:rsidR="00684626" w:rsidRPr="00684626" w:rsidRDefault="00684626" w:rsidP="00684626">
      <w:pPr>
        <w:pStyle w:val="a4"/>
        <w:numPr>
          <w:ilvl w:val="0"/>
          <w:numId w:val="3"/>
        </w:numPr>
        <w:rPr>
          <w:rFonts w:ascii="Wingdings" w:eastAsia="Wingdings" w:hAnsi="Wingdings" w:cs="Wingdings"/>
          <w:vertAlign w:val="superscript"/>
        </w:rPr>
      </w:pPr>
      <w:r w:rsidRPr="00684626">
        <w:rPr>
          <w:rFonts w:eastAsia="Times New Roman"/>
        </w:rPr>
        <w:t>психические процессы ребенка и его интеллектуальное развитие;</w:t>
      </w:r>
    </w:p>
    <w:p w:rsidR="00684626" w:rsidRPr="00684626" w:rsidRDefault="00684626" w:rsidP="00684626">
      <w:pPr>
        <w:rPr>
          <w:rFonts w:ascii="Wingdings" w:eastAsia="Wingdings" w:hAnsi="Wingdings" w:cs="Wingdings"/>
          <w:vertAlign w:val="superscript"/>
        </w:rPr>
      </w:pPr>
    </w:p>
    <w:p w:rsidR="00684626" w:rsidRPr="00684626" w:rsidRDefault="00684626" w:rsidP="00684626">
      <w:pPr>
        <w:pStyle w:val="a4"/>
        <w:numPr>
          <w:ilvl w:val="0"/>
          <w:numId w:val="3"/>
        </w:numPr>
        <w:rPr>
          <w:rFonts w:ascii="Wingdings" w:eastAsia="Wingdings" w:hAnsi="Wingdings" w:cs="Wingdings"/>
          <w:vertAlign w:val="superscript"/>
        </w:rPr>
      </w:pPr>
      <w:r w:rsidRPr="00684626">
        <w:rPr>
          <w:rFonts w:eastAsia="Times New Roman"/>
        </w:rPr>
        <w:t>социализация ребенка.</w:t>
      </w:r>
    </w:p>
    <w:p w:rsidR="00684626" w:rsidRDefault="00684626" w:rsidP="00684626">
      <w:pPr>
        <w:spacing w:line="76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84626" w:rsidRDefault="00684626" w:rsidP="00684626">
      <w:pPr>
        <w:numPr>
          <w:ilvl w:val="0"/>
          <w:numId w:val="1"/>
        </w:numPr>
        <w:tabs>
          <w:tab w:val="left" w:pos="943"/>
        </w:tabs>
        <w:spacing w:line="281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экспериментальной деятельности по внедрению инклюзивного образования, в школе осуществляется как внутренний, так и внешний мониторинг. Внешний мониторинг включает в себя изучение состояния реализации мероприятий государственной программы «Доступная среда»: состояние инклюзивной образовательной среды; организации дистанционного обучения; доступности образовательной среды.</w:t>
      </w:r>
    </w:p>
    <w:p w:rsidR="00684626" w:rsidRDefault="00684626" w:rsidP="00684626">
      <w:pPr>
        <w:spacing w:line="18" w:lineRule="exact"/>
        <w:rPr>
          <w:rFonts w:eastAsia="Times New Roman"/>
          <w:sz w:val="24"/>
          <w:szCs w:val="24"/>
        </w:rPr>
      </w:pPr>
    </w:p>
    <w:p w:rsidR="00684626" w:rsidRDefault="00684626" w:rsidP="00684626">
      <w:pPr>
        <w:spacing w:line="275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в Школе № 16 сложилась система мониторинга по инклюзивному образованию, которая представлена в форме Технологической карты </w:t>
      </w:r>
      <w:r>
        <w:rPr>
          <w:rFonts w:eastAsia="Times New Roman"/>
          <w:i/>
          <w:iCs/>
          <w:sz w:val="24"/>
          <w:szCs w:val="24"/>
        </w:rPr>
        <w:t>(Таблица №1).</w:t>
      </w:r>
    </w:p>
    <w:p w:rsidR="00684626" w:rsidRDefault="00684626" w:rsidP="00684626">
      <w:pPr>
        <w:spacing w:line="347" w:lineRule="exact"/>
        <w:rPr>
          <w:sz w:val="20"/>
          <w:szCs w:val="20"/>
        </w:rPr>
      </w:pPr>
    </w:p>
    <w:p w:rsidR="00684626" w:rsidRDefault="00684626" w:rsidP="0068462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Заключение</w:t>
      </w:r>
    </w:p>
    <w:p w:rsidR="00684626" w:rsidRDefault="00684626" w:rsidP="00684626">
      <w:pPr>
        <w:spacing w:line="60" w:lineRule="exact"/>
        <w:rPr>
          <w:sz w:val="20"/>
          <w:szCs w:val="20"/>
        </w:rPr>
      </w:pPr>
    </w:p>
    <w:p w:rsidR="00684626" w:rsidRDefault="00684626" w:rsidP="00684626">
      <w:pPr>
        <w:spacing w:line="28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этапе осмысления и внедрения инклюзивного образования в общеобразовательные учреждения исследования школ, имеющих опыт практического внедрения инклюзивного образования, помогут сформировать представление об эффективности процессов инклюзии в образовании. Поэтому, разработанная система мониторинга инклюзивного образования Школы № 16 и результаты исследований, выявленные в ходе мониторинга, будут востребованы педагогическим сообществом, как Новгородского района и Великого Новгорода, так и России в целом.</w:t>
      </w:r>
    </w:p>
    <w:p w:rsidR="00684626" w:rsidRDefault="00684626" w:rsidP="00684626">
      <w:pPr>
        <w:spacing w:line="20" w:lineRule="exact"/>
        <w:rPr>
          <w:sz w:val="20"/>
          <w:szCs w:val="20"/>
        </w:rPr>
      </w:pPr>
    </w:p>
    <w:p w:rsidR="00684626" w:rsidRDefault="00684626" w:rsidP="00684626">
      <w:pPr>
        <w:sectPr w:rsidR="00684626">
          <w:pgSz w:w="11900" w:h="16838"/>
          <w:pgMar w:top="1130" w:right="1126" w:bottom="896" w:left="1140" w:header="0" w:footer="0" w:gutter="0"/>
          <w:cols w:space="720" w:equalWidth="0">
            <w:col w:w="9640"/>
          </w:cols>
        </w:sectPr>
      </w:pPr>
    </w:p>
    <w:p w:rsidR="00684626" w:rsidRDefault="00684626" w:rsidP="00684626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360" w:lineRule="exact"/>
        <w:rPr>
          <w:sz w:val="20"/>
          <w:szCs w:val="20"/>
        </w:rPr>
      </w:pPr>
    </w:p>
    <w:p w:rsidR="00684626" w:rsidRDefault="00684626" w:rsidP="00684626">
      <w:pPr>
        <w:numPr>
          <w:ilvl w:val="0"/>
          <w:numId w:val="2"/>
        </w:numPr>
        <w:tabs>
          <w:tab w:val="left" w:pos="420"/>
        </w:tabs>
        <w:spacing w:line="350" w:lineRule="auto"/>
        <w:ind w:left="4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Алехина, С. В. О мониторинге инклюзивного процесса в образовании [Электронный ресурс].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http://goo.gl/Q1nmUI</w:t>
      </w:r>
      <w:r>
        <w:rPr>
          <w:rFonts w:eastAsia="Times New Roman"/>
          <w:sz w:val="24"/>
          <w:szCs w:val="24"/>
        </w:rPr>
        <w:t>.</w:t>
      </w:r>
    </w:p>
    <w:p w:rsidR="00684626" w:rsidRDefault="00684626" w:rsidP="00684626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684626" w:rsidRDefault="00684626" w:rsidP="00684626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Тони Бут, </w:t>
      </w:r>
      <w:proofErr w:type="spellStart"/>
      <w:r>
        <w:rPr>
          <w:rFonts w:eastAsia="Times New Roman"/>
          <w:sz w:val="24"/>
          <w:szCs w:val="24"/>
        </w:rPr>
        <w:t>Мэл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Эйнскоу</w:t>
      </w:r>
      <w:proofErr w:type="spellEnd"/>
      <w:r>
        <w:rPr>
          <w:rFonts w:eastAsia="Times New Roman"/>
          <w:sz w:val="24"/>
          <w:szCs w:val="24"/>
        </w:rPr>
        <w:t xml:space="preserve"> Показатели инклюзии: практическое пособие / под редакцией</w:t>
      </w:r>
    </w:p>
    <w:p w:rsidR="00684626" w:rsidRDefault="00684626" w:rsidP="00684626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684626" w:rsidRDefault="00684626" w:rsidP="00684626">
      <w:pPr>
        <w:ind w:left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Марка </w:t>
      </w:r>
      <w:proofErr w:type="spellStart"/>
      <w:r>
        <w:rPr>
          <w:rFonts w:eastAsia="Times New Roman"/>
          <w:sz w:val="24"/>
          <w:szCs w:val="24"/>
        </w:rPr>
        <w:t>Вогана</w:t>
      </w:r>
      <w:proofErr w:type="spellEnd"/>
      <w:r>
        <w:rPr>
          <w:rFonts w:eastAsia="Times New Roman"/>
          <w:sz w:val="24"/>
          <w:szCs w:val="24"/>
        </w:rPr>
        <w:t>. Бристоль, Великобритания. Перевод: РООИ «Перспектива», Москва.</w:t>
      </w:r>
    </w:p>
    <w:p w:rsidR="00684626" w:rsidRDefault="00684626" w:rsidP="00684626">
      <w:pPr>
        <w:spacing w:line="20" w:lineRule="exact"/>
        <w:rPr>
          <w:sz w:val="20"/>
          <w:szCs w:val="20"/>
        </w:rPr>
      </w:pPr>
    </w:p>
    <w:p w:rsidR="00684626" w:rsidRDefault="00684626" w:rsidP="00684626">
      <w:pPr>
        <w:sectPr w:rsidR="00684626">
          <w:pgSz w:w="11900" w:h="16838"/>
          <w:pgMar w:top="1130" w:right="1146" w:bottom="1440" w:left="1440" w:header="0" w:footer="0" w:gutter="0"/>
          <w:cols w:space="720" w:equalWidth="0">
            <w:col w:w="9320"/>
          </w:cols>
        </w:sectPr>
      </w:pPr>
    </w:p>
    <w:p w:rsidR="00684626" w:rsidRDefault="00684626" w:rsidP="00684626">
      <w:pPr>
        <w:ind w:left="13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Таблица № 1</w:t>
      </w:r>
    </w:p>
    <w:p w:rsidR="00684626" w:rsidRDefault="00684626" w:rsidP="00684626">
      <w:pPr>
        <w:spacing w:line="293" w:lineRule="exact"/>
        <w:rPr>
          <w:sz w:val="20"/>
          <w:szCs w:val="20"/>
        </w:rPr>
      </w:pPr>
    </w:p>
    <w:p w:rsidR="00684626" w:rsidRDefault="00684626" w:rsidP="00684626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мониторинга инклюзивного образования Муниципального автономного общеобразовательного учреждения средней общеобразовательной школы № 16 Великого Новгорода</w:t>
      </w:r>
    </w:p>
    <w:p w:rsidR="00684626" w:rsidRDefault="00684626" w:rsidP="00684626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840"/>
        <w:gridCol w:w="2840"/>
        <w:gridCol w:w="2120"/>
        <w:gridCol w:w="2140"/>
        <w:gridCol w:w="1260"/>
        <w:gridCol w:w="1860"/>
        <w:gridCol w:w="1840"/>
        <w:gridCol w:w="30"/>
      </w:tblGrid>
      <w:tr w:rsidR="00684626" w:rsidTr="0083446A">
        <w:trPr>
          <w:trHeight w:val="467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Уровни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Способы получения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Управленческое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-достаточный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обновлении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Нормативно-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Сформированность</w:t>
            </w:r>
            <w:proofErr w:type="spellEnd"/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имеющихся 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 достаточный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нормативно-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постоянно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правовая база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нормативно-правовой базы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разработке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новых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-критический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правовой базы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кадровой службы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локальных актов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ОУ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Инклюзивно-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Оснащенность материально-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-достаточный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 финансово-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технической базы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 достаточный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материально-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хозяйственной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безбарьерной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-критический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технической базы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05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реализа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Перечень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утверждении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инклюз</w:t>
            </w:r>
            <w:proofErr w:type="spell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Основная образовательная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-достаточный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литературы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август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ивного</w:t>
            </w:r>
            <w:proofErr w:type="spell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 достаточный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заведующий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заказа учебников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образов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-критический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программ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08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ания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Рабочие программы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Перспективный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курсовой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педагогов,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 курсовую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прохождения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кадровой службы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кадровой службы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подготовку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курсовой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педагогов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инклюзивного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системы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педагогов,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Аттестация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внутрифирменного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участвовавших в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семинаров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занимаемой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повышения квалификации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семинарах</w:t>
            </w:r>
            <w:proofErr w:type="gram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 регистрации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службы 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</w:tbl>
    <w:p w:rsidR="00684626" w:rsidRDefault="00684626" w:rsidP="006846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29" style="position:absolute;margin-left:-.05pt;margin-top:-128.3pt;width:1pt;height:1pt;z-index:-251646976;visibility:visible;mso-wrap-distance-left:0;mso-wrap-distance-right:0;mso-position-horizontal-relative:text;mso-position-vertical-relative:text" o:allowincell="f" fillcolor="black" stroked="f"/>
        </w:pict>
      </w:r>
    </w:p>
    <w:p w:rsidR="00684626" w:rsidRDefault="00684626" w:rsidP="00684626">
      <w:pPr>
        <w:sectPr w:rsidR="00684626">
          <w:pgSz w:w="16840" w:h="11906" w:orient="landscape"/>
          <w:pgMar w:top="1123" w:right="818" w:bottom="660" w:left="8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840"/>
        <w:gridCol w:w="2840"/>
        <w:gridCol w:w="2120"/>
        <w:gridCol w:w="2140"/>
        <w:gridCol w:w="1260"/>
        <w:gridCol w:w="1860"/>
        <w:gridCol w:w="1840"/>
        <w:gridCol w:w="30"/>
      </w:tblGrid>
      <w:tr w:rsidR="00684626" w:rsidTr="0083446A">
        <w:trPr>
          <w:trHeight w:val="23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Отношение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 проведения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педагогов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семинаров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процессу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педагогов,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 о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внедрения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Осведомлённость о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Методист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направлении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принимающих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инклюзии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принципах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инклюзии 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Анкеты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проекта, педагог-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педагогов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инклюзивное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образование,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принятие ее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семинары по ИО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выявление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 школы,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педагогических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затруднений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Оценка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Удовлетворенность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-удовлетворены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причин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качеством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неудовлетворенн</w:t>
            </w:r>
            <w:proofErr w:type="spell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инклюзивного образования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Анкеты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инклюзивного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отчасти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ости,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качеством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созданных</w:t>
            </w:r>
            <w:proofErr w:type="gramEnd"/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 удовлетворены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корректировка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Размещение информации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Ответственный за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Рекомендации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обновлений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инклюзивном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 школы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структуре сайта 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сайте школы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сайте школы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оформлению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сайте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-тезисы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научно-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выступлений;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Издание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методических публикаций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-научная статья;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май,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школьного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0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 том числе в сети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-методическая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публикаций, ссылки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сборника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0"/>
                <w:szCs w:val="20"/>
              </w:rPr>
              <w:t>Интернет)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-отдельное издание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Методист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Приказ о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пространство,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 мероприятий,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май,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назначении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обеспечивающее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опыта работы в условиях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участвовавших</w:t>
            </w:r>
            <w:proofErr w:type="gramEnd"/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 регистрации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стимулирующих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инклюзивное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инклюзивного образования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выплат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службы школы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киноуроки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«доброты»,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-участие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Отчет о работе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семинарах</w:t>
            </w:r>
            <w:proofErr w:type="gram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Методист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Сетевое взаимодействие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апрель-май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утверждении</w:t>
            </w:r>
            <w:proofErr w:type="gram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лекториях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планами 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 работы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-анкетирование,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опросы,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-совместные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</w:tbl>
    <w:p w:rsidR="00684626" w:rsidRDefault="00684626" w:rsidP="00684626">
      <w:pPr>
        <w:spacing w:line="20" w:lineRule="exact"/>
        <w:rPr>
          <w:sz w:val="20"/>
          <w:szCs w:val="20"/>
        </w:rPr>
      </w:pPr>
    </w:p>
    <w:p w:rsidR="00684626" w:rsidRDefault="00684626" w:rsidP="00684626">
      <w:pPr>
        <w:sectPr w:rsidR="00684626">
          <w:pgSz w:w="16840" w:h="11906" w:orient="landscape"/>
          <w:pgMar w:top="1112" w:right="818" w:bottom="708" w:left="840" w:header="0" w:footer="0" w:gutter="0"/>
          <w:cols w:space="720" w:equalWidth="0">
            <w:col w:w="15180"/>
          </w:cols>
        </w:sect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9" o:spid="_x0000_s1026" style="position:absolute;z-index:251666432;visibility:visible;mso-wrap-distance-left:0;mso-wrap-distance-right:0;mso-position-horizontal-relative:page;mso-position-vertical-relative:page" from="42.2pt,56.85pt" to="801.2pt,56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27" style="position:absolute;z-index:251667456;visibility:visible;mso-wrap-distance-left:0;mso-wrap-distance-right:0;mso-position-horizontal-relative:page;mso-position-vertical-relative:page" from="42.45pt,56.6pt" to="42.45pt,532.75pt" o:allowincell="f" strokeweight=".16931mm">
            <w10:wrap anchorx="page" anchory="page"/>
          </v:line>
        </w:pict>
      </w: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200" w:lineRule="exact"/>
        <w:rPr>
          <w:sz w:val="20"/>
          <w:szCs w:val="20"/>
        </w:rPr>
      </w:pPr>
    </w:p>
    <w:p w:rsidR="00684626" w:rsidRDefault="00684626" w:rsidP="00684626">
      <w:pPr>
        <w:spacing w:line="364" w:lineRule="exact"/>
        <w:rPr>
          <w:sz w:val="20"/>
          <w:szCs w:val="20"/>
        </w:rPr>
      </w:pPr>
    </w:p>
    <w:p w:rsidR="00684626" w:rsidRDefault="00684626" w:rsidP="00684626">
      <w:pPr>
        <w:spacing w:line="236" w:lineRule="auto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0"/>
          <w:szCs w:val="20"/>
        </w:rPr>
        <w:t>Успешн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ость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детей в</w:t>
      </w:r>
    </w:p>
    <w:p w:rsidR="00684626" w:rsidRDefault="00684626" w:rsidP="00684626">
      <w:pPr>
        <w:spacing w:line="13" w:lineRule="exact"/>
        <w:rPr>
          <w:sz w:val="20"/>
          <w:szCs w:val="20"/>
        </w:rPr>
      </w:pPr>
    </w:p>
    <w:p w:rsidR="00684626" w:rsidRDefault="00684626" w:rsidP="00684626">
      <w:pPr>
        <w:spacing w:line="236" w:lineRule="auto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0"/>
          <w:szCs w:val="20"/>
        </w:rPr>
        <w:t>усло-виях</w:t>
      </w:r>
      <w:proofErr w:type="spellEnd"/>
      <w:proofErr w:type="gram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инклю-зии</w:t>
      </w:r>
      <w:proofErr w:type="spellEnd"/>
    </w:p>
    <w:p w:rsidR="00684626" w:rsidRDefault="00684626" w:rsidP="006846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84626" w:rsidRDefault="00684626" w:rsidP="0068462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840"/>
        <w:gridCol w:w="2120"/>
        <w:gridCol w:w="2140"/>
        <w:gridCol w:w="1260"/>
        <w:gridCol w:w="1860"/>
        <w:gridCol w:w="1840"/>
        <w:gridCol w:w="30"/>
      </w:tblGrid>
      <w:tr w:rsidR="00684626" w:rsidTr="0083446A">
        <w:trPr>
          <w:trHeight w:val="23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октябрь,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0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Результативность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учебной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 качества 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декабрь,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ТМПК, МПК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успеваемости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четверти, года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март, май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УВР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9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Включенность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УВР, классные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охваченных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апрель,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систему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ТМПК, МПК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дополнительным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тьюторы</w:t>
            </w:r>
            <w:proofErr w:type="spell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44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участия детей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Привлечение детей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Совещание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вовлеченных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Воспитатели,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жизнедеятельнос</w:t>
            </w:r>
            <w:proofErr w:type="spellEnd"/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жизнедеятельность класса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воспитательной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воспитателей,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жизнедеятельность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тьюторы</w:t>
            </w:r>
            <w:proofErr w:type="spell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класса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школы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тьюторов</w:t>
            </w:r>
            <w:proofErr w:type="spellEnd"/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 и школы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9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индекс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урокам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индекс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учебной</w:t>
            </w:r>
            <w:proofErr w:type="gramEnd"/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степень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адаптация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03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адаптации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7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балл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учебного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03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учащегося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06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обучению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0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-социометрический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индекс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коллективе</w:t>
            </w:r>
            <w:proofErr w:type="gramEnd"/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адаптация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-балл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социального</w:t>
            </w:r>
            <w:proofErr w:type="gram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Эмоциональная адаптация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-уровень стресса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октябрь-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Утомляемость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Психомоторное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6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Личностные особенности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учащихся, их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Социальный статус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исследований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сильные и слабые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Когнитивные особенности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2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Личностные УУД: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– качество развито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Степень развития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самопознание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полном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самоопределение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возрастными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Экспертная оценка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УУД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(идентификация и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4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самооценка)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качество развито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</w:tbl>
    <w:p w:rsidR="00684626" w:rsidRDefault="00684626" w:rsidP="006846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28" style="position:absolute;z-index:251668480;visibility:visible;mso-wrap-distance-left:0;mso-wrap-distance-right:0;mso-position-horizontal-relative:text;mso-position-vertical-relative:text" from="-63.75pt,-.2pt" to="695.2pt,-.2pt" o:allowincell="f" strokeweight=".16931mm"/>
        </w:pict>
      </w:r>
    </w:p>
    <w:p w:rsidR="00684626" w:rsidRDefault="00684626" w:rsidP="00684626">
      <w:pPr>
        <w:sectPr w:rsidR="00684626">
          <w:pgSz w:w="16840" w:h="11906" w:orient="landscape"/>
          <w:pgMar w:top="1132" w:right="818" w:bottom="686" w:left="1120" w:header="0" w:footer="0" w:gutter="0"/>
          <w:cols w:num="2" w:space="720" w:equalWidth="0">
            <w:col w:w="740" w:space="260"/>
            <w:col w:w="13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840"/>
        <w:gridCol w:w="2840"/>
        <w:gridCol w:w="220"/>
        <w:gridCol w:w="1900"/>
        <w:gridCol w:w="2140"/>
        <w:gridCol w:w="1260"/>
        <w:gridCol w:w="1860"/>
        <w:gridCol w:w="1840"/>
        <w:gridCol w:w="30"/>
      </w:tblGrid>
      <w:tr w:rsidR="00684626" w:rsidTr="0083446A">
        <w:trPr>
          <w:trHeight w:val="23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полностью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(мотивация)</w:t>
            </w:r>
          </w:p>
        </w:tc>
        <w:tc>
          <w:tcPr>
            <w:tcW w:w="220" w:type="dxa"/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качество 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нравственно-этическая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ориентация.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Регулятивные УУД:</w:t>
            </w:r>
          </w:p>
        </w:tc>
        <w:tc>
          <w:tcPr>
            <w:tcW w:w="220" w:type="dxa"/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качество развито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целеполагание</w:t>
            </w:r>
            <w:proofErr w:type="spellEnd"/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полном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контроль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возрастными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оценка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Экспертная оценка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качество развито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полностью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качество 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Познавательные УУД:</w:t>
            </w:r>
          </w:p>
        </w:tc>
        <w:tc>
          <w:tcPr>
            <w:tcW w:w="220" w:type="dxa"/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качество развито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общеучебные</w:t>
            </w:r>
            <w:proofErr w:type="spellEnd"/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полном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логические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возрастными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постановка и решение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Экспертная оценка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</w:t>
            </w:r>
          </w:p>
        </w:tc>
        <w:tc>
          <w:tcPr>
            <w:tcW w:w="220" w:type="dxa"/>
            <w:vMerge w:val="restart"/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качество развито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/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полностью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качество 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Коммуникативные УУД:</w:t>
            </w:r>
          </w:p>
        </w:tc>
        <w:tc>
          <w:tcPr>
            <w:tcW w:w="220" w:type="dxa"/>
            <w:vAlign w:val="bottom"/>
          </w:tcPr>
          <w:p w:rsidR="00684626" w:rsidRDefault="00684626" w:rsidP="008344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качество развито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взаимодействие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полном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кооперация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возрастными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интериоризация</w:t>
            </w:r>
            <w:proofErr w:type="spellEnd"/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Экспертная оценка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качество развито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МПК школы</w:t>
            </w: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1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/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полностью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84626" w:rsidRDefault="00684626" w:rsidP="00834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качество 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  <w:tr w:rsidR="00684626" w:rsidTr="0083446A">
        <w:trPr>
          <w:trHeight w:val="23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626" w:rsidRDefault="00684626" w:rsidP="0083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4626" w:rsidRDefault="00684626" w:rsidP="0083446A">
            <w:pPr>
              <w:rPr>
                <w:sz w:val="1"/>
                <w:szCs w:val="1"/>
              </w:rPr>
            </w:pPr>
          </w:p>
        </w:tc>
      </w:tr>
    </w:tbl>
    <w:p w:rsidR="00684626" w:rsidRDefault="00684626" w:rsidP="006846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4745990</wp:posOffset>
            </wp:positionH>
            <wp:positionV relativeFrom="paragraph">
              <wp:posOffset>1988820</wp:posOffset>
            </wp:positionV>
            <wp:extent cx="136525" cy="1047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F67" w:rsidRDefault="00EA5F67"/>
    <w:sectPr w:rsidR="00EA5F67" w:rsidSect="006846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2D"/>
    <w:multiLevelType w:val="hybridMultilevel"/>
    <w:tmpl w:val="AA7E52CE"/>
    <w:lvl w:ilvl="0" w:tplc="364A15A6">
      <w:start w:val="1"/>
      <w:numFmt w:val="bullet"/>
      <w:lvlText w:val="В"/>
      <w:lvlJc w:val="left"/>
    </w:lvl>
    <w:lvl w:ilvl="1" w:tplc="07EAF9B6">
      <w:start w:val="1"/>
      <w:numFmt w:val="bullet"/>
      <w:lvlText w:val=""/>
      <w:lvlJc w:val="left"/>
    </w:lvl>
    <w:lvl w:ilvl="2" w:tplc="7E621E2A">
      <w:numFmt w:val="decimal"/>
      <w:lvlText w:val=""/>
      <w:lvlJc w:val="left"/>
    </w:lvl>
    <w:lvl w:ilvl="3" w:tplc="7CC06D70">
      <w:numFmt w:val="decimal"/>
      <w:lvlText w:val=""/>
      <w:lvlJc w:val="left"/>
    </w:lvl>
    <w:lvl w:ilvl="4" w:tplc="DEEEF19A">
      <w:numFmt w:val="decimal"/>
      <w:lvlText w:val=""/>
      <w:lvlJc w:val="left"/>
    </w:lvl>
    <w:lvl w:ilvl="5" w:tplc="43B84AA6">
      <w:numFmt w:val="decimal"/>
      <w:lvlText w:val=""/>
      <w:lvlJc w:val="left"/>
    </w:lvl>
    <w:lvl w:ilvl="6" w:tplc="365CF7F2">
      <w:numFmt w:val="decimal"/>
      <w:lvlText w:val=""/>
      <w:lvlJc w:val="left"/>
    </w:lvl>
    <w:lvl w:ilvl="7" w:tplc="99942D18">
      <w:numFmt w:val="decimal"/>
      <w:lvlText w:val=""/>
      <w:lvlJc w:val="left"/>
    </w:lvl>
    <w:lvl w:ilvl="8" w:tplc="78829780">
      <w:numFmt w:val="decimal"/>
      <w:lvlText w:val=""/>
      <w:lvlJc w:val="left"/>
    </w:lvl>
  </w:abstractNum>
  <w:abstractNum w:abstractNumId="1">
    <w:nsid w:val="000054DC"/>
    <w:multiLevelType w:val="hybridMultilevel"/>
    <w:tmpl w:val="849E244E"/>
    <w:lvl w:ilvl="0" w:tplc="12CA433E">
      <w:start w:val="1"/>
      <w:numFmt w:val="decimal"/>
      <w:lvlText w:val="%1."/>
      <w:lvlJc w:val="left"/>
    </w:lvl>
    <w:lvl w:ilvl="1" w:tplc="1E4A6ED6">
      <w:numFmt w:val="decimal"/>
      <w:lvlText w:val=""/>
      <w:lvlJc w:val="left"/>
    </w:lvl>
    <w:lvl w:ilvl="2" w:tplc="8B9C89DE">
      <w:numFmt w:val="decimal"/>
      <w:lvlText w:val=""/>
      <w:lvlJc w:val="left"/>
    </w:lvl>
    <w:lvl w:ilvl="3" w:tplc="6B643EBE">
      <w:numFmt w:val="decimal"/>
      <w:lvlText w:val=""/>
      <w:lvlJc w:val="left"/>
    </w:lvl>
    <w:lvl w:ilvl="4" w:tplc="86561510">
      <w:numFmt w:val="decimal"/>
      <w:lvlText w:val=""/>
      <w:lvlJc w:val="left"/>
    </w:lvl>
    <w:lvl w:ilvl="5" w:tplc="77D80FB0">
      <w:numFmt w:val="decimal"/>
      <w:lvlText w:val=""/>
      <w:lvlJc w:val="left"/>
    </w:lvl>
    <w:lvl w:ilvl="6" w:tplc="24E0EE1E">
      <w:numFmt w:val="decimal"/>
      <w:lvlText w:val=""/>
      <w:lvlJc w:val="left"/>
    </w:lvl>
    <w:lvl w:ilvl="7" w:tplc="A5867F6C">
      <w:numFmt w:val="decimal"/>
      <w:lvlText w:val=""/>
      <w:lvlJc w:val="left"/>
    </w:lvl>
    <w:lvl w:ilvl="8" w:tplc="E2FC592A">
      <w:numFmt w:val="decimal"/>
      <w:lvlText w:val=""/>
      <w:lvlJc w:val="left"/>
    </w:lvl>
  </w:abstractNum>
  <w:abstractNum w:abstractNumId="2">
    <w:nsid w:val="61DA3AB1"/>
    <w:multiLevelType w:val="hybridMultilevel"/>
    <w:tmpl w:val="B952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626"/>
    <w:rsid w:val="00001360"/>
    <w:rsid w:val="000117C9"/>
    <w:rsid w:val="00011F06"/>
    <w:rsid w:val="00012A1A"/>
    <w:rsid w:val="00012A7D"/>
    <w:rsid w:val="00016F6D"/>
    <w:rsid w:val="000209AC"/>
    <w:rsid w:val="00021467"/>
    <w:rsid w:val="00021482"/>
    <w:rsid w:val="000238F9"/>
    <w:rsid w:val="000247F4"/>
    <w:rsid w:val="00025C92"/>
    <w:rsid w:val="00025F6F"/>
    <w:rsid w:val="000263EF"/>
    <w:rsid w:val="00026BC3"/>
    <w:rsid w:val="00031253"/>
    <w:rsid w:val="00031EEF"/>
    <w:rsid w:val="00036F68"/>
    <w:rsid w:val="000373D7"/>
    <w:rsid w:val="00042FCC"/>
    <w:rsid w:val="00043D5D"/>
    <w:rsid w:val="00043D91"/>
    <w:rsid w:val="000442CB"/>
    <w:rsid w:val="000503BE"/>
    <w:rsid w:val="00052B6B"/>
    <w:rsid w:val="0005737D"/>
    <w:rsid w:val="000574DC"/>
    <w:rsid w:val="00067DC9"/>
    <w:rsid w:val="00071D22"/>
    <w:rsid w:val="000724C0"/>
    <w:rsid w:val="00073594"/>
    <w:rsid w:val="00085001"/>
    <w:rsid w:val="00085FD1"/>
    <w:rsid w:val="00087814"/>
    <w:rsid w:val="0009355C"/>
    <w:rsid w:val="000961EC"/>
    <w:rsid w:val="00096DEA"/>
    <w:rsid w:val="00097004"/>
    <w:rsid w:val="000A0D2B"/>
    <w:rsid w:val="000A0E46"/>
    <w:rsid w:val="000B2611"/>
    <w:rsid w:val="000B3B9C"/>
    <w:rsid w:val="000B7412"/>
    <w:rsid w:val="000C1E74"/>
    <w:rsid w:val="000C4987"/>
    <w:rsid w:val="000C6562"/>
    <w:rsid w:val="000C720A"/>
    <w:rsid w:val="000D3061"/>
    <w:rsid w:val="000D5B29"/>
    <w:rsid w:val="000D61BC"/>
    <w:rsid w:val="000E1D19"/>
    <w:rsid w:val="000E3CBB"/>
    <w:rsid w:val="000E40A6"/>
    <w:rsid w:val="001053D6"/>
    <w:rsid w:val="00106CFB"/>
    <w:rsid w:val="001129E0"/>
    <w:rsid w:val="0011637E"/>
    <w:rsid w:val="00120B51"/>
    <w:rsid w:val="0012382D"/>
    <w:rsid w:val="00136D65"/>
    <w:rsid w:val="00136F2B"/>
    <w:rsid w:val="001409AF"/>
    <w:rsid w:val="001416C4"/>
    <w:rsid w:val="00143540"/>
    <w:rsid w:val="00146782"/>
    <w:rsid w:val="00146F25"/>
    <w:rsid w:val="00147ACA"/>
    <w:rsid w:val="001517B6"/>
    <w:rsid w:val="00152F1E"/>
    <w:rsid w:val="001579D3"/>
    <w:rsid w:val="00160126"/>
    <w:rsid w:val="00160245"/>
    <w:rsid w:val="0016074B"/>
    <w:rsid w:val="00160F55"/>
    <w:rsid w:val="00171FBC"/>
    <w:rsid w:val="0017272A"/>
    <w:rsid w:val="00172F9B"/>
    <w:rsid w:val="00173306"/>
    <w:rsid w:val="0018123C"/>
    <w:rsid w:val="00185D69"/>
    <w:rsid w:val="001872A9"/>
    <w:rsid w:val="001904E9"/>
    <w:rsid w:val="00195C8F"/>
    <w:rsid w:val="001A0B80"/>
    <w:rsid w:val="001A22D3"/>
    <w:rsid w:val="001A66DC"/>
    <w:rsid w:val="001A72FA"/>
    <w:rsid w:val="001A74BA"/>
    <w:rsid w:val="001B6746"/>
    <w:rsid w:val="001C1EFB"/>
    <w:rsid w:val="001C3221"/>
    <w:rsid w:val="001C5EE1"/>
    <w:rsid w:val="001C7109"/>
    <w:rsid w:val="001C713E"/>
    <w:rsid w:val="001D6F4E"/>
    <w:rsid w:val="001E5167"/>
    <w:rsid w:val="001F482A"/>
    <w:rsid w:val="001F66E3"/>
    <w:rsid w:val="001F6BEF"/>
    <w:rsid w:val="001F7A79"/>
    <w:rsid w:val="002011DE"/>
    <w:rsid w:val="00202CA7"/>
    <w:rsid w:val="00207EDD"/>
    <w:rsid w:val="00207F75"/>
    <w:rsid w:val="002130C9"/>
    <w:rsid w:val="00216443"/>
    <w:rsid w:val="0022086C"/>
    <w:rsid w:val="002208D7"/>
    <w:rsid w:val="0022095E"/>
    <w:rsid w:val="00221E9B"/>
    <w:rsid w:val="002221CA"/>
    <w:rsid w:val="0023128F"/>
    <w:rsid w:val="00232331"/>
    <w:rsid w:val="00235379"/>
    <w:rsid w:val="00237A50"/>
    <w:rsid w:val="002427DD"/>
    <w:rsid w:val="00247052"/>
    <w:rsid w:val="00254B75"/>
    <w:rsid w:val="00254E88"/>
    <w:rsid w:val="00261B1A"/>
    <w:rsid w:val="00267A4C"/>
    <w:rsid w:val="00271DCE"/>
    <w:rsid w:val="002723B5"/>
    <w:rsid w:val="00273EE6"/>
    <w:rsid w:val="00277F65"/>
    <w:rsid w:val="00280571"/>
    <w:rsid w:val="0028364B"/>
    <w:rsid w:val="002837FE"/>
    <w:rsid w:val="0028396E"/>
    <w:rsid w:val="00285E50"/>
    <w:rsid w:val="00292429"/>
    <w:rsid w:val="002955D1"/>
    <w:rsid w:val="00296C32"/>
    <w:rsid w:val="00297EFD"/>
    <w:rsid w:val="002A206D"/>
    <w:rsid w:val="002A4481"/>
    <w:rsid w:val="002B1C36"/>
    <w:rsid w:val="002B5ACA"/>
    <w:rsid w:val="002B7307"/>
    <w:rsid w:val="002C0F85"/>
    <w:rsid w:val="002C31F3"/>
    <w:rsid w:val="002C3284"/>
    <w:rsid w:val="002C34EB"/>
    <w:rsid w:val="002C7C4A"/>
    <w:rsid w:val="002D2C21"/>
    <w:rsid w:val="002D38E2"/>
    <w:rsid w:val="002D633B"/>
    <w:rsid w:val="002D6DCD"/>
    <w:rsid w:val="002E25F2"/>
    <w:rsid w:val="002E2C1B"/>
    <w:rsid w:val="002E2FAA"/>
    <w:rsid w:val="002E3232"/>
    <w:rsid w:val="002E7C4E"/>
    <w:rsid w:val="002F270E"/>
    <w:rsid w:val="002F3994"/>
    <w:rsid w:val="002F3CFD"/>
    <w:rsid w:val="00304323"/>
    <w:rsid w:val="00304F89"/>
    <w:rsid w:val="0030627F"/>
    <w:rsid w:val="00312682"/>
    <w:rsid w:val="00314A1B"/>
    <w:rsid w:val="00315C11"/>
    <w:rsid w:val="00322FBB"/>
    <w:rsid w:val="00325EAB"/>
    <w:rsid w:val="00330708"/>
    <w:rsid w:val="003346CE"/>
    <w:rsid w:val="00343564"/>
    <w:rsid w:val="003458CF"/>
    <w:rsid w:val="00347040"/>
    <w:rsid w:val="00350580"/>
    <w:rsid w:val="00350A0C"/>
    <w:rsid w:val="00350ECD"/>
    <w:rsid w:val="00353ACE"/>
    <w:rsid w:val="00356E5A"/>
    <w:rsid w:val="0036523B"/>
    <w:rsid w:val="0037167C"/>
    <w:rsid w:val="0037583E"/>
    <w:rsid w:val="00380CD3"/>
    <w:rsid w:val="00381908"/>
    <w:rsid w:val="00386013"/>
    <w:rsid w:val="00394352"/>
    <w:rsid w:val="00395825"/>
    <w:rsid w:val="003966E2"/>
    <w:rsid w:val="00397A7C"/>
    <w:rsid w:val="003A10D5"/>
    <w:rsid w:val="003A2AD3"/>
    <w:rsid w:val="003B1496"/>
    <w:rsid w:val="003B3617"/>
    <w:rsid w:val="003B5F70"/>
    <w:rsid w:val="003B7425"/>
    <w:rsid w:val="003C019A"/>
    <w:rsid w:val="003C13BC"/>
    <w:rsid w:val="003C6BE8"/>
    <w:rsid w:val="003D233E"/>
    <w:rsid w:val="003D6937"/>
    <w:rsid w:val="003D76BD"/>
    <w:rsid w:val="003D7B68"/>
    <w:rsid w:val="003F5712"/>
    <w:rsid w:val="003F64C0"/>
    <w:rsid w:val="00402776"/>
    <w:rsid w:val="004073E6"/>
    <w:rsid w:val="00411F19"/>
    <w:rsid w:val="00416CB9"/>
    <w:rsid w:val="00423E0C"/>
    <w:rsid w:val="004249D5"/>
    <w:rsid w:val="00424D72"/>
    <w:rsid w:val="0042505F"/>
    <w:rsid w:val="004427E3"/>
    <w:rsid w:val="0044515C"/>
    <w:rsid w:val="00447558"/>
    <w:rsid w:val="00453C30"/>
    <w:rsid w:val="00454B3A"/>
    <w:rsid w:val="00455137"/>
    <w:rsid w:val="00455B12"/>
    <w:rsid w:val="00456FA9"/>
    <w:rsid w:val="00460F5E"/>
    <w:rsid w:val="00467B8C"/>
    <w:rsid w:val="00470545"/>
    <w:rsid w:val="0047131E"/>
    <w:rsid w:val="004738FC"/>
    <w:rsid w:val="00474D77"/>
    <w:rsid w:val="0047742A"/>
    <w:rsid w:val="00477773"/>
    <w:rsid w:val="00477DF0"/>
    <w:rsid w:val="00482E98"/>
    <w:rsid w:val="004848E4"/>
    <w:rsid w:val="0048534D"/>
    <w:rsid w:val="0048549A"/>
    <w:rsid w:val="00490725"/>
    <w:rsid w:val="004916E7"/>
    <w:rsid w:val="00491ECE"/>
    <w:rsid w:val="004923DA"/>
    <w:rsid w:val="00497660"/>
    <w:rsid w:val="004A134D"/>
    <w:rsid w:val="004A3F4A"/>
    <w:rsid w:val="004A73BC"/>
    <w:rsid w:val="004A7A2F"/>
    <w:rsid w:val="004B2CDB"/>
    <w:rsid w:val="004B3DB5"/>
    <w:rsid w:val="004B5D54"/>
    <w:rsid w:val="004B7992"/>
    <w:rsid w:val="004C04DC"/>
    <w:rsid w:val="004C094A"/>
    <w:rsid w:val="004C1899"/>
    <w:rsid w:val="004C376A"/>
    <w:rsid w:val="004C407A"/>
    <w:rsid w:val="004C7255"/>
    <w:rsid w:val="004D03CE"/>
    <w:rsid w:val="004D1A20"/>
    <w:rsid w:val="004D71CF"/>
    <w:rsid w:val="004D7BA8"/>
    <w:rsid w:val="004E025A"/>
    <w:rsid w:val="004E386A"/>
    <w:rsid w:val="004E38B9"/>
    <w:rsid w:val="004E3E29"/>
    <w:rsid w:val="004E5CAD"/>
    <w:rsid w:val="004E5EDF"/>
    <w:rsid w:val="004E75E3"/>
    <w:rsid w:val="004F0EEE"/>
    <w:rsid w:val="004F67C7"/>
    <w:rsid w:val="004F78B5"/>
    <w:rsid w:val="00500AA6"/>
    <w:rsid w:val="005128D0"/>
    <w:rsid w:val="00512E7B"/>
    <w:rsid w:val="005146A8"/>
    <w:rsid w:val="00514756"/>
    <w:rsid w:val="00515138"/>
    <w:rsid w:val="00516609"/>
    <w:rsid w:val="00520B76"/>
    <w:rsid w:val="005220A8"/>
    <w:rsid w:val="0052419F"/>
    <w:rsid w:val="0053385B"/>
    <w:rsid w:val="005364B3"/>
    <w:rsid w:val="00540307"/>
    <w:rsid w:val="00540382"/>
    <w:rsid w:val="00544182"/>
    <w:rsid w:val="0055003B"/>
    <w:rsid w:val="00557B50"/>
    <w:rsid w:val="005603DF"/>
    <w:rsid w:val="0056123F"/>
    <w:rsid w:val="00562036"/>
    <w:rsid w:val="00570530"/>
    <w:rsid w:val="0057053B"/>
    <w:rsid w:val="005723BE"/>
    <w:rsid w:val="0057366C"/>
    <w:rsid w:val="0058001D"/>
    <w:rsid w:val="005816C1"/>
    <w:rsid w:val="0058313E"/>
    <w:rsid w:val="00590C20"/>
    <w:rsid w:val="00590EAF"/>
    <w:rsid w:val="00592D8C"/>
    <w:rsid w:val="0059418B"/>
    <w:rsid w:val="00594B95"/>
    <w:rsid w:val="00597CFC"/>
    <w:rsid w:val="005A7B1D"/>
    <w:rsid w:val="005A7CB8"/>
    <w:rsid w:val="005C6FE9"/>
    <w:rsid w:val="005D1F79"/>
    <w:rsid w:val="005D517B"/>
    <w:rsid w:val="005E0563"/>
    <w:rsid w:val="005E7DBD"/>
    <w:rsid w:val="005F2599"/>
    <w:rsid w:val="005F482F"/>
    <w:rsid w:val="005F627E"/>
    <w:rsid w:val="006003E9"/>
    <w:rsid w:val="00600F8F"/>
    <w:rsid w:val="00602DFF"/>
    <w:rsid w:val="006055C6"/>
    <w:rsid w:val="0060589A"/>
    <w:rsid w:val="00605A02"/>
    <w:rsid w:val="0060643D"/>
    <w:rsid w:val="00606BDD"/>
    <w:rsid w:val="00636447"/>
    <w:rsid w:val="00643C43"/>
    <w:rsid w:val="00644D4F"/>
    <w:rsid w:val="00646F18"/>
    <w:rsid w:val="00647006"/>
    <w:rsid w:val="00652E43"/>
    <w:rsid w:val="00653C0D"/>
    <w:rsid w:val="0065514A"/>
    <w:rsid w:val="00655710"/>
    <w:rsid w:val="00655C37"/>
    <w:rsid w:val="00662376"/>
    <w:rsid w:val="006671E7"/>
    <w:rsid w:val="006725EE"/>
    <w:rsid w:val="006754EA"/>
    <w:rsid w:val="00684626"/>
    <w:rsid w:val="0069069B"/>
    <w:rsid w:val="0069122D"/>
    <w:rsid w:val="006928B6"/>
    <w:rsid w:val="00693445"/>
    <w:rsid w:val="00697341"/>
    <w:rsid w:val="006A4DFB"/>
    <w:rsid w:val="006B1076"/>
    <w:rsid w:val="006C0BCA"/>
    <w:rsid w:val="006C34DD"/>
    <w:rsid w:val="006C351C"/>
    <w:rsid w:val="006C4CA5"/>
    <w:rsid w:val="006C5E7E"/>
    <w:rsid w:val="006C6D33"/>
    <w:rsid w:val="006D0688"/>
    <w:rsid w:val="006D29D6"/>
    <w:rsid w:val="006D7F73"/>
    <w:rsid w:val="006E032E"/>
    <w:rsid w:val="006E12E6"/>
    <w:rsid w:val="006F00FA"/>
    <w:rsid w:val="006F0178"/>
    <w:rsid w:val="006F028D"/>
    <w:rsid w:val="006F33CC"/>
    <w:rsid w:val="007017F9"/>
    <w:rsid w:val="00701BC7"/>
    <w:rsid w:val="00702B6E"/>
    <w:rsid w:val="00704B3E"/>
    <w:rsid w:val="0071490A"/>
    <w:rsid w:val="00714977"/>
    <w:rsid w:val="00723F74"/>
    <w:rsid w:val="007243A2"/>
    <w:rsid w:val="00725DBF"/>
    <w:rsid w:val="00726A93"/>
    <w:rsid w:val="00727CCF"/>
    <w:rsid w:val="00727EC5"/>
    <w:rsid w:val="0073096C"/>
    <w:rsid w:val="00732313"/>
    <w:rsid w:val="007340CA"/>
    <w:rsid w:val="0073523A"/>
    <w:rsid w:val="00741E91"/>
    <w:rsid w:val="007457E8"/>
    <w:rsid w:val="00745C75"/>
    <w:rsid w:val="00746BC0"/>
    <w:rsid w:val="007500B8"/>
    <w:rsid w:val="00751D7C"/>
    <w:rsid w:val="007532AB"/>
    <w:rsid w:val="007553D0"/>
    <w:rsid w:val="0075688E"/>
    <w:rsid w:val="00762779"/>
    <w:rsid w:val="0076278D"/>
    <w:rsid w:val="00774C3F"/>
    <w:rsid w:val="007757D5"/>
    <w:rsid w:val="00776C4B"/>
    <w:rsid w:val="007775CF"/>
    <w:rsid w:val="00783303"/>
    <w:rsid w:val="00785325"/>
    <w:rsid w:val="00790A84"/>
    <w:rsid w:val="00792B9A"/>
    <w:rsid w:val="00793FCB"/>
    <w:rsid w:val="007A07F5"/>
    <w:rsid w:val="007A0827"/>
    <w:rsid w:val="007A0E92"/>
    <w:rsid w:val="007A1DFD"/>
    <w:rsid w:val="007A2695"/>
    <w:rsid w:val="007A3EDE"/>
    <w:rsid w:val="007A745B"/>
    <w:rsid w:val="007B4042"/>
    <w:rsid w:val="007C2B79"/>
    <w:rsid w:val="007C3968"/>
    <w:rsid w:val="007D07F5"/>
    <w:rsid w:val="007E1F47"/>
    <w:rsid w:val="007E360F"/>
    <w:rsid w:val="007F67BF"/>
    <w:rsid w:val="00804726"/>
    <w:rsid w:val="0081139E"/>
    <w:rsid w:val="00813873"/>
    <w:rsid w:val="0081403B"/>
    <w:rsid w:val="00814E0B"/>
    <w:rsid w:val="00823411"/>
    <w:rsid w:val="0082464A"/>
    <w:rsid w:val="00836A9A"/>
    <w:rsid w:val="008373DE"/>
    <w:rsid w:val="008509AD"/>
    <w:rsid w:val="008543C1"/>
    <w:rsid w:val="00861B6B"/>
    <w:rsid w:val="00864872"/>
    <w:rsid w:val="00866632"/>
    <w:rsid w:val="00866A60"/>
    <w:rsid w:val="00874633"/>
    <w:rsid w:val="00874BCB"/>
    <w:rsid w:val="00874C36"/>
    <w:rsid w:val="0087685C"/>
    <w:rsid w:val="0087763B"/>
    <w:rsid w:val="00880EBB"/>
    <w:rsid w:val="00881D2E"/>
    <w:rsid w:val="0088499D"/>
    <w:rsid w:val="00887296"/>
    <w:rsid w:val="00887BA4"/>
    <w:rsid w:val="0089210C"/>
    <w:rsid w:val="008C42DD"/>
    <w:rsid w:val="008C64C9"/>
    <w:rsid w:val="008E02D6"/>
    <w:rsid w:val="008E323C"/>
    <w:rsid w:val="008E575A"/>
    <w:rsid w:val="008E5DB8"/>
    <w:rsid w:val="008E7626"/>
    <w:rsid w:val="008F369F"/>
    <w:rsid w:val="008F4BA0"/>
    <w:rsid w:val="008F619C"/>
    <w:rsid w:val="00904164"/>
    <w:rsid w:val="0090713E"/>
    <w:rsid w:val="0090740D"/>
    <w:rsid w:val="00911604"/>
    <w:rsid w:val="00913875"/>
    <w:rsid w:val="00914EAC"/>
    <w:rsid w:val="00915943"/>
    <w:rsid w:val="00915E34"/>
    <w:rsid w:val="00917C49"/>
    <w:rsid w:val="00921892"/>
    <w:rsid w:val="00922FF9"/>
    <w:rsid w:val="009246D6"/>
    <w:rsid w:val="00924E0F"/>
    <w:rsid w:val="00925A0F"/>
    <w:rsid w:val="00930097"/>
    <w:rsid w:val="00932F57"/>
    <w:rsid w:val="00936DEA"/>
    <w:rsid w:val="00941132"/>
    <w:rsid w:val="00946D2A"/>
    <w:rsid w:val="00947359"/>
    <w:rsid w:val="00951825"/>
    <w:rsid w:val="00957CCA"/>
    <w:rsid w:val="00957DB8"/>
    <w:rsid w:val="0096211C"/>
    <w:rsid w:val="00963EC5"/>
    <w:rsid w:val="009662D6"/>
    <w:rsid w:val="009668DE"/>
    <w:rsid w:val="00970AED"/>
    <w:rsid w:val="00970E1E"/>
    <w:rsid w:val="009718E2"/>
    <w:rsid w:val="00971F60"/>
    <w:rsid w:val="00973EF8"/>
    <w:rsid w:val="00982511"/>
    <w:rsid w:val="00982BE3"/>
    <w:rsid w:val="00982C10"/>
    <w:rsid w:val="0098452F"/>
    <w:rsid w:val="00986127"/>
    <w:rsid w:val="00987CEB"/>
    <w:rsid w:val="0099010C"/>
    <w:rsid w:val="00995722"/>
    <w:rsid w:val="00995F91"/>
    <w:rsid w:val="009A0358"/>
    <w:rsid w:val="009A0F06"/>
    <w:rsid w:val="009A4033"/>
    <w:rsid w:val="009A498F"/>
    <w:rsid w:val="009A56FC"/>
    <w:rsid w:val="009A7384"/>
    <w:rsid w:val="009B3BD8"/>
    <w:rsid w:val="009B5542"/>
    <w:rsid w:val="009B7527"/>
    <w:rsid w:val="009C07B7"/>
    <w:rsid w:val="009C2AFD"/>
    <w:rsid w:val="009C4257"/>
    <w:rsid w:val="009C6E0F"/>
    <w:rsid w:val="009D1477"/>
    <w:rsid w:val="009D7A3B"/>
    <w:rsid w:val="009E09A5"/>
    <w:rsid w:val="009E3931"/>
    <w:rsid w:val="009E3C58"/>
    <w:rsid w:val="009E49F2"/>
    <w:rsid w:val="009E631F"/>
    <w:rsid w:val="009E63C8"/>
    <w:rsid w:val="009E6E39"/>
    <w:rsid w:val="009E7A6C"/>
    <w:rsid w:val="009F17C5"/>
    <w:rsid w:val="009F3B30"/>
    <w:rsid w:val="009F6AAD"/>
    <w:rsid w:val="00A05213"/>
    <w:rsid w:val="00A0531B"/>
    <w:rsid w:val="00A0623F"/>
    <w:rsid w:val="00A10F47"/>
    <w:rsid w:val="00A13ADC"/>
    <w:rsid w:val="00A17953"/>
    <w:rsid w:val="00A2126B"/>
    <w:rsid w:val="00A21AAF"/>
    <w:rsid w:val="00A22A5C"/>
    <w:rsid w:val="00A22A94"/>
    <w:rsid w:val="00A22D4A"/>
    <w:rsid w:val="00A252CE"/>
    <w:rsid w:val="00A26C6F"/>
    <w:rsid w:val="00A27EAE"/>
    <w:rsid w:val="00A355B3"/>
    <w:rsid w:val="00A35A8C"/>
    <w:rsid w:val="00A37D1B"/>
    <w:rsid w:val="00A37EFA"/>
    <w:rsid w:val="00A413DB"/>
    <w:rsid w:val="00A44713"/>
    <w:rsid w:val="00A62EBC"/>
    <w:rsid w:val="00A63AB6"/>
    <w:rsid w:val="00A64E15"/>
    <w:rsid w:val="00A651AE"/>
    <w:rsid w:val="00A67F26"/>
    <w:rsid w:val="00A72178"/>
    <w:rsid w:val="00A737FE"/>
    <w:rsid w:val="00A7489F"/>
    <w:rsid w:val="00A752AF"/>
    <w:rsid w:val="00A75F5A"/>
    <w:rsid w:val="00A80609"/>
    <w:rsid w:val="00A807F4"/>
    <w:rsid w:val="00A80968"/>
    <w:rsid w:val="00A863F4"/>
    <w:rsid w:val="00A902C6"/>
    <w:rsid w:val="00A96679"/>
    <w:rsid w:val="00A97251"/>
    <w:rsid w:val="00A97833"/>
    <w:rsid w:val="00AA498C"/>
    <w:rsid w:val="00AA526C"/>
    <w:rsid w:val="00AB09C1"/>
    <w:rsid w:val="00AB2F8C"/>
    <w:rsid w:val="00AB3B99"/>
    <w:rsid w:val="00AB49A5"/>
    <w:rsid w:val="00AB664B"/>
    <w:rsid w:val="00AB775A"/>
    <w:rsid w:val="00AC205D"/>
    <w:rsid w:val="00AC469F"/>
    <w:rsid w:val="00AD0B38"/>
    <w:rsid w:val="00AD1073"/>
    <w:rsid w:val="00AD1D5E"/>
    <w:rsid w:val="00AE0DB5"/>
    <w:rsid w:val="00AE1714"/>
    <w:rsid w:val="00AE21C4"/>
    <w:rsid w:val="00AE392A"/>
    <w:rsid w:val="00AE7B4C"/>
    <w:rsid w:val="00AF1087"/>
    <w:rsid w:val="00AF3CBC"/>
    <w:rsid w:val="00B00E74"/>
    <w:rsid w:val="00B03253"/>
    <w:rsid w:val="00B03A3C"/>
    <w:rsid w:val="00B07927"/>
    <w:rsid w:val="00B07BAE"/>
    <w:rsid w:val="00B1215D"/>
    <w:rsid w:val="00B1222D"/>
    <w:rsid w:val="00B13B88"/>
    <w:rsid w:val="00B25C05"/>
    <w:rsid w:val="00B2666E"/>
    <w:rsid w:val="00B27855"/>
    <w:rsid w:val="00B30347"/>
    <w:rsid w:val="00B30F59"/>
    <w:rsid w:val="00B3278F"/>
    <w:rsid w:val="00B36A76"/>
    <w:rsid w:val="00B36F78"/>
    <w:rsid w:val="00B4057E"/>
    <w:rsid w:val="00B5049E"/>
    <w:rsid w:val="00B54322"/>
    <w:rsid w:val="00B55013"/>
    <w:rsid w:val="00B576F8"/>
    <w:rsid w:val="00B63B00"/>
    <w:rsid w:val="00B64359"/>
    <w:rsid w:val="00B701D3"/>
    <w:rsid w:val="00B71CAC"/>
    <w:rsid w:val="00B755AC"/>
    <w:rsid w:val="00B77F33"/>
    <w:rsid w:val="00B80B0D"/>
    <w:rsid w:val="00B9029F"/>
    <w:rsid w:val="00B9149E"/>
    <w:rsid w:val="00B92021"/>
    <w:rsid w:val="00B92F98"/>
    <w:rsid w:val="00B95EBA"/>
    <w:rsid w:val="00B9691E"/>
    <w:rsid w:val="00B96F0F"/>
    <w:rsid w:val="00B978B1"/>
    <w:rsid w:val="00BA6410"/>
    <w:rsid w:val="00BA6749"/>
    <w:rsid w:val="00BB2260"/>
    <w:rsid w:val="00BB3A3A"/>
    <w:rsid w:val="00BB3CEE"/>
    <w:rsid w:val="00BB5755"/>
    <w:rsid w:val="00BB738E"/>
    <w:rsid w:val="00BB783A"/>
    <w:rsid w:val="00BC15E0"/>
    <w:rsid w:val="00BC236B"/>
    <w:rsid w:val="00BC26DB"/>
    <w:rsid w:val="00BC2F4A"/>
    <w:rsid w:val="00BC55F8"/>
    <w:rsid w:val="00BD38F1"/>
    <w:rsid w:val="00BD5566"/>
    <w:rsid w:val="00BD691C"/>
    <w:rsid w:val="00BE0CD4"/>
    <w:rsid w:val="00BE1DC6"/>
    <w:rsid w:val="00BF28F9"/>
    <w:rsid w:val="00BF2EEB"/>
    <w:rsid w:val="00C00776"/>
    <w:rsid w:val="00C04F2D"/>
    <w:rsid w:val="00C10F05"/>
    <w:rsid w:val="00C13BC3"/>
    <w:rsid w:val="00C14324"/>
    <w:rsid w:val="00C15D81"/>
    <w:rsid w:val="00C17D01"/>
    <w:rsid w:val="00C202B8"/>
    <w:rsid w:val="00C215C6"/>
    <w:rsid w:val="00C24486"/>
    <w:rsid w:val="00C244C6"/>
    <w:rsid w:val="00C24AFA"/>
    <w:rsid w:val="00C25FFC"/>
    <w:rsid w:val="00C340D8"/>
    <w:rsid w:val="00C359D0"/>
    <w:rsid w:val="00C35CEF"/>
    <w:rsid w:val="00C3624C"/>
    <w:rsid w:val="00C423D5"/>
    <w:rsid w:val="00C43626"/>
    <w:rsid w:val="00C442DA"/>
    <w:rsid w:val="00C57882"/>
    <w:rsid w:val="00C57FB5"/>
    <w:rsid w:val="00C65DCE"/>
    <w:rsid w:val="00C66730"/>
    <w:rsid w:val="00C66CD1"/>
    <w:rsid w:val="00C71457"/>
    <w:rsid w:val="00C71891"/>
    <w:rsid w:val="00C729DD"/>
    <w:rsid w:val="00C73970"/>
    <w:rsid w:val="00C7673B"/>
    <w:rsid w:val="00C823F3"/>
    <w:rsid w:val="00C87BC5"/>
    <w:rsid w:val="00C90E0E"/>
    <w:rsid w:val="00C90FF2"/>
    <w:rsid w:val="00C91194"/>
    <w:rsid w:val="00C91C6C"/>
    <w:rsid w:val="00C93C4C"/>
    <w:rsid w:val="00C955AD"/>
    <w:rsid w:val="00CA1ED9"/>
    <w:rsid w:val="00CA4730"/>
    <w:rsid w:val="00CA7210"/>
    <w:rsid w:val="00CA7558"/>
    <w:rsid w:val="00CC722F"/>
    <w:rsid w:val="00CD1406"/>
    <w:rsid w:val="00CD2228"/>
    <w:rsid w:val="00CD24DE"/>
    <w:rsid w:val="00CD46D3"/>
    <w:rsid w:val="00CD7EC0"/>
    <w:rsid w:val="00CE43C9"/>
    <w:rsid w:val="00CF3A38"/>
    <w:rsid w:val="00CF7E9C"/>
    <w:rsid w:val="00D025B2"/>
    <w:rsid w:val="00D05016"/>
    <w:rsid w:val="00D05025"/>
    <w:rsid w:val="00D06AD4"/>
    <w:rsid w:val="00D079A7"/>
    <w:rsid w:val="00D13FAF"/>
    <w:rsid w:val="00D16AFA"/>
    <w:rsid w:val="00D20251"/>
    <w:rsid w:val="00D211A4"/>
    <w:rsid w:val="00D24A34"/>
    <w:rsid w:val="00D25026"/>
    <w:rsid w:val="00D25C51"/>
    <w:rsid w:val="00D321D3"/>
    <w:rsid w:val="00D361FF"/>
    <w:rsid w:val="00D41AA1"/>
    <w:rsid w:val="00D52922"/>
    <w:rsid w:val="00D552CE"/>
    <w:rsid w:val="00D61CAE"/>
    <w:rsid w:val="00D65C68"/>
    <w:rsid w:val="00D667EB"/>
    <w:rsid w:val="00D6735E"/>
    <w:rsid w:val="00D738E6"/>
    <w:rsid w:val="00D76C28"/>
    <w:rsid w:val="00D770F2"/>
    <w:rsid w:val="00D778AD"/>
    <w:rsid w:val="00D77B78"/>
    <w:rsid w:val="00D81256"/>
    <w:rsid w:val="00D8194E"/>
    <w:rsid w:val="00D81F01"/>
    <w:rsid w:val="00D8237D"/>
    <w:rsid w:val="00D82578"/>
    <w:rsid w:val="00D914A4"/>
    <w:rsid w:val="00D931E9"/>
    <w:rsid w:val="00D94D67"/>
    <w:rsid w:val="00D972B5"/>
    <w:rsid w:val="00DA244F"/>
    <w:rsid w:val="00DA2CA7"/>
    <w:rsid w:val="00DA2CC1"/>
    <w:rsid w:val="00DA4179"/>
    <w:rsid w:val="00DA457B"/>
    <w:rsid w:val="00DA5C53"/>
    <w:rsid w:val="00DA60B1"/>
    <w:rsid w:val="00DA677B"/>
    <w:rsid w:val="00DB0D13"/>
    <w:rsid w:val="00DB4782"/>
    <w:rsid w:val="00DB692C"/>
    <w:rsid w:val="00DC147D"/>
    <w:rsid w:val="00DC3875"/>
    <w:rsid w:val="00DC4D7A"/>
    <w:rsid w:val="00DD0A45"/>
    <w:rsid w:val="00DD32F7"/>
    <w:rsid w:val="00DD3801"/>
    <w:rsid w:val="00DD5F28"/>
    <w:rsid w:val="00DE273A"/>
    <w:rsid w:val="00DE6210"/>
    <w:rsid w:val="00DE7163"/>
    <w:rsid w:val="00DF0B46"/>
    <w:rsid w:val="00DF2DA7"/>
    <w:rsid w:val="00DF5912"/>
    <w:rsid w:val="00DF6CDE"/>
    <w:rsid w:val="00E00F99"/>
    <w:rsid w:val="00E02E3B"/>
    <w:rsid w:val="00E04EAF"/>
    <w:rsid w:val="00E068FE"/>
    <w:rsid w:val="00E06BC2"/>
    <w:rsid w:val="00E11009"/>
    <w:rsid w:val="00E144BD"/>
    <w:rsid w:val="00E1544B"/>
    <w:rsid w:val="00E16B57"/>
    <w:rsid w:val="00E229F2"/>
    <w:rsid w:val="00E27645"/>
    <w:rsid w:val="00E30C42"/>
    <w:rsid w:val="00E3381A"/>
    <w:rsid w:val="00E33D30"/>
    <w:rsid w:val="00E33E56"/>
    <w:rsid w:val="00E36E9C"/>
    <w:rsid w:val="00E377AB"/>
    <w:rsid w:val="00E42242"/>
    <w:rsid w:val="00E431FE"/>
    <w:rsid w:val="00E45B6C"/>
    <w:rsid w:val="00E479C9"/>
    <w:rsid w:val="00E47AEF"/>
    <w:rsid w:val="00E526BD"/>
    <w:rsid w:val="00E555C0"/>
    <w:rsid w:val="00E602AD"/>
    <w:rsid w:val="00E619C3"/>
    <w:rsid w:val="00E641E1"/>
    <w:rsid w:val="00E64521"/>
    <w:rsid w:val="00E72733"/>
    <w:rsid w:val="00E876A2"/>
    <w:rsid w:val="00E93868"/>
    <w:rsid w:val="00E97311"/>
    <w:rsid w:val="00EA039A"/>
    <w:rsid w:val="00EA0AE7"/>
    <w:rsid w:val="00EA1122"/>
    <w:rsid w:val="00EA46FD"/>
    <w:rsid w:val="00EA5F67"/>
    <w:rsid w:val="00EA6B82"/>
    <w:rsid w:val="00EA7A34"/>
    <w:rsid w:val="00EB1C0E"/>
    <w:rsid w:val="00EC0BAA"/>
    <w:rsid w:val="00EC3505"/>
    <w:rsid w:val="00EC6996"/>
    <w:rsid w:val="00ED06F1"/>
    <w:rsid w:val="00ED2523"/>
    <w:rsid w:val="00ED26F1"/>
    <w:rsid w:val="00ED35F8"/>
    <w:rsid w:val="00ED38D0"/>
    <w:rsid w:val="00EE356A"/>
    <w:rsid w:val="00EE6D03"/>
    <w:rsid w:val="00EE77ED"/>
    <w:rsid w:val="00EF5D7E"/>
    <w:rsid w:val="00F02BBE"/>
    <w:rsid w:val="00F03F94"/>
    <w:rsid w:val="00F0573D"/>
    <w:rsid w:val="00F076F5"/>
    <w:rsid w:val="00F10211"/>
    <w:rsid w:val="00F106B0"/>
    <w:rsid w:val="00F10765"/>
    <w:rsid w:val="00F10B31"/>
    <w:rsid w:val="00F13775"/>
    <w:rsid w:val="00F204FB"/>
    <w:rsid w:val="00F27B3B"/>
    <w:rsid w:val="00F3253B"/>
    <w:rsid w:val="00F3491E"/>
    <w:rsid w:val="00F3554F"/>
    <w:rsid w:val="00F36A85"/>
    <w:rsid w:val="00F4070E"/>
    <w:rsid w:val="00F44FE4"/>
    <w:rsid w:val="00F46368"/>
    <w:rsid w:val="00F53799"/>
    <w:rsid w:val="00F543FF"/>
    <w:rsid w:val="00F55E35"/>
    <w:rsid w:val="00F5776F"/>
    <w:rsid w:val="00F62322"/>
    <w:rsid w:val="00F62323"/>
    <w:rsid w:val="00F72AC9"/>
    <w:rsid w:val="00F735EC"/>
    <w:rsid w:val="00F77F66"/>
    <w:rsid w:val="00F80EE2"/>
    <w:rsid w:val="00F82C2E"/>
    <w:rsid w:val="00F850CF"/>
    <w:rsid w:val="00F8685E"/>
    <w:rsid w:val="00F87AD8"/>
    <w:rsid w:val="00F900A4"/>
    <w:rsid w:val="00F91198"/>
    <w:rsid w:val="00FA0090"/>
    <w:rsid w:val="00FA16B8"/>
    <w:rsid w:val="00FB122E"/>
    <w:rsid w:val="00FB592C"/>
    <w:rsid w:val="00FB6A2E"/>
    <w:rsid w:val="00FC4B11"/>
    <w:rsid w:val="00FC5ACE"/>
    <w:rsid w:val="00FD07E4"/>
    <w:rsid w:val="00FD0AFF"/>
    <w:rsid w:val="00FD30A1"/>
    <w:rsid w:val="00FD3C75"/>
    <w:rsid w:val="00FD6EB5"/>
    <w:rsid w:val="00FE0318"/>
    <w:rsid w:val="00FE10F6"/>
    <w:rsid w:val="00FE284F"/>
    <w:rsid w:val="00FF2650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1619</Words>
  <Characters>9229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2017-12-23T20:56:00Z</dcterms:created>
  <dcterms:modified xsi:type="dcterms:W3CDTF">2017-12-23T21:05:00Z</dcterms:modified>
</cp:coreProperties>
</file>