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5D" w:rsidRPr="00DE735D" w:rsidRDefault="00DE735D" w:rsidP="00DE73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Использование фитнес – технологий в ДОУ.</w:t>
      </w:r>
    </w:p>
    <w:p w:rsidR="00E70EF3" w:rsidRDefault="00DE735D">
      <w:pPr>
        <w:rPr>
          <w:rFonts w:ascii="Times New Roman" w:hAnsi="Times New Roman" w:cs="Times New Roman"/>
          <w:sz w:val="28"/>
          <w:szCs w:val="28"/>
        </w:rPr>
      </w:pPr>
      <w:r w:rsidRPr="00DE735D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>
        <w:rPr>
          <w:rFonts w:ascii="Times New Roman" w:hAnsi="Times New Roman" w:cs="Times New Roman"/>
          <w:sz w:val="28"/>
          <w:szCs w:val="28"/>
        </w:rPr>
        <w:t xml:space="preserve">дети испытывают «двигательный дефицит», проводя большую часть времени в статичном положении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 столами, телевизорами, компьютерами).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вызывает утомление определенных мышечных групп, а значит – нарушение осанки, искривление позвоночника, плоскостопие, задержку в развитии основных физических качеств: быстроты, ловкости, координации движений, выносливости, гибкости и силы.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ведь детство – лучшее время для формирования привычки «быть в форме». Главная задача взрослых выработать</w:t>
      </w:r>
      <w:r w:rsidR="00772DCC">
        <w:rPr>
          <w:rFonts w:ascii="Times New Roman" w:hAnsi="Times New Roman" w:cs="Times New Roman"/>
          <w:sz w:val="28"/>
          <w:szCs w:val="28"/>
        </w:rPr>
        <w:t xml:space="preserve"> у детей такую привычку, создать все необходимые условия для утоления «двигательного голода», найти новые подходы к физическому воспитанию и оздоровлению дошкольников, найти новые подходы к физическому воспитанию и оздоровлению дошкольников.</w:t>
      </w:r>
      <w:r w:rsidR="00E70EF3">
        <w:rPr>
          <w:rFonts w:ascii="Times New Roman" w:hAnsi="Times New Roman" w:cs="Times New Roman"/>
          <w:sz w:val="28"/>
          <w:szCs w:val="28"/>
        </w:rPr>
        <w:t xml:space="preserve"> В определенной мере помочь в этом может </w:t>
      </w:r>
      <w:r w:rsidR="00605B2A" w:rsidRPr="00605B2A">
        <w:rPr>
          <w:rFonts w:ascii="Times New Roman" w:hAnsi="Times New Roman" w:cs="Times New Roman"/>
          <w:i/>
          <w:sz w:val="28"/>
          <w:szCs w:val="28"/>
        </w:rPr>
        <w:t>детский фитнес</w:t>
      </w:r>
      <w:r w:rsidR="00605B2A">
        <w:rPr>
          <w:rFonts w:ascii="Times New Roman" w:hAnsi="Times New Roman" w:cs="Times New Roman"/>
          <w:sz w:val="28"/>
          <w:szCs w:val="28"/>
        </w:rPr>
        <w:t>.</w:t>
      </w:r>
    </w:p>
    <w:p w:rsidR="00605B2A" w:rsidRDefault="00605B2A">
      <w:pPr>
        <w:rPr>
          <w:rFonts w:ascii="Times New Roman" w:hAnsi="Times New Roman" w:cs="Times New Roman"/>
          <w:sz w:val="28"/>
          <w:szCs w:val="28"/>
        </w:rPr>
      </w:pPr>
      <w:r w:rsidRPr="00605B2A">
        <w:rPr>
          <w:rFonts w:ascii="Times New Roman" w:hAnsi="Times New Roman" w:cs="Times New Roman"/>
          <w:i/>
          <w:sz w:val="28"/>
          <w:szCs w:val="28"/>
        </w:rPr>
        <w:t xml:space="preserve">  Детский фитнес </w:t>
      </w:r>
      <w:r>
        <w:rPr>
          <w:rFonts w:ascii="Times New Roman" w:hAnsi="Times New Roman" w:cs="Times New Roman"/>
          <w:sz w:val="28"/>
          <w:szCs w:val="28"/>
        </w:rPr>
        <w:t>– система мероприятий, направленных на поддержание и укрепление здоровья, нормальное физическое и психическое развитие ребенка, его социальную адаптацию и интеграцию.</w:t>
      </w:r>
    </w:p>
    <w:p w:rsidR="00854BAF" w:rsidRDefault="0085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Первые программы детского фитнеса начали реализовываться в России и в конце 90-х гг. прошлого столетия. (Использование понятия «фитнес» в дошкольном возрасте может применяться не в полной 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местнее говорить об «элементах фитнеса» или «детском фитнесе».)</w:t>
      </w:r>
    </w:p>
    <w:p w:rsidR="00C17AD3" w:rsidRDefault="00854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Использование элементов детского фитнеса</w:t>
      </w:r>
      <w:r w:rsidR="00C17AD3">
        <w:rPr>
          <w:rFonts w:ascii="Times New Roman" w:hAnsi="Times New Roman" w:cs="Times New Roman"/>
          <w:sz w:val="28"/>
          <w:szCs w:val="28"/>
        </w:rPr>
        <w:t xml:space="preserve"> в ДОУ (на физкультурных занятиях, в рамках дополнительного образования) позволяет повысить объем двигательной активности, уровень физической подготовленности, знакомит с возможностями тела, учит получать удовольствие и уверенность от движений и физической деятельности, усиливает интерес к занятиям физическими упражнениями и, как следствие, укрепляет здоровье детей.</w:t>
      </w:r>
    </w:p>
    <w:p w:rsidR="00C17AD3" w:rsidRDefault="00C17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Детский фитнес развивает координацию, выносливость, силу, чувство ритма, артистичность, формирует правильную осанку и красивую фигуру. На таких занятиях царит непринужденная </w:t>
      </w:r>
      <w:r w:rsidR="00165D00">
        <w:rPr>
          <w:rFonts w:ascii="Times New Roman" w:hAnsi="Times New Roman" w:cs="Times New Roman"/>
          <w:sz w:val="28"/>
          <w:szCs w:val="28"/>
        </w:rPr>
        <w:t>обстановка, свобода движения, возможность отступления от правил. Занятия элементами фитнеса создают благоприятные условия не только для физического</w:t>
      </w:r>
      <w:proofErr w:type="gramStart"/>
      <w:r w:rsidR="00165D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5D00">
        <w:rPr>
          <w:rFonts w:ascii="Times New Roman" w:hAnsi="Times New Roman" w:cs="Times New Roman"/>
          <w:sz w:val="28"/>
          <w:szCs w:val="28"/>
        </w:rPr>
        <w:t xml:space="preserve"> но и психомоторного развития дошкольников. Дети с удовольствием выполняют все </w:t>
      </w:r>
      <w:r w:rsidR="00AD2E59">
        <w:rPr>
          <w:rFonts w:ascii="Times New Roman" w:hAnsi="Times New Roman" w:cs="Times New Roman"/>
          <w:sz w:val="28"/>
          <w:szCs w:val="28"/>
        </w:rPr>
        <w:t>задания, развивающие активность, с</w:t>
      </w:r>
      <w:r w:rsidR="00165D00">
        <w:rPr>
          <w:rFonts w:ascii="Times New Roman" w:hAnsi="Times New Roman" w:cs="Times New Roman"/>
          <w:sz w:val="28"/>
          <w:szCs w:val="28"/>
        </w:rPr>
        <w:t>амостоятельность, ответственность, творческий подход и интерес к занятиям физкультурой, у них вырабатываются правильные стереотипы движений, формируются жизненно важные навыки и умения</w:t>
      </w:r>
      <w:r w:rsidR="0013587D">
        <w:rPr>
          <w:rFonts w:ascii="Times New Roman" w:hAnsi="Times New Roman" w:cs="Times New Roman"/>
          <w:sz w:val="28"/>
          <w:szCs w:val="28"/>
        </w:rPr>
        <w:t>.</w:t>
      </w:r>
    </w:p>
    <w:p w:rsidR="003936E6" w:rsidRDefault="00393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последние годы расширился спектр фитнес – технологий, используемых в работе с детьми: занятия на тренажерах, игровой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гимнастика, степ – аэробика,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черлидинг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36E6" w:rsidRDefault="00393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Одна из распространенных форм физкультурно-оздоровительной работы с дошкольниками – </w:t>
      </w:r>
      <w:r w:rsidRPr="00FF39D4">
        <w:rPr>
          <w:rFonts w:ascii="Times New Roman" w:hAnsi="Times New Roman" w:cs="Times New Roman"/>
          <w:b/>
          <w:i/>
          <w:sz w:val="28"/>
          <w:szCs w:val="28"/>
        </w:rPr>
        <w:t>занятия с использованием тренажеров.</w:t>
      </w:r>
    </w:p>
    <w:p w:rsidR="00D907B3" w:rsidRDefault="00393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работе с детьми дошкольного возраста используются тренажеры как   простейшие, так и сложного устройства: степы, мячи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диски здоровья, гимнастические ро</w:t>
      </w:r>
      <w:r w:rsidR="00D907B3">
        <w:rPr>
          <w:rFonts w:ascii="Times New Roman" w:hAnsi="Times New Roman" w:cs="Times New Roman"/>
          <w:sz w:val="28"/>
          <w:szCs w:val="28"/>
        </w:rPr>
        <w:t xml:space="preserve">ллеры, детские резиновые эспандеры, скамьи для пресса, велотренажеры, беговые дорожки, тренажеры гребли, мини </w:t>
      </w:r>
      <w:proofErr w:type="gramStart"/>
      <w:r w:rsidR="00D907B3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D907B3">
        <w:rPr>
          <w:rFonts w:ascii="Times New Roman" w:hAnsi="Times New Roman" w:cs="Times New Roman"/>
          <w:sz w:val="28"/>
          <w:szCs w:val="28"/>
        </w:rPr>
        <w:t>атуты. Условно к тренажерам можно отнести</w:t>
      </w:r>
      <w:proofErr w:type="gramStart"/>
      <w:r w:rsidR="00D907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907B3">
        <w:rPr>
          <w:rFonts w:ascii="Times New Roman" w:hAnsi="Times New Roman" w:cs="Times New Roman"/>
          <w:sz w:val="28"/>
          <w:szCs w:val="28"/>
        </w:rPr>
        <w:t xml:space="preserve"> пластмассовые гантели и гантели до 0,5 кг, </w:t>
      </w:r>
      <w:proofErr w:type="spellStart"/>
      <w:r w:rsidR="00D907B3">
        <w:rPr>
          <w:rFonts w:ascii="Times New Roman" w:hAnsi="Times New Roman" w:cs="Times New Roman"/>
          <w:sz w:val="28"/>
          <w:szCs w:val="28"/>
        </w:rPr>
        <w:t>медболы</w:t>
      </w:r>
      <w:proofErr w:type="spellEnd"/>
      <w:r w:rsidR="00D907B3">
        <w:rPr>
          <w:rFonts w:ascii="Times New Roman" w:hAnsi="Times New Roman" w:cs="Times New Roman"/>
          <w:sz w:val="28"/>
          <w:szCs w:val="28"/>
        </w:rPr>
        <w:t>, шведские стенки, коррекционные мячи большого диаметра, массажные коврики.</w:t>
      </w:r>
    </w:p>
    <w:p w:rsidR="00E923C5" w:rsidRDefault="00D90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таких занятиях тренируются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дыхательная системы организма, развивается общая выносливость</w:t>
      </w:r>
      <w:r w:rsidR="00E923C5">
        <w:rPr>
          <w:rFonts w:ascii="Times New Roman" w:hAnsi="Times New Roman" w:cs="Times New Roman"/>
          <w:sz w:val="28"/>
          <w:szCs w:val="28"/>
        </w:rPr>
        <w:t>, приобретаются двигательные умения и навыки, способствующие укреплению здоровья дошкольников.</w:t>
      </w:r>
    </w:p>
    <w:p w:rsidR="004468FC" w:rsidRDefault="00E92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рациональной формой обучения дошкольников работе на тренажерах являются занятия по подгруппам продолжительностью до 30 минут. Эффективная форма  организации – круговая тренировка, сущность которой в том, что каждый ребенок упражняется последовательно на каждом виде </w:t>
      </w:r>
      <w:r w:rsidR="00FF39D4">
        <w:rPr>
          <w:rFonts w:ascii="Times New Roman" w:hAnsi="Times New Roman" w:cs="Times New Roman"/>
          <w:sz w:val="28"/>
          <w:szCs w:val="28"/>
        </w:rPr>
        <w:t>тренажера (от 4-8). Сложность движений и степень нагрузки зависит от индивидуальных особенностей и физическихвозможностей воспитанника, т.е. предлагается сделать больше</w:t>
      </w:r>
      <w:r w:rsidR="002A3C89">
        <w:rPr>
          <w:rFonts w:ascii="Times New Roman" w:hAnsi="Times New Roman" w:cs="Times New Roman"/>
          <w:sz w:val="28"/>
          <w:szCs w:val="28"/>
        </w:rPr>
        <w:t xml:space="preserve"> или меньше повторений, увеличивается  или сокращается время для выполнения данного задания.</w:t>
      </w:r>
    </w:p>
    <w:p w:rsidR="000E556B" w:rsidRDefault="002A3C89" w:rsidP="000E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Занятия на тренажерах на</w:t>
      </w:r>
      <w:r w:rsidR="000E556B">
        <w:rPr>
          <w:rFonts w:ascii="Times New Roman" w:hAnsi="Times New Roman" w:cs="Times New Roman"/>
          <w:sz w:val="28"/>
          <w:szCs w:val="28"/>
        </w:rPr>
        <w:t xml:space="preserve">чинаются с 1 минуты и с простых </w:t>
      </w:r>
      <w:r w:rsidR="009E7854">
        <w:rPr>
          <w:rFonts w:ascii="Times New Roman" w:hAnsi="Times New Roman" w:cs="Times New Roman"/>
          <w:sz w:val="28"/>
          <w:szCs w:val="28"/>
        </w:rPr>
        <w:t xml:space="preserve">упражнений. </w:t>
      </w:r>
      <w:r>
        <w:rPr>
          <w:rFonts w:ascii="Times New Roman" w:hAnsi="Times New Roman" w:cs="Times New Roman"/>
          <w:sz w:val="28"/>
          <w:szCs w:val="28"/>
        </w:rPr>
        <w:t>Постепенно программа усложняется  и увеличивается продолжительность работы на тренажерах</w:t>
      </w:r>
      <w:r w:rsidR="000E556B">
        <w:rPr>
          <w:rFonts w:ascii="Times New Roman" w:hAnsi="Times New Roman" w:cs="Times New Roman"/>
          <w:sz w:val="28"/>
          <w:szCs w:val="28"/>
        </w:rPr>
        <w:t xml:space="preserve">  до 2 минут.</w:t>
      </w:r>
    </w:p>
    <w:p w:rsidR="002A3C89" w:rsidRDefault="000E556B" w:rsidP="000E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Упражнения </w:t>
      </w:r>
      <w:r w:rsidRPr="000E556B">
        <w:rPr>
          <w:rFonts w:ascii="Times New Roman" w:hAnsi="Times New Roman" w:cs="Times New Roman"/>
          <w:b/>
          <w:i/>
          <w:sz w:val="28"/>
          <w:szCs w:val="28"/>
        </w:rPr>
        <w:t xml:space="preserve">игрового </w:t>
      </w:r>
      <w:proofErr w:type="spellStart"/>
      <w:r w:rsidRPr="000E556B">
        <w:rPr>
          <w:rFonts w:ascii="Times New Roman" w:hAnsi="Times New Roman" w:cs="Times New Roman"/>
          <w:b/>
          <w:i/>
          <w:sz w:val="28"/>
          <w:szCs w:val="28"/>
        </w:rPr>
        <w:t>стре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0E556B">
        <w:rPr>
          <w:rFonts w:ascii="Times New Roman" w:hAnsi="Times New Roman" w:cs="Times New Roman"/>
          <w:b/>
          <w:i/>
          <w:sz w:val="28"/>
          <w:szCs w:val="28"/>
        </w:rPr>
        <w:t>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охватывают все группы мышц, носятпонятные детям названи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животных или имитационных действий) и выполняются по ходу сюжетно-ролевой игры</w:t>
      </w:r>
      <w:r w:rsidR="009E7854">
        <w:rPr>
          <w:rFonts w:ascii="Times New Roman" w:hAnsi="Times New Roman" w:cs="Times New Roman"/>
          <w:sz w:val="28"/>
          <w:szCs w:val="28"/>
        </w:rPr>
        <w:t>, основанной на сказочном сценарии. На занятии предлагается  игра – сказка, в которой дети превращаются в различных животных, насекомых и т.д</w:t>
      </w:r>
      <w:proofErr w:type="gramStart"/>
      <w:r w:rsidR="009E7854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9E7854">
        <w:rPr>
          <w:rFonts w:ascii="Times New Roman" w:hAnsi="Times New Roman" w:cs="Times New Roman"/>
          <w:sz w:val="28"/>
          <w:szCs w:val="28"/>
        </w:rPr>
        <w:t>выполняя в такой форме физические упражнения. С подражания образу малыши познают технику спортивных и танцевальных движений и игр, развивают творческую и двигательную  деятельность</w:t>
      </w:r>
      <w:proofErr w:type="gramStart"/>
      <w:r w:rsidR="009E78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7854">
        <w:rPr>
          <w:rFonts w:ascii="Times New Roman" w:hAnsi="Times New Roman" w:cs="Times New Roman"/>
          <w:sz w:val="28"/>
          <w:szCs w:val="28"/>
        </w:rPr>
        <w:t xml:space="preserve"> память ориентировку в пространстве и т.д.</w:t>
      </w:r>
    </w:p>
    <w:p w:rsidR="002F342D" w:rsidRDefault="002F342D" w:rsidP="000E556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Мето</w:t>
      </w:r>
      <w:r w:rsidR="00E41259">
        <w:rPr>
          <w:rFonts w:ascii="Times New Roman" w:hAnsi="Times New Roman" w:cs="Times New Roman"/>
          <w:sz w:val="28"/>
          <w:szCs w:val="28"/>
        </w:rPr>
        <w:t xml:space="preserve">дика игрового </w:t>
      </w:r>
      <w:proofErr w:type="spellStart"/>
      <w:r w:rsidR="00E41259">
        <w:rPr>
          <w:rFonts w:ascii="Times New Roman" w:hAnsi="Times New Roman" w:cs="Times New Roman"/>
          <w:sz w:val="28"/>
          <w:szCs w:val="28"/>
        </w:rPr>
        <w:t>стрет</w:t>
      </w:r>
      <w:r>
        <w:rPr>
          <w:rFonts w:ascii="Times New Roman" w:hAnsi="Times New Roman" w:cs="Times New Roman"/>
          <w:sz w:val="28"/>
          <w:szCs w:val="28"/>
        </w:rPr>
        <w:t>чинга</w:t>
      </w:r>
      <w:proofErr w:type="spellEnd"/>
      <w:r w:rsidR="00E41259">
        <w:rPr>
          <w:rFonts w:ascii="Times New Roman" w:hAnsi="Times New Roman" w:cs="Times New Roman"/>
          <w:sz w:val="28"/>
          <w:szCs w:val="28"/>
        </w:rPr>
        <w:t xml:space="preserve"> основана на статичных растяжках мышц тела и суставно-связочного аппарата рук, ног, позвоночника, позволяющих предотвратить нарушения осанки и исправить ее, оказывающих глубокое оздоровительное воздействие  на весь организм.</w:t>
      </w:r>
      <w:proofErr w:type="gramEnd"/>
    </w:p>
    <w:p w:rsidR="00E41259" w:rsidRDefault="00154ACD" w:rsidP="000E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Технология</w:t>
      </w:r>
      <w:r w:rsidR="00E41259">
        <w:rPr>
          <w:rFonts w:ascii="Times New Roman" w:hAnsi="Times New Roman" w:cs="Times New Roman"/>
          <w:sz w:val="28"/>
          <w:szCs w:val="28"/>
        </w:rPr>
        <w:t xml:space="preserve"> физического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итбол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–гимнастика.</w:t>
      </w:r>
      <w:r>
        <w:rPr>
          <w:rFonts w:ascii="Times New Roman" w:hAnsi="Times New Roman" w:cs="Times New Roman"/>
          <w:sz w:val="28"/>
          <w:szCs w:val="28"/>
        </w:rPr>
        <w:t xml:space="preserve"> (В переводе с англ.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мяч для опоры, используемый в оздоровительных целях.)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развивает мелкую моторику ребенка, что напрямую связано с развитием </w:t>
      </w:r>
      <w:r w:rsidR="006D53D9">
        <w:rPr>
          <w:rFonts w:ascii="Times New Roman" w:hAnsi="Times New Roman" w:cs="Times New Roman"/>
          <w:sz w:val="28"/>
          <w:szCs w:val="28"/>
        </w:rPr>
        <w:t xml:space="preserve">интеллекта. Занятия на </w:t>
      </w:r>
      <w:proofErr w:type="spellStart"/>
      <w:r w:rsidR="006D53D9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="006D53D9">
        <w:rPr>
          <w:rFonts w:ascii="Times New Roman" w:hAnsi="Times New Roman" w:cs="Times New Roman"/>
          <w:sz w:val="28"/>
          <w:szCs w:val="28"/>
        </w:rPr>
        <w:t xml:space="preserve"> прекрасно развивает чувство равновесия, укрепляет мышцы спины и брюшного пресса, способствуют формированию правильного дыхания, моторных функций, но и </w:t>
      </w:r>
      <w:proofErr w:type="gramStart"/>
      <w:r w:rsidR="006D53D9">
        <w:rPr>
          <w:rFonts w:ascii="Times New Roman" w:hAnsi="Times New Roman" w:cs="Times New Roman"/>
          <w:sz w:val="28"/>
          <w:szCs w:val="28"/>
        </w:rPr>
        <w:t>главное-форми</w:t>
      </w:r>
      <w:r w:rsidR="00024F82">
        <w:rPr>
          <w:rFonts w:ascii="Times New Roman" w:hAnsi="Times New Roman" w:cs="Times New Roman"/>
          <w:sz w:val="28"/>
          <w:szCs w:val="28"/>
        </w:rPr>
        <w:t>руют</w:t>
      </w:r>
      <w:proofErr w:type="gramEnd"/>
      <w:r w:rsidR="00024F82">
        <w:rPr>
          <w:rFonts w:ascii="Times New Roman" w:hAnsi="Times New Roman" w:cs="Times New Roman"/>
          <w:sz w:val="28"/>
          <w:szCs w:val="28"/>
        </w:rPr>
        <w:t xml:space="preserve"> сложно и длительно вырабаты</w:t>
      </w:r>
      <w:r w:rsidR="006D53D9">
        <w:rPr>
          <w:rFonts w:ascii="Times New Roman" w:hAnsi="Times New Roman" w:cs="Times New Roman"/>
          <w:sz w:val="28"/>
          <w:szCs w:val="28"/>
        </w:rPr>
        <w:t xml:space="preserve">ваемый в обычных условиях навык правильной осанки. </w:t>
      </w:r>
      <w:proofErr w:type="spellStart"/>
      <w:r w:rsidR="006D53D9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6D53D9">
        <w:rPr>
          <w:rFonts w:ascii="Times New Roman" w:hAnsi="Times New Roman" w:cs="Times New Roman"/>
          <w:sz w:val="28"/>
          <w:szCs w:val="28"/>
        </w:rPr>
        <w:t xml:space="preserve"> стимулирует фантазию и двигательное творчество. Он является не только уникальным оздоровительным «тренажером», но может использоваться как обычный мяч в играх и эстафетах.</w:t>
      </w:r>
    </w:p>
    <w:p w:rsidR="006D53D9" w:rsidRDefault="006D53D9" w:rsidP="000E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Степ-аэробик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танцевальная </w:t>
      </w:r>
      <w:r w:rsidR="001613EF">
        <w:rPr>
          <w:rFonts w:ascii="Times New Roman" w:hAnsi="Times New Roman" w:cs="Times New Roman"/>
          <w:sz w:val="28"/>
          <w:szCs w:val="28"/>
        </w:rPr>
        <w:t>аэробика с применением специальных невысоких платформ – степов(высотой – 10см, длиной – 40 см, шириной – 20см; с высотой ножки – 7см и шириной – 4см). Это нестандартное пособие, предназначенное для работы с детьми 4-7 лет, способствует формированию осанки, костно-мышечного корсета</w:t>
      </w:r>
      <w:r w:rsidR="00CE3803">
        <w:rPr>
          <w:rFonts w:ascii="Times New Roman" w:hAnsi="Times New Roman" w:cs="Times New Roman"/>
          <w:sz w:val="28"/>
          <w:szCs w:val="28"/>
        </w:rPr>
        <w:t>, устойчивого равновесия, укрепляет сердечно – сосудистую и дыхательную системы, совершенствует точность движений, развивает координацию, уверенность и ориентировку в пространстве, эстетический вкус  и интерес к занятиям, улучшает психологическое и эмоциональное состояние ребенка. Степ – платформы можно использовать на занятиях по физ</w:t>
      </w:r>
      <w:r w:rsidR="00D8138A">
        <w:rPr>
          <w:rFonts w:ascii="Times New Roman" w:hAnsi="Times New Roman" w:cs="Times New Roman"/>
          <w:sz w:val="28"/>
          <w:szCs w:val="28"/>
        </w:rPr>
        <w:t>культуре, для индивидуальной работы, в самостоятельной двигательной деятельности детей. Например, на занятиях по физическому развитию степ – платформу можно применять:</w:t>
      </w:r>
    </w:p>
    <w:p w:rsidR="00D8138A" w:rsidRDefault="00D8138A" w:rsidP="000E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вводной части – ходьба по степам и между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формирования правильной осанки);</w:t>
      </w:r>
    </w:p>
    <w:p w:rsidR="00D8138A" w:rsidRDefault="00D8138A" w:rsidP="000E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выполнении ОРУ под музык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укрепления дыхательной и сердечно-сосудистой систем, развития координации движений);</w:t>
      </w:r>
    </w:p>
    <w:p w:rsidR="00D8138A" w:rsidRDefault="00D8138A" w:rsidP="000E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ОВД – прыжках, беге и т.д.;</w:t>
      </w:r>
    </w:p>
    <w:p w:rsidR="00D8138A" w:rsidRDefault="00D8138A" w:rsidP="000E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подвижных играх «Бездомный заяц», «День и ночь», «Аист и лягушка», «Охотник и зайцы», «Кот и птички»).</w:t>
      </w:r>
    </w:p>
    <w:p w:rsidR="00D8138A" w:rsidRDefault="00D779E4" w:rsidP="000E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настоящее время в работу с детьми активно внедряется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черлидинг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зажигательные спортивные танцы с помпонами, сочетающие элементы акробатики, гимнастики, хореографии и танцевального шоу.</w:t>
      </w:r>
    </w:p>
    <w:p w:rsidR="00D779E4" w:rsidRDefault="00D779E4" w:rsidP="000E55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Черлидинг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развивает творческие и двигательные способности навыки дошкольников, позволяет увеличить объем двигательной активности детей в режиме дня, формирует навыки общения в коллективной деятельности.</w:t>
      </w:r>
    </w:p>
    <w:p w:rsidR="00D779E4" w:rsidRDefault="00D779E4" w:rsidP="000E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Детский</w:t>
      </w:r>
      <w:r w:rsidR="00730F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пилатес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специально составленная программа на основе базовых упражнений </w:t>
      </w:r>
      <w:r>
        <w:rPr>
          <w:rFonts w:ascii="Times New Roman" w:hAnsi="Times New Roman" w:cs="Times New Roman"/>
          <w:sz w:val="28"/>
          <w:szCs w:val="28"/>
          <w:lang w:val="en-US"/>
        </w:rPr>
        <w:t>Pilates</w:t>
      </w:r>
      <w:r>
        <w:rPr>
          <w:rFonts w:ascii="Times New Roman" w:hAnsi="Times New Roman" w:cs="Times New Roman"/>
          <w:sz w:val="28"/>
          <w:szCs w:val="28"/>
        </w:rPr>
        <w:t xml:space="preserve">, адаптированных к детям различного возраста. Для 5-6 </w:t>
      </w:r>
      <w:r w:rsidR="004F066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летних</w:t>
      </w:r>
      <w:r w:rsidR="004F066D">
        <w:rPr>
          <w:rFonts w:ascii="Times New Roman" w:hAnsi="Times New Roman" w:cs="Times New Roman"/>
          <w:sz w:val="28"/>
          <w:szCs w:val="28"/>
        </w:rPr>
        <w:t xml:space="preserve"> воспитанников занятия проводятся в игровой форме. Следуя за героями, они выполняют упражнения, незаметно для себя укрепляя мышцы тела, создают крепкий мышечный корсет, развивают силу, гибкость и растяжку. Для таких занятий используется всевозможный спортивный инвентарь, подбирается специальная музыка, создающая благоприятную атмосферу. Упражнения делаются медленно, плавно и требуют полной концентрации внимания, </w:t>
      </w:r>
      <w:proofErr w:type="gramStart"/>
      <w:r w:rsidR="004F06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F066D">
        <w:rPr>
          <w:rFonts w:ascii="Times New Roman" w:hAnsi="Times New Roman" w:cs="Times New Roman"/>
          <w:sz w:val="28"/>
          <w:szCs w:val="28"/>
        </w:rPr>
        <w:t xml:space="preserve"> техникой их выполнения и правильным дыханием.</w:t>
      </w:r>
    </w:p>
    <w:p w:rsidR="004F066D" w:rsidRDefault="004F066D" w:rsidP="000E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использование элементов фитнес – технологий </w:t>
      </w:r>
      <w:r w:rsidR="00CE4D05">
        <w:rPr>
          <w:rFonts w:ascii="Times New Roman" w:hAnsi="Times New Roman" w:cs="Times New Roman"/>
          <w:sz w:val="28"/>
          <w:szCs w:val="28"/>
        </w:rPr>
        <w:t xml:space="preserve"> в работе с дошкольниками способствует привлечению детей к систематическим занятиям спортом, активному и здоровому досугу, формирует представления о фитнесе как о способе организации активного отдыха.</w:t>
      </w:r>
    </w:p>
    <w:p w:rsidR="00CE4D05" w:rsidRPr="00CE4D05" w:rsidRDefault="00CE4D05" w:rsidP="000E556B">
      <w:pPr>
        <w:rPr>
          <w:rFonts w:ascii="Times New Roman" w:hAnsi="Times New Roman" w:cs="Times New Roman"/>
          <w:sz w:val="28"/>
          <w:szCs w:val="28"/>
        </w:rPr>
      </w:pPr>
      <w:r w:rsidRPr="00CE4D05">
        <w:rPr>
          <w:rFonts w:ascii="Times New Roman" w:hAnsi="Times New Roman" w:cs="Times New Roman"/>
          <w:i/>
          <w:sz w:val="28"/>
          <w:szCs w:val="28"/>
        </w:rPr>
        <w:t xml:space="preserve">  Приобщившись к фитнесу в юном возрасте, человек и дальше не забудет о своем здоровье и всегда «будет в форме».</w:t>
      </w:r>
    </w:p>
    <w:p w:rsidR="00CE4D05" w:rsidRPr="00D779E4" w:rsidRDefault="00CE4D05" w:rsidP="000E556B">
      <w:pPr>
        <w:rPr>
          <w:rFonts w:ascii="Times New Roman" w:hAnsi="Times New Roman" w:cs="Times New Roman"/>
          <w:sz w:val="28"/>
          <w:szCs w:val="28"/>
        </w:rPr>
      </w:pPr>
    </w:p>
    <w:p w:rsidR="00154ACD" w:rsidRPr="00CE4D05" w:rsidRDefault="00CE4D05" w:rsidP="000E556B">
      <w:pPr>
        <w:rPr>
          <w:rFonts w:ascii="Times New Roman" w:hAnsi="Times New Roman" w:cs="Times New Roman"/>
          <w:b/>
          <w:sz w:val="28"/>
          <w:szCs w:val="28"/>
        </w:rPr>
      </w:pPr>
      <w:r w:rsidRPr="00CE4D0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54ACD" w:rsidRDefault="00CE4D05" w:rsidP="000E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1.Железняк Н.Ч. Занятия на тренажерах в детском саду. М., 2009.</w:t>
      </w:r>
    </w:p>
    <w:p w:rsidR="00CE4D05" w:rsidRDefault="00CE4D05" w:rsidP="000E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2.Филиппова С.О. Детский фитнес как средство оздоровления дошкольников</w:t>
      </w:r>
      <w:r w:rsidR="00024F82">
        <w:rPr>
          <w:rFonts w:ascii="Times New Roman" w:hAnsi="Times New Roman" w:cs="Times New Roman"/>
          <w:sz w:val="28"/>
          <w:szCs w:val="28"/>
        </w:rPr>
        <w:t>.</w:t>
      </w:r>
    </w:p>
    <w:p w:rsidR="00024F82" w:rsidRDefault="00024F82" w:rsidP="000E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Сб. мат-лов межрегиональной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./ Сост. М.Н. Попова.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2008.</w:t>
      </w:r>
    </w:p>
    <w:p w:rsidR="00024F82" w:rsidRDefault="00024F82" w:rsidP="000E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Детский фитнес. М., 2006.</w:t>
      </w:r>
    </w:p>
    <w:p w:rsidR="00024F82" w:rsidRPr="00CE4D05" w:rsidRDefault="00024F82" w:rsidP="000E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Машукова Ю.М. Степ – гимнастика в детском саду. Инструктор по физкультуре. 2008.</w:t>
      </w:r>
      <w:bookmarkStart w:id="0" w:name="_GoBack"/>
      <w:bookmarkEnd w:id="0"/>
    </w:p>
    <w:p w:rsidR="00154ACD" w:rsidRPr="00154ACD" w:rsidRDefault="00154ACD" w:rsidP="000E556B">
      <w:pPr>
        <w:rPr>
          <w:rFonts w:ascii="Times New Roman" w:hAnsi="Times New Roman" w:cs="Times New Roman"/>
          <w:sz w:val="28"/>
          <w:szCs w:val="28"/>
        </w:rPr>
      </w:pPr>
    </w:p>
    <w:p w:rsidR="00154ACD" w:rsidRPr="00D779E4" w:rsidRDefault="00154ACD" w:rsidP="000E556B">
      <w:pPr>
        <w:rPr>
          <w:rFonts w:ascii="Times New Roman" w:hAnsi="Times New Roman" w:cs="Times New Roman"/>
          <w:sz w:val="28"/>
          <w:szCs w:val="28"/>
        </w:rPr>
      </w:pPr>
    </w:p>
    <w:sectPr w:rsidR="00154ACD" w:rsidRPr="00D779E4" w:rsidSect="0047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E735D"/>
    <w:rsid w:val="00024F82"/>
    <w:rsid w:val="000E556B"/>
    <w:rsid w:val="0013587D"/>
    <w:rsid w:val="00154ACD"/>
    <w:rsid w:val="001613EF"/>
    <w:rsid w:val="00165D00"/>
    <w:rsid w:val="002A3C89"/>
    <w:rsid w:val="002F342D"/>
    <w:rsid w:val="0039177D"/>
    <w:rsid w:val="003936E6"/>
    <w:rsid w:val="004468FC"/>
    <w:rsid w:val="00473C84"/>
    <w:rsid w:val="004F066D"/>
    <w:rsid w:val="00605B2A"/>
    <w:rsid w:val="006678AB"/>
    <w:rsid w:val="006D53D9"/>
    <w:rsid w:val="00730F5C"/>
    <w:rsid w:val="00772DCC"/>
    <w:rsid w:val="00854BAF"/>
    <w:rsid w:val="008F0D1B"/>
    <w:rsid w:val="009E7854"/>
    <w:rsid w:val="00AD2E59"/>
    <w:rsid w:val="00B21A2A"/>
    <w:rsid w:val="00BA2292"/>
    <w:rsid w:val="00C17AD3"/>
    <w:rsid w:val="00CE3803"/>
    <w:rsid w:val="00CE4D05"/>
    <w:rsid w:val="00D5793B"/>
    <w:rsid w:val="00D779E4"/>
    <w:rsid w:val="00D8138A"/>
    <w:rsid w:val="00D907B3"/>
    <w:rsid w:val="00DE735D"/>
    <w:rsid w:val="00E41259"/>
    <w:rsid w:val="00E70EF3"/>
    <w:rsid w:val="00E923C5"/>
    <w:rsid w:val="00FF3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Седых</dc:creator>
  <cp:keywords/>
  <dc:description/>
  <cp:lastModifiedBy>Седых</cp:lastModifiedBy>
  <cp:revision>12</cp:revision>
  <dcterms:created xsi:type="dcterms:W3CDTF">2017-10-23T10:45:00Z</dcterms:created>
  <dcterms:modified xsi:type="dcterms:W3CDTF">2017-11-15T07:29:00Z</dcterms:modified>
</cp:coreProperties>
</file>