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8F0" w:rsidRPr="00AE70E9" w:rsidRDefault="00AE70E9" w:rsidP="00AE70E9">
      <w:pPr>
        <w:jc w:val="right"/>
        <w:rPr>
          <w:b/>
          <w:sz w:val="28"/>
        </w:rPr>
      </w:pPr>
      <w:r w:rsidRPr="00AE70E9">
        <w:rPr>
          <w:b/>
          <w:sz w:val="28"/>
        </w:rPr>
        <w:t>Васина Д.А.</w:t>
      </w:r>
    </w:p>
    <w:p w:rsidR="000E78F0" w:rsidRDefault="00AE70E9" w:rsidP="00AE70E9">
      <w:pPr>
        <w:jc w:val="right"/>
        <w:rPr>
          <w:sz w:val="28"/>
        </w:rPr>
      </w:pPr>
      <w:r>
        <w:rPr>
          <w:sz w:val="28"/>
        </w:rPr>
        <w:t>Воспитатель ГБДОУ №10 Выборгского района</w:t>
      </w:r>
    </w:p>
    <w:p w:rsidR="00AE70E9" w:rsidRDefault="00AE70E9" w:rsidP="00AE70E9">
      <w:pPr>
        <w:jc w:val="right"/>
        <w:rPr>
          <w:sz w:val="28"/>
        </w:rPr>
      </w:pPr>
      <w:r>
        <w:rPr>
          <w:sz w:val="28"/>
        </w:rPr>
        <w:t>г. Санкт- Петербург, РФ</w:t>
      </w:r>
    </w:p>
    <w:p w:rsidR="003148EE" w:rsidRDefault="00AE70E9" w:rsidP="00AE70E9">
      <w:pPr>
        <w:jc w:val="center"/>
        <w:rPr>
          <w:b/>
          <w:sz w:val="28"/>
        </w:rPr>
      </w:pPr>
      <w:r w:rsidRPr="00AE70E9">
        <w:rPr>
          <w:b/>
          <w:sz w:val="28"/>
        </w:rPr>
        <w:t>НРАВСТВЕННЫЙ АСПЕКТ ДОСУГОВОЙ ДЕЯТЕЛЬНОСТИ В ДЕТСКОМ САДУ</w:t>
      </w:r>
    </w:p>
    <w:p w:rsidR="00D901AE" w:rsidRDefault="00D901AE" w:rsidP="00AE70E9">
      <w:pPr>
        <w:jc w:val="center"/>
        <w:rPr>
          <w:b/>
          <w:sz w:val="28"/>
        </w:rPr>
      </w:pPr>
    </w:p>
    <w:p w:rsidR="00333755" w:rsidRDefault="00333755" w:rsidP="00AE70E9">
      <w:pPr>
        <w:jc w:val="center"/>
        <w:rPr>
          <w:b/>
          <w:sz w:val="28"/>
        </w:rPr>
      </w:pPr>
      <w:r w:rsidRPr="00333755">
        <w:rPr>
          <w:b/>
          <w:sz w:val="28"/>
        </w:rPr>
        <w:t>Аннотация:</w:t>
      </w:r>
    </w:p>
    <w:p w:rsidR="00D901AE" w:rsidRDefault="00D901AE" w:rsidP="00D901AE">
      <w:pPr>
        <w:jc w:val="both"/>
        <w:rPr>
          <w:b/>
          <w:sz w:val="28"/>
        </w:rPr>
      </w:pPr>
      <w:r>
        <w:rPr>
          <w:b/>
          <w:sz w:val="28"/>
        </w:rPr>
        <w:t xml:space="preserve">Актуальность: </w:t>
      </w:r>
      <w:r w:rsidRPr="00D901AE">
        <w:rPr>
          <w:sz w:val="28"/>
        </w:rPr>
        <w:t>в со</w:t>
      </w:r>
      <w:r>
        <w:rPr>
          <w:sz w:val="28"/>
        </w:rPr>
        <w:t xml:space="preserve">временном мире, где правит технической прогресс наблюдается слабая мотивация к культурно –нравственному развитию человека, </w:t>
      </w:r>
      <w:proofErr w:type="spellStart"/>
      <w:r>
        <w:rPr>
          <w:sz w:val="28"/>
        </w:rPr>
        <w:t>отсуда</w:t>
      </w:r>
      <w:proofErr w:type="spellEnd"/>
      <w:r>
        <w:rPr>
          <w:sz w:val="28"/>
        </w:rPr>
        <w:t xml:space="preserve"> возникает потребность к воспитанию детей, как высоконравственной личности, способной не только получать, но и создавать.</w:t>
      </w:r>
    </w:p>
    <w:p w:rsidR="00333755" w:rsidRDefault="00333755" w:rsidP="00D901AE">
      <w:pPr>
        <w:jc w:val="both"/>
        <w:rPr>
          <w:sz w:val="28"/>
        </w:rPr>
      </w:pPr>
      <w:r>
        <w:rPr>
          <w:b/>
          <w:sz w:val="28"/>
        </w:rPr>
        <w:t xml:space="preserve">Цель: </w:t>
      </w:r>
      <w:r w:rsidRPr="00333755">
        <w:rPr>
          <w:sz w:val="28"/>
        </w:rPr>
        <w:t xml:space="preserve">вовлечение детей в процесс освоения </w:t>
      </w:r>
      <w:proofErr w:type="gramStart"/>
      <w:r w:rsidRPr="00333755">
        <w:rPr>
          <w:sz w:val="28"/>
        </w:rPr>
        <w:t>культуры  и</w:t>
      </w:r>
      <w:proofErr w:type="gramEnd"/>
      <w:r w:rsidRPr="00333755">
        <w:rPr>
          <w:sz w:val="28"/>
        </w:rPr>
        <w:t xml:space="preserve"> воспитание посредством проведения досуговых праздников в детском саду.</w:t>
      </w:r>
    </w:p>
    <w:p w:rsidR="00333755" w:rsidRDefault="00333755" w:rsidP="00D901AE">
      <w:pPr>
        <w:jc w:val="both"/>
        <w:rPr>
          <w:sz w:val="28"/>
        </w:rPr>
      </w:pPr>
      <w:r w:rsidRPr="00333755">
        <w:rPr>
          <w:b/>
          <w:sz w:val="28"/>
        </w:rPr>
        <w:t>Метод:</w:t>
      </w:r>
      <w:r>
        <w:rPr>
          <w:sz w:val="28"/>
        </w:rPr>
        <w:t xml:space="preserve"> подготовка и проведение праздников.</w:t>
      </w:r>
    </w:p>
    <w:p w:rsidR="00D901AE" w:rsidRDefault="00D901AE" w:rsidP="00D901AE">
      <w:pPr>
        <w:spacing w:after="0" w:line="360" w:lineRule="auto"/>
        <w:jc w:val="both"/>
        <w:rPr>
          <w:rFonts w:ascii="Times New Roman" w:hAnsi="Times New Roman" w:cs="Times New Roman"/>
          <w:sz w:val="28"/>
          <w:szCs w:val="28"/>
        </w:rPr>
      </w:pPr>
      <w:r w:rsidRPr="00D901AE">
        <w:rPr>
          <w:b/>
          <w:sz w:val="28"/>
        </w:rPr>
        <w:t>Результат:</w:t>
      </w:r>
      <w:r>
        <w:rPr>
          <w:b/>
          <w:sz w:val="28"/>
        </w:rPr>
        <w:t xml:space="preserve"> </w:t>
      </w:r>
      <w:r w:rsidRPr="00D901AE">
        <w:rPr>
          <w:sz w:val="28"/>
        </w:rPr>
        <w:t>в процессе проведения праздника</w:t>
      </w:r>
      <w:r>
        <w:rPr>
          <w:b/>
          <w:sz w:val="28"/>
        </w:rPr>
        <w:t xml:space="preserve"> </w:t>
      </w:r>
      <w:r w:rsidRPr="00AE70E9">
        <w:rPr>
          <w:rFonts w:ascii="Times New Roman" w:hAnsi="Times New Roman" w:cs="Times New Roman"/>
          <w:sz w:val="28"/>
          <w:szCs w:val="28"/>
        </w:rPr>
        <w:t>создаётся благоприятная среда для совершенствования сферы творческой индивидуальности ребёнка и для личностного развития в целом.</w:t>
      </w:r>
    </w:p>
    <w:p w:rsidR="00D901AE" w:rsidRDefault="00D901AE" w:rsidP="00D901AE">
      <w:pPr>
        <w:spacing w:after="0" w:line="360" w:lineRule="auto"/>
        <w:jc w:val="both"/>
        <w:rPr>
          <w:rFonts w:ascii="Times New Roman" w:hAnsi="Times New Roman" w:cs="Times New Roman"/>
          <w:sz w:val="28"/>
          <w:szCs w:val="28"/>
        </w:rPr>
      </w:pPr>
    </w:p>
    <w:p w:rsidR="00F572F1" w:rsidRPr="00AE70E9" w:rsidRDefault="00510E84" w:rsidP="00333755">
      <w:pPr>
        <w:spacing w:after="0" w:line="360" w:lineRule="auto"/>
        <w:jc w:val="both"/>
        <w:rPr>
          <w:rFonts w:ascii="Times New Roman" w:hAnsi="Times New Roman" w:cs="Times New Roman"/>
          <w:sz w:val="28"/>
          <w:szCs w:val="28"/>
        </w:rPr>
      </w:pPr>
      <w:bookmarkStart w:id="0" w:name="_GoBack"/>
      <w:bookmarkEnd w:id="0"/>
      <w:r w:rsidRPr="00976AC2">
        <w:rPr>
          <w:sz w:val="28"/>
          <w:szCs w:val="28"/>
        </w:rPr>
        <w:t xml:space="preserve">      </w:t>
      </w:r>
      <w:r w:rsidR="00976AC2" w:rsidRPr="00AE70E9">
        <w:rPr>
          <w:rFonts w:ascii="Times New Roman" w:hAnsi="Times New Roman" w:cs="Times New Roman"/>
          <w:sz w:val="28"/>
          <w:szCs w:val="28"/>
        </w:rPr>
        <w:t>Нравственное воспитание- прежде всего воспитание культуры</w:t>
      </w:r>
      <w:r w:rsidR="00F572F1" w:rsidRPr="00AE70E9">
        <w:rPr>
          <w:rFonts w:ascii="Times New Roman" w:hAnsi="Times New Roman" w:cs="Times New Roman"/>
          <w:sz w:val="28"/>
          <w:szCs w:val="28"/>
        </w:rPr>
        <w:t>. Культура и творчество взаимосвязаны</w:t>
      </w:r>
      <w:r w:rsidR="00976AC2" w:rsidRPr="00AE70E9">
        <w:rPr>
          <w:rFonts w:ascii="Times New Roman" w:hAnsi="Times New Roman" w:cs="Times New Roman"/>
          <w:sz w:val="28"/>
          <w:szCs w:val="28"/>
        </w:rPr>
        <w:t xml:space="preserve">. </w:t>
      </w:r>
      <w:r w:rsidR="00976AC2" w:rsidRPr="00AE70E9">
        <w:rPr>
          <w:rFonts w:ascii="Times New Roman" w:hAnsi="Times New Roman" w:cs="Times New Roman"/>
          <w:color w:val="000000"/>
          <w:sz w:val="28"/>
          <w:szCs w:val="28"/>
        </w:rPr>
        <w:t>Федеральный Государственный образовательный стандарт дошкольного образования центральной задачей ставит развитие целостной личности ребенка. Отсюда вытекает необходимость помочь дошкольникам сформировать индивидуальные интересы, способности и культурные потребности. Культурно-досуговая деятельность способствует вхождению ребенка в культуру через творчество. По своему содержанию она разнообразна и тесно связана становлением личности ребенка, так как это не просто организация мероприятия, а деятельность в социально значимых целях, где реализуются культурны</w:t>
      </w:r>
      <w:r w:rsidR="00F572F1" w:rsidRPr="00AE70E9">
        <w:rPr>
          <w:rFonts w:ascii="Times New Roman" w:hAnsi="Times New Roman" w:cs="Times New Roman"/>
          <w:color w:val="000000"/>
          <w:sz w:val="28"/>
          <w:szCs w:val="28"/>
        </w:rPr>
        <w:t>е потребности детей.</w:t>
      </w:r>
      <w:r w:rsidR="00F572F1" w:rsidRPr="00AE70E9">
        <w:rPr>
          <w:rFonts w:ascii="Times New Roman" w:hAnsi="Times New Roman" w:cs="Times New Roman"/>
        </w:rPr>
        <w:t xml:space="preserve"> </w:t>
      </w:r>
      <w:proofErr w:type="gramStart"/>
      <w:r w:rsidR="00F572F1" w:rsidRPr="00AE70E9">
        <w:rPr>
          <w:rFonts w:ascii="Times New Roman" w:hAnsi="Times New Roman" w:cs="Times New Roman"/>
          <w:color w:val="000000"/>
          <w:sz w:val="28"/>
          <w:szCs w:val="28"/>
        </w:rPr>
        <w:t>Дошкольный  возраст</w:t>
      </w:r>
      <w:proofErr w:type="gramEnd"/>
      <w:r w:rsidR="00F572F1" w:rsidRPr="00AE70E9">
        <w:rPr>
          <w:rFonts w:ascii="Times New Roman" w:hAnsi="Times New Roman" w:cs="Times New Roman"/>
          <w:color w:val="000000"/>
          <w:sz w:val="28"/>
          <w:szCs w:val="28"/>
        </w:rPr>
        <w:t xml:space="preserve"> является наиболее благоприятным для приобщения ребенка к культуре. В этот период </w:t>
      </w:r>
      <w:r w:rsidR="00F572F1" w:rsidRPr="00AE70E9">
        <w:rPr>
          <w:rFonts w:ascii="Times New Roman" w:hAnsi="Times New Roman" w:cs="Times New Roman"/>
          <w:color w:val="000000"/>
          <w:sz w:val="28"/>
          <w:szCs w:val="28"/>
        </w:rPr>
        <w:lastRenderedPageBreak/>
        <w:t xml:space="preserve">чувства дошкольника отличаются эмоциональностью, ребёнку всё интересно и его легко приобщить к </w:t>
      </w:r>
      <w:proofErr w:type="gramStart"/>
      <w:r w:rsidR="00F572F1" w:rsidRPr="00AE70E9">
        <w:rPr>
          <w:rFonts w:ascii="Times New Roman" w:hAnsi="Times New Roman" w:cs="Times New Roman"/>
          <w:color w:val="000000"/>
          <w:sz w:val="28"/>
          <w:szCs w:val="28"/>
        </w:rPr>
        <w:t>творческой  деятельности</w:t>
      </w:r>
      <w:proofErr w:type="gramEnd"/>
      <w:r w:rsidR="00F572F1" w:rsidRPr="00AE70E9">
        <w:rPr>
          <w:rFonts w:ascii="Times New Roman" w:hAnsi="Times New Roman" w:cs="Times New Roman"/>
          <w:color w:val="000000"/>
          <w:sz w:val="28"/>
          <w:szCs w:val="28"/>
        </w:rPr>
        <w:t>. Эмоционально воспринимать окружающее детям помогают яркое, живое слово, музыка, изобразительное искусство, досуговая деятельность. Развитие и воспитание детей – это развитие </w:t>
      </w:r>
      <w:r w:rsidR="00F572F1" w:rsidRPr="00AE70E9">
        <w:rPr>
          <w:rFonts w:ascii="Times New Roman" w:hAnsi="Times New Roman" w:cs="Times New Roman"/>
          <w:bCs/>
          <w:color w:val="000000"/>
          <w:sz w:val="28"/>
          <w:szCs w:val="28"/>
        </w:rPr>
        <w:t>творческого потенциала</w:t>
      </w:r>
      <w:r w:rsidR="00F572F1" w:rsidRPr="00AE70E9">
        <w:rPr>
          <w:rFonts w:ascii="Times New Roman" w:hAnsi="Times New Roman" w:cs="Times New Roman"/>
          <w:color w:val="000000"/>
          <w:sz w:val="28"/>
          <w:szCs w:val="28"/>
        </w:rPr>
        <w:t> малыша, возможность проявления индивидуальности каждого ребёнка. Поэтому особое внимание я уделяю творчеству детей.</w:t>
      </w:r>
    </w:p>
    <w:p w:rsidR="000E19E4" w:rsidRPr="00AE70E9" w:rsidRDefault="00F572F1" w:rsidP="00333755">
      <w:pPr>
        <w:pStyle w:val="a3"/>
        <w:spacing w:before="0" w:beforeAutospacing="0" w:after="0" w:afterAutospacing="0" w:line="360" w:lineRule="auto"/>
        <w:jc w:val="both"/>
        <w:rPr>
          <w:color w:val="000000"/>
          <w:sz w:val="28"/>
          <w:szCs w:val="28"/>
        </w:rPr>
      </w:pPr>
      <w:r w:rsidRPr="00AE70E9">
        <w:rPr>
          <w:rFonts w:eastAsiaTheme="minorHAnsi"/>
          <w:color w:val="000000"/>
          <w:sz w:val="28"/>
          <w:szCs w:val="28"/>
          <w:lang w:eastAsia="en-US"/>
        </w:rPr>
        <w:t>Рассмотрим творческий аспект праздника.</w:t>
      </w:r>
      <w:r w:rsidR="00976AC2" w:rsidRPr="00AE70E9">
        <w:rPr>
          <w:sz w:val="28"/>
          <w:szCs w:val="28"/>
        </w:rPr>
        <w:t xml:space="preserve"> Праздник - это </w:t>
      </w:r>
      <w:r w:rsidR="000E19E4" w:rsidRPr="00AE70E9">
        <w:rPr>
          <w:sz w:val="28"/>
          <w:szCs w:val="28"/>
        </w:rPr>
        <w:t>яркое событие в жизни ребенка</w:t>
      </w:r>
      <w:r w:rsidR="007C000D" w:rsidRPr="00AE70E9">
        <w:rPr>
          <w:sz w:val="28"/>
          <w:szCs w:val="28"/>
        </w:rPr>
        <w:t xml:space="preserve"> дошкольного возраста</w:t>
      </w:r>
      <w:r w:rsidR="000E19E4" w:rsidRPr="00AE70E9">
        <w:rPr>
          <w:sz w:val="28"/>
          <w:szCs w:val="28"/>
        </w:rPr>
        <w:t xml:space="preserve">, </w:t>
      </w:r>
      <w:proofErr w:type="gramStart"/>
      <w:r w:rsidR="000E19E4" w:rsidRPr="00AE70E9">
        <w:rPr>
          <w:sz w:val="28"/>
          <w:szCs w:val="28"/>
        </w:rPr>
        <w:t xml:space="preserve">которое </w:t>
      </w:r>
      <w:r w:rsidR="000F1463" w:rsidRPr="00AE70E9">
        <w:rPr>
          <w:sz w:val="28"/>
          <w:szCs w:val="28"/>
        </w:rPr>
        <w:t xml:space="preserve"> </w:t>
      </w:r>
      <w:r w:rsidR="000E19E4" w:rsidRPr="00AE70E9">
        <w:rPr>
          <w:sz w:val="28"/>
          <w:szCs w:val="28"/>
        </w:rPr>
        <w:t>дарит</w:t>
      </w:r>
      <w:proofErr w:type="gramEnd"/>
      <w:r w:rsidR="000F1463" w:rsidRPr="00AE70E9">
        <w:rPr>
          <w:sz w:val="28"/>
          <w:szCs w:val="28"/>
        </w:rPr>
        <w:t xml:space="preserve"> ему</w:t>
      </w:r>
      <w:r w:rsidR="00976AC2" w:rsidRPr="00AE70E9">
        <w:rPr>
          <w:sz w:val="28"/>
          <w:szCs w:val="28"/>
        </w:rPr>
        <w:t xml:space="preserve"> положительные эмоции</w:t>
      </w:r>
      <w:r w:rsidR="00C203DC" w:rsidRPr="00AE70E9">
        <w:rPr>
          <w:sz w:val="28"/>
          <w:szCs w:val="28"/>
        </w:rPr>
        <w:t xml:space="preserve">. Для дошкольника </w:t>
      </w:r>
      <w:proofErr w:type="gramStart"/>
      <w:r w:rsidR="00C203DC" w:rsidRPr="00AE70E9">
        <w:rPr>
          <w:sz w:val="28"/>
          <w:szCs w:val="28"/>
        </w:rPr>
        <w:t xml:space="preserve">праздник  </w:t>
      </w:r>
      <w:r w:rsidR="000E19E4" w:rsidRPr="00AE70E9">
        <w:rPr>
          <w:sz w:val="28"/>
          <w:szCs w:val="28"/>
        </w:rPr>
        <w:t>насы</w:t>
      </w:r>
      <w:r w:rsidR="00C203DC" w:rsidRPr="00AE70E9">
        <w:rPr>
          <w:sz w:val="28"/>
          <w:szCs w:val="28"/>
        </w:rPr>
        <w:t>щен</w:t>
      </w:r>
      <w:proofErr w:type="gramEnd"/>
      <w:r w:rsidR="00C203DC" w:rsidRPr="00AE70E9">
        <w:rPr>
          <w:sz w:val="28"/>
          <w:szCs w:val="28"/>
        </w:rPr>
        <w:t xml:space="preserve"> личными смыслами, эмоциональными ожиданиями и активными переживаниями.</w:t>
      </w:r>
      <w:r w:rsidR="000E19E4" w:rsidRPr="00AE70E9">
        <w:rPr>
          <w:sz w:val="28"/>
          <w:szCs w:val="28"/>
        </w:rPr>
        <w:t xml:space="preserve"> Еще К.Д. Ушинский обращал внимание на исключительное значение праздника для ребенка, который «считает свои дни от праздника до праздника, как мы считаем свои годы от одного важного события нашей жизни до другого».</w:t>
      </w:r>
    </w:p>
    <w:p w:rsidR="00F572F1" w:rsidRPr="00AE70E9" w:rsidRDefault="00F572F1"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 xml:space="preserve">Праздники занимают особое место в </w:t>
      </w:r>
      <w:proofErr w:type="gramStart"/>
      <w:r w:rsidRPr="00AE70E9">
        <w:rPr>
          <w:rFonts w:ascii="Times New Roman" w:hAnsi="Times New Roman" w:cs="Times New Roman"/>
          <w:sz w:val="28"/>
          <w:szCs w:val="28"/>
        </w:rPr>
        <w:t>современном  мире</w:t>
      </w:r>
      <w:proofErr w:type="gramEnd"/>
      <w:r w:rsidRPr="00AE70E9">
        <w:rPr>
          <w:rFonts w:ascii="Times New Roman" w:hAnsi="Times New Roman" w:cs="Times New Roman"/>
          <w:sz w:val="28"/>
          <w:szCs w:val="28"/>
        </w:rPr>
        <w:t xml:space="preserve"> детства. Они улучшают настроение, помогают развиваться.</w:t>
      </w:r>
      <w:r w:rsidR="00333755">
        <w:rPr>
          <w:rFonts w:ascii="Times New Roman" w:hAnsi="Times New Roman" w:cs="Times New Roman"/>
          <w:sz w:val="28"/>
          <w:szCs w:val="28"/>
        </w:rPr>
        <w:t xml:space="preserve"> Праздник- </w:t>
      </w:r>
      <w:r w:rsidRPr="00AE70E9">
        <w:rPr>
          <w:rFonts w:ascii="Times New Roman" w:hAnsi="Times New Roman" w:cs="Times New Roman"/>
          <w:sz w:val="28"/>
          <w:szCs w:val="28"/>
        </w:rPr>
        <w:t xml:space="preserve">уникальная возможность для развития ребенка в атмосфере психологического комфорта и поддержки, дарит его участникам радость общения и взаимодействия, а </w:t>
      </w:r>
      <w:proofErr w:type="gramStart"/>
      <w:r w:rsidRPr="00AE70E9">
        <w:rPr>
          <w:rFonts w:ascii="Times New Roman" w:hAnsi="Times New Roman" w:cs="Times New Roman"/>
          <w:sz w:val="28"/>
          <w:szCs w:val="28"/>
        </w:rPr>
        <w:t>главное  творчества</w:t>
      </w:r>
      <w:proofErr w:type="gramEnd"/>
      <w:r w:rsidRPr="00AE70E9">
        <w:rPr>
          <w:rFonts w:ascii="Times New Roman" w:hAnsi="Times New Roman" w:cs="Times New Roman"/>
          <w:sz w:val="28"/>
          <w:szCs w:val="28"/>
        </w:rPr>
        <w:t xml:space="preserve"> и  самовыражения, сплачивает детей и взрослых.</w:t>
      </w:r>
    </w:p>
    <w:p w:rsidR="00F572F1" w:rsidRPr="00AE70E9" w:rsidRDefault="00F572F1"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color w:val="000000"/>
          <w:sz w:val="28"/>
          <w:szCs w:val="28"/>
        </w:rPr>
        <w:t>Искусство помогает воспринимать то, чего нельзя непосредственно наблюдать в окружающей жизни, а также по-новому представлять то, что хорошо знакомо; оно развивает и воспитывает чувства.</w:t>
      </w:r>
    </w:p>
    <w:p w:rsidR="00120D94" w:rsidRPr="00AE70E9" w:rsidRDefault="00F572F1"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 xml:space="preserve">      Для ребенка дошкольного возраста досуговая деятельность несет важнейшую функцию развивающего потенциала и занимает важное место в образовательном процессе детского сада. Большое внимание уделяется современному пониманию детского праздника и подходам к его организации. Совместный праздник, в котором участвую дети, родители и педагог</w:t>
      </w:r>
      <w:r w:rsidR="00333755">
        <w:rPr>
          <w:rFonts w:ascii="Times New Roman" w:hAnsi="Times New Roman" w:cs="Times New Roman"/>
          <w:sz w:val="28"/>
          <w:szCs w:val="28"/>
        </w:rPr>
        <w:t>и является ярким со</w:t>
      </w:r>
      <w:r w:rsidRPr="00AE70E9">
        <w:rPr>
          <w:rFonts w:ascii="Times New Roman" w:hAnsi="Times New Roman" w:cs="Times New Roman"/>
          <w:sz w:val="28"/>
          <w:szCs w:val="28"/>
        </w:rPr>
        <w:t xml:space="preserve">бытием, отличительной особенностью </w:t>
      </w:r>
      <w:proofErr w:type="gramStart"/>
      <w:r w:rsidRPr="00AE70E9">
        <w:rPr>
          <w:rFonts w:ascii="Times New Roman" w:hAnsi="Times New Roman" w:cs="Times New Roman"/>
          <w:sz w:val="28"/>
          <w:szCs w:val="28"/>
        </w:rPr>
        <w:t>которого  является</w:t>
      </w:r>
      <w:proofErr w:type="gramEnd"/>
      <w:r w:rsidRPr="00AE70E9">
        <w:rPr>
          <w:rFonts w:ascii="Times New Roman" w:hAnsi="Times New Roman" w:cs="Times New Roman"/>
          <w:sz w:val="28"/>
          <w:szCs w:val="28"/>
        </w:rPr>
        <w:t xml:space="preserve"> рождающееся «здесь и сейчас» при непосредственном участии детей и родителей совместное действие.</w:t>
      </w:r>
    </w:p>
    <w:p w:rsidR="003C5FE6" w:rsidRPr="00AE70E9" w:rsidRDefault="00120D94"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lastRenderedPageBreak/>
        <w:t xml:space="preserve">     </w:t>
      </w:r>
      <w:r w:rsidR="003C5FE6" w:rsidRPr="00AE70E9">
        <w:rPr>
          <w:rFonts w:ascii="Times New Roman" w:hAnsi="Times New Roman" w:cs="Times New Roman"/>
          <w:sz w:val="28"/>
          <w:szCs w:val="28"/>
        </w:rPr>
        <w:t xml:space="preserve">Ежегодно два раза в </w:t>
      </w:r>
      <w:proofErr w:type="gramStart"/>
      <w:r w:rsidR="003C5FE6" w:rsidRPr="00AE70E9">
        <w:rPr>
          <w:rFonts w:ascii="Times New Roman" w:hAnsi="Times New Roman" w:cs="Times New Roman"/>
          <w:sz w:val="28"/>
          <w:szCs w:val="28"/>
        </w:rPr>
        <w:t xml:space="preserve">год </w:t>
      </w:r>
      <w:r w:rsidR="000E19E4"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я</w:t>
      </w:r>
      <w:proofErr w:type="gramEnd"/>
      <w:r w:rsidR="003C5FE6" w:rsidRPr="00AE70E9">
        <w:rPr>
          <w:rFonts w:ascii="Times New Roman" w:hAnsi="Times New Roman" w:cs="Times New Roman"/>
          <w:sz w:val="28"/>
          <w:szCs w:val="28"/>
        </w:rPr>
        <w:t xml:space="preserve"> провожу в детском саду праздники для детей,</w:t>
      </w:r>
      <w:r w:rsidR="00E63010"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в которых участвуют сами дети,</w:t>
      </w:r>
      <w:r w:rsidR="00E63010"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их родит</w:t>
      </w:r>
      <w:r w:rsidR="00F572F1" w:rsidRPr="00AE70E9">
        <w:rPr>
          <w:rFonts w:ascii="Times New Roman" w:hAnsi="Times New Roman" w:cs="Times New Roman"/>
          <w:sz w:val="28"/>
          <w:szCs w:val="28"/>
        </w:rPr>
        <w:t>ели и педагоги.</w:t>
      </w:r>
      <w:r w:rsidR="00E444A8"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Сценарий праздника составляется совместно с психологом,</w:t>
      </w:r>
      <w:r w:rsidR="00E63010"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чтобы учесть особенности детей,</w:t>
      </w:r>
      <w:r w:rsidR="00186771"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взаимоотношения родителя и ребёнка,</w:t>
      </w:r>
      <w:r w:rsidR="00186771"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оказать положительное влияние на эмоциональное состояние каждого ребёнка.</w:t>
      </w:r>
      <w:r w:rsidR="00186771"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 xml:space="preserve">Составляется </w:t>
      </w:r>
      <w:r w:rsidR="00186771" w:rsidRPr="00AE70E9">
        <w:rPr>
          <w:rFonts w:ascii="Times New Roman" w:hAnsi="Times New Roman" w:cs="Times New Roman"/>
          <w:sz w:val="28"/>
          <w:szCs w:val="28"/>
        </w:rPr>
        <w:t xml:space="preserve">тематический </w:t>
      </w:r>
      <w:r w:rsidR="003C5FE6" w:rsidRPr="00AE70E9">
        <w:rPr>
          <w:rFonts w:ascii="Times New Roman" w:hAnsi="Times New Roman" w:cs="Times New Roman"/>
          <w:sz w:val="28"/>
          <w:szCs w:val="28"/>
        </w:rPr>
        <w:t>план игр и конкурсов</w:t>
      </w:r>
      <w:r w:rsidR="006811E6" w:rsidRPr="00AE70E9">
        <w:rPr>
          <w:rFonts w:ascii="Times New Roman" w:hAnsi="Times New Roman" w:cs="Times New Roman"/>
          <w:sz w:val="28"/>
          <w:szCs w:val="28"/>
        </w:rPr>
        <w:t>, в которых дети могут соревноватьс</w:t>
      </w:r>
      <w:r w:rsidR="00487441" w:rsidRPr="00AE70E9">
        <w:rPr>
          <w:rFonts w:ascii="Times New Roman" w:hAnsi="Times New Roman" w:cs="Times New Roman"/>
          <w:sz w:val="28"/>
          <w:szCs w:val="28"/>
        </w:rPr>
        <w:t>я с родителями или воспитателем.</w:t>
      </w:r>
      <w:r w:rsidR="006811E6"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Основная цель праздника:</w:t>
      </w:r>
      <w:r w:rsidR="00487441"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воспитание в детях любви и уважения к родителям,</w:t>
      </w:r>
      <w:r w:rsidR="00487441" w:rsidRPr="00AE70E9">
        <w:rPr>
          <w:rFonts w:ascii="Times New Roman" w:hAnsi="Times New Roman" w:cs="Times New Roman"/>
          <w:sz w:val="28"/>
          <w:szCs w:val="28"/>
        </w:rPr>
        <w:t xml:space="preserve"> приучение к заботе о ближнем, развитие природной </w:t>
      </w:r>
      <w:proofErr w:type="spellStart"/>
      <w:r w:rsidR="00487441" w:rsidRPr="00AE70E9">
        <w:rPr>
          <w:rFonts w:ascii="Times New Roman" w:hAnsi="Times New Roman" w:cs="Times New Roman"/>
          <w:sz w:val="28"/>
          <w:szCs w:val="28"/>
        </w:rPr>
        <w:t>эмпатии</w:t>
      </w:r>
      <w:proofErr w:type="spellEnd"/>
      <w:r w:rsidR="00487441"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 xml:space="preserve">В то же время </w:t>
      </w:r>
      <w:r w:rsidR="00EF472E" w:rsidRPr="00AE70E9">
        <w:rPr>
          <w:rFonts w:ascii="Times New Roman" w:hAnsi="Times New Roman" w:cs="Times New Roman"/>
          <w:sz w:val="28"/>
          <w:szCs w:val="28"/>
        </w:rPr>
        <w:t xml:space="preserve">в праздничной атмосфере </w:t>
      </w:r>
      <w:r w:rsidR="00487441" w:rsidRPr="00AE70E9">
        <w:rPr>
          <w:rFonts w:ascii="Times New Roman" w:hAnsi="Times New Roman" w:cs="Times New Roman"/>
          <w:sz w:val="28"/>
          <w:szCs w:val="28"/>
        </w:rPr>
        <w:t xml:space="preserve">общего действа успешно </w:t>
      </w:r>
      <w:r w:rsidR="003C5FE6" w:rsidRPr="00AE70E9">
        <w:rPr>
          <w:rFonts w:ascii="Times New Roman" w:hAnsi="Times New Roman" w:cs="Times New Roman"/>
          <w:sz w:val="28"/>
          <w:szCs w:val="28"/>
        </w:rPr>
        <w:t>решаются задачи адаптации детей в социуме,</w:t>
      </w:r>
      <w:r w:rsidR="00CB72D2"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они учатся доверять взрослым,</w:t>
      </w:r>
      <w:r w:rsidR="00CB72D2"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помогать сверстникам</w:t>
      </w:r>
      <w:r w:rsidR="00CB72D2" w:rsidRPr="00AE70E9">
        <w:rPr>
          <w:rFonts w:ascii="Times New Roman" w:hAnsi="Times New Roman" w:cs="Times New Roman"/>
          <w:sz w:val="28"/>
          <w:szCs w:val="28"/>
        </w:rPr>
        <w:t xml:space="preserve">, обогащать эмоциональную сферу </w:t>
      </w:r>
      <w:r w:rsidR="00D41E89" w:rsidRPr="00AE70E9">
        <w:rPr>
          <w:rFonts w:ascii="Times New Roman" w:hAnsi="Times New Roman" w:cs="Times New Roman"/>
          <w:sz w:val="28"/>
          <w:szCs w:val="28"/>
        </w:rPr>
        <w:t>во взаимопонимании с родителями. Еще одной в</w:t>
      </w:r>
      <w:r w:rsidR="003C5FE6" w:rsidRPr="00AE70E9">
        <w:rPr>
          <w:rFonts w:ascii="Times New Roman" w:hAnsi="Times New Roman" w:cs="Times New Roman"/>
          <w:sz w:val="28"/>
          <w:szCs w:val="28"/>
        </w:rPr>
        <w:t xml:space="preserve">ажной </w:t>
      </w:r>
      <w:r w:rsidR="00D41E89" w:rsidRPr="00AE70E9">
        <w:rPr>
          <w:rFonts w:ascii="Times New Roman" w:hAnsi="Times New Roman" w:cs="Times New Roman"/>
          <w:sz w:val="28"/>
          <w:szCs w:val="28"/>
        </w:rPr>
        <w:t xml:space="preserve">психолого-педагогической задачей, решаемой в ситуации праздника, может </w:t>
      </w:r>
      <w:proofErr w:type="gramStart"/>
      <w:r w:rsidR="00D41E89" w:rsidRPr="00AE70E9">
        <w:rPr>
          <w:rFonts w:ascii="Times New Roman" w:hAnsi="Times New Roman" w:cs="Times New Roman"/>
          <w:sz w:val="28"/>
          <w:szCs w:val="28"/>
        </w:rPr>
        <w:t>выступать  пре</w:t>
      </w:r>
      <w:r w:rsidR="003C5FE6" w:rsidRPr="00AE70E9">
        <w:rPr>
          <w:rFonts w:ascii="Times New Roman" w:hAnsi="Times New Roman" w:cs="Times New Roman"/>
          <w:sz w:val="28"/>
          <w:szCs w:val="28"/>
        </w:rPr>
        <w:t>емственность</w:t>
      </w:r>
      <w:proofErr w:type="gramEnd"/>
      <w:r w:rsidR="003C5FE6" w:rsidRPr="00AE70E9">
        <w:rPr>
          <w:rFonts w:ascii="Times New Roman" w:hAnsi="Times New Roman" w:cs="Times New Roman"/>
          <w:sz w:val="28"/>
          <w:szCs w:val="28"/>
        </w:rPr>
        <w:t xml:space="preserve"> </w:t>
      </w:r>
      <w:r w:rsidR="00D41E89" w:rsidRPr="00AE70E9">
        <w:rPr>
          <w:rFonts w:ascii="Times New Roman" w:hAnsi="Times New Roman" w:cs="Times New Roman"/>
          <w:sz w:val="28"/>
          <w:szCs w:val="28"/>
        </w:rPr>
        <w:t>воспитательной работы педагога</w:t>
      </w:r>
      <w:r w:rsidR="003C5FE6" w:rsidRPr="00AE70E9">
        <w:rPr>
          <w:rFonts w:ascii="Times New Roman" w:hAnsi="Times New Roman" w:cs="Times New Roman"/>
          <w:sz w:val="28"/>
          <w:szCs w:val="28"/>
        </w:rPr>
        <w:t xml:space="preserve"> и родителя.</w:t>
      </w:r>
      <w:r w:rsidR="00D41E89"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Роди</w:t>
      </w:r>
      <w:r w:rsidR="00D41E89" w:rsidRPr="00AE70E9">
        <w:rPr>
          <w:rFonts w:ascii="Times New Roman" w:hAnsi="Times New Roman" w:cs="Times New Roman"/>
          <w:sz w:val="28"/>
          <w:szCs w:val="28"/>
        </w:rPr>
        <w:t>тели учатся доверять воспитателю</w:t>
      </w:r>
      <w:r w:rsidR="003C5FE6" w:rsidRPr="00AE70E9">
        <w:rPr>
          <w:rFonts w:ascii="Times New Roman" w:hAnsi="Times New Roman" w:cs="Times New Roman"/>
          <w:sz w:val="28"/>
          <w:szCs w:val="28"/>
        </w:rPr>
        <w:t>,</w:t>
      </w:r>
      <w:r w:rsidR="00D41E89"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а в его лице всему образовательному учреждению.</w:t>
      </w:r>
      <w:r w:rsidR="00D41E89" w:rsidRPr="00AE70E9">
        <w:rPr>
          <w:rFonts w:ascii="Times New Roman" w:hAnsi="Times New Roman" w:cs="Times New Roman"/>
          <w:sz w:val="28"/>
          <w:szCs w:val="28"/>
        </w:rPr>
        <w:t xml:space="preserve"> Такое положение дел </w:t>
      </w:r>
      <w:proofErr w:type="gramStart"/>
      <w:r w:rsidR="00D41E89" w:rsidRPr="00AE70E9">
        <w:rPr>
          <w:rFonts w:ascii="Times New Roman" w:hAnsi="Times New Roman" w:cs="Times New Roman"/>
          <w:sz w:val="28"/>
          <w:szCs w:val="28"/>
        </w:rPr>
        <w:t>позитивно  сказывается</w:t>
      </w:r>
      <w:proofErr w:type="gramEnd"/>
      <w:r w:rsidR="00D41E89" w:rsidRPr="00AE70E9">
        <w:rPr>
          <w:rFonts w:ascii="Times New Roman" w:hAnsi="Times New Roman" w:cs="Times New Roman"/>
          <w:sz w:val="28"/>
          <w:szCs w:val="28"/>
        </w:rPr>
        <w:t xml:space="preserve"> на общей атмосфере взаимопонимания между педагогическим</w:t>
      </w:r>
      <w:r w:rsidR="00333755">
        <w:rPr>
          <w:rFonts w:ascii="Times New Roman" w:hAnsi="Times New Roman" w:cs="Times New Roman"/>
          <w:sz w:val="28"/>
          <w:szCs w:val="28"/>
        </w:rPr>
        <w:t xml:space="preserve"> коллективом и семьей. </w:t>
      </w:r>
      <w:r w:rsidR="00D41E89" w:rsidRPr="00AE70E9">
        <w:rPr>
          <w:rFonts w:ascii="Times New Roman" w:hAnsi="Times New Roman" w:cs="Times New Roman"/>
          <w:sz w:val="28"/>
          <w:szCs w:val="28"/>
        </w:rPr>
        <w:t>Любой тематический праздник имеет свою собственную</w:t>
      </w:r>
      <w:r w:rsidR="003C5FE6" w:rsidRPr="00AE70E9">
        <w:rPr>
          <w:rFonts w:ascii="Times New Roman" w:hAnsi="Times New Roman" w:cs="Times New Roman"/>
          <w:sz w:val="28"/>
          <w:szCs w:val="28"/>
        </w:rPr>
        <w:t xml:space="preserve"> структуру.</w:t>
      </w:r>
      <w:r w:rsidRPr="00AE70E9">
        <w:rPr>
          <w:rFonts w:ascii="Times New Roman" w:hAnsi="Times New Roman" w:cs="Times New Roman"/>
          <w:sz w:val="28"/>
          <w:szCs w:val="28"/>
        </w:rPr>
        <w:t xml:space="preserve"> </w:t>
      </w:r>
      <w:r w:rsidR="00D41E89" w:rsidRPr="00AE70E9">
        <w:rPr>
          <w:rFonts w:ascii="Times New Roman" w:hAnsi="Times New Roman" w:cs="Times New Roman"/>
          <w:sz w:val="28"/>
          <w:szCs w:val="28"/>
        </w:rPr>
        <w:t>В завершение праздника д</w:t>
      </w:r>
      <w:r w:rsidR="003C5FE6" w:rsidRPr="00AE70E9">
        <w:rPr>
          <w:rFonts w:ascii="Times New Roman" w:hAnsi="Times New Roman" w:cs="Times New Roman"/>
          <w:sz w:val="28"/>
          <w:szCs w:val="28"/>
        </w:rPr>
        <w:t>ети обязательно дарят родителям подарки,</w:t>
      </w:r>
      <w:r w:rsidR="00D41E89"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сделанные своими руками.</w:t>
      </w:r>
      <w:r w:rsidR="00D41E89"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Этому уделяется особая часть праздника.</w:t>
      </w:r>
      <w:r w:rsidR="00D41E89"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Дети учатся делать комплименты,</w:t>
      </w:r>
      <w:r w:rsidR="00D41E89"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не стесняться показ</w:t>
      </w:r>
      <w:r w:rsidRPr="00AE70E9">
        <w:rPr>
          <w:rFonts w:ascii="Times New Roman" w:hAnsi="Times New Roman" w:cs="Times New Roman"/>
          <w:sz w:val="28"/>
          <w:szCs w:val="28"/>
        </w:rPr>
        <w:t>ывать чувства к своим родителям, проявляют воображение и творчески подходят к изготовлению поделки.</w:t>
      </w:r>
      <w:r w:rsidR="00D41E89"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 xml:space="preserve">После праздника в группе проходит </w:t>
      </w:r>
      <w:r w:rsidR="00D41E89" w:rsidRPr="00AE70E9">
        <w:rPr>
          <w:rFonts w:ascii="Times New Roman" w:hAnsi="Times New Roman" w:cs="Times New Roman"/>
          <w:sz w:val="28"/>
          <w:szCs w:val="28"/>
        </w:rPr>
        <w:t xml:space="preserve">совместное праздничное </w:t>
      </w:r>
      <w:r w:rsidR="003C5FE6" w:rsidRPr="00AE70E9">
        <w:rPr>
          <w:rFonts w:ascii="Times New Roman" w:hAnsi="Times New Roman" w:cs="Times New Roman"/>
          <w:sz w:val="28"/>
          <w:szCs w:val="28"/>
        </w:rPr>
        <w:t>чаепитие,</w:t>
      </w:r>
      <w:r w:rsidR="00D41E89"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где родители имеют возможность в непринуждённой обстановке поговорить друг с другом,</w:t>
      </w:r>
      <w:r w:rsidR="00D41E89"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поделиться тревогами и радостями за своих детей.</w:t>
      </w:r>
      <w:r w:rsidR="00D41E89" w:rsidRPr="00AE70E9">
        <w:rPr>
          <w:rFonts w:ascii="Times New Roman" w:hAnsi="Times New Roman" w:cs="Times New Roman"/>
          <w:sz w:val="28"/>
          <w:szCs w:val="28"/>
        </w:rPr>
        <w:t xml:space="preserve"> Так</w:t>
      </w:r>
      <w:r w:rsidR="003C5FE6" w:rsidRPr="00AE70E9">
        <w:rPr>
          <w:rFonts w:ascii="Times New Roman" w:hAnsi="Times New Roman" w:cs="Times New Roman"/>
          <w:sz w:val="28"/>
          <w:szCs w:val="28"/>
        </w:rPr>
        <w:t>же родители могут пообщаться с воспитателем,</w:t>
      </w:r>
      <w:r w:rsidR="00D41E89"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что рождает большее доверие,</w:t>
      </w:r>
      <w:r w:rsidR="00D41E89" w:rsidRPr="00AE70E9">
        <w:rPr>
          <w:rFonts w:ascii="Times New Roman" w:hAnsi="Times New Roman" w:cs="Times New Roman"/>
          <w:sz w:val="28"/>
          <w:szCs w:val="28"/>
        </w:rPr>
        <w:t xml:space="preserve"> которое является</w:t>
      </w:r>
      <w:r w:rsidR="003C5FE6" w:rsidRPr="00AE70E9">
        <w:rPr>
          <w:rFonts w:ascii="Times New Roman" w:hAnsi="Times New Roman" w:cs="Times New Roman"/>
          <w:sz w:val="28"/>
          <w:szCs w:val="28"/>
        </w:rPr>
        <w:t xml:space="preserve"> важным </w:t>
      </w:r>
      <w:r w:rsidR="00D41E89" w:rsidRPr="00AE70E9">
        <w:rPr>
          <w:rFonts w:ascii="Times New Roman" w:hAnsi="Times New Roman" w:cs="Times New Roman"/>
          <w:sz w:val="28"/>
          <w:szCs w:val="28"/>
        </w:rPr>
        <w:t xml:space="preserve">психолого-педагогическим фактором </w:t>
      </w:r>
      <w:r w:rsidR="003C5FE6" w:rsidRPr="00AE70E9">
        <w:rPr>
          <w:rFonts w:ascii="Times New Roman" w:hAnsi="Times New Roman" w:cs="Times New Roman"/>
          <w:sz w:val="28"/>
          <w:szCs w:val="28"/>
        </w:rPr>
        <w:t>в</w:t>
      </w:r>
      <w:r w:rsidR="00D41E89" w:rsidRPr="00AE70E9">
        <w:rPr>
          <w:rFonts w:ascii="Times New Roman" w:hAnsi="Times New Roman" w:cs="Times New Roman"/>
          <w:sz w:val="28"/>
          <w:szCs w:val="28"/>
        </w:rPr>
        <w:t>о</w:t>
      </w:r>
      <w:r w:rsidR="003C5FE6" w:rsidRPr="00AE70E9">
        <w:rPr>
          <w:rFonts w:ascii="Times New Roman" w:hAnsi="Times New Roman" w:cs="Times New Roman"/>
          <w:sz w:val="28"/>
          <w:szCs w:val="28"/>
        </w:rPr>
        <w:t xml:space="preserve"> </w:t>
      </w:r>
      <w:r w:rsidR="002C2259" w:rsidRPr="00AE70E9">
        <w:rPr>
          <w:rFonts w:ascii="Times New Roman" w:hAnsi="Times New Roman" w:cs="Times New Roman"/>
          <w:sz w:val="28"/>
          <w:szCs w:val="28"/>
        </w:rPr>
        <w:t>взаимод</w:t>
      </w:r>
      <w:r w:rsidR="00333755">
        <w:rPr>
          <w:rFonts w:ascii="Times New Roman" w:hAnsi="Times New Roman" w:cs="Times New Roman"/>
          <w:sz w:val="28"/>
          <w:szCs w:val="28"/>
        </w:rPr>
        <w:t xml:space="preserve">ействии </w:t>
      </w:r>
      <w:r w:rsidR="003C5FE6" w:rsidRPr="00AE70E9">
        <w:rPr>
          <w:rFonts w:ascii="Times New Roman" w:hAnsi="Times New Roman" w:cs="Times New Roman"/>
          <w:sz w:val="28"/>
          <w:szCs w:val="28"/>
        </w:rPr>
        <w:t xml:space="preserve">педагога </w:t>
      </w:r>
      <w:r w:rsidR="002C2259" w:rsidRPr="00AE70E9">
        <w:rPr>
          <w:rFonts w:ascii="Times New Roman" w:hAnsi="Times New Roman" w:cs="Times New Roman"/>
          <w:sz w:val="28"/>
          <w:szCs w:val="28"/>
        </w:rPr>
        <w:t xml:space="preserve">и семьи. </w:t>
      </w:r>
      <w:r w:rsidR="008227E2" w:rsidRPr="00AE70E9">
        <w:rPr>
          <w:rFonts w:ascii="Times New Roman" w:hAnsi="Times New Roman" w:cs="Times New Roman"/>
          <w:sz w:val="28"/>
          <w:szCs w:val="28"/>
        </w:rPr>
        <w:t xml:space="preserve">                                                                                                                  </w:t>
      </w:r>
      <w:r w:rsidR="00C4260A"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Именно от взрослых, их согласованных действий, умения до</w:t>
      </w:r>
      <w:r w:rsidR="00C4260A" w:rsidRPr="00AE70E9">
        <w:rPr>
          <w:rFonts w:ascii="Times New Roman" w:hAnsi="Times New Roman" w:cs="Times New Roman"/>
          <w:sz w:val="28"/>
          <w:szCs w:val="28"/>
        </w:rPr>
        <w:t>говориться</w:t>
      </w:r>
      <w:r w:rsidRPr="00AE70E9">
        <w:rPr>
          <w:rFonts w:ascii="Times New Roman" w:hAnsi="Times New Roman" w:cs="Times New Roman"/>
          <w:sz w:val="28"/>
          <w:szCs w:val="28"/>
        </w:rPr>
        <w:t>,</w:t>
      </w:r>
      <w:r w:rsidR="003C5FE6" w:rsidRPr="00AE70E9">
        <w:rPr>
          <w:rFonts w:ascii="Times New Roman" w:hAnsi="Times New Roman" w:cs="Times New Roman"/>
          <w:sz w:val="28"/>
          <w:szCs w:val="28"/>
        </w:rPr>
        <w:t xml:space="preserve"> </w:t>
      </w:r>
      <w:r w:rsidR="00EF472E" w:rsidRPr="00AE70E9">
        <w:rPr>
          <w:rFonts w:ascii="Times New Roman" w:hAnsi="Times New Roman" w:cs="Times New Roman"/>
          <w:sz w:val="28"/>
          <w:szCs w:val="28"/>
        </w:rPr>
        <w:t xml:space="preserve">в значительной степени </w:t>
      </w:r>
      <w:r w:rsidR="003C5FE6" w:rsidRPr="00AE70E9">
        <w:rPr>
          <w:rFonts w:ascii="Times New Roman" w:hAnsi="Times New Roman" w:cs="Times New Roman"/>
          <w:sz w:val="28"/>
          <w:szCs w:val="28"/>
        </w:rPr>
        <w:t>зависят личностное развитие ребенка</w:t>
      </w:r>
      <w:r w:rsidRPr="00AE70E9">
        <w:rPr>
          <w:rFonts w:ascii="Times New Roman" w:hAnsi="Times New Roman" w:cs="Times New Roman"/>
          <w:sz w:val="28"/>
          <w:szCs w:val="28"/>
        </w:rPr>
        <w:t>, его нравственное становление</w:t>
      </w:r>
      <w:r w:rsidR="003C5FE6" w:rsidRPr="00AE70E9">
        <w:rPr>
          <w:rFonts w:ascii="Times New Roman" w:hAnsi="Times New Roman" w:cs="Times New Roman"/>
          <w:sz w:val="28"/>
          <w:szCs w:val="28"/>
        </w:rPr>
        <w:t xml:space="preserve">. Эффективность такого сотрудничества определяется степенью </w:t>
      </w:r>
      <w:r w:rsidR="003C5FE6" w:rsidRPr="00AE70E9">
        <w:rPr>
          <w:rFonts w:ascii="Times New Roman" w:hAnsi="Times New Roman" w:cs="Times New Roman"/>
          <w:sz w:val="28"/>
          <w:szCs w:val="28"/>
        </w:rPr>
        <w:lastRenderedPageBreak/>
        <w:t>взаимопонимания, доверия и взаимопомощи друг другу.</w:t>
      </w:r>
      <w:r w:rsidR="008227E2" w:rsidRPr="00AE70E9">
        <w:rPr>
          <w:rFonts w:ascii="Times New Roman" w:hAnsi="Times New Roman" w:cs="Times New Roman"/>
          <w:sz w:val="28"/>
          <w:szCs w:val="28"/>
        </w:rPr>
        <w:t xml:space="preserve"> </w:t>
      </w:r>
      <w:r w:rsidR="00C31132" w:rsidRPr="00AE70E9">
        <w:rPr>
          <w:rFonts w:ascii="Times New Roman" w:hAnsi="Times New Roman" w:cs="Times New Roman"/>
          <w:sz w:val="28"/>
          <w:szCs w:val="28"/>
        </w:rPr>
        <w:t>Воспитание нравственной сферы ребенка, его способностей к творческому и позитивному общению как со сверстниками, так и со взрослыми требует интерактивных, современных, ярких и оригинальных сценариев детских тематических праздников.</w:t>
      </w:r>
      <w:r w:rsidR="00C4260A" w:rsidRPr="00AE70E9">
        <w:rPr>
          <w:rFonts w:ascii="Times New Roman" w:hAnsi="Times New Roman" w:cs="Times New Roman"/>
          <w:sz w:val="28"/>
          <w:szCs w:val="28"/>
        </w:rPr>
        <w:t xml:space="preserve"> </w:t>
      </w:r>
      <w:r w:rsidRPr="00AE70E9">
        <w:rPr>
          <w:rFonts w:ascii="Times New Roman" w:hAnsi="Times New Roman" w:cs="Times New Roman"/>
          <w:sz w:val="28"/>
          <w:szCs w:val="28"/>
        </w:rPr>
        <w:t>Досуги</w:t>
      </w:r>
      <w:r w:rsidR="003C5FE6" w:rsidRPr="00AE70E9">
        <w:rPr>
          <w:rFonts w:ascii="Times New Roman" w:hAnsi="Times New Roman" w:cs="Times New Roman"/>
          <w:sz w:val="28"/>
          <w:szCs w:val="28"/>
        </w:rPr>
        <w:t xml:space="preserve"> в</w:t>
      </w:r>
      <w:r w:rsidR="00C4260A" w:rsidRPr="00AE70E9">
        <w:rPr>
          <w:rFonts w:ascii="Times New Roman" w:hAnsi="Times New Roman" w:cs="Times New Roman"/>
          <w:sz w:val="28"/>
          <w:szCs w:val="28"/>
        </w:rPr>
        <w:t xml:space="preserve"> детском саду не только оставляю</w:t>
      </w:r>
      <w:r w:rsidR="003C5FE6" w:rsidRPr="00AE70E9">
        <w:rPr>
          <w:rFonts w:ascii="Times New Roman" w:hAnsi="Times New Roman" w:cs="Times New Roman"/>
          <w:sz w:val="28"/>
          <w:szCs w:val="28"/>
        </w:rPr>
        <w:t>т эмоциональный след</w:t>
      </w:r>
      <w:r w:rsidR="00C4260A" w:rsidRPr="00AE70E9">
        <w:rPr>
          <w:rFonts w:ascii="Times New Roman" w:hAnsi="Times New Roman" w:cs="Times New Roman"/>
          <w:sz w:val="28"/>
          <w:szCs w:val="28"/>
        </w:rPr>
        <w:t xml:space="preserve"> в сердце ребенка, но и обогащаю</w:t>
      </w:r>
      <w:r w:rsidR="003C5FE6" w:rsidRPr="00AE70E9">
        <w:rPr>
          <w:rFonts w:ascii="Times New Roman" w:hAnsi="Times New Roman" w:cs="Times New Roman"/>
          <w:sz w:val="28"/>
          <w:szCs w:val="28"/>
        </w:rPr>
        <w:t xml:space="preserve">т его </w:t>
      </w:r>
      <w:r w:rsidR="00C4260A" w:rsidRPr="00AE70E9">
        <w:rPr>
          <w:rFonts w:ascii="Times New Roman" w:hAnsi="Times New Roman" w:cs="Times New Roman"/>
          <w:sz w:val="28"/>
          <w:szCs w:val="28"/>
        </w:rPr>
        <w:t>художественно-</w:t>
      </w:r>
      <w:r w:rsidR="003C5FE6" w:rsidRPr="00AE70E9">
        <w:rPr>
          <w:rFonts w:ascii="Times New Roman" w:hAnsi="Times New Roman" w:cs="Times New Roman"/>
          <w:sz w:val="28"/>
          <w:szCs w:val="28"/>
        </w:rPr>
        <w:t>нравственным содержанием. Исполнительская деятельность детей в сочетании с активным участием взрослых, сюрпризами и играми, вплетаясь в общую цепь эмоциональных впечатлений, делает праздник ярким событием в жизни ребенка и остается в его памяти надолго. Для родителей это – уникальная возможность попасть в мир детства и в игре стать «равным» р</w:t>
      </w:r>
      <w:r w:rsidR="00E45DE1" w:rsidRPr="00AE70E9">
        <w:rPr>
          <w:rFonts w:ascii="Times New Roman" w:hAnsi="Times New Roman" w:cs="Times New Roman"/>
          <w:sz w:val="28"/>
          <w:szCs w:val="28"/>
        </w:rPr>
        <w:t>ебенку.</w:t>
      </w:r>
    </w:p>
    <w:p w:rsidR="003C5FE6" w:rsidRPr="00AE70E9" w:rsidRDefault="00E45DE1"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 xml:space="preserve">       Рассмотрим определенные психолого-педагогические задачи, решаемые во время</w:t>
      </w:r>
      <w:r w:rsidR="003C5FE6" w:rsidRPr="00AE70E9">
        <w:rPr>
          <w:rFonts w:ascii="Times New Roman" w:hAnsi="Times New Roman" w:cs="Times New Roman"/>
          <w:sz w:val="28"/>
          <w:szCs w:val="28"/>
        </w:rPr>
        <w:t xml:space="preserve"> проведения пра</w:t>
      </w:r>
      <w:r w:rsidRPr="00AE70E9">
        <w:rPr>
          <w:rFonts w:ascii="Times New Roman" w:hAnsi="Times New Roman" w:cs="Times New Roman"/>
          <w:sz w:val="28"/>
          <w:szCs w:val="28"/>
        </w:rPr>
        <w:t>здника</w:t>
      </w:r>
      <w:r w:rsidR="003C5FE6" w:rsidRPr="00AE70E9">
        <w:rPr>
          <w:rFonts w:ascii="Times New Roman" w:hAnsi="Times New Roman" w:cs="Times New Roman"/>
          <w:sz w:val="28"/>
          <w:szCs w:val="28"/>
        </w:rPr>
        <w:t>:</w:t>
      </w:r>
    </w:p>
    <w:p w:rsidR="003C5FE6" w:rsidRPr="00AE70E9" w:rsidRDefault="003C5FE6"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 xml:space="preserve">1.установление </w:t>
      </w:r>
      <w:r w:rsidR="003F3005" w:rsidRPr="00AE70E9">
        <w:rPr>
          <w:rFonts w:ascii="Times New Roman" w:hAnsi="Times New Roman" w:cs="Times New Roman"/>
          <w:sz w:val="28"/>
          <w:szCs w:val="28"/>
        </w:rPr>
        <w:t xml:space="preserve">творческих и </w:t>
      </w:r>
      <w:r w:rsidRPr="00AE70E9">
        <w:rPr>
          <w:rFonts w:ascii="Times New Roman" w:hAnsi="Times New Roman" w:cs="Times New Roman"/>
          <w:sz w:val="28"/>
          <w:szCs w:val="28"/>
        </w:rPr>
        <w:t>партнерских отношений с семьями воспитанников;</w:t>
      </w:r>
    </w:p>
    <w:p w:rsidR="003C5FE6" w:rsidRPr="00AE70E9" w:rsidRDefault="003C5FE6"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 xml:space="preserve">2.создание </w:t>
      </w:r>
      <w:r w:rsidR="00120D94" w:rsidRPr="00AE70E9">
        <w:rPr>
          <w:rFonts w:ascii="Times New Roman" w:hAnsi="Times New Roman" w:cs="Times New Roman"/>
          <w:sz w:val="28"/>
          <w:szCs w:val="28"/>
        </w:rPr>
        <w:t xml:space="preserve">благоприятной </w:t>
      </w:r>
      <w:r w:rsidRPr="00AE70E9">
        <w:rPr>
          <w:rFonts w:ascii="Times New Roman" w:hAnsi="Times New Roman" w:cs="Times New Roman"/>
          <w:sz w:val="28"/>
          <w:szCs w:val="28"/>
        </w:rPr>
        <w:t>а</w:t>
      </w:r>
      <w:r w:rsidR="00120D94" w:rsidRPr="00AE70E9">
        <w:rPr>
          <w:rFonts w:ascii="Times New Roman" w:hAnsi="Times New Roman" w:cs="Times New Roman"/>
          <w:sz w:val="28"/>
          <w:szCs w:val="28"/>
        </w:rPr>
        <w:t>тмосферы для нравственного воспитания детей</w:t>
      </w:r>
      <w:r w:rsidRPr="00AE70E9">
        <w:rPr>
          <w:rFonts w:ascii="Times New Roman" w:hAnsi="Times New Roman" w:cs="Times New Roman"/>
          <w:sz w:val="28"/>
          <w:szCs w:val="28"/>
        </w:rPr>
        <w:t>;</w:t>
      </w:r>
    </w:p>
    <w:p w:rsidR="00120D94" w:rsidRPr="00AE70E9" w:rsidRDefault="00120D94" w:rsidP="00333755">
      <w:pPr>
        <w:pStyle w:val="a3"/>
        <w:spacing w:before="0" w:beforeAutospacing="0" w:after="0" w:afterAutospacing="0" w:line="360" w:lineRule="auto"/>
        <w:jc w:val="both"/>
        <w:rPr>
          <w:color w:val="000000"/>
          <w:sz w:val="28"/>
          <w:szCs w:val="28"/>
        </w:rPr>
      </w:pPr>
      <w:r w:rsidRPr="00AE70E9">
        <w:rPr>
          <w:sz w:val="28"/>
          <w:szCs w:val="28"/>
        </w:rPr>
        <w:t>3.</w:t>
      </w:r>
      <w:r w:rsidRPr="00AE70E9">
        <w:rPr>
          <w:color w:val="000000"/>
          <w:sz w:val="28"/>
          <w:szCs w:val="28"/>
        </w:rPr>
        <w:t xml:space="preserve"> воспитывать у дошкольников любовь к музыке, движениям. Научить слушать и понимать музыкальные произведения, чувствовать их красоту и эмоционально выражать свои восприятия через пение, движение, танец, театрализацию.</w:t>
      </w:r>
    </w:p>
    <w:p w:rsidR="003C5FE6" w:rsidRPr="00AE70E9" w:rsidRDefault="00333755" w:rsidP="003337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6F38" w:rsidRPr="00AE70E9">
        <w:rPr>
          <w:rFonts w:ascii="Times New Roman" w:hAnsi="Times New Roman" w:cs="Times New Roman"/>
          <w:sz w:val="28"/>
          <w:szCs w:val="28"/>
        </w:rPr>
        <w:t xml:space="preserve"> Для решения поставленных задач разработаны определенны</w:t>
      </w:r>
      <w:r w:rsidR="00543B0D" w:rsidRPr="00AE70E9">
        <w:rPr>
          <w:rFonts w:ascii="Times New Roman" w:hAnsi="Times New Roman" w:cs="Times New Roman"/>
          <w:sz w:val="28"/>
          <w:szCs w:val="28"/>
        </w:rPr>
        <w:t xml:space="preserve">е этапы проведения праздничного </w:t>
      </w:r>
      <w:r w:rsidR="00F96F38" w:rsidRPr="00AE70E9">
        <w:rPr>
          <w:rFonts w:ascii="Times New Roman" w:hAnsi="Times New Roman" w:cs="Times New Roman"/>
          <w:sz w:val="28"/>
          <w:szCs w:val="28"/>
        </w:rPr>
        <w:t>мероприятия, к которым нужно в первую очередь отнести:</w:t>
      </w:r>
    </w:p>
    <w:p w:rsidR="003C5FE6" w:rsidRPr="00AE70E9" w:rsidRDefault="00543B0D"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 xml:space="preserve">1. Организационный - </w:t>
      </w:r>
    </w:p>
    <w:p w:rsidR="003C5FE6" w:rsidRPr="00AE70E9" w:rsidRDefault="003C5FE6"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знакомство со сценарием предстоящего праздника, обмен идеями;</w:t>
      </w:r>
    </w:p>
    <w:p w:rsidR="003C5FE6" w:rsidRPr="00AE70E9" w:rsidRDefault="003C5FE6"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распределение ролей и обязанностей;</w:t>
      </w:r>
    </w:p>
    <w:p w:rsidR="003C5FE6" w:rsidRPr="00AE70E9" w:rsidRDefault="00543B0D"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2. Подготовительный -</w:t>
      </w:r>
    </w:p>
    <w:p w:rsidR="003C5FE6" w:rsidRPr="00AE70E9" w:rsidRDefault="003C5FE6"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поиск литературного и музыкального материала;</w:t>
      </w:r>
    </w:p>
    <w:p w:rsidR="003C5FE6" w:rsidRPr="00AE70E9" w:rsidRDefault="003C5FE6"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изготовление пригласительных билетов, подарков, костюмов и атрибутов к празднику;</w:t>
      </w:r>
    </w:p>
    <w:p w:rsidR="00994A78" w:rsidRPr="00AE70E9" w:rsidRDefault="00120D94"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lastRenderedPageBreak/>
        <w:t>3. Сам праздник- р</w:t>
      </w:r>
      <w:r w:rsidR="00543B0D" w:rsidRPr="00AE70E9">
        <w:rPr>
          <w:rFonts w:ascii="Times New Roman" w:hAnsi="Times New Roman" w:cs="Times New Roman"/>
          <w:sz w:val="28"/>
          <w:szCs w:val="28"/>
        </w:rPr>
        <w:t>еализация программы прове</w:t>
      </w:r>
      <w:r w:rsidR="00994A78" w:rsidRPr="00AE70E9">
        <w:rPr>
          <w:rFonts w:ascii="Times New Roman" w:hAnsi="Times New Roman" w:cs="Times New Roman"/>
          <w:sz w:val="28"/>
          <w:szCs w:val="28"/>
        </w:rPr>
        <w:t>дения тематического мероприятия.</w:t>
      </w:r>
    </w:p>
    <w:p w:rsidR="003C5FE6" w:rsidRPr="00AE70E9" w:rsidRDefault="00994A78"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 xml:space="preserve">4.  </w:t>
      </w:r>
      <w:r w:rsidR="003C5FE6" w:rsidRPr="00AE70E9">
        <w:rPr>
          <w:rFonts w:ascii="Times New Roman" w:hAnsi="Times New Roman" w:cs="Times New Roman"/>
          <w:sz w:val="28"/>
          <w:szCs w:val="28"/>
        </w:rPr>
        <w:t>Подведени</w:t>
      </w:r>
      <w:r w:rsidR="00FC6B7A" w:rsidRPr="00AE70E9">
        <w:rPr>
          <w:rFonts w:ascii="Times New Roman" w:hAnsi="Times New Roman" w:cs="Times New Roman"/>
          <w:sz w:val="28"/>
          <w:szCs w:val="28"/>
        </w:rPr>
        <w:t>е итогов, обмен впечатлениями.</w:t>
      </w:r>
    </w:p>
    <w:p w:rsidR="003C5FE6" w:rsidRPr="00AE70E9" w:rsidRDefault="00994A78" w:rsidP="00333755">
      <w:pPr>
        <w:spacing w:after="0" w:line="360" w:lineRule="auto"/>
        <w:jc w:val="both"/>
        <w:rPr>
          <w:rFonts w:ascii="Times New Roman" w:hAnsi="Times New Roman" w:cs="Times New Roman"/>
          <w:sz w:val="28"/>
          <w:szCs w:val="28"/>
        </w:rPr>
      </w:pPr>
      <w:r w:rsidRPr="00AE70E9">
        <w:rPr>
          <w:rFonts w:ascii="Times New Roman" w:hAnsi="Times New Roman" w:cs="Times New Roman"/>
          <w:sz w:val="28"/>
          <w:szCs w:val="28"/>
        </w:rPr>
        <w:t xml:space="preserve">   Наш опыт проведения тематических праздников позволил нам убедиться в том, что</w:t>
      </w:r>
      <w:r w:rsidR="003C5FE6" w:rsidRPr="00AE70E9">
        <w:rPr>
          <w:rFonts w:ascii="Times New Roman" w:hAnsi="Times New Roman" w:cs="Times New Roman"/>
          <w:sz w:val="28"/>
          <w:szCs w:val="28"/>
        </w:rPr>
        <w:t xml:space="preserve"> </w:t>
      </w:r>
      <w:r w:rsidRPr="00AE70E9">
        <w:rPr>
          <w:rFonts w:ascii="Times New Roman" w:hAnsi="Times New Roman" w:cs="Times New Roman"/>
          <w:sz w:val="28"/>
          <w:szCs w:val="28"/>
        </w:rPr>
        <w:t xml:space="preserve">подобные совместные с родителями творческие мероприятия </w:t>
      </w:r>
      <w:r w:rsidR="003C5FE6" w:rsidRPr="00AE70E9">
        <w:rPr>
          <w:rFonts w:ascii="Times New Roman" w:hAnsi="Times New Roman" w:cs="Times New Roman"/>
          <w:sz w:val="28"/>
          <w:szCs w:val="28"/>
        </w:rPr>
        <w:t>создают</w:t>
      </w:r>
      <w:r w:rsidRPr="00AE70E9">
        <w:rPr>
          <w:rFonts w:ascii="Times New Roman" w:hAnsi="Times New Roman" w:cs="Times New Roman"/>
          <w:sz w:val="28"/>
          <w:szCs w:val="28"/>
        </w:rPr>
        <w:t xml:space="preserve"> позитивный психолого-педагогический эффект для всех воспитанников без исключения. Дети погружаются в атмосферу эмоционального</w:t>
      </w:r>
      <w:r w:rsidR="003C5FE6" w:rsidRPr="00AE70E9">
        <w:rPr>
          <w:rFonts w:ascii="Times New Roman" w:hAnsi="Times New Roman" w:cs="Times New Roman"/>
          <w:sz w:val="28"/>
          <w:szCs w:val="28"/>
        </w:rPr>
        <w:t xml:space="preserve"> комфорт</w:t>
      </w:r>
      <w:r w:rsidRPr="00AE70E9">
        <w:rPr>
          <w:rFonts w:ascii="Times New Roman" w:hAnsi="Times New Roman" w:cs="Times New Roman"/>
          <w:sz w:val="28"/>
          <w:szCs w:val="28"/>
        </w:rPr>
        <w:t>а</w:t>
      </w:r>
      <w:r w:rsidR="003C5FE6" w:rsidRPr="00AE70E9">
        <w:rPr>
          <w:rFonts w:ascii="Times New Roman" w:hAnsi="Times New Roman" w:cs="Times New Roman"/>
          <w:sz w:val="28"/>
          <w:szCs w:val="28"/>
        </w:rPr>
        <w:t>, учат общаться со сверстниками,</w:t>
      </w:r>
      <w:r w:rsidRPr="00AE70E9">
        <w:rPr>
          <w:rFonts w:ascii="Times New Roman" w:hAnsi="Times New Roman" w:cs="Times New Roman"/>
          <w:sz w:val="28"/>
          <w:szCs w:val="28"/>
        </w:rPr>
        <w:t xml:space="preserve"> </w:t>
      </w:r>
      <w:r w:rsidR="003C5FE6" w:rsidRPr="00AE70E9">
        <w:rPr>
          <w:rFonts w:ascii="Times New Roman" w:hAnsi="Times New Roman" w:cs="Times New Roman"/>
          <w:sz w:val="28"/>
          <w:szCs w:val="28"/>
        </w:rPr>
        <w:t>с пониманием относиться друг к другу,</w:t>
      </w:r>
      <w:r w:rsidRPr="00AE70E9">
        <w:rPr>
          <w:rFonts w:ascii="Times New Roman" w:hAnsi="Times New Roman" w:cs="Times New Roman"/>
          <w:sz w:val="28"/>
          <w:szCs w:val="28"/>
        </w:rPr>
        <w:t xml:space="preserve"> формируют уверенность в себе и своих способностях к </w:t>
      </w:r>
      <w:r w:rsidR="00120D94" w:rsidRPr="00AE70E9">
        <w:rPr>
          <w:rFonts w:ascii="Times New Roman" w:hAnsi="Times New Roman" w:cs="Times New Roman"/>
          <w:sz w:val="28"/>
          <w:szCs w:val="28"/>
        </w:rPr>
        <w:t>общению, создаётся благоприятная среда для совершенствования сферы творческой индивидуальности р</w:t>
      </w:r>
      <w:r w:rsidR="000E78F0" w:rsidRPr="00AE70E9">
        <w:rPr>
          <w:rFonts w:ascii="Times New Roman" w:hAnsi="Times New Roman" w:cs="Times New Roman"/>
          <w:sz w:val="28"/>
          <w:szCs w:val="28"/>
        </w:rPr>
        <w:t>ебёнка и для личностного развития в целом.</w:t>
      </w:r>
    </w:p>
    <w:p w:rsidR="00333755" w:rsidRDefault="00333755" w:rsidP="003337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33755" w:rsidRDefault="00333755" w:rsidP="00333755">
      <w:pPr>
        <w:spacing w:after="0" w:line="360" w:lineRule="auto"/>
        <w:jc w:val="both"/>
        <w:rPr>
          <w:rFonts w:ascii="Times New Roman" w:hAnsi="Times New Roman" w:cs="Times New Roman"/>
          <w:sz w:val="28"/>
          <w:szCs w:val="28"/>
        </w:rPr>
      </w:pPr>
      <w:r w:rsidRPr="00333755">
        <w:rPr>
          <w:rFonts w:ascii="Times New Roman" w:hAnsi="Times New Roman" w:cs="Times New Roman"/>
          <w:bCs/>
          <w:color w:val="000000"/>
          <w:sz w:val="28"/>
          <w:szCs w:val="28"/>
        </w:rPr>
        <w:t>Список используемой литературы</w:t>
      </w:r>
      <w:r w:rsidR="00976AC2" w:rsidRPr="00333755">
        <w:rPr>
          <w:rFonts w:ascii="Times New Roman" w:hAnsi="Times New Roman" w:cs="Times New Roman"/>
          <w:bCs/>
          <w:color w:val="000000"/>
          <w:sz w:val="28"/>
          <w:szCs w:val="28"/>
        </w:rPr>
        <w:t>:</w:t>
      </w:r>
    </w:p>
    <w:p w:rsidR="00976AC2" w:rsidRPr="00333755" w:rsidRDefault="00333755" w:rsidP="00333755">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2A2723"/>
          <w:sz w:val="28"/>
          <w:szCs w:val="28"/>
          <w:lang w:eastAsia="ru-RU"/>
        </w:rPr>
        <w:t>1.</w:t>
      </w:r>
      <w:r w:rsidR="00976AC2" w:rsidRPr="00333755">
        <w:rPr>
          <w:rFonts w:ascii="Times New Roman" w:eastAsia="Times New Roman" w:hAnsi="Times New Roman" w:cs="Times New Roman"/>
          <w:color w:val="2A2723"/>
          <w:sz w:val="28"/>
          <w:szCs w:val="28"/>
          <w:lang w:eastAsia="ru-RU"/>
        </w:rPr>
        <w:t xml:space="preserve">Нравственное и трудовое воспитание дошкольников: Учеб. пособие для студ. </w:t>
      </w:r>
      <w:proofErr w:type="spellStart"/>
      <w:r w:rsidR="00976AC2" w:rsidRPr="00333755">
        <w:rPr>
          <w:rFonts w:ascii="Times New Roman" w:eastAsia="Times New Roman" w:hAnsi="Times New Roman" w:cs="Times New Roman"/>
          <w:color w:val="2A2723"/>
          <w:sz w:val="28"/>
          <w:szCs w:val="28"/>
          <w:lang w:eastAsia="ru-RU"/>
        </w:rPr>
        <w:t>высш</w:t>
      </w:r>
      <w:proofErr w:type="spellEnd"/>
      <w:r w:rsidR="00976AC2" w:rsidRPr="00333755">
        <w:rPr>
          <w:rFonts w:ascii="Times New Roman" w:eastAsia="Times New Roman" w:hAnsi="Times New Roman" w:cs="Times New Roman"/>
          <w:color w:val="2A2723"/>
          <w:sz w:val="28"/>
          <w:szCs w:val="28"/>
          <w:lang w:eastAsia="ru-RU"/>
        </w:rPr>
        <w:t xml:space="preserve">. </w:t>
      </w:r>
      <w:proofErr w:type="spellStart"/>
      <w:r w:rsidR="00976AC2" w:rsidRPr="00333755">
        <w:rPr>
          <w:rFonts w:ascii="Times New Roman" w:eastAsia="Times New Roman" w:hAnsi="Times New Roman" w:cs="Times New Roman"/>
          <w:color w:val="2A2723"/>
          <w:sz w:val="28"/>
          <w:szCs w:val="28"/>
          <w:lang w:eastAsia="ru-RU"/>
        </w:rPr>
        <w:t>пед</w:t>
      </w:r>
      <w:proofErr w:type="spellEnd"/>
      <w:r w:rsidR="00976AC2" w:rsidRPr="00333755">
        <w:rPr>
          <w:rFonts w:ascii="Times New Roman" w:eastAsia="Times New Roman" w:hAnsi="Times New Roman" w:cs="Times New Roman"/>
          <w:color w:val="2A2723"/>
          <w:sz w:val="28"/>
          <w:szCs w:val="28"/>
          <w:lang w:eastAsia="ru-RU"/>
        </w:rPr>
        <w:t xml:space="preserve">. учеб. заведений / С. А. Козлова, Н. К. Дедовских, В. Д. </w:t>
      </w:r>
      <w:proofErr w:type="spellStart"/>
      <w:r w:rsidR="00976AC2" w:rsidRPr="00333755">
        <w:rPr>
          <w:rFonts w:ascii="Times New Roman" w:eastAsia="Times New Roman" w:hAnsi="Times New Roman" w:cs="Times New Roman"/>
          <w:color w:val="2A2723"/>
          <w:sz w:val="28"/>
          <w:szCs w:val="28"/>
          <w:lang w:eastAsia="ru-RU"/>
        </w:rPr>
        <w:t>Калишенко</w:t>
      </w:r>
      <w:proofErr w:type="spellEnd"/>
      <w:r w:rsidR="00976AC2" w:rsidRPr="00333755">
        <w:rPr>
          <w:rFonts w:ascii="Times New Roman" w:eastAsia="Times New Roman" w:hAnsi="Times New Roman" w:cs="Times New Roman"/>
          <w:color w:val="2A2723"/>
          <w:sz w:val="28"/>
          <w:szCs w:val="28"/>
          <w:lang w:eastAsia="ru-RU"/>
        </w:rPr>
        <w:t xml:space="preserve"> и др.; Под ред. С. А. Козловой</w:t>
      </w:r>
    </w:p>
    <w:p w:rsidR="00976AC2" w:rsidRPr="00AE70E9" w:rsidRDefault="00333755" w:rsidP="00333755">
      <w:pPr>
        <w:pStyle w:val="a3"/>
        <w:spacing w:before="0" w:beforeAutospacing="0" w:after="0" w:afterAutospacing="0" w:line="360" w:lineRule="auto"/>
        <w:jc w:val="both"/>
        <w:rPr>
          <w:color w:val="000000"/>
          <w:sz w:val="28"/>
          <w:szCs w:val="28"/>
        </w:rPr>
      </w:pPr>
      <w:proofErr w:type="gramStart"/>
      <w:r>
        <w:rPr>
          <w:color w:val="000000"/>
          <w:sz w:val="28"/>
          <w:szCs w:val="28"/>
        </w:rPr>
        <w:t>2.</w:t>
      </w:r>
      <w:r w:rsidR="00976AC2" w:rsidRPr="00AE70E9">
        <w:rPr>
          <w:color w:val="000000"/>
          <w:sz w:val="28"/>
          <w:szCs w:val="28"/>
        </w:rPr>
        <w:t>«</w:t>
      </w:r>
      <w:proofErr w:type="gramEnd"/>
      <w:r w:rsidR="00976AC2" w:rsidRPr="00AE70E9">
        <w:rPr>
          <w:color w:val="000000"/>
          <w:sz w:val="28"/>
          <w:szCs w:val="28"/>
        </w:rPr>
        <w:t>Федеральный государственный образовательный стандарт дошкольного образования». Утверждён приказом Министерства образования и науки Российской Федерации от 17 октября 2013 г. № 1155.</w:t>
      </w:r>
    </w:p>
    <w:p w:rsidR="003C5FE6" w:rsidRPr="00AE70E9" w:rsidRDefault="003C5FE6" w:rsidP="00333755">
      <w:pPr>
        <w:spacing w:after="0" w:line="360" w:lineRule="auto"/>
        <w:jc w:val="both"/>
        <w:rPr>
          <w:rFonts w:ascii="Times New Roman" w:hAnsi="Times New Roman" w:cs="Times New Roman"/>
          <w:sz w:val="28"/>
          <w:szCs w:val="28"/>
        </w:rPr>
      </w:pPr>
    </w:p>
    <w:sectPr w:rsidR="003C5FE6" w:rsidRPr="00AE70E9" w:rsidSect="00AE70E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F89" w:rsidRDefault="00F21F89" w:rsidP="003267CF">
      <w:pPr>
        <w:spacing w:after="0" w:line="240" w:lineRule="auto"/>
      </w:pPr>
      <w:r>
        <w:separator/>
      </w:r>
    </w:p>
  </w:endnote>
  <w:endnote w:type="continuationSeparator" w:id="0">
    <w:p w:rsidR="00F21F89" w:rsidRDefault="00F21F89" w:rsidP="0032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CF" w:rsidRDefault="003267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CF" w:rsidRDefault="003267C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CF" w:rsidRDefault="003267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F89" w:rsidRDefault="00F21F89" w:rsidP="003267CF">
      <w:pPr>
        <w:spacing w:after="0" w:line="240" w:lineRule="auto"/>
      </w:pPr>
      <w:r>
        <w:separator/>
      </w:r>
    </w:p>
  </w:footnote>
  <w:footnote w:type="continuationSeparator" w:id="0">
    <w:p w:rsidR="00F21F89" w:rsidRDefault="00F21F89" w:rsidP="00326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CF" w:rsidRDefault="003267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584862"/>
      <w:docPartObj>
        <w:docPartGallery w:val="Page Numbers (Top of Page)"/>
        <w:docPartUnique/>
      </w:docPartObj>
    </w:sdtPr>
    <w:sdtEndPr/>
    <w:sdtContent>
      <w:p w:rsidR="003267CF" w:rsidRDefault="00F21F89">
        <w:pPr>
          <w:pStyle w:val="a4"/>
          <w:jc w:val="right"/>
        </w:pPr>
      </w:p>
    </w:sdtContent>
  </w:sdt>
  <w:p w:rsidR="003267CF" w:rsidRDefault="003267C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7CF" w:rsidRDefault="003267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7BCC"/>
    <w:multiLevelType w:val="multilevel"/>
    <w:tmpl w:val="3C342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E769C"/>
    <w:multiLevelType w:val="hybridMultilevel"/>
    <w:tmpl w:val="AFB652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2552AA"/>
    <w:multiLevelType w:val="hybridMultilevel"/>
    <w:tmpl w:val="CCC8B7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82123C"/>
    <w:multiLevelType w:val="multilevel"/>
    <w:tmpl w:val="54C4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D9"/>
    <w:rsid w:val="000545D5"/>
    <w:rsid w:val="00072EDF"/>
    <w:rsid w:val="000E19E4"/>
    <w:rsid w:val="000E78F0"/>
    <w:rsid w:val="000F1463"/>
    <w:rsid w:val="00120D94"/>
    <w:rsid w:val="001467D9"/>
    <w:rsid w:val="00186771"/>
    <w:rsid w:val="0021465D"/>
    <w:rsid w:val="002C2259"/>
    <w:rsid w:val="002C769E"/>
    <w:rsid w:val="003148EE"/>
    <w:rsid w:val="003267CF"/>
    <w:rsid w:val="00333755"/>
    <w:rsid w:val="003466AC"/>
    <w:rsid w:val="003C5FE6"/>
    <w:rsid w:val="003F3005"/>
    <w:rsid w:val="00401B6C"/>
    <w:rsid w:val="00487441"/>
    <w:rsid w:val="00492018"/>
    <w:rsid w:val="004967D4"/>
    <w:rsid w:val="00510E84"/>
    <w:rsid w:val="00543B0D"/>
    <w:rsid w:val="005C1C89"/>
    <w:rsid w:val="005F6A64"/>
    <w:rsid w:val="00650697"/>
    <w:rsid w:val="006811E6"/>
    <w:rsid w:val="007C000D"/>
    <w:rsid w:val="008227E2"/>
    <w:rsid w:val="00976AC2"/>
    <w:rsid w:val="00994A78"/>
    <w:rsid w:val="00A700D6"/>
    <w:rsid w:val="00AE70E9"/>
    <w:rsid w:val="00AF2184"/>
    <w:rsid w:val="00B91A29"/>
    <w:rsid w:val="00BD14E4"/>
    <w:rsid w:val="00BF31F3"/>
    <w:rsid w:val="00C203DC"/>
    <w:rsid w:val="00C31132"/>
    <w:rsid w:val="00C4260A"/>
    <w:rsid w:val="00CB72D2"/>
    <w:rsid w:val="00D41E89"/>
    <w:rsid w:val="00D778DB"/>
    <w:rsid w:val="00D901AE"/>
    <w:rsid w:val="00DF5F5C"/>
    <w:rsid w:val="00E444A8"/>
    <w:rsid w:val="00E45DE1"/>
    <w:rsid w:val="00E63010"/>
    <w:rsid w:val="00E82AA0"/>
    <w:rsid w:val="00EF472E"/>
    <w:rsid w:val="00F21F89"/>
    <w:rsid w:val="00F572F1"/>
    <w:rsid w:val="00F769C6"/>
    <w:rsid w:val="00F96F38"/>
    <w:rsid w:val="00FC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FB158-D7EF-4387-953C-98A4E0FF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267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67CF"/>
  </w:style>
  <w:style w:type="paragraph" w:styleId="a6">
    <w:name w:val="footer"/>
    <w:basedOn w:val="a"/>
    <w:link w:val="a7"/>
    <w:uiPriority w:val="99"/>
    <w:unhideWhenUsed/>
    <w:rsid w:val="003267C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67CF"/>
  </w:style>
  <w:style w:type="paragraph" w:styleId="a8">
    <w:name w:val="List Paragraph"/>
    <w:basedOn w:val="a"/>
    <w:uiPriority w:val="34"/>
    <w:qFormat/>
    <w:rsid w:val="0033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Maria</cp:lastModifiedBy>
  <cp:revision>41</cp:revision>
  <dcterms:created xsi:type="dcterms:W3CDTF">2015-02-11T08:43:00Z</dcterms:created>
  <dcterms:modified xsi:type="dcterms:W3CDTF">2017-11-02T06:07:00Z</dcterms:modified>
</cp:coreProperties>
</file>