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DC" w:rsidRPr="00417888" w:rsidRDefault="000D74DC" w:rsidP="000D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888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D74DC" w:rsidRPr="00417888" w:rsidRDefault="000D74DC" w:rsidP="000D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888">
        <w:rPr>
          <w:rFonts w:ascii="Times New Roman" w:eastAsia="Calibri" w:hAnsi="Times New Roman" w:cs="Times New Roman"/>
          <w:b/>
          <w:sz w:val="24"/>
          <w:szCs w:val="24"/>
        </w:rPr>
        <w:t>комбинированного вида Детский сад № 2 «Светлячок»</w:t>
      </w:r>
    </w:p>
    <w:p w:rsidR="000D74DC" w:rsidRDefault="000D74DC" w:rsidP="000D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888">
        <w:rPr>
          <w:rFonts w:ascii="Times New Roman" w:eastAsia="Calibri" w:hAnsi="Times New Roman" w:cs="Times New Roman"/>
          <w:b/>
          <w:sz w:val="24"/>
          <w:szCs w:val="24"/>
        </w:rPr>
        <w:t xml:space="preserve">города Бирска муниципального района </w:t>
      </w:r>
      <w:proofErr w:type="spellStart"/>
      <w:r w:rsidRPr="00417888">
        <w:rPr>
          <w:rFonts w:ascii="Times New Roman" w:eastAsia="Calibri" w:hAnsi="Times New Roman" w:cs="Times New Roman"/>
          <w:b/>
          <w:sz w:val="24"/>
          <w:szCs w:val="24"/>
        </w:rPr>
        <w:t>Бирский</w:t>
      </w:r>
      <w:proofErr w:type="spellEnd"/>
      <w:r w:rsidRPr="00417888"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0D74DC" w:rsidRDefault="000D74DC" w:rsidP="000D74DC"/>
    <w:p w:rsidR="000D74DC" w:rsidRDefault="000D74DC" w:rsidP="000D74DC"/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0D74DC" w:rsidRPr="00AF6101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  <w:r w:rsidRPr="00AF6101">
        <w:rPr>
          <w:rStyle w:val="a4"/>
          <w:sz w:val="44"/>
          <w:szCs w:val="44"/>
          <w:bdr w:val="none" w:sz="0" w:space="0" w:color="auto" w:frame="1"/>
        </w:rPr>
        <w:t>Познавательно - творческий проект для детей старшего дошкольного возраста</w:t>
      </w:r>
    </w:p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18684</wp:posOffset>
            </wp:positionH>
            <wp:positionV relativeFrom="paragraph">
              <wp:posOffset>169545</wp:posOffset>
            </wp:positionV>
            <wp:extent cx="5389529" cy="5680953"/>
            <wp:effectExtent l="19050" t="0" r="1621" b="0"/>
            <wp:wrapNone/>
            <wp:docPr id="9" name="Рисунок 9" descr="http://kladraz.ru/upload/blogs/5390_b52702ccadf630e639e3657709baa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5390_b52702ccadf630e639e3657709baa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98" cy="568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4DC" w:rsidRPr="00A23820" w:rsidRDefault="000D74DC" w:rsidP="000D74DC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rStyle w:val="a4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</w:pPr>
      <w:r w:rsidRPr="00A23820"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  <w:t xml:space="preserve"> «К</w:t>
      </w:r>
      <w:r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  <w:t>ниг</w:t>
      </w:r>
      <w:proofErr w:type="gramStart"/>
      <w:r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  <w:t>а-</w:t>
      </w:r>
      <w:proofErr w:type="gramEnd"/>
      <w:r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  <w:t xml:space="preserve"> лучший друг</w:t>
      </w:r>
      <w:r w:rsidRPr="00A23820">
        <w:rPr>
          <w:rStyle w:val="a4"/>
          <w:rFonts w:ascii="Arial" w:hAnsi="Arial" w:cs="Arial"/>
          <w:sz w:val="52"/>
          <w:szCs w:val="52"/>
          <w:bdr w:val="none" w:sz="0" w:space="0" w:color="auto" w:frame="1"/>
        </w:rPr>
        <w:t>»</w:t>
      </w:r>
    </w:p>
    <w:p w:rsidR="000D74DC" w:rsidRPr="00E776FF" w:rsidRDefault="000D74DC" w:rsidP="000D74DC">
      <w:pPr>
        <w:jc w:val="center"/>
        <w:rPr>
          <w:sz w:val="96"/>
          <w:szCs w:val="96"/>
        </w:rPr>
      </w:pPr>
    </w:p>
    <w:p w:rsidR="000D74DC" w:rsidRDefault="000D74DC" w:rsidP="000D74DC"/>
    <w:p w:rsidR="000D74DC" w:rsidRDefault="000D74DC" w:rsidP="000D74DC">
      <w:pPr>
        <w:spacing w:after="0" w:line="240" w:lineRule="auto"/>
        <w:ind w:left="708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0D74DC" w:rsidRDefault="000D74DC" w:rsidP="000D74DC">
      <w:pPr>
        <w:spacing w:after="0" w:line="240" w:lineRule="auto"/>
        <w:ind w:left="7082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0D74DC" w:rsidRDefault="000D74DC" w:rsidP="000D74DC">
      <w:pPr>
        <w:spacing w:after="0" w:line="240" w:lineRule="auto"/>
        <w:ind w:left="708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4DC" w:rsidRDefault="000D74DC" w:rsidP="000D74DC">
      <w:pPr>
        <w:spacing w:after="0" w:line="240" w:lineRule="auto"/>
        <w:ind w:left="708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74DC" w:rsidRPr="00AF6101" w:rsidRDefault="000D74DC" w:rsidP="000D74DC">
      <w:pPr>
        <w:spacing w:after="0" w:line="240" w:lineRule="auto"/>
        <w:ind w:left="708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Составитель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Шушакова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                                                                                                                                                  воспитатель </w:t>
      </w:r>
    </w:p>
    <w:p w:rsidR="000D74DC" w:rsidRDefault="000D74DC" w:rsidP="000D74DC">
      <w:pPr>
        <w:spacing w:after="0" w:line="240" w:lineRule="auto"/>
        <w:ind w:left="708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</w:t>
      </w:r>
    </w:p>
    <w:p w:rsidR="000D74DC" w:rsidRDefault="000D74DC" w:rsidP="000D74DC">
      <w:pPr>
        <w:spacing w:line="240" w:lineRule="auto"/>
        <w:ind w:left="7082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0D74DC" w:rsidRDefault="000D74DC" w:rsidP="000D74DC"/>
    <w:p w:rsidR="000D74DC" w:rsidRDefault="000D74DC" w:rsidP="000D74DC"/>
    <w:p w:rsidR="000D74DC" w:rsidRDefault="000D74DC" w:rsidP="000D74DC"/>
    <w:p w:rsidR="000D74DC" w:rsidRDefault="000D74DC" w:rsidP="000D74DC"/>
    <w:p w:rsidR="000D74DC" w:rsidRDefault="000D74DC" w:rsidP="000D74DC"/>
    <w:p w:rsidR="000D74DC" w:rsidRDefault="000D74DC" w:rsidP="000D74DC"/>
    <w:p w:rsidR="000D74DC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rStyle w:val="a4"/>
          <w:sz w:val="28"/>
          <w:szCs w:val="28"/>
          <w:bdr w:val="none" w:sz="0" w:space="0" w:color="auto" w:frame="1"/>
        </w:rPr>
        <w:lastRenderedPageBreak/>
        <w:t>Актуальность проекта:</w:t>
      </w:r>
      <w:r w:rsidRPr="00CB5D40">
        <w:rPr>
          <w:sz w:val="28"/>
          <w:szCs w:val="28"/>
        </w:rPr>
        <w:t xml:space="preserve"> Очень трудно представить себе детство без любимых детских книг и сказок! Ведь книга входит в жизнь ребенка с самого раннего возраста, сопровождает его на протяжении всего детства и остается с ним на всю жизнь. Не раз мы слышали, что книга – это источник знаний. Дети, полюбившие чтение, намного лучше успевают в школе, точнее излагают свои мысли, и не только в устной речи, но и в письменной. На сегодняшний день в нашем обществе совершенно очевидно снижается статус чтения. В век технического совершенства информации интерес к книге ослабевает. Книги нужны не только для развлечения, но и для развития и обучения ребенка, т. к. они делают его мир необычайно интересным и полным удивительных открытий. Но современные дети всё чаще проводят время за компьютером или телевизором и всё реже читают. Решение этой проблемы остаётся актуальным в настоящее время, ведь через книгу ребёнок познаёт окружающий его мир, познаёт о добре и зле, ненависти и дружбе, смелости и трусости. Чтение закладывает в ребёнке моральные ценности, учит сострадать и сопереживать, удивляться и радоваться. Невольно задумаешься, куда же ушла от нас такая замечательная традиция, как семейное чтение или чтение перед сном. Не секрет, что именно в семье происходит воспитание личности ребёнка. Задача взрослых – приобщить детей к чтению, привить любовь к книге. Если в семье любят и много читают, то и малыш будет подражать образу жизни своей семьи.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Чтобы решить эту проблему, необходимо повысить интерес подрастающего поколения к чтению, к книге. С помощью чтения книг можно развить у ребёнка: 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• умение говорить и мыслить;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• умение познавать и делать умозаключения;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• умение вслушиваться в речь взрослого;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• память, внимание, воображение;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• выразительность речи.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Для этой цели был разработан групповой краткосрочный проект «Как подружиться с книгой».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b/>
          <w:sz w:val="28"/>
          <w:szCs w:val="28"/>
        </w:rPr>
        <w:t>Сроки реализации  проекта</w:t>
      </w:r>
      <w:r w:rsidRPr="00CB5D40">
        <w:rPr>
          <w:sz w:val="28"/>
          <w:szCs w:val="28"/>
        </w:rPr>
        <w:t xml:space="preserve">: </w:t>
      </w:r>
      <w:r>
        <w:rPr>
          <w:sz w:val="28"/>
          <w:szCs w:val="28"/>
        </w:rPr>
        <w:t>декабрь-январь.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b/>
          <w:sz w:val="28"/>
          <w:szCs w:val="28"/>
        </w:rPr>
        <w:t>Цель проекта</w:t>
      </w:r>
      <w:r w:rsidRPr="00CB5D40">
        <w:rPr>
          <w:sz w:val="28"/>
          <w:szCs w:val="28"/>
        </w:rPr>
        <w:t>: сформировать у детей интерес к книге и чтению.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b/>
          <w:sz w:val="28"/>
          <w:szCs w:val="28"/>
        </w:rPr>
        <w:t>Задачи: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повысить интерес у детей и родителей к чтению;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развивать любознательность, речевое общение;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расширить представления о художественной литературе;</w:t>
      </w:r>
    </w:p>
    <w:p w:rsidR="000D74DC" w:rsidRPr="00CB5D40" w:rsidRDefault="000D74DC" w:rsidP="000D74DC">
      <w:pPr>
        <w:numPr>
          <w:ilvl w:val="0"/>
          <w:numId w:val="2"/>
        </w:numPr>
        <w:spacing w:after="0"/>
        <w:ind w:firstLine="62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творчеством детских писателей и поэтов.</w:t>
      </w:r>
    </w:p>
    <w:p w:rsidR="000D74DC" w:rsidRPr="00CB5D40" w:rsidRDefault="000D74DC" w:rsidP="000D74DC">
      <w:pPr>
        <w:numPr>
          <w:ilvl w:val="0"/>
          <w:numId w:val="2"/>
        </w:numPr>
        <w:spacing w:after="0"/>
        <w:ind w:firstLine="62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Познакомить детей со своеобразием и творческой манерой   иллюстраторов детских книг.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изучить круг чтения в семье;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привлечь родителей к совместной деятельности;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помочь родителям в подборе книг для дошкольника.</w:t>
      </w:r>
    </w:p>
    <w:p w:rsidR="000D74DC" w:rsidRPr="00CB5D40" w:rsidRDefault="000D74DC" w:rsidP="000D74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 воспитывать у участников проекта бережное отношение к книге.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rStyle w:val="a4"/>
          <w:sz w:val="28"/>
          <w:szCs w:val="28"/>
          <w:bdr w:val="none" w:sz="0" w:space="0" w:color="auto" w:frame="1"/>
        </w:rPr>
        <w:t>Вид проекта</w:t>
      </w:r>
      <w:r w:rsidRPr="00CB5D40">
        <w:rPr>
          <w:sz w:val="28"/>
          <w:szCs w:val="28"/>
        </w:rPr>
        <w:t>: познавательный, краткосрочный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rStyle w:val="a4"/>
          <w:sz w:val="28"/>
          <w:szCs w:val="28"/>
          <w:bdr w:val="none" w:sz="0" w:space="0" w:color="auto" w:frame="1"/>
        </w:rPr>
        <w:t>Участники проекта:</w:t>
      </w:r>
      <w:r w:rsidRPr="00CB5D40">
        <w:rPr>
          <w:sz w:val="28"/>
          <w:szCs w:val="28"/>
        </w:rPr>
        <w:t xml:space="preserve"> дети старшего возраста;  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 xml:space="preserve">родители воспитанников; 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воспитатели.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В ходе реализации цели проекта использовать следующие средства: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опрос, анкетирование родителей;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опрос детей;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ООД;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выставка книг;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выставка рисунков;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 презентация книг;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b/>
          <w:sz w:val="28"/>
          <w:szCs w:val="28"/>
        </w:rPr>
      </w:pPr>
      <w:r w:rsidRPr="00CB5D40">
        <w:rPr>
          <w:b/>
          <w:sz w:val="28"/>
          <w:szCs w:val="28"/>
        </w:rPr>
        <w:t xml:space="preserve">Продукт деятельности: совместные работы родителей и  детей, 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rStyle w:val="a4"/>
          <w:sz w:val="28"/>
          <w:szCs w:val="28"/>
          <w:bdr w:val="none" w:sz="0" w:space="0" w:color="auto" w:frame="1"/>
        </w:rPr>
      </w:pPr>
      <w:r w:rsidRPr="00CB5D40">
        <w:rPr>
          <w:rStyle w:val="a4"/>
          <w:sz w:val="28"/>
          <w:szCs w:val="28"/>
          <w:bdr w:val="none" w:sz="0" w:space="0" w:color="auto" w:frame="1"/>
        </w:rPr>
        <w:t>Материально-технические ресурсы, необходимые для выполнения проекта: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1. Подбор литературы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2. Подбор наглядного материала (иллюстрации, фотографии, зарисовки, художественные альбомы).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3. Подготовка разного вида бросового материала.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4. Подготовка изобразительного материала для продуктивной деятельности.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5. Выставки книг, рисунков, дидактических игр.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b/>
          <w:sz w:val="28"/>
          <w:szCs w:val="28"/>
        </w:rPr>
      </w:pPr>
      <w:r w:rsidRPr="00CB5D40">
        <w:rPr>
          <w:b/>
          <w:sz w:val="28"/>
          <w:szCs w:val="28"/>
        </w:rPr>
        <w:t>Предполагаемый результат: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-повышение интереса детей к чтению и художественной литературе;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-обогащение словаря, развитие лексико-грамматического строя, связной речи детей;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-повышение уровня развития речи детей;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-активное участие родителей в жизни детского сада;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-положительное отношение родителей в совместной деятельности с педагогами;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 w:rsidRPr="00CB5D40">
        <w:rPr>
          <w:sz w:val="28"/>
          <w:szCs w:val="28"/>
        </w:rPr>
        <w:t>-возрождение чтения в кругу семьи.</w:t>
      </w:r>
    </w:p>
    <w:p w:rsidR="000D74DC" w:rsidRPr="00CB5D40" w:rsidRDefault="000D74DC" w:rsidP="000D74DC">
      <w:pPr>
        <w:shd w:val="clear" w:color="auto" w:fill="FFFFFF"/>
        <w:spacing w:after="0"/>
        <w:ind w:firstLine="62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Продукты проектной деятельности: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Выставка «Книжный калейдоскоп».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любимой книги.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мастерская «Рукам работа – сердцу радость».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«Вернисаж любимых сказок» - совместное творчество родителей и детей.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детьми своих любимых книжек.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выполненных книжек-малышек.</w:t>
      </w:r>
    </w:p>
    <w:p w:rsidR="000D74DC" w:rsidRPr="00CB5D40" w:rsidRDefault="000D74DC" w:rsidP="000D74DC">
      <w:pPr>
        <w:numPr>
          <w:ilvl w:val="0"/>
          <w:numId w:val="1"/>
        </w:numPr>
        <w:shd w:val="clear" w:color="auto" w:fill="FFFFFF"/>
        <w:spacing w:after="0"/>
        <w:ind w:left="169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проекта.</w:t>
      </w:r>
    </w:p>
    <w:p w:rsidR="000D74DC" w:rsidRPr="00CB5D40" w:rsidRDefault="000D74DC" w:rsidP="000D74DC">
      <w:pPr>
        <w:spacing w:after="0"/>
        <w:ind w:firstLine="62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D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Этапы работы над проектом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  <w:u w:val="single"/>
          <w:bdr w:val="none" w:sz="0" w:space="0" w:color="auto" w:frame="1"/>
        </w:rPr>
        <w:t>1. Подготовительный этап: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</w:rPr>
        <w:t>- постановка цели, определение актуальности и значимости проекта;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</w:rPr>
        <w:t>- подбор методической литературы для реализации проекта;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</w:rPr>
        <w:t>- подбор наглядно - дидактического материала, художественной литературы;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</w:rPr>
        <w:t>-анкетирование на тему: «Использование художественной литературы в семье»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  <w:u w:val="single"/>
          <w:bdr w:val="none" w:sz="0" w:space="0" w:color="auto" w:frame="1"/>
        </w:rPr>
      </w:pPr>
      <w:r w:rsidRPr="00CB5D40">
        <w:rPr>
          <w:color w:val="333333"/>
          <w:sz w:val="28"/>
          <w:szCs w:val="28"/>
          <w:u w:val="single"/>
          <w:bdr w:val="none" w:sz="0" w:space="0" w:color="auto" w:frame="1"/>
        </w:rPr>
        <w:t>2. Основной этап.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  <w:bdr w:val="none" w:sz="0" w:space="0" w:color="auto" w:frame="1"/>
        </w:rPr>
        <w:t>- совместная работа с детьми и родителями.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  <w:u w:val="single"/>
          <w:bdr w:val="none" w:sz="0" w:space="0" w:color="auto" w:frame="1"/>
        </w:rPr>
        <w:t>3. Заключительный этап:</w:t>
      </w:r>
    </w:p>
    <w:p w:rsidR="000D74DC" w:rsidRPr="00CB5D40" w:rsidRDefault="000D74DC" w:rsidP="000D74DC">
      <w:pPr>
        <w:pStyle w:val="a3"/>
        <w:shd w:val="clear" w:color="auto" w:fill="FFFFFF"/>
        <w:spacing w:before="0" w:beforeAutospacing="0" w:after="0" w:afterAutospacing="0" w:line="276" w:lineRule="auto"/>
        <w:ind w:firstLine="624"/>
        <w:rPr>
          <w:color w:val="333333"/>
          <w:sz w:val="28"/>
          <w:szCs w:val="28"/>
        </w:rPr>
      </w:pPr>
      <w:r w:rsidRPr="00CB5D40">
        <w:rPr>
          <w:color w:val="333333"/>
          <w:sz w:val="28"/>
          <w:szCs w:val="28"/>
        </w:rPr>
        <w:t>- анализ результатов проекта;</w:t>
      </w:r>
    </w:p>
    <w:p w:rsidR="000D74DC" w:rsidRPr="00CB5D40" w:rsidRDefault="000D74DC" w:rsidP="000D74DC">
      <w:pPr>
        <w:spacing w:after="0"/>
        <w:ind w:firstLine="62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269"/>
        <w:gridCol w:w="8222"/>
      </w:tblGrid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Беседы: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«Берегите книгу», «Зачем нужны книги», «Где живут книги».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ООД: «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и библиотеки», «Как рождаются книжки».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«Какие бывают книги»;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«Зачем нужны библиотеки»;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«Что можно сделать из наших рисунков»;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rStyle w:val="c3"/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«Что делать, если книгу уже нельзя вылечить».</w:t>
            </w:r>
          </w:p>
          <w:p w:rsidR="000D74DC" w:rsidRPr="00CB5D40" w:rsidRDefault="000D74DC" w:rsidP="002B2BC9">
            <w:pPr>
              <w:tabs>
                <w:tab w:val="left" w:pos="459"/>
              </w:tabs>
              <w:spacing w:line="276" w:lineRule="auto"/>
              <w:ind w:right="108"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 xml:space="preserve">- "Где живут книги" </w:t>
            </w: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творческих рассказов «Моя любимая книжка»».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-Обсуждение смысла пословиц о книгах и чтении.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-Совместное творчество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сказочном царстве» (сочинение сказок».</w:t>
            </w:r>
            <w:proofErr w:type="gramEnd"/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ЧХЛ: 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сказкам А.С.Пушкина,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Чуковского для детей.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-Литературная викторина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сказкам «Книга – наш лучший друг».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-Рассматривание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иллюстраций к сказкам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книжных иллюстраций</w:t>
            </w:r>
            <w:r w:rsidRPr="00CB5D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(Выставляются репродукции русских и зарубежных иллюстраторов, рисунки детей и родителей).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-Игра </w:t>
            </w:r>
            <w:r w:rsidRPr="00CB5D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«Литературный концерт» </w:t>
            </w: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(Дети читают наизусть шуточные стихи, </w:t>
            </w:r>
            <w:proofErr w:type="spellStart"/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небылицы, соревнуясь в выразительности прочтения)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-Эмоционально-речевая разминка «ПОСЛОВИЦЫ». (Дети произносят пословицы о книгах с различной интонацией: весело, вопросительно, удивлённо, утвердительно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D74DC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«Добрая сказка» (Берется за основу сказка с грустным концом, например, «Русалочка», «Стойкий оловянный солдатик» и т.д.</w:t>
            </w:r>
            <w:proofErr w:type="gramEnd"/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Детям дается задание подумать, как эту сказку можно переделать, используя персонажей из других сказок, так, чтобы она счастливо закончилась)</w:t>
            </w:r>
            <w:proofErr w:type="gramEnd"/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-Дидактические игры.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Продуктивная деятельность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Лепка 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«Лягушонка в </w:t>
            </w:r>
            <w:proofErr w:type="spellStart"/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коробчонке</w:t>
            </w:r>
            <w:proofErr w:type="spellEnd"/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Аппликация 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Избушка на курьих ножках»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5D4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«Золотая рыбка»</w:t>
            </w:r>
            <w:r w:rsidRPr="00CB5D4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B5D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альбома «Наши любимые сказки»</w:t>
            </w:r>
            <w:r w:rsidRPr="00CB5D4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 из бумаги «Герои любимых книг»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«Обложка любимой книги</w:t>
            </w:r>
            <w:proofErr w:type="gramStart"/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»(</w:t>
            </w:r>
            <w:proofErr w:type="gramEnd"/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придумывают и рисуют обложки для любимых книг)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Style w:val="c1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Style w:val="30"/>
                <w:rFonts w:ascii="Times New Roman" w:eastAsiaTheme="minorHAnsi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CB5D40">
              <w:rPr>
                <w:rStyle w:val="c19"/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Дидактические игры:</w:t>
            </w:r>
          </w:p>
          <w:p w:rsidR="000D74DC" w:rsidRPr="00CB5D40" w:rsidRDefault="000D74DC" w:rsidP="002B2BC9">
            <w:pPr>
              <w:tabs>
                <w:tab w:val="left" w:pos="459"/>
              </w:tabs>
              <w:spacing w:line="276" w:lineRule="auto"/>
              <w:ind w:left="34" w:right="108"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>-"Продолжи фразу",</w:t>
            </w:r>
          </w:p>
          <w:p w:rsidR="000D74DC" w:rsidRPr="00CB5D40" w:rsidRDefault="000D74DC" w:rsidP="002B2BC9">
            <w:pPr>
              <w:tabs>
                <w:tab w:val="left" w:pos="459"/>
              </w:tabs>
              <w:spacing w:line="276" w:lineRule="auto"/>
              <w:ind w:left="34" w:right="108"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>-"Узнай сказку по фразеологизму",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5D40">
              <w:rPr>
                <w:rFonts w:ascii="Times New Roman" w:hAnsi="Times New Roman" w:cs="Times New Roman"/>
                <w:sz w:val="28"/>
                <w:szCs w:val="28"/>
              </w:rPr>
              <w:t xml:space="preserve"> "Четвертый лишний",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 какой сказки герой»,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гости к сказке».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«Прими сообщение», «Собери и угадай», Копилка новых слов», «Отгадай загадку», «Подбери слово», «Раз, два, три, картинку поверни и сказку расскажи».</w:t>
            </w:r>
          </w:p>
          <w:p w:rsidR="000D74DC" w:rsidRPr="00CB5D40" w:rsidRDefault="000D74DC" w:rsidP="002B2BC9">
            <w:pPr>
              <w:tabs>
                <w:tab w:val="left" w:pos="318"/>
              </w:tabs>
              <w:spacing w:line="276" w:lineRule="auto"/>
              <w:ind w:right="142"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B5D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«РИФМЫ» (дети придумывают рифмы к заданным словам, составляют двустишия и четверостишия)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sz w:val="28"/>
                <w:szCs w:val="28"/>
              </w:rPr>
              <w:lastRenderedPageBreak/>
              <w:t>-</w:t>
            </w:r>
            <w:r w:rsidRPr="00CB5D40">
              <w:rPr>
                <w:rStyle w:val="c3"/>
                <w:sz w:val="28"/>
                <w:szCs w:val="28"/>
              </w:rPr>
              <w:t xml:space="preserve"> «Из какой я сказки»;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«Найди ошибку художника»;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«Оживи наши сказки»;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5D4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 «Лови-бросай – сказку называй!».</w:t>
            </w:r>
          </w:p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5D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«Кому принадлежат эти предметы?»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14"/>
                <w:i/>
                <w:iCs/>
                <w:sz w:val="28"/>
                <w:szCs w:val="28"/>
                <w:u w:val="single"/>
              </w:rPr>
              <w:t>Настольные игры: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 xml:space="preserve">- </w:t>
            </w:r>
            <w:proofErr w:type="spellStart"/>
            <w:r w:rsidRPr="00CB5D40">
              <w:rPr>
                <w:rStyle w:val="c3"/>
                <w:sz w:val="28"/>
                <w:szCs w:val="28"/>
              </w:rPr>
              <w:t>пазлы</w:t>
            </w:r>
            <w:proofErr w:type="spellEnd"/>
            <w:proofErr w:type="gramStart"/>
            <w:r w:rsidRPr="00CB5D40">
              <w:rPr>
                <w:rStyle w:val="c3"/>
                <w:sz w:val="28"/>
                <w:szCs w:val="28"/>
              </w:rPr>
              <w:t xml:space="preserve"> ;</w:t>
            </w:r>
            <w:proofErr w:type="gramEnd"/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лото</w:t>
            </w:r>
            <w:proofErr w:type="gramStart"/>
            <w:r w:rsidRPr="00CB5D40">
              <w:rPr>
                <w:rStyle w:val="c3"/>
                <w:sz w:val="28"/>
                <w:szCs w:val="28"/>
              </w:rPr>
              <w:t xml:space="preserve"> ;</w:t>
            </w:r>
            <w:proofErr w:type="gramEnd"/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настольно-печатные игры</w:t>
            </w:r>
            <w:proofErr w:type="gramStart"/>
            <w:r w:rsidRPr="00CB5D40">
              <w:rPr>
                <w:rStyle w:val="c3"/>
                <w:sz w:val="28"/>
                <w:szCs w:val="28"/>
              </w:rPr>
              <w:t xml:space="preserve"> ;</w:t>
            </w:r>
            <w:proofErr w:type="gramEnd"/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rStyle w:val="c3"/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кукольный театр</w:t>
            </w:r>
            <w:proofErr w:type="gramStart"/>
            <w:r w:rsidRPr="00CB5D40">
              <w:rPr>
                <w:rStyle w:val="c3"/>
                <w:sz w:val="28"/>
                <w:szCs w:val="28"/>
              </w:rPr>
              <w:t xml:space="preserve"> ;</w:t>
            </w:r>
            <w:proofErr w:type="gramEnd"/>
            <w:r w:rsidRPr="00CB5D40">
              <w:rPr>
                <w:rStyle w:val="c3"/>
                <w:sz w:val="28"/>
                <w:szCs w:val="28"/>
              </w:rPr>
              <w:t xml:space="preserve"> 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магнитный театр.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19"/>
                <w:rFonts w:eastAsiaTheme="majorEastAsia"/>
                <w:i/>
                <w:iCs/>
                <w:sz w:val="28"/>
                <w:szCs w:val="28"/>
                <w:u w:val="single"/>
              </w:rPr>
              <w:t>Сюжетно-ролевые игры: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Телепередача «В гостях у сказки»;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«Библиотека»;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«Книжный магазин»;</w:t>
            </w:r>
          </w:p>
          <w:p w:rsidR="000D74DC" w:rsidRPr="00CB5D40" w:rsidRDefault="000D74DC" w:rsidP="002B2BC9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rStyle w:val="c3"/>
                <w:sz w:val="28"/>
                <w:szCs w:val="28"/>
              </w:rPr>
              <w:t>- «Делаем сами – своими руками» (ремонт книг)</w:t>
            </w: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Театрализованная деятельность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CB5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сказок</w:t>
            </w:r>
          </w:p>
        </w:tc>
      </w:tr>
      <w:tr w:rsidR="000D74DC" w:rsidRPr="00CB5D40" w:rsidTr="002B2BC9">
        <w:tc>
          <w:tcPr>
            <w:tcW w:w="2269" w:type="dxa"/>
          </w:tcPr>
          <w:p w:rsidR="000D74DC" w:rsidRPr="00CB5D40" w:rsidRDefault="000D74DC" w:rsidP="002B2BC9">
            <w:pPr>
              <w:spacing w:line="276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8222" w:type="dxa"/>
          </w:tcPr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B5D40">
              <w:rPr>
                <w:sz w:val="28"/>
                <w:szCs w:val="28"/>
              </w:rPr>
              <w:t>Анкетирование по теме «Ребенок и книга»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B5D40">
              <w:rPr>
                <w:sz w:val="28"/>
                <w:szCs w:val="28"/>
              </w:rPr>
              <w:t>Рисование любимых литературных героев.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B5D40">
              <w:rPr>
                <w:sz w:val="28"/>
                <w:szCs w:val="28"/>
              </w:rPr>
              <w:t xml:space="preserve">Индивидуальная </w:t>
            </w:r>
            <w:proofErr w:type="gramStart"/>
            <w:r w:rsidRPr="00CB5D40">
              <w:rPr>
                <w:sz w:val="28"/>
                <w:szCs w:val="28"/>
              </w:rPr>
              <w:t>беседа</w:t>
            </w:r>
            <w:proofErr w:type="gramEnd"/>
            <w:r w:rsidRPr="00CB5D40">
              <w:rPr>
                <w:rStyle w:val="apple-converted-space"/>
                <w:sz w:val="28"/>
                <w:szCs w:val="28"/>
              </w:rPr>
              <w:t> </w:t>
            </w:r>
            <w:r w:rsidRPr="00CB5D40">
              <w:rPr>
                <w:i/>
                <w:iCs/>
                <w:sz w:val="28"/>
                <w:szCs w:val="28"/>
                <w:bdr w:val="none" w:sz="0" w:space="0" w:color="auto" w:frame="1"/>
              </w:rPr>
              <w:t>«Какие</w:t>
            </w:r>
            <w:r w:rsidRPr="00CB5D40">
              <w:rPr>
                <w:rStyle w:val="apple-converted-space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CB5D40">
              <w:rPr>
                <w:rStyle w:val="a4"/>
                <w:i/>
                <w:iCs/>
                <w:sz w:val="28"/>
                <w:szCs w:val="28"/>
                <w:bdr w:val="none" w:sz="0" w:space="0" w:color="auto" w:frame="1"/>
              </w:rPr>
              <w:t>книжки читают дома</w:t>
            </w:r>
            <w:r w:rsidRPr="00CB5D40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B5D40">
              <w:rPr>
                <w:sz w:val="28"/>
                <w:szCs w:val="28"/>
              </w:rPr>
              <w:t>Выставка любимых домашних книг.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B5D40">
              <w:rPr>
                <w:sz w:val="28"/>
                <w:szCs w:val="28"/>
              </w:rPr>
              <w:t>Печатная информация для родителей (</w:t>
            </w:r>
            <w:r w:rsidRPr="00CB5D40">
              <w:rPr>
                <w:i/>
                <w:iCs/>
                <w:sz w:val="28"/>
                <w:szCs w:val="28"/>
                <w:bdr w:val="none" w:sz="0" w:space="0" w:color="auto" w:frame="1"/>
              </w:rPr>
              <w:t>«Как научить ребёнка любить книги»</w:t>
            </w:r>
            <w:r w:rsidRPr="00CB5D40">
              <w:rPr>
                <w:sz w:val="28"/>
                <w:szCs w:val="28"/>
              </w:rPr>
              <w:t>,</w:t>
            </w:r>
            <w:r w:rsidRPr="00CB5D40">
              <w:rPr>
                <w:rStyle w:val="apple-converted-space"/>
                <w:sz w:val="28"/>
                <w:szCs w:val="28"/>
              </w:rPr>
              <w:t> </w:t>
            </w:r>
            <w:r w:rsidRPr="00CB5D40">
              <w:rPr>
                <w:sz w:val="28"/>
                <w:szCs w:val="28"/>
              </w:rPr>
              <w:t xml:space="preserve"> </w:t>
            </w:r>
            <w:r w:rsidRPr="00CB5D40">
              <w:rPr>
                <w:i/>
                <w:iCs/>
                <w:sz w:val="28"/>
                <w:szCs w:val="28"/>
                <w:bdr w:val="none" w:sz="0" w:space="0" w:color="auto" w:frame="1"/>
              </w:rPr>
              <w:t>«Рекомендации по воспитанию любви и интереса к книге»</w:t>
            </w:r>
            <w:r w:rsidRPr="00CB5D40">
              <w:rPr>
                <w:sz w:val="28"/>
                <w:szCs w:val="28"/>
              </w:rPr>
              <w:t xml:space="preserve">) 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sz w:val="28"/>
                <w:szCs w:val="28"/>
              </w:rPr>
              <w:t>- Памятка для родителей по приобщению дошкольников к чтению.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sz w:val="28"/>
                <w:szCs w:val="28"/>
              </w:rPr>
              <w:t>-Рекомендации  родителям: « Что читать детям?</w:t>
            </w:r>
          </w:p>
          <w:p w:rsidR="000D74DC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B5D40">
              <w:rPr>
                <w:sz w:val="28"/>
                <w:szCs w:val="28"/>
              </w:rPr>
              <w:t>Выставка рисунков «Рисуем с мамой».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  <w:r w:rsidRPr="00CB5D40">
              <w:rPr>
                <w:b/>
                <w:sz w:val="28"/>
                <w:szCs w:val="28"/>
              </w:rPr>
              <w:t>Итоговое мероприятие: изготовление</w:t>
            </w:r>
            <w:r w:rsidRPr="00CB5D40">
              <w:rPr>
                <w:rStyle w:val="apple-converted-space"/>
                <w:sz w:val="28"/>
                <w:szCs w:val="28"/>
              </w:rPr>
              <w:t> </w:t>
            </w:r>
            <w:r w:rsidRPr="00CB5D40">
              <w:rPr>
                <w:rStyle w:val="a4"/>
                <w:sz w:val="28"/>
                <w:szCs w:val="28"/>
                <w:bdr w:val="none" w:sz="0" w:space="0" w:color="auto" w:frame="1"/>
              </w:rPr>
              <w:t>книжек-малышек</w:t>
            </w:r>
            <w:r w:rsidRPr="00CB5D40">
              <w:rPr>
                <w:sz w:val="28"/>
                <w:szCs w:val="28"/>
              </w:rPr>
              <w:t>.</w:t>
            </w: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sz w:val="28"/>
                <w:szCs w:val="28"/>
              </w:rPr>
            </w:pPr>
          </w:p>
          <w:p w:rsidR="000D74DC" w:rsidRPr="00CB5D40" w:rsidRDefault="000D74DC" w:rsidP="002B2BC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624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D74DC" w:rsidRPr="00FE7E49" w:rsidRDefault="000D74DC" w:rsidP="000D74D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4DC" w:rsidRPr="00FE7E49" w:rsidRDefault="000D74DC" w:rsidP="000D74D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EC8" w:rsidRDefault="00C60EC8"/>
    <w:sectPr w:rsidR="00C60EC8" w:rsidSect="00C6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3884"/>
    <w:multiLevelType w:val="multilevel"/>
    <w:tmpl w:val="DA8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23821"/>
    <w:multiLevelType w:val="hybridMultilevel"/>
    <w:tmpl w:val="1024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4DC"/>
    <w:rsid w:val="000D74DC"/>
    <w:rsid w:val="006B5299"/>
    <w:rsid w:val="00C6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DC"/>
  </w:style>
  <w:style w:type="paragraph" w:styleId="3">
    <w:name w:val="heading 3"/>
    <w:basedOn w:val="a"/>
    <w:next w:val="a"/>
    <w:link w:val="30"/>
    <w:uiPriority w:val="9"/>
    <w:qFormat/>
    <w:rsid w:val="000D74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74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0D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D74DC"/>
    <w:rPr>
      <w:b/>
      <w:bCs/>
    </w:rPr>
  </w:style>
  <w:style w:type="table" w:styleId="a5">
    <w:name w:val="Table Grid"/>
    <w:basedOn w:val="a1"/>
    <w:uiPriority w:val="59"/>
    <w:rsid w:val="000D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D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4DC"/>
  </w:style>
  <w:style w:type="paragraph" w:customStyle="1" w:styleId="c5">
    <w:name w:val="c5"/>
    <w:basedOn w:val="a"/>
    <w:rsid w:val="000D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74DC"/>
  </w:style>
  <w:style w:type="character" w:customStyle="1" w:styleId="c19">
    <w:name w:val="c19"/>
    <w:basedOn w:val="a0"/>
    <w:rsid w:val="000D74DC"/>
  </w:style>
  <w:style w:type="character" w:customStyle="1" w:styleId="c14">
    <w:name w:val="c14"/>
    <w:basedOn w:val="a0"/>
    <w:rsid w:val="000D7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7125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1</cp:revision>
  <dcterms:created xsi:type="dcterms:W3CDTF">2017-10-11T16:58:00Z</dcterms:created>
  <dcterms:modified xsi:type="dcterms:W3CDTF">2017-10-11T16:59:00Z</dcterms:modified>
</cp:coreProperties>
</file>