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52" w:rsidRPr="00B92552" w:rsidRDefault="00B92552" w:rsidP="00B92552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Доклад на тему «Творческие игры как вид театрализованной деятельности у старших дошкольников»</w:t>
      </w:r>
      <w:r w:rsidRPr="00B9255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B92552" w:rsidRPr="00B92552" w:rsidRDefault="00B92552" w:rsidP="00B92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B92552" w:rsidRPr="00B92552" w:rsidRDefault="00B92552" w:rsidP="00B925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11111"/>
          <w:sz w:val="22"/>
          <w:szCs w:val="22"/>
        </w:rPr>
      </w:pPr>
      <w:r w:rsidRPr="00B92552">
        <w:rPr>
          <w:rStyle w:val="a4"/>
          <w:rFonts w:ascii="Arial" w:hAnsi="Arial" w:cs="Arial"/>
          <w:b w:val="0"/>
          <w:i/>
          <w:color w:val="111111"/>
          <w:sz w:val="22"/>
          <w:szCs w:val="22"/>
          <w:u w:val="single"/>
          <w:bdr w:val="none" w:sz="0" w:space="0" w:color="auto" w:frame="1"/>
        </w:rPr>
        <w:t>Театрализация</w:t>
      </w:r>
      <w:r w:rsidRPr="00B92552">
        <w:rPr>
          <w:rFonts w:ascii="Arial" w:hAnsi="Arial" w:cs="Arial"/>
          <w:i/>
          <w:color w:val="111111"/>
          <w:sz w:val="22"/>
          <w:szCs w:val="22"/>
          <w:u w:val="single"/>
          <w:bdr w:val="none" w:sz="0" w:space="0" w:color="auto" w:frame="1"/>
        </w:rPr>
        <w:t> </w:t>
      </w:r>
      <w:r w:rsidRPr="00B92552">
        <w:rPr>
          <w:rFonts w:ascii="Arial" w:hAnsi="Arial" w:cs="Arial"/>
          <w:i/>
          <w:color w:val="111111"/>
          <w:sz w:val="22"/>
          <w:szCs w:val="22"/>
        </w:rPr>
        <w:t>- это в первую очередь импровизация, оживление предметов и звуков.</w:t>
      </w:r>
    </w:p>
    <w:p w:rsidR="00B92552" w:rsidRPr="00B92552" w:rsidRDefault="00B92552" w:rsidP="00B925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11111"/>
          <w:sz w:val="22"/>
          <w:szCs w:val="22"/>
        </w:rPr>
      </w:pPr>
      <w:r w:rsidRPr="00B92552">
        <w:rPr>
          <w:rStyle w:val="a4"/>
          <w:rFonts w:ascii="Arial" w:hAnsi="Arial" w:cs="Arial"/>
          <w:b w:val="0"/>
          <w:i/>
          <w:color w:val="111111"/>
          <w:sz w:val="22"/>
          <w:szCs w:val="22"/>
          <w:u w:val="single"/>
          <w:bdr w:val="none" w:sz="0" w:space="0" w:color="auto" w:frame="1"/>
        </w:rPr>
        <w:t>Театрализованная игра</w:t>
      </w:r>
      <w:r w:rsidRPr="00B92552">
        <w:rPr>
          <w:rFonts w:ascii="Arial" w:hAnsi="Arial" w:cs="Arial"/>
          <w:i/>
          <w:color w:val="111111"/>
          <w:sz w:val="22"/>
          <w:szCs w:val="22"/>
        </w:rPr>
        <w:t> как один из ее видов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произведения.</w:t>
      </w:r>
    </w:p>
    <w:p w:rsidR="00B92552" w:rsidRPr="00B92552" w:rsidRDefault="00B92552" w:rsidP="00B9255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9255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Театрализованная деятельность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создаёт условия для развития </w:t>
      </w:r>
      <w:r w:rsidRPr="00B9255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творческих способностей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Этот вид </w:t>
      </w:r>
      <w:r w:rsidRPr="00B9255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деятельности требует от детей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внимание, сообразительности, быстроты реакции, организованности, умения действовать, подчиняясь определённому образу, перевоплощаясь в него, живя его жизнью. Поэтому, наряду со словесным </w:t>
      </w:r>
      <w:r w:rsidRPr="00B9255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творчеством драматизация или театральная постановка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представляет самый частый и распространенный вид детского </w:t>
      </w:r>
      <w:r w:rsidRPr="00B9255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творчества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B92552" w:rsidRPr="00B92552" w:rsidRDefault="00B92552" w:rsidP="00B925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11111"/>
          <w:sz w:val="22"/>
          <w:szCs w:val="22"/>
        </w:rPr>
      </w:pPr>
      <w:r w:rsidRPr="00B92552">
        <w:rPr>
          <w:rFonts w:ascii="Arial" w:hAnsi="Arial" w:cs="Arial"/>
          <w:i/>
          <w:color w:val="111111"/>
          <w:sz w:val="22"/>
          <w:szCs w:val="22"/>
          <w:u w:val="single"/>
          <w:bdr w:val="none" w:sz="0" w:space="0" w:color="auto" w:frame="1"/>
        </w:rPr>
        <w:t>Театрализованные игры можно разделить на две основные группы: </w:t>
      </w:r>
      <w:r w:rsidRPr="00B92552">
        <w:rPr>
          <w:rFonts w:ascii="Arial" w:hAnsi="Arial" w:cs="Arial"/>
          <w:i/>
          <w:color w:val="111111"/>
          <w:sz w:val="22"/>
          <w:szCs w:val="22"/>
        </w:rPr>
        <w:t>драматизации и режиссерские (каждая из них, в свою очередь, подразделяется на несколько видов).</w:t>
      </w:r>
    </w:p>
    <w:p w:rsidR="00B92552" w:rsidRPr="00B92552" w:rsidRDefault="00B92552" w:rsidP="00B92552">
      <w:pPr>
        <w:pStyle w:val="a3"/>
        <w:shd w:val="clear" w:color="auto" w:fill="FFFFFF"/>
        <w:spacing w:before="210" w:beforeAutospacing="0" w:after="210" w:afterAutospacing="0"/>
        <w:rPr>
          <w:rFonts w:ascii="Arial" w:hAnsi="Arial" w:cs="Arial"/>
          <w:i/>
          <w:color w:val="111111"/>
          <w:sz w:val="22"/>
          <w:szCs w:val="22"/>
        </w:rPr>
      </w:pPr>
      <w:r w:rsidRPr="00B92552">
        <w:rPr>
          <w:rFonts w:ascii="Arial" w:hAnsi="Arial" w:cs="Arial"/>
          <w:i/>
          <w:color w:val="111111"/>
          <w:sz w:val="22"/>
          <w:szCs w:val="22"/>
        </w:rPr>
        <w:t>В играх-драматизациях ребенок, исполняя роль в качестве «артиста», самостоятельно создает образ с помощью комплекса средств вербальной и невербальной выразительности.</w:t>
      </w:r>
    </w:p>
    <w:p w:rsidR="00B92552" w:rsidRPr="00B92552" w:rsidRDefault="00B92552" w:rsidP="00B925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11111"/>
          <w:sz w:val="22"/>
          <w:szCs w:val="22"/>
        </w:rPr>
      </w:pPr>
      <w:r w:rsidRPr="00B92552">
        <w:rPr>
          <w:rStyle w:val="a4"/>
          <w:rFonts w:ascii="Arial" w:hAnsi="Arial" w:cs="Arial"/>
          <w:b w:val="0"/>
          <w:i/>
          <w:color w:val="111111"/>
          <w:sz w:val="22"/>
          <w:szCs w:val="22"/>
          <w:u w:val="single"/>
          <w:bdr w:val="none" w:sz="0" w:space="0" w:color="auto" w:frame="1"/>
        </w:rPr>
        <w:t>Видами драматизации являются</w:t>
      </w:r>
      <w:r w:rsidRPr="00B92552">
        <w:rPr>
          <w:rStyle w:val="a4"/>
          <w:rFonts w:ascii="Arial" w:hAnsi="Arial" w:cs="Arial"/>
          <w:b w:val="0"/>
          <w:i/>
          <w:color w:val="111111"/>
          <w:sz w:val="22"/>
          <w:szCs w:val="22"/>
          <w:bdr w:val="none" w:sz="0" w:space="0" w:color="auto" w:frame="1"/>
        </w:rPr>
        <w:t>:</w:t>
      </w:r>
    </w:p>
    <w:p w:rsidR="00B92552" w:rsidRPr="00B92552" w:rsidRDefault="00B92552" w:rsidP="00B92552">
      <w:pPr>
        <w:pStyle w:val="a3"/>
        <w:shd w:val="clear" w:color="auto" w:fill="FFFFFF"/>
        <w:spacing w:before="210" w:beforeAutospacing="0" w:after="210" w:afterAutospacing="0"/>
        <w:rPr>
          <w:rFonts w:ascii="Arial" w:hAnsi="Arial" w:cs="Arial"/>
          <w:i/>
          <w:color w:val="111111"/>
          <w:sz w:val="22"/>
          <w:szCs w:val="22"/>
        </w:rPr>
      </w:pPr>
      <w:r w:rsidRPr="00B92552">
        <w:rPr>
          <w:rFonts w:ascii="Arial" w:hAnsi="Arial" w:cs="Arial"/>
          <w:i/>
          <w:color w:val="111111"/>
          <w:sz w:val="22"/>
          <w:szCs w:val="22"/>
        </w:rPr>
        <w:t>игры-имитации образов животных, людей, литературных персонажей;</w:t>
      </w:r>
    </w:p>
    <w:p w:rsidR="00B92552" w:rsidRPr="00B92552" w:rsidRDefault="00B92552" w:rsidP="00B92552">
      <w:pPr>
        <w:pStyle w:val="a3"/>
        <w:shd w:val="clear" w:color="auto" w:fill="FFFFFF"/>
        <w:spacing w:before="210" w:beforeAutospacing="0" w:after="210" w:afterAutospacing="0"/>
        <w:rPr>
          <w:rFonts w:ascii="Arial" w:hAnsi="Arial" w:cs="Arial"/>
          <w:i/>
          <w:color w:val="111111"/>
          <w:sz w:val="22"/>
          <w:szCs w:val="22"/>
        </w:rPr>
      </w:pPr>
      <w:r w:rsidRPr="00B92552">
        <w:rPr>
          <w:rFonts w:ascii="Arial" w:hAnsi="Arial" w:cs="Arial"/>
          <w:i/>
          <w:color w:val="111111"/>
          <w:sz w:val="22"/>
          <w:szCs w:val="22"/>
        </w:rPr>
        <w:t>ролевые диалоги на основе текста;</w:t>
      </w:r>
    </w:p>
    <w:p w:rsidR="00B92552" w:rsidRPr="00B92552" w:rsidRDefault="00B92552" w:rsidP="00B92552">
      <w:pPr>
        <w:pStyle w:val="a3"/>
        <w:shd w:val="clear" w:color="auto" w:fill="FFFFFF"/>
        <w:spacing w:before="210" w:beforeAutospacing="0" w:after="210" w:afterAutospacing="0"/>
        <w:rPr>
          <w:rFonts w:ascii="Arial" w:hAnsi="Arial" w:cs="Arial"/>
          <w:i/>
          <w:color w:val="111111"/>
          <w:sz w:val="22"/>
          <w:szCs w:val="22"/>
        </w:rPr>
      </w:pPr>
      <w:r w:rsidRPr="00B92552">
        <w:rPr>
          <w:rFonts w:ascii="Arial" w:hAnsi="Arial" w:cs="Arial"/>
          <w:i/>
          <w:color w:val="111111"/>
          <w:sz w:val="22"/>
          <w:szCs w:val="22"/>
        </w:rPr>
        <w:t>инсценировки произведений;</w:t>
      </w:r>
    </w:p>
    <w:p w:rsidR="00B92552" w:rsidRPr="00B92552" w:rsidRDefault="00B92552" w:rsidP="00B92552">
      <w:pPr>
        <w:pStyle w:val="a3"/>
        <w:shd w:val="clear" w:color="auto" w:fill="FFFFFF"/>
        <w:spacing w:before="210" w:beforeAutospacing="0" w:after="210" w:afterAutospacing="0"/>
        <w:rPr>
          <w:rFonts w:ascii="Arial" w:hAnsi="Arial" w:cs="Arial"/>
          <w:i/>
          <w:color w:val="111111"/>
          <w:sz w:val="22"/>
          <w:szCs w:val="22"/>
        </w:rPr>
      </w:pPr>
      <w:r w:rsidRPr="00B92552">
        <w:rPr>
          <w:rFonts w:ascii="Arial" w:hAnsi="Arial" w:cs="Arial"/>
          <w:i/>
          <w:color w:val="111111"/>
          <w:sz w:val="22"/>
          <w:szCs w:val="22"/>
        </w:rPr>
        <w:t>постановки спектаклей по одному или нескольким произведениям;</w:t>
      </w:r>
    </w:p>
    <w:p w:rsidR="00B92552" w:rsidRPr="00B92552" w:rsidRDefault="00B92552" w:rsidP="00B92552">
      <w:pPr>
        <w:pStyle w:val="a3"/>
        <w:shd w:val="clear" w:color="auto" w:fill="FFFFFF"/>
        <w:spacing w:before="210" w:beforeAutospacing="0" w:after="210" w:afterAutospacing="0"/>
        <w:rPr>
          <w:rFonts w:ascii="Arial" w:hAnsi="Arial" w:cs="Arial"/>
          <w:i/>
          <w:color w:val="111111"/>
          <w:sz w:val="22"/>
          <w:szCs w:val="22"/>
        </w:rPr>
      </w:pPr>
      <w:r w:rsidRPr="00B92552">
        <w:rPr>
          <w:rFonts w:ascii="Arial" w:hAnsi="Arial" w:cs="Arial"/>
          <w:i/>
          <w:color w:val="111111"/>
          <w:sz w:val="22"/>
          <w:szCs w:val="22"/>
        </w:rPr>
        <w:t>игры-импровизации с разыгрыванием сюжета (или нескольких сюжетов) без предварительной подготовки.</w:t>
      </w:r>
    </w:p>
    <w:p w:rsidR="00B92552" w:rsidRPr="00B92552" w:rsidRDefault="00B92552" w:rsidP="00B9255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Это объясняется двумя основными 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моментами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proofErr w:type="gramStart"/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</w:t>
      </w:r>
      <w:proofErr w:type="gramEnd"/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- первых, драма, основанная на действии, совершаемом самим ребенком, наиболее близко, действенно и непосредственно связывает художественное </w:t>
      </w:r>
      <w:r w:rsidRPr="00B9255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творчество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с личным переживанием.</w:t>
      </w:r>
    </w:p>
    <w:p w:rsidR="00B92552" w:rsidRPr="00B92552" w:rsidRDefault="00B92552" w:rsidP="00B9255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Как отмечает один учёный </w:t>
      </w:r>
      <w:r w:rsidRPr="00B9255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театрализованная деятельность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-это форма изживания впечатлений жизни лежит глубоко в природе детей и находит свое выражение стихийно, независимо от желания взрослых.</w:t>
      </w:r>
    </w:p>
    <w:p w:rsidR="00B92552" w:rsidRPr="00B92552" w:rsidRDefault="00B92552" w:rsidP="00B9255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драматической форме осуществляется целостный круг воображения, в котором образ, созданный из элементов действительности, воплощает и реализует снова в действительность, хотя бы и условную. Таким образом, стремление к действию, к воплощению, к реализации, которое заложено в самом процессе воображения, именно в </w:t>
      </w:r>
      <w:r w:rsidRPr="00B9255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театрализации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находит полное осуществление.</w:t>
      </w:r>
    </w:p>
    <w:p w:rsidR="00B92552" w:rsidRPr="00B92552" w:rsidRDefault="00B92552" w:rsidP="00B9255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Другой причиной близости драматической формы для ребенка является связь всякой драматизации с игрой. Драматизация ближе, чем всякий другой вид </w:t>
      </w:r>
      <w:r w:rsidRPr="00B9255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творчества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непосредственно связана с игрой, этим корнем всякого 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детского </w:t>
      </w:r>
      <w:r w:rsidRPr="00B9255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творчества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и поэтому наиболее синкретична, т. е. содержит в себе элементы самых различных видов </w:t>
      </w:r>
      <w:r w:rsidRPr="00B9255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творчества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B92552" w:rsidRPr="00B92552" w:rsidRDefault="00B92552" w:rsidP="00B9255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этом и заключается наибольшая ценность детской </w:t>
      </w:r>
      <w:r w:rsidRPr="00B9255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театрализованной деятельности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и дает повод и материал для самых разнообразных видов детского </w:t>
      </w:r>
      <w:r w:rsidRPr="00B9255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творчества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Дети сами сочиняют, импровизируют роли, инсценируют какой-нибудь готовый литературный материал. Это словесное </w:t>
      </w:r>
      <w:r w:rsidRPr="00B9255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творчество детей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нужное и понятное самим детям. Изготовление бутафории, декораций, костюмов дает повод для изобразительного и технического </w:t>
      </w:r>
      <w:r w:rsidRPr="00B9255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творчества детей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Дети рисуют, лепят, шьют, и все эти занятия приобретают смысл и цель как часть общего, волнующего детей замысла. И, наконец, сама игра, состоящая в представлении действующих лиц, завершает всю эту работу и дает ей полное и окончательное выражение</w:t>
      </w:r>
    </w:p>
    <w:p w:rsidR="00B92552" w:rsidRPr="00B92552" w:rsidRDefault="00B92552" w:rsidP="00B9255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9255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Театрализованная деятельность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позволяет решать многие задачи программы детского 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сада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от ознакомления с общественными явлениями, формирования элементарных математических знаний физического совершенства.</w:t>
      </w:r>
    </w:p>
    <w:p w:rsidR="00B92552" w:rsidRPr="00B92552" w:rsidRDefault="00B92552" w:rsidP="00B9255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Разнообразие тематики, средств изображения, эмоциональности </w:t>
      </w:r>
      <w:r w:rsidRPr="00B9255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театрализованной деятельности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дают возможность использовать их в целях всестороннего развития личности и развитие </w:t>
      </w:r>
      <w:r w:rsidRPr="00B9255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творческих способностей </w:t>
      </w:r>
      <w:r w:rsidRPr="00B925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(2, 21)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B92552" w:rsidRPr="00B92552" w:rsidRDefault="00B92552" w:rsidP="00B9255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умело, поставленные вопросы при подготовке к </w:t>
      </w:r>
      <w:r w:rsidRPr="00B9255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театрализованной деятельности побуждают их думать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анализировать довольно сложные ситуации, делать выводы и обобщения. Это способствует совершенствованию </w:t>
      </w:r>
      <w:proofErr w:type="gramStart"/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умственного</w:t>
      </w:r>
      <w:proofErr w:type="gramEnd"/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речи. В процессе работы над выразительностью реплик персонажей, собственных высказываний незаметно активизируется словарь ребенка, </w:t>
      </w:r>
      <w:r w:rsidRPr="00B925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«совершенствуется звуковая сторона речи»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Новая роль, особенно диалог персонажей, ставит ребенка перед необходимостью ясно, четко, понятно изъясняться. У него улучшается диалогическая речь, ее грамматический строй, он начинает активно пользоваться словарем, который, в свою очередь, тоже пополняется.</w:t>
      </w:r>
    </w:p>
    <w:p w:rsidR="00B92552" w:rsidRPr="00B92552" w:rsidRDefault="00B92552" w:rsidP="00B92552">
      <w:pPr>
        <w:spacing w:before="210" w:after="21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Художественная выразительность образов, иногда комичность персонажей усиливают впечатление от их высказываний, поступков, событий, в которых они участвуют.</w:t>
      </w:r>
    </w:p>
    <w:p w:rsidR="00B92552" w:rsidRPr="00B92552" w:rsidRDefault="00B92552" w:rsidP="00B9255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9255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Творчество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детей в этих играх направлено на создание игровой ситуации, на более эмоциональное воплощение взятой на себя роли.</w:t>
      </w:r>
    </w:p>
    <w:p w:rsidR="00B92552" w:rsidRPr="00B92552" w:rsidRDefault="00B92552" w:rsidP="00B9255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Это </w:t>
      </w:r>
      <w:proofErr w:type="gramStart"/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способствует развитие </w:t>
      </w:r>
      <w:r w:rsidRPr="00B9255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творческих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способностей проявляются</w:t>
      </w:r>
      <w:proofErr w:type="gramEnd"/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 том, что дошкольники объединяют в игре разные события, вводят новые, недавние, которые произвели на них впечатления, иногда включают в изображение реальной жизни эпизоды из сказок.</w:t>
      </w:r>
    </w:p>
    <w:p w:rsidR="00B92552" w:rsidRPr="00B92552" w:rsidRDefault="00B92552" w:rsidP="00B9255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В </w:t>
      </w:r>
      <w:r w:rsidRPr="00B9255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театрализованной деятельности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действия не даются в готовом виде. Литературное произведение лишь подсказывает эти действия, но их еще надо воссоздать с помощью движений, жестов, мимики.</w:t>
      </w:r>
    </w:p>
    <w:p w:rsidR="00B92552" w:rsidRPr="00B92552" w:rsidRDefault="00B92552" w:rsidP="00B92552">
      <w:pPr>
        <w:spacing w:before="210" w:after="21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Ребенок сам выбирает выразительные средства, перенимает их от старших [5,40].</w:t>
      </w:r>
    </w:p>
    <w:p w:rsidR="00B92552" w:rsidRPr="00B92552" w:rsidRDefault="00B92552" w:rsidP="00B92552">
      <w:pPr>
        <w:spacing w:before="210" w:after="21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создании игрового образа особенно велика роль слова. Оно помогает ребенку выявить свои мысли и чувства, понять переживания партнеров, согласовывать с ними свои действия. Дети видят окружающий мир через образы, краски, звуки. Малыши смеются, когда смеются персонажи, грустят, огорчаются вместе с ними, могут плакать над неудачами любимого героя, всегда готовы прийти к нему на помощь.</w:t>
      </w:r>
    </w:p>
    <w:p w:rsidR="00B92552" w:rsidRPr="00B92552" w:rsidRDefault="00B92552" w:rsidP="00B9255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Тематика и содержание </w:t>
      </w:r>
      <w:r w:rsidRPr="00B9255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театрализованной деятельности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как правило, имеют нравственную направленность, которая заключена в каждой сказке. </w:t>
      </w:r>
      <w:r w:rsidRPr="00B925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(5,41)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Ребенок начинает отождествлять себя с полюбившимся образом, перевоплощается в него, живет его жизнью это самый частый и распространённый вид </w:t>
      </w:r>
      <w:r w:rsidRPr="00B9255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театрализованной деятельности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как развитие детского </w:t>
      </w:r>
      <w:r w:rsidRPr="00B9255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творчества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Поскольку положительные качества поощряются, а отрицательные осуждаются, то дети в большинстве случаев хотят подрожать добрым, честным персонажам. А одобрение взрослым достойных поступков создаёт у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них </w:t>
      </w:r>
      <w:r w:rsidRPr="00B9255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удовлетворение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которое служит стимулом к дальнейшему </w:t>
      </w:r>
      <w:proofErr w:type="gramStart"/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контролю за</w:t>
      </w:r>
      <w:proofErr w:type="gramEnd"/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своим поведением. Большое и разнообразное влияние </w:t>
      </w:r>
      <w:r w:rsidRPr="00B9255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театрализованной деятельности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на личность ребенка позволяет использовать их в качестве сильного, но ненавязчивого педагогического средства, так как сам ребенок испытывает при этом удовольствие, радость. Воспитательные возможности </w:t>
      </w:r>
      <w:r w:rsidRPr="00B9255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театрализованной деятельности усиливаются тем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что их тематика практически не ограничена. Она может </w:t>
      </w:r>
      <w:r w:rsidRPr="00B9255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удовлетворять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разносторонние интересы детей.</w:t>
      </w:r>
    </w:p>
    <w:p w:rsidR="00B92552" w:rsidRPr="00B92552" w:rsidRDefault="00B92552" w:rsidP="00B9255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Эстетическое влияние на детей оказывает выполненное со вкусом оформление спектакля. Активное участие ребят в подготовке атрибутов, декораций развивает вкус, воспитывает чувство </w:t>
      </w:r>
      <w:proofErr w:type="gramStart"/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прекрасного</w:t>
      </w:r>
      <w:proofErr w:type="gramEnd"/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Эстетическое влияние </w:t>
      </w:r>
      <w:r w:rsidRPr="00B9255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театрализованных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игр может быть более 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глубоким</w:t>
      </w:r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восхищение прекрасным и отвращение к </w:t>
      </w:r>
      <w:proofErr w:type="gramStart"/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негативному</w:t>
      </w:r>
      <w:proofErr w:type="gramEnd"/>
      <w:r w:rsidRPr="00B925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вызывают нравственно-эстетические переживания, которые, в свою очередь, создают соответствующее настроение, эмоциональный подъем, повышают жизненный тонус ребят.</w:t>
      </w:r>
    </w:p>
    <w:p w:rsidR="001E55A1" w:rsidRPr="00B92552" w:rsidRDefault="001E55A1">
      <w:pPr>
        <w:rPr>
          <w:rFonts w:ascii="Times New Roman" w:hAnsi="Times New Roman" w:cs="Times New Roman"/>
          <w:i/>
          <w:sz w:val="28"/>
          <w:szCs w:val="28"/>
        </w:rPr>
      </w:pPr>
    </w:p>
    <w:sectPr w:rsidR="001E55A1" w:rsidRPr="00B92552" w:rsidSect="001E5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92552"/>
    <w:rsid w:val="001E55A1"/>
    <w:rsid w:val="00B9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A1"/>
  </w:style>
  <w:style w:type="paragraph" w:styleId="1">
    <w:name w:val="heading 1"/>
    <w:basedOn w:val="a"/>
    <w:link w:val="10"/>
    <w:uiPriority w:val="9"/>
    <w:qFormat/>
    <w:rsid w:val="00B92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5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9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5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1037</Words>
  <Characters>5914</Characters>
  <Application>Microsoft Office Word</Application>
  <DocSecurity>0</DocSecurity>
  <Lines>49</Lines>
  <Paragraphs>13</Paragraphs>
  <ScaleCrop>false</ScaleCrop>
  <Company>Hewlett-Packard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2017-09-24T13:52:00Z</dcterms:created>
  <dcterms:modified xsi:type="dcterms:W3CDTF">2017-09-24T13:52:00Z</dcterms:modified>
</cp:coreProperties>
</file>