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3A" w:rsidRDefault="0003503A" w:rsidP="0003503A">
      <w:pPr>
        <w:jc w:val="center"/>
      </w:pPr>
      <w:bookmarkStart w:id="0" w:name="_GoBack"/>
      <w:r w:rsidRPr="00B9337A">
        <w:rPr>
          <w:b/>
          <w:sz w:val="28"/>
          <w:szCs w:val="28"/>
        </w:rPr>
        <w:t>Применение метода проектов в преподавании физики</w:t>
      </w:r>
    </w:p>
    <w:bookmarkEnd w:id="0"/>
    <w:p w:rsidR="0003503A" w:rsidRDefault="0003503A" w:rsidP="00590F4E">
      <w:pPr>
        <w:jc w:val="both"/>
      </w:pPr>
    </w:p>
    <w:p w:rsidR="00190D32" w:rsidRDefault="00FA286E" w:rsidP="00590F4E">
      <w:pPr>
        <w:jc w:val="both"/>
      </w:pPr>
      <w:r w:rsidRPr="00FA286E">
        <w:t>Метод проектов я начинаю применять с 7-го класса, когда учащиеся начинают заниматься физикой.</w:t>
      </w:r>
      <w:r w:rsidR="00875E1A">
        <w:t xml:space="preserve"> </w:t>
      </w:r>
      <w:r w:rsidR="00B27330">
        <w:t>Опыт работы в школе показ</w:t>
      </w:r>
      <w:r w:rsidR="009F44CA">
        <w:t>ывает</w:t>
      </w:r>
      <w:r w:rsidR="00B27330">
        <w:t>, что в развитии интереса к предмету нельзя полностью полагаться только  на содержание изучаемого материала. С</w:t>
      </w:r>
      <w:r w:rsidR="00E215A8">
        <w:t>ведение истоков познавательного интере</w:t>
      </w:r>
      <w:r w:rsidR="00875E1A">
        <w:t>с</w:t>
      </w:r>
      <w:r w:rsidR="00E215A8">
        <w:t>а только к содержательной стороне материала приводит лишь к си</w:t>
      </w:r>
      <w:r w:rsidR="00994039">
        <w:t xml:space="preserve">туативной заинтересованности на уроке. Если же учащиеся не вовлечены в активную деятельность, то любой содержательный материал вызовет в них лишь </w:t>
      </w:r>
      <w:r w:rsidR="00875E1A">
        <w:t xml:space="preserve">пассивный </w:t>
      </w:r>
      <w:r w:rsidR="00994039">
        <w:t>созерцательный интерес к предмету, который</w:t>
      </w:r>
      <w:r w:rsidR="00875E1A">
        <w:t xml:space="preserve"> не является равнозначным  активному познавательному интересу. Для формирования именно познавательного интереса в большей мере эффективны различные виды внеклассной или внеурочной деятельности. Именно  внеурочные  занятия  по  физике могут  позволить  учителю  выйти  за  рамки  содержания  учебной  программы,  тем  самым  способствовать формированию  интереса  к  предмету,  углублённому  изучению  предмета,  расширению  мировоззрения обучающихся, вовлечению их в исследовательскую деятельность, знакомству с реальным использованием физических законов и закономерностей в человеческой деятельности сегодня и в будущем.</w:t>
      </w:r>
      <w:r w:rsidR="00875E1A" w:rsidRPr="00875E1A">
        <w:t xml:space="preserve"> </w:t>
      </w:r>
    </w:p>
    <w:p w:rsidR="00875E1A" w:rsidRDefault="00875E1A" w:rsidP="00590F4E">
      <w:pPr>
        <w:jc w:val="both"/>
      </w:pPr>
      <w:r>
        <w:t>Внеурочная деятельность по физике может быть организована в следующих формах: кружки, студии, сетевые  сообщества,  юношеские  организации,  научно-практические  конференции,  школьные  научные общества, олимпиады, поисковые и научные исследования, общественно-полезные практики</w:t>
      </w:r>
      <w:r w:rsidR="00B850AC">
        <w:t>.</w:t>
      </w:r>
    </w:p>
    <w:p w:rsidR="00875E1A" w:rsidRDefault="00B850AC" w:rsidP="00590F4E">
      <w:pPr>
        <w:jc w:val="both"/>
      </w:pPr>
      <w:r>
        <w:t>Но следует учитывать, что с</w:t>
      </w:r>
      <w:r w:rsidR="00875E1A">
        <w:t xml:space="preserve">пецифика предмета  физика </w:t>
      </w:r>
      <w:r>
        <w:t xml:space="preserve">обязывает большее значение и внимание придавать самостоятельной работе учащихся по физическому эксперименту как наиболее интересной для них форме работы. При этом их надо ставить в условия исследователя, отыскивающего закономерности, делающего «открытия», важные как в теоретическом, так и </w:t>
      </w:r>
      <w:r w:rsidR="00590F4E">
        <w:t xml:space="preserve">в </w:t>
      </w:r>
      <w:r>
        <w:t>практическом значении.</w:t>
      </w:r>
    </w:p>
    <w:p w:rsidR="008F56D6" w:rsidRDefault="00994039" w:rsidP="00590F4E">
      <w:pPr>
        <w:jc w:val="both"/>
      </w:pPr>
      <w:r>
        <w:t xml:space="preserve"> </w:t>
      </w:r>
      <w:r w:rsidR="00590F4E">
        <w:t>Для р</w:t>
      </w:r>
      <w:r w:rsidR="00B850AC">
        <w:t xml:space="preserve">еализации этого важного направления во внеурочной работе по физике  </w:t>
      </w:r>
      <w:r w:rsidR="00590F4E">
        <w:t xml:space="preserve">наиболее </w:t>
      </w:r>
      <w:r w:rsidR="008F56D6">
        <w:t xml:space="preserve"> </w:t>
      </w:r>
      <w:proofErr w:type="gramStart"/>
      <w:r w:rsidR="00590F4E">
        <w:t>эффективна</w:t>
      </w:r>
      <w:proofErr w:type="gramEnd"/>
      <w:r w:rsidR="00590F4E">
        <w:t xml:space="preserve"> </w:t>
      </w:r>
      <w:r w:rsidR="008F56D6">
        <w:t>проектная деятельность</w:t>
      </w:r>
      <w:r w:rsidR="00590F4E">
        <w:t xml:space="preserve">ю. </w:t>
      </w:r>
      <w:r w:rsidR="00590F4E" w:rsidRPr="00590F4E">
        <w:t xml:space="preserve">Метод проектов сегодня относится к педагогическим технологиям ХХI века – это одна из личностно-ориентированных технологий, в </w:t>
      </w:r>
      <w:proofErr w:type="gramStart"/>
      <w:r w:rsidR="00590F4E" w:rsidRPr="00590F4E">
        <w:t>основе</w:t>
      </w:r>
      <w:proofErr w:type="gramEnd"/>
      <w:r w:rsidR="00590F4E" w:rsidRPr="00590F4E">
        <w:t xml:space="preserve">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 </w:t>
      </w:r>
    </w:p>
    <w:p w:rsidR="009503A4" w:rsidRDefault="009503A4" w:rsidP="00190D32">
      <w:pPr>
        <w:jc w:val="both"/>
      </w:pPr>
      <w:r>
        <w:t>Часто проектом называют любую самостоятельную работу ученика. Вообще путаница с терминами довольно большая, и свой вклад в неё вносят СМИ, в которых проектами называют и спортивные мероприятия, и шоу-программы, и благотворительные акции. Неудивительно, что подчас у нас, учителей, не складывается чёткого представления о проекте как методе обучения, а у наших учеников – о проекте как о вполне определённом виде самостоятельной работы.</w:t>
      </w:r>
    </w:p>
    <w:p w:rsidR="00590F4E" w:rsidRDefault="00190D32" w:rsidP="009F44CA">
      <w:pPr>
        <w:jc w:val="both"/>
      </w:pPr>
      <w:r>
        <w:t xml:space="preserve">    </w:t>
      </w:r>
      <w:r w:rsidR="009503A4">
        <w:t xml:space="preserve">Чтобы избежать всех этих проблем, </w:t>
      </w:r>
      <w:proofErr w:type="gramStart"/>
      <w:r w:rsidR="009503A4">
        <w:t>давайте чётко определим</w:t>
      </w:r>
      <w:proofErr w:type="gramEnd"/>
      <w:r w:rsidR="009503A4">
        <w:t>, что такое проект, каковы его признаки, в чём его отличие от других видов самостоятельной деятельности ученика.</w:t>
      </w:r>
    </w:p>
    <w:p w:rsidR="008F56D6" w:rsidRDefault="00590F4E" w:rsidP="009F44CA">
      <w:pPr>
        <w:pStyle w:val="a3"/>
        <w:numPr>
          <w:ilvl w:val="0"/>
          <w:numId w:val="3"/>
        </w:numPr>
        <w:jc w:val="both"/>
      </w:pPr>
      <w:r>
        <w:t xml:space="preserve">Проектно-исследовательская работа ведётся учащимися самостоятельно при условии сотрудничества с педагогом, который руководит творческо-познавательным процессом и </w:t>
      </w:r>
      <w:r>
        <w:lastRenderedPageBreak/>
        <w:t>контролирует его. В результате такой творческой работы получается «проект» — продукт, созданный для решения поставленной задачи, детального исследования проблемы.</w:t>
      </w:r>
    </w:p>
    <w:p w:rsidR="008F56D6" w:rsidRDefault="008F56D6" w:rsidP="009F44CA">
      <w:pPr>
        <w:pStyle w:val="a3"/>
        <w:numPr>
          <w:ilvl w:val="0"/>
          <w:numId w:val="3"/>
        </w:numPr>
        <w:jc w:val="both"/>
      </w:pPr>
      <w:r>
        <w:t>Проектно-исследовательская деятельность позволяет приобрести умения планировать, организовывать свою работу, развивать творческие способности, проявлять себя в обществе.</w:t>
      </w:r>
    </w:p>
    <w:p w:rsidR="008F56D6" w:rsidRDefault="008F56D6" w:rsidP="009F44CA">
      <w:pPr>
        <w:jc w:val="both"/>
      </w:pPr>
    </w:p>
    <w:p w:rsidR="002232C6" w:rsidRPr="009F44CA" w:rsidRDefault="008F56D6" w:rsidP="009F44CA">
      <w:pPr>
        <w:jc w:val="both"/>
        <w:rPr>
          <w:rFonts w:eastAsia="Times New Roman" w:cstheme="minorHAnsi"/>
          <w:lang w:eastAsia="ru-RU"/>
        </w:rPr>
      </w:pPr>
      <w:r w:rsidRPr="009F44CA">
        <w:rPr>
          <w:rFonts w:cstheme="minorHAnsi"/>
        </w:rPr>
        <w:t xml:space="preserve"> </w:t>
      </w:r>
      <w:r w:rsidR="00190D32">
        <w:rPr>
          <w:rFonts w:cstheme="minorHAnsi"/>
        </w:rPr>
        <w:t xml:space="preserve">     </w:t>
      </w:r>
      <w:r w:rsidR="002232C6" w:rsidRPr="009F44CA">
        <w:rPr>
          <w:rFonts w:eastAsia="Times New Roman" w:cstheme="minorHAnsi"/>
          <w:lang w:eastAsia="ru-RU"/>
        </w:rPr>
        <w:t xml:space="preserve">«Метод проектов» возник еще в начале 20 века в США. Истоки его возникновения связаны с идеями гуманистического направления в философии и образовании, с разработками американского философа и педагога Дж. </w:t>
      </w:r>
      <w:proofErr w:type="spellStart"/>
      <w:r w:rsidR="002232C6" w:rsidRPr="009F44CA">
        <w:rPr>
          <w:rFonts w:eastAsia="Times New Roman" w:cstheme="minorHAnsi"/>
          <w:lang w:eastAsia="ru-RU"/>
        </w:rPr>
        <w:t>Дьюи</w:t>
      </w:r>
      <w:proofErr w:type="spellEnd"/>
      <w:r w:rsidR="002232C6" w:rsidRPr="009F44CA">
        <w:rPr>
          <w:rFonts w:eastAsia="Times New Roman" w:cstheme="minorHAnsi"/>
          <w:lang w:eastAsia="ru-RU"/>
        </w:rPr>
        <w:t xml:space="preserve"> и его ученика В.Х. </w:t>
      </w:r>
      <w:proofErr w:type="spellStart"/>
      <w:r w:rsidR="002232C6" w:rsidRPr="009F44CA">
        <w:rPr>
          <w:rFonts w:eastAsia="Times New Roman" w:cstheme="minorHAnsi"/>
          <w:lang w:eastAsia="ru-RU"/>
        </w:rPr>
        <w:t>Килпатрика</w:t>
      </w:r>
      <w:proofErr w:type="spellEnd"/>
      <w:r w:rsidR="002232C6" w:rsidRPr="009F44CA">
        <w:rPr>
          <w:rFonts w:eastAsia="Times New Roman" w:cstheme="minorHAnsi"/>
          <w:lang w:eastAsia="ru-RU"/>
        </w:rPr>
        <w:t>. Основная идея, закладываемая в метод авторами, - обучение на активной основе через целесообразную деятельность ученика, сообразуясь с его личным интересом именно в этом знании».</w:t>
      </w:r>
    </w:p>
    <w:p w:rsidR="008F56D6" w:rsidRPr="009F44CA" w:rsidRDefault="00190D32" w:rsidP="009F44CA">
      <w:pPr>
        <w:jc w:val="both"/>
        <w:rPr>
          <w:rFonts w:cstheme="minorHAnsi"/>
        </w:rPr>
      </w:pPr>
      <w:r>
        <w:rPr>
          <w:rFonts w:eastAsia="Times New Roman" w:cstheme="minorHAnsi"/>
          <w:lang w:eastAsia="ru-RU"/>
        </w:rPr>
        <w:t xml:space="preserve">     </w:t>
      </w:r>
      <w:r w:rsidR="002232C6" w:rsidRPr="009F44CA">
        <w:rPr>
          <w:rFonts w:eastAsia="Times New Roman" w:cstheme="minorHAnsi"/>
          <w:lang w:eastAsia="ru-RU"/>
        </w:rPr>
        <w:t xml:space="preserve">Предложенный Дж. </w:t>
      </w:r>
      <w:proofErr w:type="spellStart"/>
      <w:r w:rsidR="002232C6" w:rsidRPr="009F44CA">
        <w:rPr>
          <w:rFonts w:eastAsia="Times New Roman" w:cstheme="minorHAnsi"/>
          <w:lang w:eastAsia="ru-RU"/>
        </w:rPr>
        <w:t>Дьюи</w:t>
      </w:r>
      <w:proofErr w:type="spellEnd"/>
      <w:r w:rsidR="002232C6" w:rsidRPr="009F44CA">
        <w:rPr>
          <w:rFonts w:eastAsia="Times New Roman" w:cstheme="minorHAnsi"/>
          <w:lang w:eastAsia="ru-RU"/>
        </w:rPr>
        <w:t xml:space="preserve"> метод проектов в своей основе предполагал обучение, сообразное личному интересу учащегося в том или ином предметном знании. «Отсюда чрезвычайно важно было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знакомая и значимая для ребенка, для решения которой ему необходимо приложить полученные знания, новые знания, которые еще предстоит приобрести».</w:t>
      </w:r>
    </w:p>
    <w:p w:rsidR="008F56D6" w:rsidRDefault="00190D32" w:rsidP="009F44CA">
      <w:pPr>
        <w:jc w:val="both"/>
      </w:pPr>
      <w:r>
        <w:rPr>
          <w:rFonts w:cstheme="minorHAnsi"/>
        </w:rPr>
        <w:t xml:space="preserve">            </w:t>
      </w:r>
      <w:r w:rsidR="008F56D6" w:rsidRPr="009F44CA">
        <w:rPr>
          <w:rFonts w:cstheme="minorHAnsi"/>
        </w:rPr>
        <w:t xml:space="preserve">Идеи проектной деятельности в России зародились еще в начале ХХ века. Их выдвинул С.Т. </w:t>
      </w:r>
      <w:proofErr w:type="spellStart"/>
      <w:r w:rsidR="008F56D6" w:rsidRPr="009F44CA">
        <w:rPr>
          <w:rFonts w:cstheme="minorHAnsi"/>
        </w:rPr>
        <w:t>Шацкий</w:t>
      </w:r>
      <w:proofErr w:type="spellEnd"/>
      <w:r w:rsidR="008F56D6" w:rsidRPr="009F44CA">
        <w:rPr>
          <w:rFonts w:cstheme="minorHAnsi"/>
        </w:rPr>
        <w:t xml:space="preserve"> в 1905 году.</w:t>
      </w:r>
      <w:proofErr w:type="gramStart"/>
      <w:r w:rsidR="002232C6" w:rsidRPr="009F44CA">
        <w:rPr>
          <w:rFonts w:eastAsia="Times New Roman" w:cstheme="minorHAnsi"/>
          <w:lang w:eastAsia="ru-RU"/>
        </w:rPr>
        <w:t xml:space="preserve"> .</w:t>
      </w:r>
      <w:proofErr w:type="gramEnd"/>
      <w:r w:rsidR="002232C6" w:rsidRPr="009F44CA">
        <w:rPr>
          <w:rFonts w:eastAsia="Times New Roman" w:cstheme="minorHAnsi"/>
          <w:lang w:eastAsia="ru-RU"/>
        </w:rPr>
        <w:t xml:space="preserve"> Под его руководством  была организована небольшая группа сотрудников, пытавшаяся активно использовать проектные методы в практике преподавани</w:t>
      </w:r>
      <w:r>
        <w:rPr>
          <w:rFonts w:eastAsia="Times New Roman" w:cstheme="minorHAnsi"/>
          <w:lang w:eastAsia="ru-RU"/>
        </w:rPr>
        <w:t>и</w:t>
      </w:r>
      <w:r w:rsidR="009F44CA">
        <w:rPr>
          <w:rFonts w:eastAsia="Times New Roman" w:cstheme="minorHAnsi"/>
          <w:lang w:eastAsia="ru-RU"/>
        </w:rPr>
        <w:t>.</w:t>
      </w:r>
      <w:r>
        <w:rPr>
          <w:rFonts w:eastAsia="Times New Roman" w:cstheme="minorHAnsi"/>
          <w:lang w:eastAsia="ru-RU"/>
        </w:rPr>
        <w:t xml:space="preserve"> </w:t>
      </w:r>
      <w:r w:rsidR="008F56D6" w:rsidRPr="009F44CA">
        <w:rPr>
          <w:rFonts w:cstheme="minorHAnsi"/>
        </w:rPr>
        <w:t>После революции метод проектов внедрялся в школьную программу под личным наблюдением Н.К. Крупской. Учитель больше не выступал источником знаний для школьников, а являлся спутником и наставником в мире познания.</w:t>
      </w:r>
      <w:r w:rsidR="002232C6" w:rsidRPr="009F44CA">
        <w:rPr>
          <w:rFonts w:eastAsia="Times New Roman" w:cstheme="minorHAnsi"/>
          <w:lang w:eastAsia="ru-RU"/>
        </w:rPr>
        <w:t xml:space="preserve"> Но постановлением ЦК ВКП/б/ в 1931 году метод проектов был осужден</w:t>
      </w:r>
      <w:r>
        <w:rPr>
          <w:rFonts w:eastAsia="Times New Roman" w:cstheme="minorHAnsi"/>
          <w:lang w:eastAsia="ru-RU"/>
        </w:rPr>
        <w:t xml:space="preserve">, </w:t>
      </w:r>
      <w:r w:rsidR="002232C6" w:rsidRPr="009F44CA">
        <w:rPr>
          <w:rFonts w:eastAsia="Times New Roman" w:cstheme="minorHAnsi"/>
          <w:lang w:eastAsia="ru-RU"/>
        </w:rPr>
        <w:t xml:space="preserve"> и с тех пор до недавнего времени в России больше не предпринималось сколько-нибудь серьезных попыток возродить этот метод в практике.</w:t>
      </w:r>
    </w:p>
    <w:p w:rsidR="008F56D6" w:rsidRDefault="00190D32" w:rsidP="009F44CA">
      <w:pPr>
        <w:jc w:val="both"/>
      </w:pPr>
      <w:r>
        <w:t xml:space="preserve">           </w:t>
      </w:r>
      <w:r w:rsidR="008F56D6">
        <w:t>В современн</w:t>
      </w:r>
      <w:r w:rsidR="002232C6">
        <w:t xml:space="preserve">ой школьной программе </w:t>
      </w:r>
      <w:r w:rsidR="008F56D6">
        <w:t xml:space="preserve"> проектная деятельность учащихся рассматривается как  обязательная часть познавательной деятельности, мотивация к получению новых знаний, технология формирования определенных компетенций.</w:t>
      </w:r>
    </w:p>
    <w:p w:rsidR="00590F4E" w:rsidRDefault="00590F4E" w:rsidP="00590F4E">
      <w:r>
        <w:t>Для того чтобы учителю овладеть тем или иным методом руководства детских проектов, нужно знать, какие типы проектов существуют:</w:t>
      </w:r>
    </w:p>
    <w:p w:rsidR="00590F4E" w:rsidRDefault="00590F4E" w:rsidP="00ED1F4A">
      <w:pPr>
        <w:pStyle w:val="a3"/>
        <w:numPr>
          <w:ilvl w:val="0"/>
          <w:numId w:val="1"/>
        </w:numPr>
      </w:pPr>
      <w:r>
        <w:t>Исследовательские проекты. Школьники проводят эксперименты, изучают какую-либо сферу, а потом оформляют полученные результаты в виде стенгазет, буклетов или компьютерных презентаций. Такие исследовательские проекты положительно влияют на профессиональное самоопределение ученика, а также могут стать основой для будущих курсовых, дипломных работ в студенческие годы.</w:t>
      </w:r>
    </w:p>
    <w:p w:rsidR="00590F4E" w:rsidRDefault="00590F4E" w:rsidP="00ED1F4A">
      <w:pPr>
        <w:pStyle w:val="a3"/>
        <w:numPr>
          <w:ilvl w:val="0"/>
          <w:numId w:val="1"/>
        </w:numPr>
      </w:pPr>
      <w:r>
        <w:t>Игровые проекты. Они представлены в виде игр и представлений, где, играя роли каких-либо героев, ученики предлагают своё решение изучаемых задач.</w:t>
      </w:r>
    </w:p>
    <w:p w:rsidR="00590F4E" w:rsidRDefault="00590F4E" w:rsidP="00ED1F4A">
      <w:pPr>
        <w:pStyle w:val="a3"/>
        <w:numPr>
          <w:ilvl w:val="0"/>
          <w:numId w:val="1"/>
        </w:numPr>
      </w:pPr>
      <w:r>
        <w:t>Информационные проекты. Учащиеся собирают и анализируют информацию по какой-либо теме, представляя её в форме журнала, газеты, альманаха.</w:t>
      </w:r>
    </w:p>
    <w:p w:rsidR="00590F4E" w:rsidRDefault="00590F4E" w:rsidP="00ED1F4A">
      <w:pPr>
        <w:pStyle w:val="a3"/>
        <w:numPr>
          <w:ilvl w:val="0"/>
          <w:numId w:val="1"/>
        </w:numPr>
      </w:pPr>
      <w:r>
        <w:t xml:space="preserve">Творческие проекты. Здесь огромный простор для фантазии: проект может быть исполнен в виде внеклассного занятия, акции по охране окружающей среды, видеофильма и многого другого. </w:t>
      </w:r>
    </w:p>
    <w:p w:rsidR="009F44CA" w:rsidRDefault="00190D32" w:rsidP="009F44CA">
      <w:r>
        <w:lastRenderedPageBreak/>
        <w:t>При</w:t>
      </w:r>
      <w:r w:rsidR="009F44CA">
        <w:t xml:space="preserve"> организации внеурочной деятельности по физике</w:t>
      </w:r>
      <w:r>
        <w:t xml:space="preserve"> я </w:t>
      </w:r>
      <w:r w:rsidR="009F653A">
        <w:t xml:space="preserve"> </w:t>
      </w:r>
      <w:r>
        <w:t xml:space="preserve">применяю </w:t>
      </w:r>
      <w:r w:rsidR="009F44CA">
        <w:t xml:space="preserve"> исследовательские и информационные проекты</w:t>
      </w:r>
      <w:r w:rsidR="009F653A">
        <w:t>.</w:t>
      </w:r>
    </w:p>
    <w:p w:rsidR="009F653A" w:rsidRDefault="009F653A" w:rsidP="009F44CA"/>
    <w:p w:rsidR="009F653A" w:rsidRDefault="009F653A" w:rsidP="009F44CA"/>
    <w:p w:rsidR="009F44CA" w:rsidRDefault="009F44CA" w:rsidP="009F44CA">
      <w:r>
        <w:t>Проектная деятельность включает в себя следующие этапы:</w:t>
      </w:r>
    </w:p>
    <w:p w:rsidR="009F44CA" w:rsidRDefault="009F44CA" w:rsidP="009F653A">
      <w:pPr>
        <w:pStyle w:val="a3"/>
        <w:numPr>
          <w:ilvl w:val="0"/>
          <w:numId w:val="4"/>
        </w:numPr>
        <w:spacing w:after="0"/>
      </w:pPr>
      <w:r>
        <w:t>- накопление теоретических и практических знаний и умений;</w:t>
      </w:r>
    </w:p>
    <w:p w:rsidR="009F44CA" w:rsidRDefault="009F44CA" w:rsidP="009F653A">
      <w:pPr>
        <w:pStyle w:val="a3"/>
        <w:numPr>
          <w:ilvl w:val="0"/>
          <w:numId w:val="4"/>
        </w:numPr>
        <w:spacing w:after="0"/>
      </w:pPr>
      <w:r>
        <w:t>- составление эскизных рисунков, чертежей, схем проекта;</w:t>
      </w:r>
    </w:p>
    <w:p w:rsidR="009F44CA" w:rsidRDefault="009F44CA" w:rsidP="009F653A">
      <w:pPr>
        <w:pStyle w:val="a3"/>
        <w:numPr>
          <w:ilvl w:val="0"/>
          <w:numId w:val="4"/>
        </w:numPr>
        <w:spacing w:after="0"/>
      </w:pPr>
      <w:r>
        <w:t>- выбор наиболее удачного варианта проекта и краткое описание принципа его действия;</w:t>
      </w:r>
    </w:p>
    <w:p w:rsidR="009F44CA" w:rsidRDefault="009F44CA" w:rsidP="009F653A">
      <w:pPr>
        <w:pStyle w:val="a3"/>
        <w:numPr>
          <w:ilvl w:val="0"/>
          <w:numId w:val="4"/>
        </w:numPr>
        <w:spacing w:after="0"/>
      </w:pPr>
      <w:r>
        <w:t>- предварительный расчет и приближенное определение параметров элементов, составляющих выбранный вариант проекта;</w:t>
      </w:r>
    </w:p>
    <w:p w:rsidR="009F44CA" w:rsidRDefault="009F44CA" w:rsidP="009F653A">
      <w:pPr>
        <w:pStyle w:val="a3"/>
        <w:numPr>
          <w:ilvl w:val="0"/>
          <w:numId w:val="4"/>
        </w:numPr>
        <w:spacing w:after="0"/>
      </w:pPr>
      <w:r>
        <w:t>- принципиальное теоретическое решение и разработка самого проекта;</w:t>
      </w:r>
    </w:p>
    <w:p w:rsidR="009F44CA" w:rsidRDefault="009F44CA" w:rsidP="009F653A">
      <w:pPr>
        <w:pStyle w:val="a3"/>
        <w:numPr>
          <w:ilvl w:val="0"/>
          <w:numId w:val="4"/>
        </w:numPr>
        <w:spacing w:after="0"/>
      </w:pPr>
      <w:r>
        <w:t>- подбор деталей, материалов, инструментов и измерительных приборов для материализации проекта;</w:t>
      </w:r>
    </w:p>
    <w:p w:rsidR="009F44CA" w:rsidRDefault="009F44CA" w:rsidP="009F653A">
      <w:pPr>
        <w:pStyle w:val="a3"/>
        <w:numPr>
          <w:ilvl w:val="0"/>
          <w:numId w:val="4"/>
        </w:numPr>
        <w:spacing w:after="0"/>
      </w:pPr>
      <w:r>
        <w:t>- мысленное предвосхищение всех основных этапов деятельности по сборке материального макета проекта;</w:t>
      </w:r>
    </w:p>
    <w:p w:rsidR="009F44CA" w:rsidRDefault="009F44CA" w:rsidP="009F653A">
      <w:pPr>
        <w:pStyle w:val="a3"/>
        <w:numPr>
          <w:ilvl w:val="0"/>
          <w:numId w:val="4"/>
        </w:numPr>
        <w:spacing w:after="0"/>
      </w:pPr>
      <w:r>
        <w:t>- систематический контроль своей деятельности при изготовлении прибора (установки);</w:t>
      </w:r>
    </w:p>
    <w:p w:rsidR="009F44CA" w:rsidRDefault="009F44CA" w:rsidP="009F653A">
      <w:pPr>
        <w:pStyle w:val="a3"/>
        <w:numPr>
          <w:ilvl w:val="0"/>
          <w:numId w:val="4"/>
        </w:numPr>
        <w:spacing w:after="0"/>
      </w:pPr>
      <w:proofErr w:type="gramStart"/>
      <w:r>
        <w:t>- снятие характеристик с изготовленного прибора (установки) и сравнение их с предполагаемыми (анализ проекта);</w:t>
      </w:r>
      <w:proofErr w:type="gramEnd"/>
    </w:p>
    <w:p w:rsidR="009F44CA" w:rsidRDefault="009F44CA" w:rsidP="009F653A">
      <w:pPr>
        <w:pStyle w:val="a3"/>
        <w:numPr>
          <w:ilvl w:val="0"/>
          <w:numId w:val="4"/>
        </w:numPr>
        <w:spacing w:after="0"/>
      </w:pPr>
      <w:r>
        <w:t>- перевод макета в завершенную конструкцию прибора (установки) (практическая реализация проекта);</w:t>
      </w:r>
    </w:p>
    <w:p w:rsidR="00232C0A" w:rsidRDefault="009F44CA" w:rsidP="009F653A">
      <w:pPr>
        <w:pStyle w:val="a3"/>
        <w:numPr>
          <w:ilvl w:val="0"/>
          <w:numId w:val="4"/>
        </w:numPr>
        <w:spacing w:after="0"/>
      </w:pPr>
      <w:r>
        <w:t>- защита проекта на специальной конференции и демонстрация прибора (установки) (общественная презентация)</w:t>
      </w:r>
    </w:p>
    <w:p w:rsidR="009F653A" w:rsidRDefault="009F653A" w:rsidP="009F653A">
      <w:pPr>
        <w:spacing w:after="0"/>
      </w:pPr>
    </w:p>
    <w:p w:rsidR="009F653A" w:rsidRDefault="009F653A" w:rsidP="009F653A">
      <w:r>
        <w:t>Прежде чем приступить к проектной работе с учениками младших классов, учитель должен:</w:t>
      </w:r>
    </w:p>
    <w:p w:rsidR="009F653A" w:rsidRDefault="009F653A" w:rsidP="009F653A">
      <w:pPr>
        <w:pStyle w:val="a3"/>
        <w:numPr>
          <w:ilvl w:val="0"/>
          <w:numId w:val="5"/>
        </w:numPr>
      </w:pPr>
      <w:r>
        <w:t>в доступной форме познакомить школьников с методами научного познания</w:t>
      </w:r>
    </w:p>
    <w:p w:rsidR="009F653A" w:rsidRDefault="009F653A" w:rsidP="009F653A">
      <w:pPr>
        <w:pStyle w:val="a3"/>
        <w:numPr>
          <w:ilvl w:val="0"/>
          <w:numId w:val="5"/>
        </w:numPr>
      </w:pPr>
      <w:r>
        <w:t>научить сотрудничать учеников друг с другом</w:t>
      </w:r>
    </w:p>
    <w:p w:rsidR="009F653A" w:rsidRDefault="009F653A" w:rsidP="009F653A">
      <w:pPr>
        <w:pStyle w:val="a3"/>
        <w:numPr>
          <w:ilvl w:val="0"/>
          <w:numId w:val="5"/>
        </w:numPr>
      </w:pPr>
      <w:r>
        <w:t>использовать индивидуальный подход при работе с учениками</w:t>
      </w:r>
    </w:p>
    <w:p w:rsidR="009F653A" w:rsidRDefault="009F653A" w:rsidP="009F653A">
      <w:pPr>
        <w:pStyle w:val="a3"/>
        <w:numPr>
          <w:ilvl w:val="0"/>
          <w:numId w:val="5"/>
        </w:numPr>
      </w:pPr>
      <w:r>
        <w:t>пробовать организовывать разные виды исследований, в том числе коллективных, прямо на уроке</w:t>
      </w:r>
    </w:p>
    <w:p w:rsidR="009F653A" w:rsidRDefault="009F653A" w:rsidP="009F653A">
      <w:pPr>
        <w:pStyle w:val="a3"/>
        <w:numPr>
          <w:ilvl w:val="0"/>
          <w:numId w:val="5"/>
        </w:numPr>
      </w:pPr>
      <w:r>
        <w:t xml:space="preserve">задавать на дом задания </w:t>
      </w:r>
      <w:proofErr w:type="spellStart"/>
      <w:r>
        <w:t>исследовательско</w:t>
      </w:r>
      <w:proofErr w:type="spellEnd"/>
      <w:r>
        <w:t>-творческого характера.</w:t>
      </w:r>
    </w:p>
    <w:p w:rsidR="009F653A" w:rsidRDefault="009F653A" w:rsidP="009F653A">
      <w:r w:rsidRPr="00190D32">
        <w:rPr>
          <w:b/>
        </w:rPr>
        <w:t>Поиск социально значимой проблемы</w:t>
      </w:r>
      <w:r w:rsidRPr="009F653A">
        <w:t xml:space="preserve"> – одна из наиболее трудных организационных задач, которую приходится решать учителю-руководителю проекта вместе с учащимися – проектантами.</w:t>
      </w:r>
    </w:p>
    <w:p w:rsidR="009F653A" w:rsidRDefault="00190D32" w:rsidP="00190D32">
      <w:pPr>
        <w:jc w:val="both"/>
      </w:pPr>
      <w:r>
        <w:t xml:space="preserve">   </w:t>
      </w:r>
      <w:r w:rsidR="009F653A">
        <w:t xml:space="preserve">Дальнейшая работа над проектом – это разрешение данной проблемы. В идеальном случае проблема обозначена перед проектной группой. Например: в роли заказчика может выступить сам учитель </w:t>
      </w:r>
      <w:proofErr w:type="gramStart"/>
      <w:r w:rsidR="009F653A">
        <w:t xml:space="preserve">( </w:t>
      </w:r>
      <w:proofErr w:type="gramEnd"/>
      <w:r w:rsidR="009F653A">
        <w:t xml:space="preserve">проект по подготовке методических пособий для кабинета </w:t>
      </w:r>
      <w:r>
        <w:t>физики</w:t>
      </w:r>
      <w:r w:rsidR="009F653A">
        <w:t xml:space="preserve">) и сами учащиеся (проект, нацеленный на </w:t>
      </w:r>
      <w:r>
        <w:t>исследование проявления, применения какого-либо физического явления, закона в природе и технике, в быту</w:t>
      </w:r>
      <w:r w:rsidR="009F653A">
        <w:t>).</w:t>
      </w:r>
    </w:p>
    <w:p w:rsidR="009F653A" w:rsidRDefault="00190D32" w:rsidP="009F653A">
      <w:r>
        <w:t xml:space="preserve">    </w:t>
      </w:r>
      <w:r w:rsidR="009F653A">
        <w:t>Проектная деятельность требует от учителя не столько объяснения "знания", сколько создания условий для расширения познавательных интересов детей, и на этой базе – возможностей их самообразования в процессе практического применения знаний.</w:t>
      </w:r>
    </w:p>
    <w:p w:rsidR="009F653A" w:rsidRDefault="00190D32" w:rsidP="00190D32">
      <w:pPr>
        <w:jc w:val="both"/>
      </w:pPr>
      <w:r>
        <w:lastRenderedPageBreak/>
        <w:t xml:space="preserve">    </w:t>
      </w:r>
      <w:r w:rsidR="009F653A">
        <w:t xml:space="preserve">Именно поэтому учитель – руководитель проекта должен обладать высоким уровнем общей культуры, комплексом творческих способностей. И прежде всего – развитой фантазией. </w:t>
      </w:r>
      <w:proofErr w:type="gramStart"/>
      <w:r w:rsidR="009F653A">
        <w:t>Без</w:t>
      </w:r>
      <w:proofErr w:type="gramEnd"/>
      <w:r w:rsidR="009F653A">
        <w:t xml:space="preserve"> </w:t>
      </w:r>
      <w:proofErr w:type="gramStart"/>
      <w:r w:rsidR="009F653A">
        <w:t>которой</w:t>
      </w:r>
      <w:proofErr w:type="gramEnd"/>
      <w:r w:rsidR="009F653A">
        <w:t xml:space="preserve"> он не сможет быть генератором развития интересов ребенка и его творческого потенциала. Авторитет учителя базируется на способности быть инициатором интересных начинаний. В определенном смысле учитель перестает быть "предметником", а становится педагогом широкого профиля.</w:t>
      </w:r>
    </w:p>
    <w:p w:rsidR="009F653A" w:rsidRDefault="009F653A" w:rsidP="009F653A"/>
    <w:p w:rsidR="009F653A" w:rsidRDefault="009F653A" w:rsidP="009F653A">
      <w:r>
        <w:t xml:space="preserve">Учителю предстоит прожить ряд ролей в ходе руководства проектом: </w:t>
      </w:r>
    </w:p>
    <w:p w:rsidR="009F653A" w:rsidRDefault="009F653A" w:rsidP="00190D32">
      <w:pPr>
        <w:pStyle w:val="a3"/>
        <w:numPr>
          <w:ilvl w:val="0"/>
          <w:numId w:val="6"/>
        </w:numPr>
      </w:pPr>
      <w:r>
        <w:t>энтузиаст (повышает мотивацию учащихся, поддерживая, поощряя и направляя их в сторону достижения цели);</w:t>
      </w:r>
    </w:p>
    <w:p w:rsidR="009F653A" w:rsidRDefault="009F653A" w:rsidP="00190D32">
      <w:pPr>
        <w:pStyle w:val="a3"/>
        <w:numPr>
          <w:ilvl w:val="0"/>
          <w:numId w:val="6"/>
        </w:numPr>
      </w:pPr>
      <w:r>
        <w:t>специалист (обладает знаниями и умениями в нескольких – не во всех! – областях);</w:t>
      </w:r>
    </w:p>
    <w:p w:rsidR="009F653A" w:rsidRDefault="009F653A" w:rsidP="00190D32">
      <w:pPr>
        <w:pStyle w:val="a3"/>
        <w:numPr>
          <w:ilvl w:val="0"/>
          <w:numId w:val="6"/>
        </w:numPr>
      </w:pPr>
      <w:r>
        <w:t xml:space="preserve">консультант (организатор доступа к ресурсам, в </w:t>
      </w:r>
      <w:proofErr w:type="spellStart"/>
      <w:r>
        <w:t>т.ч</w:t>
      </w:r>
      <w:proofErr w:type="spellEnd"/>
      <w:r>
        <w:t>. к другим специалистам);</w:t>
      </w:r>
    </w:p>
    <w:p w:rsidR="009F653A" w:rsidRDefault="009F653A" w:rsidP="00190D32">
      <w:pPr>
        <w:pStyle w:val="a3"/>
        <w:numPr>
          <w:ilvl w:val="0"/>
          <w:numId w:val="6"/>
        </w:numPr>
      </w:pPr>
      <w:r>
        <w:t>руководитель (особенно в вопросах планирования времени);</w:t>
      </w:r>
    </w:p>
    <w:p w:rsidR="009F653A" w:rsidRDefault="009F653A" w:rsidP="00190D32">
      <w:pPr>
        <w:pStyle w:val="a3"/>
        <w:numPr>
          <w:ilvl w:val="0"/>
          <w:numId w:val="6"/>
        </w:numPr>
      </w:pPr>
      <w:r>
        <w:t>"человек, который задает вопросы" (по Дж. Питу – тот, кто организует обсуждение способов преодоления возникающих трудностей путем косвенных</w:t>
      </w:r>
      <w:proofErr w:type="gramStart"/>
      <w:r>
        <w:t xml:space="preserve"> ,</w:t>
      </w:r>
      <w:proofErr w:type="gramEnd"/>
      <w:r>
        <w:t xml:space="preserve"> наводящих вопросов; тот, кто обнаруживает ошибки и вообще поддерживает обратную связь);</w:t>
      </w:r>
    </w:p>
    <w:p w:rsidR="009F653A" w:rsidRDefault="009F653A" w:rsidP="00190D32">
      <w:pPr>
        <w:pStyle w:val="a3"/>
        <w:numPr>
          <w:ilvl w:val="0"/>
          <w:numId w:val="6"/>
        </w:numPr>
      </w:pPr>
      <w:r>
        <w:t>координатор всего группового процесса;</w:t>
      </w:r>
    </w:p>
    <w:p w:rsidR="009F653A" w:rsidRDefault="009F653A" w:rsidP="00190D32">
      <w:pPr>
        <w:pStyle w:val="a3"/>
        <w:numPr>
          <w:ilvl w:val="0"/>
          <w:numId w:val="6"/>
        </w:numPr>
      </w:pPr>
      <w:r>
        <w:t>эксперт (дает четкий анализ результатов выполненного проекта).</w:t>
      </w:r>
    </w:p>
    <w:p w:rsidR="009F653A" w:rsidRDefault="009F653A" w:rsidP="009F653A"/>
    <w:p w:rsidR="009F653A" w:rsidRDefault="00190D32" w:rsidP="009F653A">
      <w:r>
        <w:t xml:space="preserve">        </w:t>
      </w:r>
      <w:proofErr w:type="gramStart"/>
      <w:r w:rsidR="009F653A">
        <w:t xml:space="preserve">Наиболее сложным </w:t>
      </w:r>
      <w:r w:rsidR="001C6D69">
        <w:t xml:space="preserve">при </w:t>
      </w:r>
      <w:r w:rsidR="009F653A">
        <w:t>является вопрос о степени самостоятельности учащихся,</w:t>
      </w:r>
      <w:r>
        <w:t xml:space="preserve"> </w:t>
      </w:r>
      <w:r w:rsidR="009F653A">
        <w:t xml:space="preserve"> работающих над проектом.</w:t>
      </w:r>
      <w:proofErr w:type="gramEnd"/>
      <w:r w:rsidR="009F653A">
        <w:t xml:space="preserve"> Какие из задач, стоящих перед проектной группой, должен решать учитель, какие – сами учащиеся, а какие разрешимы в их сотрудничестве?</w:t>
      </w:r>
    </w:p>
    <w:p w:rsidR="009F653A" w:rsidRDefault="001C6D69" w:rsidP="009F653A">
      <w:r>
        <w:t xml:space="preserve">Поэтому </w:t>
      </w:r>
      <w:r w:rsidR="009F653A">
        <w:t xml:space="preserve"> педагогу необходимо учитывать следующие аспекты:</w:t>
      </w:r>
      <w:r w:rsidR="009F653A" w:rsidRPr="009503A4">
        <w:t xml:space="preserve"> </w:t>
      </w:r>
    </w:p>
    <w:p w:rsidR="009F653A" w:rsidRDefault="009F653A" w:rsidP="00190D32">
      <w:pPr>
        <w:pStyle w:val="a3"/>
        <w:numPr>
          <w:ilvl w:val="0"/>
          <w:numId w:val="7"/>
        </w:numPr>
      </w:pPr>
      <w:r>
        <w:t xml:space="preserve">7-8-классники вполне могут самостоятельно сформулировать проблему и цель проекта, трудность может возникнуть на этапе планирования, особенно при разработке детального плана: если основные этапы работы просматриваются ими легко, то более мелкие шаги выпадают из поля </w:t>
      </w:r>
      <w:proofErr w:type="spellStart"/>
      <w:r>
        <w:t>зрения</w:t>
      </w:r>
      <w:proofErr w:type="gramStart"/>
      <w:r>
        <w:t>.С</w:t>
      </w:r>
      <w:proofErr w:type="gramEnd"/>
      <w:r>
        <w:t>амое</w:t>
      </w:r>
      <w:proofErr w:type="spellEnd"/>
      <w:r>
        <w:t xml:space="preserve"> слабое место у учащихся этого возраста – мотив к деятельности. Подростки быстро теряют интерес, особенно если работа кажется им рутинной, а результат не вдохновляет. Незначительные трудности вызывают самооценка и анализ, т.к. рефлексивные способности в этом возрасте находятся ещё в стадии формирования</w:t>
      </w:r>
      <w:r w:rsidR="001C6D69">
        <w:t>.</w:t>
      </w:r>
    </w:p>
    <w:p w:rsidR="009F653A" w:rsidRDefault="009F653A" w:rsidP="00190D32">
      <w:pPr>
        <w:pStyle w:val="a3"/>
        <w:numPr>
          <w:ilvl w:val="0"/>
          <w:numId w:val="7"/>
        </w:numPr>
      </w:pPr>
      <w:r>
        <w:t>9-10-классники имеют все объективные возможности для того, чтобы полностью самостоятельно работать на всех этапах проекта. Но помощь учителя может понадобиться для промежуточной оценки хода проекта, обсуждения различных гипотез, версий и т.п.</w:t>
      </w:r>
    </w:p>
    <w:p w:rsidR="00232C0A" w:rsidRDefault="00232C0A" w:rsidP="009F653A"/>
    <w:p w:rsidR="00921B1A" w:rsidRDefault="00921B1A" w:rsidP="002A1242">
      <w:pPr>
        <w:jc w:val="both"/>
      </w:pPr>
      <w:r>
        <w:t xml:space="preserve">Проектная деятельность в </w:t>
      </w:r>
      <w:r w:rsidR="001C6D69">
        <w:t xml:space="preserve">МОБУ СОШ с. Первомайский </w:t>
      </w:r>
      <w:r w:rsidR="001C6D69" w:rsidRPr="001C6D69">
        <w:t>проектная  деятельность успешно реализуется уже много лет</w:t>
      </w:r>
      <w:r>
        <w:t>. И это понятно: для того, чтобы быть успешным в современном мире, необходимо, чтобы вся наша деятельность была проективной. То есть, начиная что-либо делать, нужно обязательно планировать свою работу, ставить определенную цель и, самое главное, нужно определить, где, когда, кому и зачем результаты этой работы могут быть полезны. Поэтому формированию у наших учеников проектного мышления в школе уделяется особое внимание.</w:t>
      </w:r>
    </w:p>
    <w:p w:rsidR="00921B1A" w:rsidRDefault="00921B1A" w:rsidP="00921B1A"/>
    <w:p w:rsidR="00921B1A" w:rsidRDefault="00921B1A" w:rsidP="00921B1A"/>
    <w:p w:rsidR="00190D32" w:rsidRDefault="00190D32" w:rsidP="00921B1A"/>
    <w:p w:rsidR="00ED37CE" w:rsidRDefault="00921B1A" w:rsidP="00921B1A">
      <w:proofErr w:type="gramStart"/>
      <w:r>
        <w:t xml:space="preserve">В </w:t>
      </w:r>
      <w:r w:rsidR="00ED37CE">
        <w:t xml:space="preserve">течение </w:t>
      </w:r>
      <w:r>
        <w:t xml:space="preserve"> </w:t>
      </w:r>
      <w:r w:rsidR="00ED37CE">
        <w:t xml:space="preserve">2016 – 2017 </w:t>
      </w:r>
      <w:r>
        <w:t xml:space="preserve"> учебного года обучающиеся 7–11-х классов активно участвовали в проектной деятельности по физике. </w:t>
      </w:r>
      <w:proofErr w:type="gramEnd"/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2"/>
        <w:gridCol w:w="1966"/>
        <w:gridCol w:w="740"/>
        <w:gridCol w:w="1868"/>
        <w:gridCol w:w="1493"/>
        <w:gridCol w:w="3097"/>
      </w:tblGrid>
      <w:tr w:rsidR="00BE2CF8" w:rsidRPr="00ED37CE" w:rsidTr="00BE2CF8">
        <w:tc>
          <w:tcPr>
            <w:tcW w:w="442" w:type="dxa"/>
          </w:tcPr>
          <w:p w:rsidR="00BE2CF8" w:rsidRPr="00ED37CE" w:rsidRDefault="00BE2CF8" w:rsidP="006C4DCA">
            <w:r w:rsidRPr="00ED37CE">
              <w:t>№</w:t>
            </w:r>
          </w:p>
        </w:tc>
        <w:tc>
          <w:tcPr>
            <w:tcW w:w="1966" w:type="dxa"/>
          </w:tcPr>
          <w:p w:rsidR="00BE2CF8" w:rsidRPr="00ED37CE" w:rsidRDefault="00BE2CF8" w:rsidP="006C4DCA">
            <w:r w:rsidRPr="00ED37CE">
              <w:t>Тема проекта</w:t>
            </w:r>
          </w:p>
        </w:tc>
        <w:tc>
          <w:tcPr>
            <w:tcW w:w="740" w:type="dxa"/>
          </w:tcPr>
          <w:p w:rsidR="00BE2CF8" w:rsidRPr="00ED37CE" w:rsidRDefault="00BE2CF8" w:rsidP="006C4DCA">
            <w:r w:rsidRPr="00ED37CE">
              <w:t>Класс</w:t>
            </w:r>
          </w:p>
        </w:tc>
        <w:tc>
          <w:tcPr>
            <w:tcW w:w="1868" w:type="dxa"/>
          </w:tcPr>
          <w:p w:rsidR="00BE2CF8" w:rsidRPr="00ED37CE" w:rsidRDefault="00BE2CF8" w:rsidP="006C4DCA">
            <w:r w:rsidRPr="00ED37CE">
              <w:t>Вид проекта</w:t>
            </w:r>
          </w:p>
        </w:tc>
        <w:tc>
          <w:tcPr>
            <w:tcW w:w="1493" w:type="dxa"/>
          </w:tcPr>
          <w:p w:rsidR="00BE2CF8" w:rsidRPr="00ED37CE" w:rsidRDefault="00BE2CF8" w:rsidP="006C4DCA">
            <w:r w:rsidRPr="00ED37CE">
              <w:t xml:space="preserve">Количество </w:t>
            </w:r>
            <w:proofErr w:type="gramStart"/>
            <w:r w:rsidRPr="00ED37CE">
              <w:t>обучающихся</w:t>
            </w:r>
            <w:proofErr w:type="gramEnd"/>
          </w:p>
        </w:tc>
        <w:tc>
          <w:tcPr>
            <w:tcW w:w="3097" w:type="dxa"/>
          </w:tcPr>
          <w:p w:rsidR="00BE2CF8" w:rsidRPr="00ED37CE" w:rsidRDefault="00BE2CF8" w:rsidP="006C4DCA">
            <w:r w:rsidRPr="00ED37CE">
              <w:t>Раздел программы</w:t>
            </w:r>
          </w:p>
        </w:tc>
      </w:tr>
      <w:tr w:rsidR="00BE2CF8" w:rsidRPr="00ED37CE" w:rsidTr="00BE2CF8">
        <w:tc>
          <w:tcPr>
            <w:tcW w:w="442" w:type="dxa"/>
          </w:tcPr>
          <w:p w:rsidR="00BE2CF8" w:rsidRPr="00ED37CE" w:rsidRDefault="00BE2CF8" w:rsidP="006C4DCA">
            <w:r w:rsidRPr="00ED37CE">
              <w:t>1</w:t>
            </w:r>
          </w:p>
        </w:tc>
        <w:tc>
          <w:tcPr>
            <w:tcW w:w="1966" w:type="dxa"/>
          </w:tcPr>
          <w:p w:rsidR="00BE2CF8" w:rsidRPr="00ED37CE" w:rsidRDefault="00BE2CF8" w:rsidP="006C4DCA">
            <w:r w:rsidRPr="00ED37CE">
              <w:t>“Вредное и полезное трение”</w:t>
            </w:r>
          </w:p>
        </w:tc>
        <w:tc>
          <w:tcPr>
            <w:tcW w:w="740" w:type="dxa"/>
          </w:tcPr>
          <w:p w:rsidR="00BE2CF8" w:rsidRPr="00ED37CE" w:rsidRDefault="00BE2CF8" w:rsidP="006C4DCA">
            <w:r w:rsidRPr="00ED37CE">
              <w:t>7</w:t>
            </w:r>
          </w:p>
        </w:tc>
        <w:tc>
          <w:tcPr>
            <w:tcW w:w="1868" w:type="dxa"/>
          </w:tcPr>
          <w:p w:rsidR="00BE2CF8" w:rsidRPr="00ED37CE" w:rsidRDefault="00BE2CF8" w:rsidP="006C4DCA">
            <w:r w:rsidRPr="00ED37CE">
              <w:t xml:space="preserve">Групповой </w:t>
            </w:r>
          </w:p>
        </w:tc>
        <w:tc>
          <w:tcPr>
            <w:tcW w:w="1493" w:type="dxa"/>
          </w:tcPr>
          <w:p w:rsidR="00BE2CF8" w:rsidRPr="00ED37CE" w:rsidRDefault="00BE2CF8" w:rsidP="006C4DCA">
            <w:r>
              <w:t>4</w:t>
            </w:r>
          </w:p>
        </w:tc>
        <w:tc>
          <w:tcPr>
            <w:tcW w:w="3097" w:type="dxa"/>
          </w:tcPr>
          <w:p w:rsidR="00BE2CF8" w:rsidRPr="00ED37CE" w:rsidRDefault="00BE2CF8" w:rsidP="006C4DCA">
            <w:r w:rsidRPr="00ED37CE">
              <w:t>Взаимодействие тел</w:t>
            </w:r>
          </w:p>
        </w:tc>
      </w:tr>
      <w:tr w:rsidR="00BE2CF8" w:rsidRPr="00ED37CE" w:rsidTr="00BE2CF8">
        <w:tc>
          <w:tcPr>
            <w:tcW w:w="442" w:type="dxa"/>
          </w:tcPr>
          <w:p w:rsidR="00BE2CF8" w:rsidRPr="00ED37CE" w:rsidRDefault="00BE2CF8" w:rsidP="006C4DCA">
            <w:r w:rsidRPr="00ED37CE">
              <w:t>2</w:t>
            </w:r>
          </w:p>
        </w:tc>
        <w:tc>
          <w:tcPr>
            <w:tcW w:w="1966" w:type="dxa"/>
          </w:tcPr>
          <w:p w:rsidR="00BE2CF8" w:rsidRPr="00ED37CE" w:rsidRDefault="00BE2CF8" w:rsidP="006C4DCA">
            <w:r>
              <w:t>Агрегатное состояние желе</w:t>
            </w:r>
          </w:p>
        </w:tc>
        <w:tc>
          <w:tcPr>
            <w:tcW w:w="740" w:type="dxa"/>
          </w:tcPr>
          <w:p w:rsidR="00BE2CF8" w:rsidRPr="00ED37CE" w:rsidRDefault="00BE2CF8" w:rsidP="006C4DCA">
            <w:r w:rsidRPr="00ED37CE">
              <w:t>7</w:t>
            </w:r>
          </w:p>
        </w:tc>
        <w:tc>
          <w:tcPr>
            <w:tcW w:w="1868" w:type="dxa"/>
          </w:tcPr>
          <w:p w:rsidR="00BE2CF8" w:rsidRPr="00ED37CE" w:rsidRDefault="00BE2CF8" w:rsidP="006C4DCA">
            <w:r w:rsidRPr="00ED37CE">
              <w:t xml:space="preserve">Групповой </w:t>
            </w:r>
          </w:p>
        </w:tc>
        <w:tc>
          <w:tcPr>
            <w:tcW w:w="1493" w:type="dxa"/>
          </w:tcPr>
          <w:p w:rsidR="00BE2CF8" w:rsidRPr="00ED37CE" w:rsidRDefault="00BE2CF8" w:rsidP="006C4DCA">
            <w:r>
              <w:t>3</w:t>
            </w:r>
          </w:p>
        </w:tc>
        <w:tc>
          <w:tcPr>
            <w:tcW w:w="3097" w:type="dxa"/>
          </w:tcPr>
          <w:p w:rsidR="00BE2CF8" w:rsidRPr="00ED37CE" w:rsidRDefault="00BE2CF8" w:rsidP="00ED37CE">
            <w:r>
              <w:t>Агрегатное состояние веществ</w:t>
            </w:r>
          </w:p>
        </w:tc>
      </w:tr>
      <w:tr w:rsidR="00BE2CF8" w:rsidRPr="00ED37CE" w:rsidTr="00BE2CF8">
        <w:tc>
          <w:tcPr>
            <w:tcW w:w="442" w:type="dxa"/>
          </w:tcPr>
          <w:p w:rsidR="00BE2CF8" w:rsidRPr="00ED37CE" w:rsidRDefault="00BE2CF8" w:rsidP="006C4DCA">
            <w:r w:rsidRPr="00ED37CE">
              <w:t>3</w:t>
            </w:r>
          </w:p>
        </w:tc>
        <w:tc>
          <w:tcPr>
            <w:tcW w:w="1966" w:type="dxa"/>
          </w:tcPr>
          <w:p w:rsidR="00BE2CF8" w:rsidRPr="00ED37CE" w:rsidRDefault="00BE2CF8" w:rsidP="006C4DCA">
            <w:r>
              <w:t>Удивительное свойство воды</w:t>
            </w:r>
          </w:p>
        </w:tc>
        <w:tc>
          <w:tcPr>
            <w:tcW w:w="740" w:type="dxa"/>
          </w:tcPr>
          <w:p w:rsidR="00BE2CF8" w:rsidRPr="00ED37CE" w:rsidRDefault="00BE2CF8" w:rsidP="006C4DCA">
            <w:r>
              <w:t>8</w:t>
            </w:r>
          </w:p>
        </w:tc>
        <w:tc>
          <w:tcPr>
            <w:tcW w:w="1868" w:type="dxa"/>
          </w:tcPr>
          <w:p w:rsidR="00BE2CF8" w:rsidRPr="00ED37CE" w:rsidRDefault="00BE2CF8" w:rsidP="006C4DCA">
            <w:r>
              <w:t>Индивидуальный</w:t>
            </w:r>
            <w:r w:rsidRPr="00ED37CE">
              <w:t xml:space="preserve"> </w:t>
            </w:r>
          </w:p>
        </w:tc>
        <w:tc>
          <w:tcPr>
            <w:tcW w:w="1493" w:type="dxa"/>
          </w:tcPr>
          <w:p w:rsidR="00BE2CF8" w:rsidRPr="00ED37CE" w:rsidRDefault="00BE2CF8" w:rsidP="006C4DCA">
            <w:r>
              <w:t>1</w:t>
            </w:r>
          </w:p>
        </w:tc>
        <w:tc>
          <w:tcPr>
            <w:tcW w:w="3097" w:type="dxa"/>
          </w:tcPr>
          <w:p w:rsidR="00BE2CF8" w:rsidRPr="00ED37CE" w:rsidRDefault="00BE2CF8" w:rsidP="006C4DCA">
            <w:r w:rsidRPr="009C09AC">
              <w:rPr>
                <w:b/>
              </w:rPr>
              <w:t>Тепловые явления</w:t>
            </w:r>
          </w:p>
        </w:tc>
      </w:tr>
      <w:tr w:rsidR="00BE2CF8" w:rsidRPr="00ED37CE" w:rsidTr="00BE2CF8">
        <w:tc>
          <w:tcPr>
            <w:tcW w:w="442" w:type="dxa"/>
          </w:tcPr>
          <w:p w:rsidR="00BE2CF8" w:rsidRPr="00ED37CE" w:rsidRDefault="00BE2CF8" w:rsidP="006C4DCA">
            <w:r w:rsidRPr="00ED37CE">
              <w:t>4</w:t>
            </w:r>
          </w:p>
        </w:tc>
        <w:tc>
          <w:tcPr>
            <w:tcW w:w="1966" w:type="dxa"/>
          </w:tcPr>
          <w:p w:rsidR="00BE2CF8" w:rsidRPr="00ED37CE" w:rsidRDefault="00BE2CF8" w:rsidP="006C4DCA">
            <w:r>
              <w:t>Взгляд на зрение с точки физики</w:t>
            </w:r>
          </w:p>
        </w:tc>
        <w:tc>
          <w:tcPr>
            <w:tcW w:w="740" w:type="dxa"/>
          </w:tcPr>
          <w:p w:rsidR="00BE2CF8" w:rsidRPr="00ED37CE" w:rsidRDefault="00BE2CF8" w:rsidP="006C4DCA">
            <w:r>
              <w:t>8</w:t>
            </w:r>
          </w:p>
        </w:tc>
        <w:tc>
          <w:tcPr>
            <w:tcW w:w="1868" w:type="dxa"/>
          </w:tcPr>
          <w:p w:rsidR="00BE2CF8" w:rsidRPr="00ED37CE" w:rsidRDefault="00BE2CF8" w:rsidP="006C4DCA">
            <w:r w:rsidRPr="00ED37CE">
              <w:t xml:space="preserve">Групповой </w:t>
            </w:r>
          </w:p>
        </w:tc>
        <w:tc>
          <w:tcPr>
            <w:tcW w:w="1493" w:type="dxa"/>
          </w:tcPr>
          <w:p w:rsidR="00BE2CF8" w:rsidRPr="00ED37CE" w:rsidRDefault="00BE2CF8" w:rsidP="006C4DCA">
            <w:r>
              <w:t>3</w:t>
            </w:r>
          </w:p>
        </w:tc>
        <w:tc>
          <w:tcPr>
            <w:tcW w:w="3097" w:type="dxa"/>
          </w:tcPr>
          <w:p w:rsidR="00BE2CF8" w:rsidRPr="00ED37CE" w:rsidRDefault="00BE2CF8" w:rsidP="00F04115">
            <w:r>
              <w:t>Световые явления</w:t>
            </w:r>
          </w:p>
        </w:tc>
      </w:tr>
      <w:tr w:rsidR="00BE2CF8" w:rsidRPr="00ED37CE" w:rsidTr="00BE2CF8">
        <w:tc>
          <w:tcPr>
            <w:tcW w:w="442" w:type="dxa"/>
          </w:tcPr>
          <w:p w:rsidR="00BE2CF8" w:rsidRPr="00ED37CE" w:rsidRDefault="00BE2CF8" w:rsidP="006C4DCA">
            <w:r w:rsidRPr="00ED37CE">
              <w:t>5</w:t>
            </w:r>
          </w:p>
        </w:tc>
        <w:tc>
          <w:tcPr>
            <w:tcW w:w="1966" w:type="dxa"/>
          </w:tcPr>
          <w:p w:rsidR="00BE2CF8" w:rsidRPr="00ED37CE" w:rsidRDefault="00BE2CF8" w:rsidP="00BE2CF8">
            <w:r>
              <w:t xml:space="preserve">Резонанс </w:t>
            </w:r>
            <w:r w:rsidRPr="00ED37CE">
              <w:t xml:space="preserve"> в </w:t>
            </w:r>
            <w:r>
              <w:t xml:space="preserve">природе и </w:t>
            </w:r>
            <w:r w:rsidRPr="00ED37CE">
              <w:t>технике</w:t>
            </w:r>
          </w:p>
        </w:tc>
        <w:tc>
          <w:tcPr>
            <w:tcW w:w="740" w:type="dxa"/>
          </w:tcPr>
          <w:p w:rsidR="00BE2CF8" w:rsidRPr="00ED37CE" w:rsidRDefault="00BE2CF8" w:rsidP="006C4DCA">
            <w:r>
              <w:t>9</w:t>
            </w:r>
          </w:p>
        </w:tc>
        <w:tc>
          <w:tcPr>
            <w:tcW w:w="1868" w:type="dxa"/>
          </w:tcPr>
          <w:p w:rsidR="00BE2CF8" w:rsidRPr="00ED37CE" w:rsidRDefault="00BE2CF8" w:rsidP="006C4DCA">
            <w:r w:rsidRPr="00ED37CE">
              <w:t>Индивидуальный</w:t>
            </w:r>
          </w:p>
        </w:tc>
        <w:tc>
          <w:tcPr>
            <w:tcW w:w="1493" w:type="dxa"/>
          </w:tcPr>
          <w:p w:rsidR="00BE2CF8" w:rsidRPr="00ED37CE" w:rsidRDefault="00BE2CF8" w:rsidP="006C4DCA">
            <w:r>
              <w:t>1</w:t>
            </w:r>
          </w:p>
        </w:tc>
        <w:tc>
          <w:tcPr>
            <w:tcW w:w="3097" w:type="dxa"/>
          </w:tcPr>
          <w:p w:rsidR="00BE2CF8" w:rsidRPr="00ED37CE" w:rsidRDefault="00BE2CF8" w:rsidP="006C4DCA">
            <w:r>
              <w:t>Механические колебания и волны</w:t>
            </w:r>
          </w:p>
        </w:tc>
      </w:tr>
      <w:tr w:rsidR="00BE2CF8" w:rsidRPr="00ED37CE" w:rsidTr="00BE2CF8">
        <w:tc>
          <w:tcPr>
            <w:tcW w:w="442" w:type="dxa"/>
          </w:tcPr>
          <w:p w:rsidR="00BE2CF8" w:rsidRPr="00ED37CE" w:rsidRDefault="00BE2CF8" w:rsidP="006C4DCA">
            <w:r w:rsidRPr="00ED37CE">
              <w:t>6</w:t>
            </w:r>
          </w:p>
        </w:tc>
        <w:tc>
          <w:tcPr>
            <w:tcW w:w="1966" w:type="dxa"/>
          </w:tcPr>
          <w:p w:rsidR="0003503A" w:rsidRDefault="0003503A" w:rsidP="0003503A">
            <w:r>
              <w:t>Изучение роста кристаллов солей металлов в растворе силиката натрия</w:t>
            </w:r>
          </w:p>
          <w:p w:rsidR="00BE2CF8" w:rsidRPr="00ED37CE" w:rsidRDefault="00BE2CF8" w:rsidP="006C4DCA"/>
        </w:tc>
        <w:tc>
          <w:tcPr>
            <w:tcW w:w="740" w:type="dxa"/>
          </w:tcPr>
          <w:p w:rsidR="00BE2CF8" w:rsidRPr="00ED37CE" w:rsidRDefault="00BE2CF8" w:rsidP="006C4DCA">
            <w:r>
              <w:t>10</w:t>
            </w:r>
          </w:p>
        </w:tc>
        <w:tc>
          <w:tcPr>
            <w:tcW w:w="1868" w:type="dxa"/>
          </w:tcPr>
          <w:p w:rsidR="00BE2CF8" w:rsidRPr="00ED37CE" w:rsidRDefault="0003503A" w:rsidP="006C4DCA">
            <w:r w:rsidRPr="00ED37CE">
              <w:t>Групповой</w:t>
            </w:r>
            <w:r w:rsidR="00BE2CF8" w:rsidRPr="00ED37CE">
              <w:t xml:space="preserve"> </w:t>
            </w:r>
          </w:p>
        </w:tc>
        <w:tc>
          <w:tcPr>
            <w:tcW w:w="1493" w:type="dxa"/>
          </w:tcPr>
          <w:p w:rsidR="00BE2CF8" w:rsidRPr="00ED37CE" w:rsidRDefault="00BE2CF8" w:rsidP="006C4DCA"/>
        </w:tc>
        <w:tc>
          <w:tcPr>
            <w:tcW w:w="3097" w:type="dxa"/>
          </w:tcPr>
          <w:p w:rsidR="00BE2CF8" w:rsidRPr="00ED37CE" w:rsidRDefault="0003503A" w:rsidP="0003503A">
            <w:r>
              <w:t>Молекулярная физика</w:t>
            </w:r>
          </w:p>
        </w:tc>
      </w:tr>
      <w:tr w:rsidR="00BE2CF8" w:rsidRPr="00ED37CE" w:rsidTr="00BE2CF8">
        <w:tc>
          <w:tcPr>
            <w:tcW w:w="442" w:type="dxa"/>
          </w:tcPr>
          <w:p w:rsidR="00BE2CF8" w:rsidRPr="00ED37CE" w:rsidRDefault="00BE2CF8" w:rsidP="006C4DCA">
            <w:r w:rsidRPr="00ED37CE">
              <w:t>7</w:t>
            </w:r>
          </w:p>
        </w:tc>
        <w:tc>
          <w:tcPr>
            <w:tcW w:w="1966" w:type="dxa"/>
          </w:tcPr>
          <w:p w:rsidR="00BE2CF8" w:rsidRPr="00ED37CE" w:rsidRDefault="00BE2CF8" w:rsidP="006C4DCA">
            <w:r w:rsidRPr="00ED37CE">
              <w:t>“Влияние электромагнитных полей на организм человека”</w:t>
            </w:r>
          </w:p>
        </w:tc>
        <w:tc>
          <w:tcPr>
            <w:tcW w:w="740" w:type="dxa"/>
          </w:tcPr>
          <w:p w:rsidR="00BE2CF8" w:rsidRPr="00ED37CE" w:rsidRDefault="00BE2CF8" w:rsidP="006C4DCA">
            <w:r>
              <w:t>10</w:t>
            </w:r>
          </w:p>
        </w:tc>
        <w:tc>
          <w:tcPr>
            <w:tcW w:w="1868" w:type="dxa"/>
          </w:tcPr>
          <w:p w:rsidR="00BE2CF8" w:rsidRPr="00ED37CE" w:rsidRDefault="00BE2CF8" w:rsidP="006C4DCA">
            <w:r w:rsidRPr="00ED37CE">
              <w:t xml:space="preserve">Индивидуальный </w:t>
            </w:r>
          </w:p>
        </w:tc>
        <w:tc>
          <w:tcPr>
            <w:tcW w:w="1493" w:type="dxa"/>
          </w:tcPr>
          <w:p w:rsidR="00BE2CF8" w:rsidRPr="00ED37CE" w:rsidRDefault="0003503A" w:rsidP="006C4DCA">
            <w:r>
              <w:t>1</w:t>
            </w:r>
          </w:p>
        </w:tc>
        <w:tc>
          <w:tcPr>
            <w:tcW w:w="3097" w:type="dxa"/>
          </w:tcPr>
          <w:p w:rsidR="00BE2CF8" w:rsidRPr="00ED37CE" w:rsidRDefault="00BE2CF8" w:rsidP="006C4DCA">
            <w:r w:rsidRPr="00ED37CE">
              <w:t>Электромагнитное поле</w:t>
            </w:r>
          </w:p>
        </w:tc>
      </w:tr>
      <w:tr w:rsidR="00BE2CF8" w:rsidRPr="00ED37CE" w:rsidTr="00BE2CF8">
        <w:tc>
          <w:tcPr>
            <w:tcW w:w="442" w:type="dxa"/>
          </w:tcPr>
          <w:p w:rsidR="00BE2CF8" w:rsidRPr="00ED37CE" w:rsidRDefault="00BE2CF8" w:rsidP="006C4DCA">
            <w:r w:rsidRPr="00ED37CE">
              <w:t>8</w:t>
            </w:r>
          </w:p>
        </w:tc>
        <w:tc>
          <w:tcPr>
            <w:tcW w:w="1966" w:type="dxa"/>
          </w:tcPr>
          <w:p w:rsidR="00BE2CF8" w:rsidRPr="00ED37CE" w:rsidRDefault="00BE2CF8" w:rsidP="006C4DCA">
            <w:r w:rsidRPr="00ED37CE">
              <w:t>“Влияние сотовой связи на организм человека”</w:t>
            </w:r>
          </w:p>
        </w:tc>
        <w:tc>
          <w:tcPr>
            <w:tcW w:w="740" w:type="dxa"/>
          </w:tcPr>
          <w:p w:rsidR="00BE2CF8" w:rsidRPr="00ED37CE" w:rsidRDefault="00BE2CF8" w:rsidP="006C4DCA">
            <w:r w:rsidRPr="00ED37CE">
              <w:t>11</w:t>
            </w:r>
          </w:p>
        </w:tc>
        <w:tc>
          <w:tcPr>
            <w:tcW w:w="1868" w:type="dxa"/>
          </w:tcPr>
          <w:p w:rsidR="00BE2CF8" w:rsidRPr="00ED37CE" w:rsidRDefault="00BE2CF8" w:rsidP="006C4DCA">
            <w:r w:rsidRPr="00ED37CE">
              <w:t xml:space="preserve">Индивидуальный </w:t>
            </w:r>
          </w:p>
        </w:tc>
        <w:tc>
          <w:tcPr>
            <w:tcW w:w="1493" w:type="dxa"/>
          </w:tcPr>
          <w:p w:rsidR="00BE2CF8" w:rsidRPr="00ED37CE" w:rsidRDefault="0003503A" w:rsidP="006C4DCA">
            <w:r>
              <w:t>1</w:t>
            </w:r>
          </w:p>
        </w:tc>
        <w:tc>
          <w:tcPr>
            <w:tcW w:w="3097" w:type="dxa"/>
          </w:tcPr>
          <w:p w:rsidR="00BE2CF8" w:rsidRPr="00ED37CE" w:rsidRDefault="00BE2CF8" w:rsidP="006C4DCA">
            <w:r w:rsidRPr="00ED37CE">
              <w:t>“Механические и электромагнитные волны”</w:t>
            </w:r>
          </w:p>
        </w:tc>
      </w:tr>
    </w:tbl>
    <w:p w:rsidR="00921B1A" w:rsidRDefault="00921B1A" w:rsidP="00921B1A"/>
    <w:p w:rsidR="00921B1A" w:rsidRDefault="00921B1A" w:rsidP="00921B1A"/>
    <w:p w:rsidR="00921B1A" w:rsidRDefault="00921B1A" w:rsidP="00921B1A">
      <w:r>
        <w:t xml:space="preserve">По окончании проекта обучающимися были представлены результаты в виде презентаций и буклетов. </w:t>
      </w:r>
    </w:p>
    <w:p w:rsidR="00921B1A" w:rsidRDefault="00ED37CE" w:rsidP="00ED37CE">
      <w:pPr>
        <w:jc w:val="both"/>
      </w:pPr>
      <w:r>
        <w:t xml:space="preserve">Ежегодно </w:t>
      </w:r>
      <w:r w:rsidR="00921B1A">
        <w:t xml:space="preserve"> проводится районный конкурс творческих проектов по предметам естественно – математического цикла, где ученики нашей школы принимают участие и занимают призовые места. Так в 20</w:t>
      </w:r>
      <w:r w:rsidR="00190D32">
        <w:t>16</w:t>
      </w:r>
      <w:r w:rsidR="00921B1A">
        <w:t>–201</w:t>
      </w:r>
      <w:r w:rsidR="00190D32">
        <w:t>7</w:t>
      </w:r>
      <w:r w:rsidR="00921B1A">
        <w:t xml:space="preserve"> учебном году на конкурс были представлены два проекта: </w:t>
      </w:r>
      <w:r w:rsidR="00B64178">
        <w:t>«</w:t>
      </w:r>
      <w:r w:rsidR="00190D32">
        <w:t>Удивительное свойство воды</w:t>
      </w:r>
      <w:r w:rsidR="00B64178">
        <w:t>»</w:t>
      </w:r>
      <w:r w:rsidR="00921B1A">
        <w:t xml:space="preserve"> (</w:t>
      </w:r>
      <w:proofErr w:type="spellStart"/>
      <w:r w:rsidR="00190D32">
        <w:t>Галиулина</w:t>
      </w:r>
      <w:proofErr w:type="spellEnd"/>
      <w:r w:rsidR="00190D32">
        <w:t xml:space="preserve"> С., 8 класс</w:t>
      </w:r>
      <w:r w:rsidR="00921B1A">
        <w:t xml:space="preserve">), </w:t>
      </w:r>
      <w:r w:rsidR="00B64178">
        <w:t>«Явление Резонанса»</w:t>
      </w:r>
      <w:r w:rsidR="00921B1A">
        <w:t xml:space="preserve"> (</w:t>
      </w:r>
      <w:proofErr w:type="spellStart"/>
      <w:r w:rsidR="00B64178">
        <w:t>МалыхинВ</w:t>
      </w:r>
      <w:proofErr w:type="spellEnd"/>
      <w:r w:rsidR="00921B1A">
        <w:t xml:space="preserve">., </w:t>
      </w:r>
      <w:r w:rsidR="00B64178">
        <w:t>9</w:t>
      </w:r>
      <w:r w:rsidR="00921B1A">
        <w:t xml:space="preserve"> класс). Оба проекта заняли </w:t>
      </w:r>
      <w:r w:rsidR="00B64178">
        <w:t>призовые</w:t>
      </w:r>
      <w:r w:rsidR="00921B1A">
        <w:t xml:space="preserve"> места. В 201</w:t>
      </w:r>
      <w:r w:rsidR="00B64178">
        <w:t>5</w:t>
      </w:r>
      <w:r w:rsidR="00921B1A">
        <w:t>–201</w:t>
      </w:r>
      <w:r w:rsidR="00B64178">
        <w:t>6</w:t>
      </w:r>
      <w:r w:rsidR="00921B1A">
        <w:t xml:space="preserve"> учебном году был представлен проект </w:t>
      </w:r>
      <w:r w:rsidR="0003503A">
        <w:t>«</w:t>
      </w:r>
      <w:r w:rsidR="00BE2CF8" w:rsidRPr="00BE2CF8">
        <w:t xml:space="preserve"> </w:t>
      </w:r>
      <w:r w:rsidR="00BE2CF8">
        <w:t>Использование электроприборов в быту и расчет стоимости потребления электроэнергии</w:t>
      </w:r>
      <w:r w:rsidR="0003503A">
        <w:t>»</w:t>
      </w:r>
      <w:r w:rsidR="00BE2CF8">
        <w:t xml:space="preserve"> </w:t>
      </w:r>
      <w:r w:rsidR="00921B1A">
        <w:t xml:space="preserve"> (</w:t>
      </w:r>
      <w:proofErr w:type="spellStart"/>
      <w:r w:rsidR="00BE2CF8">
        <w:t>Карюк</w:t>
      </w:r>
      <w:proofErr w:type="spellEnd"/>
      <w:r w:rsidR="00BE2CF8">
        <w:t xml:space="preserve"> К</w:t>
      </w:r>
      <w:r w:rsidR="00921B1A">
        <w:t xml:space="preserve">., </w:t>
      </w:r>
      <w:r w:rsidR="00BE2CF8">
        <w:t>8</w:t>
      </w:r>
      <w:r w:rsidR="00921B1A">
        <w:t xml:space="preserve"> класс), занявший первое место. </w:t>
      </w:r>
    </w:p>
    <w:p w:rsidR="00921B1A" w:rsidRDefault="00921B1A" w:rsidP="00921B1A"/>
    <w:p w:rsidR="00AA51EA" w:rsidRPr="00AA51EA" w:rsidRDefault="00AA51EA" w:rsidP="00AA51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03A" w:rsidRDefault="0003503A" w:rsidP="009503A4">
      <w:pPr>
        <w:rPr>
          <w:b/>
        </w:rPr>
      </w:pPr>
    </w:p>
    <w:p w:rsidR="0003503A" w:rsidRDefault="0003503A" w:rsidP="009503A4">
      <w:pPr>
        <w:rPr>
          <w:b/>
        </w:rPr>
      </w:pPr>
    </w:p>
    <w:p w:rsidR="0003503A" w:rsidRDefault="0003503A" w:rsidP="009503A4">
      <w:pPr>
        <w:rPr>
          <w:b/>
        </w:rPr>
      </w:pPr>
    </w:p>
    <w:p w:rsidR="009503A4" w:rsidRPr="00ED37CE" w:rsidRDefault="009503A4" w:rsidP="009503A4">
      <w:pPr>
        <w:rPr>
          <w:b/>
        </w:rPr>
      </w:pPr>
      <w:r w:rsidRPr="00ED37CE">
        <w:rPr>
          <w:b/>
        </w:rPr>
        <w:t>Итак, сделаем выводы.</w:t>
      </w:r>
    </w:p>
    <w:p w:rsidR="009503A4" w:rsidRDefault="009503A4" w:rsidP="009503A4"/>
    <w:p w:rsidR="009503A4" w:rsidRPr="00B64178" w:rsidRDefault="00B64178" w:rsidP="00B64178">
      <w:pPr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="009503A4" w:rsidRPr="00B64178">
        <w:rPr>
          <w:rFonts w:cstheme="minorHAnsi"/>
        </w:rPr>
        <w:t>Для ученика проект – это возможность максимально возможного раскрытия своего творческого потенциала, возможность проявить себя индивидуально или в группе, попробовать приложить свои силы, применить знания, принести пользу, показать публично достигнутый результат.</w:t>
      </w:r>
    </w:p>
    <w:p w:rsidR="009503A4" w:rsidRPr="00B64178" w:rsidRDefault="009503A4" w:rsidP="00B64178">
      <w:pPr>
        <w:jc w:val="both"/>
        <w:rPr>
          <w:rFonts w:cstheme="minorHAnsi"/>
        </w:rPr>
      </w:pPr>
      <w:r w:rsidRPr="00B64178">
        <w:rPr>
          <w:rFonts w:cstheme="minorHAnsi"/>
        </w:rPr>
        <w:t>Для учителя проект – это интегративное дидактическое средство развития, обучения и воспитания, позволяющее выработать специфические навыки проектирования:</w:t>
      </w:r>
    </w:p>
    <w:p w:rsidR="00ED37CE" w:rsidRPr="00B64178" w:rsidRDefault="00ED37CE" w:rsidP="00B64178">
      <w:pPr>
        <w:spacing w:after="0" w:line="240" w:lineRule="auto"/>
        <w:ind w:firstLine="708"/>
        <w:jc w:val="both"/>
        <w:rPr>
          <w:rFonts w:eastAsia="Times New Roman" w:cstheme="minorHAnsi"/>
          <w:lang w:eastAsia="ru-RU"/>
        </w:rPr>
      </w:pPr>
      <w:r w:rsidRPr="00B64178">
        <w:rPr>
          <w:rFonts w:eastAsia="Times New Roman" w:cstheme="minorHAnsi"/>
          <w:lang w:eastAsia="ru-RU"/>
        </w:rPr>
        <w:t>Умение пользоваться методом проектов – показатель высокой квалификации преподавателя, его прогрессивной методики обучения. Недаром данный метод относят к технологиям XXI века, предусматривающим, прежде всего, умение адаптироваться к стремительно изменяющимся условиям жизни человека постиндустриального общества.</w:t>
      </w:r>
    </w:p>
    <w:p w:rsidR="008F56D6" w:rsidRPr="00B64178" w:rsidRDefault="00ED37CE" w:rsidP="00B64178">
      <w:pPr>
        <w:spacing w:after="0" w:line="240" w:lineRule="auto"/>
        <w:jc w:val="both"/>
        <w:rPr>
          <w:rFonts w:cstheme="minorHAnsi"/>
        </w:rPr>
      </w:pPr>
      <w:r w:rsidRPr="00B64178">
        <w:rPr>
          <w:rFonts w:eastAsia="Times New Roman" w:cstheme="minorHAnsi"/>
          <w:lang w:eastAsia="ru-RU"/>
        </w:rPr>
        <w:t xml:space="preserve"> </w:t>
      </w:r>
    </w:p>
    <w:p w:rsidR="007326E7" w:rsidRPr="00B64178" w:rsidRDefault="008F56D6" w:rsidP="00B64178">
      <w:pPr>
        <w:jc w:val="both"/>
        <w:rPr>
          <w:rFonts w:cstheme="minorHAnsi"/>
        </w:rPr>
      </w:pPr>
      <w:r w:rsidRPr="00B64178">
        <w:rPr>
          <w:rFonts w:cstheme="minorHAnsi"/>
        </w:rPr>
        <w:t>Проектная деятельность в школе положительно оценивается и педагогами и учениками. Она позволяет применять творческие и неординарные способности, содействует формированию всесторонне развитой личности, увеличивает интерес к получению новых знаний и умений. Этот метод по праву является важнейшим в современной школьной педагогике.</w:t>
      </w:r>
    </w:p>
    <w:p w:rsidR="002232C6" w:rsidRPr="002232C6" w:rsidRDefault="002232C6" w:rsidP="002232C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232C6" w:rsidRPr="002232C6" w:rsidRDefault="002232C6" w:rsidP="00223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32C6" w:rsidRPr="002232C6" w:rsidRDefault="002232C6" w:rsidP="00223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2C6" w:rsidRPr="002232C6" w:rsidRDefault="002232C6" w:rsidP="00223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64178" w:rsidRDefault="00B64178" w:rsidP="0022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232C6" w:rsidRPr="00B64178" w:rsidRDefault="002232C6" w:rsidP="002232C6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ru-RU"/>
        </w:rPr>
      </w:pPr>
      <w:r w:rsidRPr="00B64178">
        <w:rPr>
          <w:rFonts w:eastAsia="Times New Roman" w:cstheme="minorHAnsi"/>
          <w:b/>
          <w:u w:val="single"/>
          <w:lang w:eastAsia="ru-RU"/>
        </w:rPr>
        <w:t>Использованная литература</w:t>
      </w:r>
    </w:p>
    <w:p w:rsidR="002232C6" w:rsidRPr="00B64178" w:rsidRDefault="002232C6" w:rsidP="002232C6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ru-RU"/>
        </w:rPr>
      </w:pPr>
    </w:p>
    <w:p w:rsidR="002232C6" w:rsidRPr="00B64178" w:rsidRDefault="002232C6" w:rsidP="002232C6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ru-RU"/>
        </w:rPr>
      </w:pPr>
    </w:p>
    <w:p w:rsidR="002232C6" w:rsidRPr="00B64178" w:rsidRDefault="002232C6" w:rsidP="00B64178">
      <w:pPr>
        <w:pStyle w:val="a3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ru-RU"/>
        </w:rPr>
      </w:pPr>
      <w:proofErr w:type="spellStart"/>
      <w:r w:rsidRPr="00B64178">
        <w:rPr>
          <w:rFonts w:eastAsia="Times New Roman" w:cstheme="minorHAnsi"/>
          <w:lang w:eastAsia="ru-RU"/>
        </w:rPr>
        <w:t>Джонсонс</w:t>
      </w:r>
      <w:proofErr w:type="spellEnd"/>
      <w:r w:rsidRPr="00B64178">
        <w:rPr>
          <w:rFonts w:eastAsia="Times New Roman" w:cstheme="minorHAnsi"/>
          <w:lang w:eastAsia="ru-RU"/>
        </w:rPr>
        <w:t xml:space="preserve"> Дж. К. Методы проектирования. М., 1986. – 326 с. </w:t>
      </w:r>
    </w:p>
    <w:p w:rsidR="002232C6" w:rsidRPr="00B64178" w:rsidRDefault="002232C6" w:rsidP="00B64178">
      <w:pPr>
        <w:pStyle w:val="a3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ru-RU"/>
        </w:rPr>
      </w:pPr>
      <w:r w:rsidRPr="00B64178">
        <w:rPr>
          <w:rFonts w:eastAsia="Times New Roman" w:cstheme="minorHAnsi"/>
          <w:lang w:eastAsia="ru-RU"/>
        </w:rPr>
        <w:t xml:space="preserve">Каганов Е. Г. Метод проектов в трудовой школе. - Л. 1926. </w:t>
      </w:r>
    </w:p>
    <w:p w:rsidR="002232C6" w:rsidRPr="00B64178" w:rsidRDefault="002232C6" w:rsidP="00B64178">
      <w:pPr>
        <w:pStyle w:val="a3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ru-RU"/>
        </w:rPr>
      </w:pPr>
      <w:r w:rsidRPr="00B64178">
        <w:rPr>
          <w:rFonts w:eastAsia="Times New Roman" w:cstheme="minorHAnsi"/>
          <w:lang w:eastAsia="ru-RU"/>
        </w:rPr>
        <w:t xml:space="preserve">Матяш Н. В. Психология проектной деятельности школьников в условиях технологического образования/ Под ред. В. В. Рубцова. - Мозырь: РИФ "Белый ветер", 2000. – 285 с. </w:t>
      </w:r>
    </w:p>
    <w:p w:rsidR="002232C6" w:rsidRPr="00B64178" w:rsidRDefault="002232C6" w:rsidP="00B64178">
      <w:pPr>
        <w:pStyle w:val="a3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ru-RU"/>
        </w:rPr>
      </w:pPr>
      <w:r w:rsidRPr="00B64178">
        <w:rPr>
          <w:rFonts w:eastAsia="Times New Roman" w:cstheme="minorHAnsi"/>
          <w:lang w:eastAsia="ru-RU"/>
        </w:rPr>
        <w:t xml:space="preserve">Пахомова Н. Ю. Метод учебного проекта в образовательном учреждении: Пособие для учителей и студентов педагогических вузов. - М.: АРКТИ,2003. – 110 с. </w:t>
      </w:r>
    </w:p>
    <w:p w:rsidR="00921B1A" w:rsidRPr="00B64178" w:rsidRDefault="00B64178" w:rsidP="00B64178">
      <w:pPr>
        <w:pStyle w:val="a3"/>
        <w:numPr>
          <w:ilvl w:val="0"/>
          <w:numId w:val="8"/>
        </w:numPr>
        <w:rPr>
          <w:rFonts w:eastAsia="Times New Roman" w:cstheme="minorHAnsi"/>
          <w:lang w:eastAsia="ru-RU"/>
        </w:rPr>
      </w:pPr>
      <w:proofErr w:type="spellStart"/>
      <w:r w:rsidRPr="00B64178">
        <w:rPr>
          <w:rFonts w:eastAsia="Times New Roman" w:cstheme="minorHAnsi"/>
          <w:lang w:eastAsia="ru-RU"/>
        </w:rPr>
        <w:t>Полат</w:t>
      </w:r>
      <w:proofErr w:type="spellEnd"/>
      <w:r w:rsidRPr="00B64178">
        <w:rPr>
          <w:rFonts w:eastAsia="Times New Roman" w:cstheme="minorHAnsi"/>
          <w:lang w:eastAsia="ru-RU"/>
        </w:rPr>
        <w:t xml:space="preserve"> Е.С., </w:t>
      </w:r>
      <w:proofErr w:type="spellStart"/>
      <w:r w:rsidRPr="00B64178">
        <w:rPr>
          <w:rFonts w:eastAsia="Times New Roman" w:cstheme="minorHAnsi"/>
          <w:lang w:eastAsia="ru-RU"/>
        </w:rPr>
        <w:t>Бухаркина</w:t>
      </w:r>
      <w:proofErr w:type="spellEnd"/>
      <w:r w:rsidRPr="00B64178">
        <w:rPr>
          <w:rFonts w:eastAsia="Times New Roman" w:cstheme="minorHAnsi"/>
          <w:lang w:eastAsia="ru-RU"/>
        </w:rPr>
        <w:t xml:space="preserve"> М.Ю., Моисеева М.В., Петров А.Е., 2001 Издательский центр</w:t>
      </w:r>
      <w:r w:rsidRPr="00B64178">
        <w:rPr>
          <w:rFonts w:cstheme="minorHAnsi"/>
        </w:rPr>
        <w:t xml:space="preserve"> </w:t>
      </w:r>
    </w:p>
    <w:p w:rsidR="00921B1A" w:rsidRPr="00B64178" w:rsidRDefault="00921B1A" w:rsidP="00B64178">
      <w:pPr>
        <w:pStyle w:val="a3"/>
        <w:numPr>
          <w:ilvl w:val="0"/>
          <w:numId w:val="8"/>
        </w:numPr>
        <w:rPr>
          <w:rFonts w:eastAsia="Times New Roman" w:cstheme="minorHAnsi"/>
          <w:lang w:eastAsia="ru-RU"/>
        </w:rPr>
      </w:pPr>
      <w:proofErr w:type="spellStart"/>
      <w:r w:rsidRPr="00B64178">
        <w:rPr>
          <w:rFonts w:eastAsia="Times New Roman" w:cstheme="minorHAnsi"/>
          <w:lang w:eastAsia="ru-RU"/>
        </w:rPr>
        <w:t>Гоциридзе</w:t>
      </w:r>
      <w:proofErr w:type="spellEnd"/>
      <w:r w:rsidRPr="00B64178">
        <w:rPr>
          <w:rFonts w:eastAsia="Times New Roman" w:cstheme="minorHAnsi"/>
          <w:lang w:eastAsia="ru-RU"/>
        </w:rPr>
        <w:t xml:space="preserve"> Г.Ш. Практические и лабораторные работы по физике. 7-11 классы. – М: </w:t>
      </w:r>
      <w:proofErr w:type="spellStart"/>
      <w:r w:rsidRPr="00B64178">
        <w:rPr>
          <w:rFonts w:eastAsia="Times New Roman" w:cstheme="minorHAnsi"/>
          <w:lang w:eastAsia="ru-RU"/>
        </w:rPr>
        <w:t>Классикс</w:t>
      </w:r>
      <w:proofErr w:type="spellEnd"/>
      <w:r w:rsidRPr="00B64178">
        <w:rPr>
          <w:rFonts w:eastAsia="Times New Roman" w:cstheme="minorHAnsi"/>
          <w:lang w:eastAsia="ru-RU"/>
        </w:rPr>
        <w:t xml:space="preserve"> Стиль, 2002</w:t>
      </w:r>
    </w:p>
    <w:p w:rsidR="00921B1A" w:rsidRPr="00B64178" w:rsidRDefault="00921B1A" w:rsidP="00B64178">
      <w:pPr>
        <w:pStyle w:val="a3"/>
        <w:numPr>
          <w:ilvl w:val="0"/>
          <w:numId w:val="8"/>
        </w:numPr>
        <w:rPr>
          <w:rFonts w:eastAsia="Times New Roman" w:cstheme="minorHAnsi"/>
          <w:lang w:eastAsia="ru-RU"/>
        </w:rPr>
      </w:pPr>
      <w:r w:rsidRPr="00B64178">
        <w:rPr>
          <w:rFonts w:eastAsia="Times New Roman" w:cstheme="minorHAnsi"/>
          <w:lang w:eastAsia="ru-RU"/>
        </w:rPr>
        <w:t>Ивочкина Т., Ливерц И. Организация научно-исследовательской деятельности учащихся. – Народное образование, 2000, №3.</w:t>
      </w:r>
    </w:p>
    <w:p w:rsidR="00921B1A" w:rsidRPr="00B64178" w:rsidRDefault="00921B1A" w:rsidP="00B64178">
      <w:pPr>
        <w:pStyle w:val="a3"/>
        <w:numPr>
          <w:ilvl w:val="0"/>
          <w:numId w:val="8"/>
        </w:numPr>
        <w:rPr>
          <w:rFonts w:eastAsia="Times New Roman" w:cstheme="minorHAnsi"/>
          <w:lang w:eastAsia="ru-RU"/>
        </w:rPr>
      </w:pPr>
      <w:r w:rsidRPr="00B64178">
        <w:rPr>
          <w:rFonts w:eastAsia="Times New Roman" w:cstheme="minorHAnsi"/>
          <w:lang w:eastAsia="ru-RU"/>
        </w:rPr>
        <w:t>Новикова Т. Проектные технологии на уроках и во внеурочной деятельности. – М.: «Народное образование». - 2000, №7</w:t>
      </w: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78" w:rsidRPr="00921B1A" w:rsidRDefault="00B64178" w:rsidP="00B641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1A" w:rsidRPr="00921B1A" w:rsidRDefault="00921B1A" w:rsidP="00B64178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1A" w:rsidRDefault="00921B1A" w:rsidP="002232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CE" w:rsidRDefault="00ED37CE" w:rsidP="009503A4"/>
    <w:p w:rsidR="00ED37CE" w:rsidRDefault="00ED37CE" w:rsidP="009503A4"/>
    <w:p w:rsidR="00ED37CE" w:rsidRDefault="00ED37CE" w:rsidP="009503A4"/>
    <w:sectPr w:rsidR="00ED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C07"/>
    <w:multiLevelType w:val="hybridMultilevel"/>
    <w:tmpl w:val="42F6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2853"/>
    <w:multiLevelType w:val="hybridMultilevel"/>
    <w:tmpl w:val="59E4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706C"/>
    <w:multiLevelType w:val="hybridMultilevel"/>
    <w:tmpl w:val="3BE2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271C1"/>
    <w:multiLevelType w:val="hybridMultilevel"/>
    <w:tmpl w:val="8A60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43561"/>
    <w:multiLevelType w:val="hybridMultilevel"/>
    <w:tmpl w:val="3190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C5FDF"/>
    <w:multiLevelType w:val="hybridMultilevel"/>
    <w:tmpl w:val="9500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92DAF"/>
    <w:multiLevelType w:val="hybridMultilevel"/>
    <w:tmpl w:val="9B021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041B5"/>
    <w:multiLevelType w:val="hybridMultilevel"/>
    <w:tmpl w:val="E20E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9A"/>
    <w:rsid w:val="0003503A"/>
    <w:rsid w:val="00190D32"/>
    <w:rsid w:val="001C6D69"/>
    <w:rsid w:val="001D6BE1"/>
    <w:rsid w:val="002232C6"/>
    <w:rsid w:val="00232C0A"/>
    <w:rsid w:val="002A1242"/>
    <w:rsid w:val="002C555A"/>
    <w:rsid w:val="002F1D9A"/>
    <w:rsid w:val="00302142"/>
    <w:rsid w:val="00590F4E"/>
    <w:rsid w:val="007326E7"/>
    <w:rsid w:val="00875E1A"/>
    <w:rsid w:val="008F56D6"/>
    <w:rsid w:val="00921B1A"/>
    <w:rsid w:val="009503A4"/>
    <w:rsid w:val="00994039"/>
    <w:rsid w:val="009F44CA"/>
    <w:rsid w:val="009F653A"/>
    <w:rsid w:val="00AA51EA"/>
    <w:rsid w:val="00B27330"/>
    <w:rsid w:val="00B64178"/>
    <w:rsid w:val="00B850AC"/>
    <w:rsid w:val="00BE2CF8"/>
    <w:rsid w:val="00E215A8"/>
    <w:rsid w:val="00ED1F4A"/>
    <w:rsid w:val="00ED37CE"/>
    <w:rsid w:val="00F04115"/>
    <w:rsid w:val="00F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1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1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2017-09-28T01:23:00Z</dcterms:created>
  <dcterms:modified xsi:type="dcterms:W3CDTF">2017-09-28T01:23:00Z</dcterms:modified>
</cp:coreProperties>
</file>