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6AF3" w:rsidRPr="00D46AF3" w:rsidRDefault="00D46AF3" w:rsidP="00D46AF3">
      <w:pPr>
        <w:spacing w:after="0" w:line="360" w:lineRule="auto"/>
        <w:rPr>
          <w:rFonts w:ascii="Times New Roman" w:eastAsia="Times New Roman" w:hAnsi="Times New Roman" w:cs="Times New Roman"/>
          <w:b/>
          <w:sz w:val="28"/>
          <w:szCs w:val="28"/>
          <w:lang w:eastAsia="ru-RU"/>
        </w:rPr>
      </w:pPr>
      <w:r>
        <w:rPr>
          <w:rFonts w:ascii="Times New Roman" w:eastAsiaTheme="majorEastAsia" w:hAnsi="Times New Roman" w:cs="Times New Roman"/>
          <w:b/>
          <w:bCs/>
          <w:color w:val="000000" w:themeColor="text1"/>
          <w:kern w:val="24"/>
          <w:sz w:val="28"/>
          <w:szCs w:val="28"/>
        </w:rPr>
        <w:t>«</w:t>
      </w:r>
      <w:r w:rsidRPr="00D46AF3">
        <w:rPr>
          <w:rFonts w:ascii="Times New Roman" w:eastAsiaTheme="majorEastAsia" w:hAnsi="Times New Roman" w:cs="Times New Roman"/>
          <w:b/>
          <w:bCs/>
          <w:color w:val="000000" w:themeColor="text1"/>
          <w:kern w:val="24"/>
          <w:sz w:val="28"/>
          <w:szCs w:val="28"/>
        </w:rPr>
        <w:t>Технология проблемно-диалогического обучения на уроках математики, как средство формирования личностного развития обучающихся</w:t>
      </w:r>
      <w:r>
        <w:rPr>
          <w:rFonts w:ascii="Times New Roman" w:eastAsiaTheme="majorEastAsia" w:hAnsi="Times New Roman" w:cs="Times New Roman"/>
          <w:b/>
          <w:bCs/>
          <w:color w:val="000000" w:themeColor="text1"/>
          <w:kern w:val="24"/>
          <w:sz w:val="28"/>
          <w:szCs w:val="28"/>
        </w:rPr>
        <w:t>»</w:t>
      </w:r>
    </w:p>
    <w:p w:rsidR="00724664" w:rsidRDefault="00724664" w:rsidP="0022598E">
      <w:pPr>
        <w:spacing w:after="0" w:line="360" w:lineRule="auto"/>
        <w:jc w:val="center"/>
        <w:rPr>
          <w:rFonts w:ascii="Times New Roman" w:hAnsi="Times New Roman" w:cs="Times New Roman"/>
          <w:b/>
          <w:i/>
          <w:sz w:val="28"/>
          <w:szCs w:val="28"/>
        </w:rPr>
      </w:pPr>
      <w:r w:rsidRPr="00724664">
        <w:rPr>
          <w:rFonts w:ascii="Times New Roman" w:hAnsi="Times New Roman" w:cs="Times New Roman"/>
          <w:b/>
          <w:i/>
          <w:sz w:val="28"/>
          <w:szCs w:val="28"/>
        </w:rPr>
        <w:t>Данилова Ю.С., ГБОУ СОШ п.Сургут</w:t>
      </w:r>
    </w:p>
    <w:p w:rsidR="00504DE1" w:rsidRPr="00504DE1" w:rsidRDefault="00504DE1" w:rsidP="0022598E">
      <w:pPr>
        <w:pStyle w:val="c2"/>
        <w:spacing w:before="0" w:beforeAutospacing="0" w:after="0" w:afterAutospacing="0" w:line="360" w:lineRule="auto"/>
        <w:rPr>
          <w:sz w:val="28"/>
          <w:szCs w:val="28"/>
        </w:rPr>
      </w:pPr>
      <w:r w:rsidRPr="00504DE1">
        <w:rPr>
          <w:rStyle w:val="c3"/>
          <w:sz w:val="28"/>
          <w:szCs w:val="28"/>
        </w:rPr>
        <w:t xml:space="preserve">  </w:t>
      </w:r>
      <w:r>
        <w:rPr>
          <w:rStyle w:val="c3"/>
          <w:sz w:val="28"/>
          <w:szCs w:val="28"/>
        </w:rPr>
        <w:t xml:space="preserve">  </w:t>
      </w:r>
      <w:r w:rsidRPr="00504DE1">
        <w:rPr>
          <w:rStyle w:val="c3"/>
          <w:sz w:val="28"/>
          <w:szCs w:val="28"/>
        </w:rPr>
        <w:t xml:space="preserve"> Главная задача каждого учителя сегодня - не только обеспечить прочное и осознанное усвоение знаний, умений и навыков, но и развитие способностей учащихся, приобщение их к творческой деятельности.</w:t>
      </w:r>
    </w:p>
    <w:p w:rsidR="00504DE1" w:rsidRPr="00504DE1" w:rsidRDefault="00504DE1" w:rsidP="0022598E">
      <w:pPr>
        <w:pStyle w:val="c7"/>
        <w:spacing w:before="0" w:beforeAutospacing="0" w:after="0" w:afterAutospacing="0" w:line="360" w:lineRule="auto"/>
        <w:rPr>
          <w:sz w:val="28"/>
          <w:szCs w:val="28"/>
        </w:rPr>
      </w:pPr>
      <w:r>
        <w:rPr>
          <w:rStyle w:val="c3"/>
          <w:sz w:val="28"/>
          <w:szCs w:val="28"/>
        </w:rPr>
        <w:t xml:space="preserve">     </w:t>
      </w:r>
      <w:r w:rsidRPr="00504DE1">
        <w:rPr>
          <w:rStyle w:val="c3"/>
          <w:sz w:val="28"/>
          <w:szCs w:val="28"/>
        </w:rPr>
        <w:t>Помочь ученику раскрыться, лучше использовать свой творческий потенциал помогает создание проблемных ситуаций на уроке.</w:t>
      </w:r>
    </w:p>
    <w:p w:rsidR="00504DE1" w:rsidRPr="00504DE1" w:rsidRDefault="001A5E29" w:rsidP="00504DE1">
      <w:pPr>
        <w:pStyle w:val="c7"/>
        <w:spacing w:before="0" w:beforeAutospacing="0" w:after="0" w:afterAutospacing="0" w:line="360" w:lineRule="auto"/>
        <w:rPr>
          <w:sz w:val="28"/>
          <w:szCs w:val="28"/>
        </w:rPr>
      </w:pPr>
      <w:r>
        <w:rPr>
          <w:rStyle w:val="c3"/>
          <w:sz w:val="28"/>
          <w:szCs w:val="28"/>
        </w:rPr>
        <w:t xml:space="preserve">     </w:t>
      </w:r>
      <w:r w:rsidR="00504DE1" w:rsidRPr="00504DE1">
        <w:rPr>
          <w:rStyle w:val="c3"/>
          <w:sz w:val="28"/>
          <w:szCs w:val="28"/>
        </w:rPr>
        <w:t>Проблемное обучение – это «начальная школа» творческой деятельности.</w:t>
      </w:r>
    </w:p>
    <w:p w:rsidR="00680272" w:rsidRDefault="00504DE1" w:rsidP="00504DE1">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0272" w:rsidRPr="00680272">
        <w:rPr>
          <w:rFonts w:ascii="Times New Roman" w:eastAsia="Times New Roman" w:hAnsi="Times New Roman" w:cs="Times New Roman"/>
          <w:sz w:val="28"/>
          <w:szCs w:val="28"/>
          <w:lang w:eastAsia="ru-RU"/>
        </w:rPr>
        <w:t>В своей практике на уроках математики я применя</w:t>
      </w:r>
      <w:r w:rsidR="00D46AF3">
        <w:rPr>
          <w:rFonts w:ascii="Times New Roman" w:eastAsia="Times New Roman" w:hAnsi="Times New Roman" w:cs="Times New Roman"/>
          <w:sz w:val="28"/>
          <w:szCs w:val="28"/>
          <w:lang w:eastAsia="ru-RU"/>
        </w:rPr>
        <w:t>ю элементы проблемно-диалогической</w:t>
      </w:r>
      <w:r w:rsidR="00680272" w:rsidRPr="00680272">
        <w:rPr>
          <w:rFonts w:ascii="Times New Roman" w:eastAsia="Times New Roman" w:hAnsi="Times New Roman" w:cs="Times New Roman"/>
          <w:sz w:val="28"/>
          <w:szCs w:val="28"/>
          <w:lang w:eastAsia="ru-RU"/>
        </w:rPr>
        <w:t xml:space="preserve"> технологии. </w:t>
      </w:r>
    </w:p>
    <w:p w:rsidR="00A851BF" w:rsidRPr="00A851BF" w:rsidRDefault="00D46AF3" w:rsidP="00A851BF">
      <w:pPr>
        <w:pStyle w:val="a4"/>
        <w:spacing w:before="0" w:beforeAutospacing="0" w:after="0" w:afterAutospacing="0" w:line="360" w:lineRule="auto"/>
        <w:textAlignment w:val="baseline"/>
        <w:rPr>
          <w:rFonts w:eastAsia="Calibri"/>
          <w:color w:val="000000" w:themeColor="text1"/>
          <w:kern w:val="24"/>
          <w:sz w:val="28"/>
          <w:szCs w:val="28"/>
        </w:rPr>
      </w:pPr>
      <w:r w:rsidRPr="00A851BF">
        <w:rPr>
          <w:rFonts w:eastAsia="Calibri"/>
          <w:b/>
          <w:bCs/>
          <w:color w:val="000000" w:themeColor="text1"/>
          <w:kern w:val="24"/>
          <w:sz w:val="28"/>
          <w:szCs w:val="28"/>
        </w:rPr>
        <w:t xml:space="preserve">     Проблемно-диалогическое обучение</w:t>
      </w:r>
      <w:r w:rsidRPr="00A851BF">
        <w:rPr>
          <w:rFonts w:eastAsia="Calibri"/>
          <w:color w:val="000000" w:themeColor="text1"/>
          <w:kern w:val="24"/>
          <w:sz w:val="28"/>
          <w:szCs w:val="28"/>
        </w:rPr>
        <w:t xml:space="preserve"> </w:t>
      </w:r>
      <w:r w:rsidR="00A851BF" w:rsidRPr="00A851BF">
        <w:rPr>
          <w:rFonts w:eastAsia="Calibri"/>
          <w:color w:val="000000" w:themeColor="text1"/>
          <w:kern w:val="24"/>
          <w:sz w:val="28"/>
          <w:szCs w:val="28"/>
        </w:rPr>
        <w:t xml:space="preserve">- </w:t>
      </w:r>
      <w:r w:rsidR="00A851BF" w:rsidRPr="00A851BF">
        <w:rPr>
          <w:rStyle w:val="c6"/>
          <w:sz w:val="28"/>
          <w:szCs w:val="28"/>
        </w:rPr>
        <w:t>так</w:t>
      </w:r>
      <w:r w:rsidR="00A851BF">
        <w:rPr>
          <w:rStyle w:val="c6"/>
          <w:sz w:val="28"/>
          <w:szCs w:val="28"/>
        </w:rPr>
        <w:t xml:space="preserve">ая организация учебных занятий </w:t>
      </w:r>
      <w:r w:rsidR="00A851BF" w:rsidRPr="00A851BF">
        <w:rPr>
          <w:rStyle w:val="c6"/>
          <w:sz w:val="28"/>
          <w:szCs w:val="28"/>
        </w:rPr>
        <w:t>в виде диалога, которая предполагает создание под руководством учителя проблемных ситуаций и активную самостоятельную деятельность учащихся по их разрешению.</w:t>
      </w:r>
      <w:r w:rsidR="00A851BF" w:rsidRPr="00A851BF">
        <w:rPr>
          <w:rStyle w:val="c20"/>
          <w:sz w:val="28"/>
          <w:szCs w:val="28"/>
        </w:rPr>
        <w:t> </w:t>
      </w:r>
    </w:p>
    <w:p w:rsidR="00A851BF" w:rsidRPr="00A851BF" w:rsidRDefault="00037913" w:rsidP="00A851BF">
      <w:pPr>
        <w:pStyle w:val="c0"/>
        <w:spacing w:before="0" w:beforeAutospacing="0" w:after="0" w:afterAutospacing="0" w:line="360" w:lineRule="auto"/>
        <w:rPr>
          <w:sz w:val="28"/>
          <w:szCs w:val="28"/>
        </w:rPr>
      </w:pPr>
      <w:r>
        <w:rPr>
          <w:rStyle w:val="c6"/>
          <w:b/>
          <w:sz w:val="28"/>
          <w:szCs w:val="28"/>
        </w:rPr>
        <w:t xml:space="preserve">     </w:t>
      </w:r>
      <w:r w:rsidR="00A851BF" w:rsidRPr="00A851BF">
        <w:rPr>
          <w:rStyle w:val="c6"/>
          <w:b/>
          <w:sz w:val="28"/>
          <w:szCs w:val="28"/>
        </w:rPr>
        <w:t>Цель использования данного метода:</w:t>
      </w:r>
      <w:r w:rsidR="00A851BF" w:rsidRPr="00A851BF">
        <w:rPr>
          <w:rStyle w:val="c6"/>
          <w:sz w:val="28"/>
          <w:szCs w:val="28"/>
        </w:rPr>
        <w:t xml:space="preserve"> творческое, интеллектуально-познавательное усвоение учеником заданного предметного материала.</w:t>
      </w:r>
    </w:p>
    <w:p w:rsidR="00A851BF" w:rsidRPr="00A851BF" w:rsidRDefault="00037913" w:rsidP="00A851BF">
      <w:pPr>
        <w:pStyle w:val="c0"/>
        <w:spacing w:before="0" w:beforeAutospacing="0" w:after="0" w:afterAutospacing="0" w:line="360" w:lineRule="auto"/>
        <w:rPr>
          <w:sz w:val="28"/>
          <w:szCs w:val="28"/>
        </w:rPr>
      </w:pPr>
      <w:r>
        <w:rPr>
          <w:rStyle w:val="c19"/>
          <w:b/>
          <w:sz w:val="28"/>
          <w:szCs w:val="28"/>
        </w:rPr>
        <w:t xml:space="preserve">     </w:t>
      </w:r>
      <w:r w:rsidR="00A851BF" w:rsidRPr="00A851BF">
        <w:rPr>
          <w:rStyle w:val="c19"/>
          <w:b/>
          <w:sz w:val="28"/>
          <w:szCs w:val="28"/>
        </w:rPr>
        <w:t>Задачи использования</w:t>
      </w:r>
      <w:r w:rsidR="00A851BF" w:rsidRPr="00A851BF">
        <w:rPr>
          <w:rStyle w:val="c20"/>
          <w:b/>
          <w:sz w:val="28"/>
          <w:szCs w:val="28"/>
        </w:rPr>
        <w:t>:</w:t>
      </w:r>
      <w:r w:rsidR="00A851BF" w:rsidRPr="00A851BF">
        <w:rPr>
          <w:rStyle w:val="c6"/>
          <w:sz w:val="28"/>
          <w:szCs w:val="28"/>
        </w:rPr>
        <w:t xml:space="preserve"> формировать у детей умения переносить полученные </w:t>
      </w:r>
      <w:r w:rsidR="00B80C7F">
        <w:rPr>
          <w:rStyle w:val="c6"/>
          <w:sz w:val="28"/>
          <w:szCs w:val="28"/>
        </w:rPr>
        <w:t xml:space="preserve">знания на новые, нестандартные </w:t>
      </w:r>
      <w:r w:rsidR="00A851BF" w:rsidRPr="00A851BF">
        <w:rPr>
          <w:rStyle w:val="c6"/>
          <w:sz w:val="28"/>
          <w:szCs w:val="28"/>
        </w:rPr>
        <w:t>сит</w:t>
      </w:r>
      <w:r w:rsidR="00B80C7F">
        <w:rPr>
          <w:rStyle w:val="c6"/>
          <w:sz w:val="28"/>
          <w:szCs w:val="28"/>
        </w:rPr>
        <w:t xml:space="preserve">уации, </w:t>
      </w:r>
      <w:r w:rsidR="00A851BF" w:rsidRPr="00A851BF">
        <w:rPr>
          <w:rStyle w:val="c6"/>
          <w:sz w:val="28"/>
          <w:szCs w:val="28"/>
        </w:rPr>
        <w:t>стимулировать учеников к дальнейшей работе, актуализировать (сделат</w:t>
      </w:r>
      <w:r w:rsidR="00B80C7F">
        <w:rPr>
          <w:rStyle w:val="c6"/>
          <w:sz w:val="28"/>
          <w:szCs w:val="28"/>
        </w:rPr>
        <w:t xml:space="preserve">ь значимой для самого ребенка) </w:t>
      </w:r>
      <w:r w:rsidR="00A851BF" w:rsidRPr="00A851BF">
        <w:rPr>
          <w:rStyle w:val="c6"/>
          <w:sz w:val="28"/>
          <w:szCs w:val="28"/>
        </w:rPr>
        <w:t>учебную цель, поставленную на уроке.</w:t>
      </w:r>
    </w:p>
    <w:p w:rsidR="00A851BF" w:rsidRPr="00A851BF" w:rsidRDefault="00037913" w:rsidP="00A851BF">
      <w:pPr>
        <w:pStyle w:val="c7"/>
        <w:spacing w:before="0" w:beforeAutospacing="0" w:after="0" w:afterAutospacing="0" w:line="360" w:lineRule="auto"/>
        <w:rPr>
          <w:sz w:val="28"/>
          <w:szCs w:val="28"/>
        </w:rPr>
      </w:pPr>
      <w:r>
        <w:rPr>
          <w:rStyle w:val="c6"/>
          <w:sz w:val="28"/>
          <w:szCs w:val="28"/>
        </w:rPr>
        <w:t xml:space="preserve">     </w:t>
      </w:r>
      <w:r w:rsidR="00A851BF" w:rsidRPr="00A851BF">
        <w:rPr>
          <w:rStyle w:val="c6"/>
          <w:sz w:val="28"/>
          <w:szCs w:val="28"/>
        </w:rPr>
        <w:t>В чем заключаются особенности проблемно</w:t>
      </w:r>
      <w:r w:rsidR="00B80C7F">
        <w:rPr>
          <w:rStyle w:val="c6"/>
          <w:sz w:val="28"/>
          <w:szCs w:val="28"/>
        </w:rPr>
        <w:t>го диалога?  Слово «проблемный»</w:t>
      </w:r>
      <w:r w:rsidR="00A851BF" w:rsidRPr="00A851BF">
        <w:rPr>
          <w:rStyle w:val="c6"/>
          <w:sz w:val="28"/>
          <w:szCs w:val="28"/>
        </w:rPr>
        <w:t> означает, что на уроке изучения нового материала должны быть проработаны два звена: постановка учебной проблемы и поиск решения</w:t>
      </w:r>
      <w:r w:rsidR="00B80C7F">
        <w:rPr>
          <w:rStyle w:val="c6"/>
          <w:sz w:val="28"/>
          <w:szCs w:val="28"/>
        </w:rPr>
        <w:t>. Постановка учебной проблемы -</w:t>
      </w:r>
      <w:r w:rsidR="00A851BF" w:rsidRPr="00A851BF">
        <w:rPr>
          <w:rStyle w:val="c6"/>
          <w:sz w:val="28"/>
          <w:szCs w:val="28"/>
        </w:rPr>
        <w:t xml:space="preserve"> это этап формулирования темы урока или вопроса для</w:t>
      </w:r>
      <w:r w:rsidR="00B80C7F">
        <w:rPr>
          <w:rStyle w:val="c6"/>
          <w:sz w:val="28"/>
          <w:szCs w:val="28"/>
        </w:rPr>
        <w:t xml:space="preserve"> исследования. Поиск решения - </w:t>
      </w:r>
      <w:r w:rsidR="00A851BF" w:rsidRPr="00A851BF">
        <w:rPr>
          <w:rStyle w:val="c6"/>
          <w:sz w:val="28"/>
          <w:szCs w:val="28"/>
        </w:rPr>
        <w:t>это этап формулирования нового знания. Слово «диалог» означает, что постановку учебной проблемы и поиск ее решения осуществляют ученики в ходе специально выстроенного учителем диалога.</w:t>
      </w:r>
    </w:p>
    <w:p w:rsidR="00A851BF" w:rsidRPr="00A851BF" w:rsidRDefault="00037913" w:rsidP="00B80C7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lastRenderedPageBreak/>
        <w:t xml:space="preserve">      </w:t>
      </w:r>
      <w:r w:rsidR="00A851BF" w:rsidRPr="00A851BF">
        <w:rPr>
          <w:rFonts w:ascii="Times New Roman" w:eastAsia="Times New Roman" w:hAnsi="Times New Roman" w:cs="Times New Roman"/>
          <w:sz w:val="24"/>
          <w:szCs w:val="24"/>
          <w:lang w:eastAsia="ru-RU"/>
        </w:rPr>
        <w:t> </w:t>
      </w:r>
      <w:r w:rsidR="00A851BF" w:rsidRPr="00A851BF">
        <w:rPr>
          <w:rFonts w:ascii="Times New Roman" w:eastAsia="Times New Roman" w:hAnsi="Times New Roman" w:cs="Times New Roman"/>
          <w:sz w:val="28"/>
          <w:szCs w:val="28"/>
          <w:lang w:eastAsia="ru-RU"/>
        </w:rPr>
        <w:t>Я использую   два вида диалога: побуждающ</w:t>
      </w:r>
      <w:r w:rsidR="00AF40A5">
        <w:rPr>
          <w:rFonts w:ascii="Times New Roman" w:eastAsia="Times New Roman" w:hAnsi="Times New Roman" w:cs="Times New Roman"/>
          <w:sz w:val="28"/>
          <w:szCs w:val="28"/>
          <w:lang w:eastAsia="ru-RU"/>
        </w:rPr>
        <w:t xml:space="preserve">ий и подводящий. </w:t>
      </w:r>
      <w:r w:rsidR="00B80C7F">
        <w:rPr>
          <w:rFonts w:ascii="Times New Roman" w:eastAsia="Times New Roman" w:hAnsi="Times New Roman" w:cs="Times New Roman"/>
          <w:sz w:val="28"/>
          <w:szCs w:val="28"/>
          <w:lang w:eastAsia="ru-RU"/>
        </w:rPr>
        <w:t>Они по-разному</w:t>
      </w:r>
      <w:r w:rsidR="00A851BF" w:rsidRPr="00A851BF">
        <w:rPr>
          <w:rFonts w:ascii="Times New Roman" w:eastAsia="Times New Roman" w:hAnsi="Times New Roman" w:cs="Times New Roman"/>
          <w:sz w:val="28"/>
          <w:szCs w:val="28"/>
          <w:lang w:eastAsia="ru-RU"/>
        </w:rPr>
        <w:t xml:space="preserve"> устроены, обеспечивают разную учебную деятельность и развивают разные стороны психики учащихся. Побуждающий диалог состоит из отдельных стимулирующих реплик, которые помогают ученику осуществить творческую деятельность и поэтому развивают творческие способности учащихся. </w:t>
      </w:r>
    </w:p>
    <w:p w:rsidR="00A851BF" w:rsidRPr="00A851BF" w:rsidRDefault="00A851BF" w:rsidP="00B80C7F">
      <w:pPr>
        <w:spacing w:after="0" w:line="360" w:lineRule="auto"/>
        <w:rPr>
          <w:rFonts w:ascii="Times New Roman" w:eastAsia="Times New Roman" w:hAnsi="Times New Roman" w:cs="Times New Roman"/>
          <w:sz w:val="28"/>
          <w:szCs w:val="28"/>
          <w:lang w:eastAsia="ru-RU"/>
        </w:rPr>
      </w:pPr>
      <w:r w:rsidRPr="00A851BF">
        <w:rPr>
          <w:rFonts w:ascii="Times New Roman" w:eastAsia="Times New Roman" w:hAnsi="Times New Roman" w:cs="Times New Roman"/>
          <w:sz w:val="28"/>
          <w:szCs w:val="28"/>
          <w:lang w:eastAsia="ru-RU"/>
        </w:rPr>
        <w:t>       На этапе постановки проблемы это выглядит так.  Сначала я даю ученикам задание на новый материал: в буквальном смысле «сделай то, что только сегодня будем проходить».  Ученики правильно выполнить задание не в состоянии, и для них возникает проблемна</w:t>
      </w:r>
      <w:r w:rsidR="00B80C7F">
        <w:rPr>
          <w:rFonts w:ascii="Times New Roman" w:eastAsia="Times New Roman" w:hAnsi="Times New Roman" w:cs="Times New Roman"/>
          <w:sz w:val="28"/>
          <w:szCs w:val="28"/>
          <w:lang w:eastAsia="ru-RU"/>
        </w:rPr>
        <w:t>я ситуация. Затем я произношу с</w:t>
      </w:r>
      <w:r w:rsidRPr="00A851BF">
        <w:rPr>
          <w:rFonts w:ascii="Times New Roman" w:eastAsia="Times New Roman" w:hAnsi="Times New Roman" w:cs="Times New Roman"/>
          <w:sz w:val="28"/>
          <w:szCs w:val="28"/>
          <w:lang w:eastAsia="ru-RU"/>
        </w:rPr>
        <w:t>пециальные реплики, которые помогают ученикам осм</w:t>
      </w:r>
      <w:r w:rsidR="00B80C7F">
        <w:rPr>
          <w:rFonts w:ascii="Times New Roman" w:eastAsia="Times New Roman" w:hAnsi="Times New Roman" w:cs="Times New Roman"/>
          <w:sz w:val="28"/>
          <w:szCs w:val="28"/>
          <w:lang w:eastAsia="ru-RU"/>
        </w:rPr>
        <w:t xml:space="preserve">ыслить неудачу, т.е. разворачивается </w:t>
      </w:r>
      <w:r w:rsidRPr="00A851BF">
        <w:rPr>
          <w:rFonts w:ascii="Times New Roman" w:eastAsia="Times New Roman" w:hAnsi="Times New Roman" w:cs="Times New Roman"/>
          <w:sz w:val="28"/>
          <w:szCs w:val="28"/>
          <w:lang w:eastAsia="ru-RU"/>
        </w:rPr>
        <w:t>побуж</w:t>
      </w:r>
      <w:r w:rsidR="00B80C7F">
        <w:rPr>
          <w:rFonts w:ascii="Times New Roman" w:eastAsia="Times New Roman" w:hAnsi="Times New Roman" w:cs="Times New Roman"/>
          <w:sz w:val="28"/>
          <w:szCs w:val="28"/>
          <w:lang w:eastAsia="ru-RU"/>
        </w:rPr>
        <w:t xml:space="preserve">дающий диалог.  А в результате </w:t>
      </w:r>
      <w:r w:rsidRPr="00A851BF">
        <w:rPr>
          <w:rFonts w:ascii="Times New Roman" w:eastAsia="Times New Roman" w:hAnsi="Times New Roman" w:cs="Times New Roman"/>
          <w:sz w:val="28"/>
          <w:szCs w:val="28"/>
          <w:lang w:eastAsia="ru-RU"/>
        </w:rPr>
        <w:t>ученики сами формулируют либо вопрос для исследования, либо тему урока. На этапе поиска решения я побуждаю учеников выдвинуть и проверить гипотез</w:t>
      </w:r>
      <w:r w:rsidR="00B80C7F">
        <w:rPr>
          <w:rFonts w:ascii="Times New Roman" w:eastAsia="Times New Roman" w:hAnsi="Times New Roman" w:cs="Times New Roman"/>
          <w:sz w:val="28"/>
          <w:szCs w:val="28"/>
          <w:lang w:eastAsia="ru-RU"/>
        </w:rPr>
        <w:t xml:space="preserve">ы, т.е. обеспечиваю </w:t>
      </w:r>
      <w:r w:rsidRPr="00A851BF">
        <w:rPr>
          <w:rFonts w:ascii="Times New Roman" w:eastAsia="Times New Roman" w:hAnsi="Times New Roman" w:cs="Times New Roman"/>
          <w:sz w:val="28"/>
          <w:szCs w:val="28"/>
          <w:lang w:eastAsia="ru-RU"/>
        </w:rPr>
        <w:t>откры</w:t>
      </w:r>
      <w:r w:rsidR="00AF40A5">
        <w:rPr>
          <w:rFonts w:ascii="Times New Roman" w:eastAsia="Times New Roman" w:hAnsi="Times New Roman" w:cs="Times New Roman"/>
          <w:sz w:val="28"/>
          <w:szCs w:val="28"/>
          <w:lang w:eastAsia="ru-RU"/>
        </w:rPr>
        <w:t>тие знаний путем проб и ошибок (Приложение 1).</w:t>
      </w:r>
    </w:p>
    <w:p w:rsidR="00A851BF" w:rsidRPr="00A851BF" w:rsidRDefault="00037913" w:rsidP="00B80C7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51BF" w:rsidRPr="00A851BF">
        <w:rPr>
          <w:rFonts w:ascii="Times New Roman" w:eastAsia="Times New Roman" w:hAnsi="Times New Roman" w:cs="Times New Roman"/>
          <w:sz w:val="28"/>
          <w:szCs w:val="28"/>
          <w:lang w:eastAsia="ru-RU"/>
        </w:rPr>
        <w:t>Подводящий диа</w:t>
      </w:r>
      <w:r w:rsidR="00B80C7F">
        <w:rPr>
          <w:rFonts w:ascii="Times New Roman" w:eastAsia="Times New Roman" w:hAnsi="Times New Roman" w:cs="Times New Roman"/>
          <w:sz w:val="28"/>
          <w:szCs w:val="28"/>
          <w:lang w:eastAsia="ru-RU"/>
        </w:rPr>
        <w:t xml:space="preserve">лог представляет собой систему вопросов и </w:t>
      </w:r>
      <w:r w:rsidR="00A851BF" w:rsidRPr="00A851BF">
        <w:rPr>
          <w:rFonts w:ascii="Times New Roman" w:eastAsia="Times New Roman" w:hAnsi="Times New Roman" w:cs="Times New Roman"/>
          <w:sz w:val="28"/>
          <w:szCs w:val="28"/>
          <w:lang w:eastAsia="ru-RU"/>
        </w:rPr>
        <w:t>задани</w:t>
      </w:r>
      <w:r w:rsidR="00B80C7F">
        <w:rPr>
          <w:rFonts w:ascii="Times New Roman" w:eastAsia="Times New Roman" w:hAnsi="Times New Roman" w:cs="Times New Roman"/>
          <w:sz w:val="28"/>
          <w:szCs w:val="28"/>
          <w:lang w:eastAsia="ru-RU"/>
        </w:rPr>
        <w:t xml:space="preserve">й, которая активно задействует </w:t>
      </w:r>
      <w:r w:rsidR="00A851BF" w:rsidRPr="00A851BF">
        <w:rPr>
          <w:rFonts w:ascii="Times New Roman" w:eastAsia="Times New Roman" w:hAnsi="Times New Roman" w:cs="Times New Roman"/>
          <w:sz w:val="28"/>
          <w:szCs w:val="28"/>
          <w:lang w:eastAsia="ru-RU"/>
        </w:rPr>
        <w:t>и соответственно развивает логическое мышление учеников. В этом случае на этапе постановки проблемы я</w:t>
      </w:r>
      <w:r w:rsidR="00B80C7F">
        <w:rPr>
          <w:rFonts w:ascii="Times New Roman" w:eastAsia="Times New Roman" w:hAnsi="Times New Roman" w:cs="Times New Roman"/>
          <w:sz w:val="28"/>
          <w:szCs w:val="28"/>
          <w:lang w:eastAsia="ru-RU"/>
        </w:rPr>
        <w:t xml:space="preserve"> пошагово подвожу </w:t>
      </w:r>
      <w:r w:rsidR="00A851BF" w:rsidRPr="00A851BF">
        <w:rPr>
          <w:rFonts w:ascii="Times New Roman" w:eastAsia="Times New Roman" w:hAnsi="Times New Roman" w:cs="Times New Roman"/>
          <w:sz w:val="28"/>
          <w:szCs w:val="28"/>
          <w:lang w:eastAsia="ru-RU"/>
        </w:rPr>
        <w:t>учеников к формулированию</w:t>
      </w:r>
      <w:r w:rsidR="00B80C7F">
        <w:rPr>
          <w:rFonts w:ascii="Times New Roman" w:eastAsia="Times New Roman" w:hAnsi="Times New Roman" w:cs="Times New Roman"/>
          <w:sz w:val="28"/>
          <w:szCs w:val="28"/>
          <w:lang w:eastAsia="ru-RU"/>
        </w:rPr>
        <w:t xml:space="preserve"> темы. На этапе поиска решения </w:t>
      </w:r>
      <w:r w:rsidR="00A851BF" w:rsidRPr="00A851BF">
        <w:rPr>
          <w:rFonts w:ascii="Times New Roman" w:eastAsia="Times New Roman" w:hAnsi="Times New Roman" w:cs="Times New Roman"/>
          <w:sz w:val="28"/>
          <w:szCs w:val="28"/>
          <w:lang w:eastAsia="ru-RU"/>
        </w:rPr>
        <w:t>выстраиваю логическ</w:t>
      </w:r>
      <w:r w:rsidR="00B80C7F">
        <w:rPr>
          <w:rFonts w:ascii="Times New Roman" w:eastAsia="Times New Roman" w:hAnsi="Times New Roman" w:cs="Times New Roman"/>
          <w:sz w:val="28"/>
          <w:szCs w:val="28"/>
          <w:lang w:eastAsia="ru-RU"/>
        </w:rPr>
        <w:t xml:space="preserve">ую </w:t>
      </w:r>
      <w:r w:rsidR="00AF40A5">
        <w:rPr>
          <w:rFonts w:ascii="Times New Roman" w:eastAsia="Times New Roman" w:hAnsi="Times New Roman" w:cs="Times New Roman"/>
          <w:sz w:val="28"/>
          <w:szCs w:val="28"/>
          <w:lang w:eastAsia="ru-RU"/>
        </w:rPr>
        <w:t>цепочку к новому материалу, то есть</w:t>
      </w:r>
      <w:r w:rsidR="00B80C7F">
        <w:rPr>
          <w:rFonts w:ascii="Times New Roman" w:eastAsia="Times New Roman" w:hAnsi="Times New Roman" w:cs="Times New Roman"/>
          <w:sz w:val="28"/>
          <w:szCs w:val="28"/>
          <w:lang w:eastAsia="ru-RU"/>
        </w:rPr>
        <w:t xml:space="preserve"> веду </w:t>
      </w:r>
      <w:r w:rsidR="00AF40A5">
        <w:rPr>
          <w:rFonts w:ascii="Times New Roman" w:eastAsia="Times New Roman" w:hAnsi="Times New Roman" w:cs="Times New Roman"/>
          <w:sz w:val="28"/>
          <w:szCs w:val="28"/>
          <w:lang w:eastAsia="ru-RU"/>
        </w:rPr>
        <w:t>к открытию знаний (Приложение 2).</w:t>
      </w:r>
    </w:p>
    <w:p w:rsidR="00A851BF" w:rsidRPr="00A851BF" w:rsidRDefault="00037913" w:rsidP="00B80C7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Н</w:t>
      </w:r>
      <w:r w:rsidR="00A851BF" w:rsidRPr="00A851BF">
        <w:rPr>
          <w:rFonts w:ascii="Times New Roman" w:eastAsia="Times New Roman" w:hAnsi="Times New Roman" w:cs="Times New Roman"/>
          <w:sz w:val="28"/>
          <w:szCs w:val="28"/>
          <w:lang w:eastAsia="ru-RU"/>
        </w:rPr>
        <w:t>а уроках я сначала посредством диалога (иногда побуждающего, иногда подводящего) по</w:t>
      </w:r>
      <w:r w:rsidR="00B80C7F">
        <w:rPr>
          <w:rFonts w:ascii="Times New Roman" w:eastAsia="Times New Roman" w:hAnsi="Times New Roman" w:cs="Times New Roman"/>
          <w:sz w:val="28"/>
          <w:szCs w:val="28"/>
          <w:lang w:eastAsia="ru-RU"/>
        </w:rPr>
        <w:t xml:space="preserve">могаю </w:t>
      </w:r>
      <w:r w:rsidR="00A851BF" w:rsidRPr="00A851BF">
        <w:rPr>
          <w:rFonts w:ascii="Times New Roman" w:eastAsia="Times New Roman" w:hAnsi="Times New Roman" w:cs="Times New Roman"/>
          <w:sz w:val="28"/>
          <w:szCs w:val="28"/>
          <w:lang w:eastAsia="ru-RU"/>
        </w:rPr>
        <w:t xml:space="preserve">ученикам сформулировать тему или вопрос для исследования, тем самым вызывая у них интерес. </w:t>
      </w:r>
      <w:r w:rsidR="00B80C7F">
        <w:rPr>
          <w:rFonts w:ascii="Times New Roman" w:eastAsia="Times New Roman" w:hAnsi="Times New Roman" w:cs="Times New Roman"/>
          <w:sz w:val="28"/>
          <w:szCs w:val="28"/>
          <w:lang w:eastAsia="ru-RU"/>
        </w:rPr>
        <w:t xml:space="preserve">А затем в диалоге же организую </w:t>
      </w:r>
      <w:r w:rsidR="00A851BF" w:rsidRPr="00A851BF">
        <w:rPr>
          <w:rFonts w:ascii="Times New Roman" w:eastAsia="Times New Roman" w:hAnsi="Times New Roman" w:cs="Times New Roman"/>
          <w:sz w:val="28"/>
          <w:szCs w:val="28"/>
          <w:lang w:eastAsia="ru-RU"/>
        </w:rPr>
        <w:t>открытие знания школьниками, добиваясь подлинного понимания материала, ибо нельзя не понимать то, что ты открыл собственной головой.</w:t>
      </w:r>
    </w:p>
    <w:p w:rsidR="00A851BF" w:rsidRPr="00A851BF" w:rsidRDefault="00037913" w:rsidP="0003791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51BF" w:rsidRPr="00A851BF">
        <w:rPr>
          <w:rFonts w:ascii="Times New Roman" w:eastAsia="Times New Roman" w:hAnsi="Times New Roman" w:cs="Times New Roman"/>
          <w:sz w:val="28"/>
          <w:szCs w:val="28"/>
          <w:lang w:eastAsia="ru-RU"/>
        </w:rPr>
        <w:t>Из опыта своей работы по использованию пробл</w:t>
      </w:r>
      <w:r w:rsidR="00B80C7F">
        <w:rPr>
          <w:rFonts w:ascii="Times New Roman" w:eastAsia="Times New Roman" w:hAnsi="Times New Roman" w:cs="Times New Roman"/>
          <w:sz w:val="28"/>
          <w:szCs w:val="28"/>
          <w:lang w:eastAsia="ru-RU"/>
        </w:rPr>
        <w:t xml:space="preserve">емно- диалогической технологии </w:t>
      </w:r>
      <w:r w:rsidR="00A851BF" w:rsidRPr="00A851BF">
        <w:rPr>
          <w:rFonts w:ascii="Times New Roman" w:eastAsia="Times New Roman" w:hAnsi="Times New Roman" w:cs="Times New Roman"/>
          <w:sz w:val="28"/>
          <w:szCs w:val="28"/>
          <w:lang w:eastAsia="ru-RU"/>
        </w:rPr>
        <w:t>можно д</w:t>
      </w:r>
      <w:r>
        <w:rPr>
          <w:rFonts w:ascii="Times New Roman" w:eastAsia="Times New Roman" w:hAnsi="Times New Roman" w:cs="Times New Roman"/>
          <w:sz w:val="28"/>
          <w:szCs w:val="28"/>
          <w:lang w:eastAsia="ru-RU"/>
        </w:rPr>
        <w:t xml:space="preserve">ать еще несколько практических </w:t>
      </w:r>
      <w:r w:rsidR="00A851BF" w:rsidRPr="00A851BF">
        <w:rPr>
          <w:rFonts w:ascii="Times New Roman" w:eastAsia="Times New Roman" w:hAnsi="Times New Roman" w:cs="Times New Roman"/>
          <w:sz w:val="28"/>
          <w:szCs w:val="28"/>
          <w:lang w:eastAsia="ru-RU"/>
        </w:rPr>
        <w:t xml:space="preserve">рекомендаций: </w:t>
      </w:r>
    </w:p>
    <w:p w:rsidR="00A851BF" w:rsidRPr="00A851BF" w:rsidRDefault="00A851BF" w:rsidP="00037913">
      <w:pPr>
        <w:numPr>
          <w:ilvl w:val="0"/>
          <w:numId w:val="9"/>
        </w:numPr>
        <w:spacing w:after="0" w:line="360" w:lineRule="auto"/>
        <w:ind w:left="0"/>
        <w:rPr>
          <w:rFonts w:ascii="Times New Roman" w:eastAsia="Times New Roman" w:hAnsi="Times New Roman" w:cs="Times New Roman"/>
          <w:sz w:val="28"/>
          <w:szCs w:val="28"/>
          <w:lang w:eastAsia="ru-RU"/>
        </w:rPr>
      </w:pPr>
      <w:r w:rsidRPr="00A851BF">
        <w:rPr>
          <w:rFonts w:ascii="Times New Roman" w:eastAsia="Times New Roman" w:hAnsi="Times New Roman" w:cs="Times New Roman"/>
          <w:sz w:val="28"/>
          <w:szCs w:val="28"/>
          <w:lang w:eastAsia="ru-RU"/>
        </w:rPr>
        <w:t>побуж</w:t>
      </w:r>
      <w:r w:rsidR="00B80C7F">
        <w:rPr>
          <w:rFonts w:ascii="Times New Roman" w:eastAsia="Times New Roman" w:hAnsi="Times New Roman" w:cs="Times New Roman"/>
          <w:sz w:val="28"/>
          <w:szCs w:val="28"/>
          <w:lang w:eastAsia="ru-RU"/>
        </w:rPr>
        <w:t xml:space="preserve">дающий диалог дает возможность </w:t>
      </w:r>
      <w:r w:rsidRPr="00A851BF">
        <w:rPr>
          <w:rFonts w:ascii="Times New Roman" w:eastAsia="Times New Roman" w:hAnsi="Times New Roman" w:cs="Times New Roman"/>
          <w:sz w:val="28"/>
          <w:szCs w:val="28"/>
          <w:lang w:eastAsia="ru-RU"/>
        </w:rPr>
        <w:t xml:space="preserve">для </w:t>
      </w:r>
      <w:r w:rsidR="00037913">
        <w:rPr>
          <w:rFonts w:ascii="Times New Roman" w:eastAsia="Times New Roman" w:hAnsi="Times New Roman" w:cs="Times New Roman"/>
          <w:sz w:val="28"/>
          <w:szCs w:val="28"/>
          <w:lang w:eastAsia="ru-RU"/>
        </w:rPr>
        <w:t xml:space="preserve">групповой работы, а подводящий </w:t>
      </w:r>
      <w:r w:rsidRPr="00A851BF">
        <w:rPr>
          <w:rFonts w:ascii="Times New Roman" w:eastAsia="Times New Roman" w:hAnsi="Times New Roman" w:cs="Times New Roman"/>
          <w:sz w:val="28"/>
          <w:szCs w:val="28"/>
          <w:lang w:eastAsia="ru-RU"/>
        </w:rPr>
        <w:t>-  для  фронтальной. В группах создается проблемная ситуация, где сталкива</w:t>
      </w:r>
      <w:r w:rsidRPr="00A851BF">
        <w:rPr>
          <w:rFonts w:ascii="Times New Roman" w:eastAsia="Times New Roman" w:hAnsi="Times New Roman" w:cs="Times New Roman"/>
          <w:sz w:val="28"/>
          <w:szCs w:val="28"/>
          <w:lang w:eastAsia="ru-RU"/>
        </w:rPr>
        <w:lastRenderedPageBreak/>
        <w:t xml:space="preserve">ются мнения учащихся, </w:t>
      </w:r>
      <w:r w:rsidR="00B80C7F">
        <w:rPr>
          <w:rFonts w:ascii="Times New Roman" w:eastAsia="Times New Roman" w:hAnsi="Times New Roman" w:cs="Times New Roman"/>
          <w:sz w:val="28"/>
          <w:szCs w:val="28"/>
          <w:lang w:eastAsia="ru-RU"/>
        </w:rPr>
        <w:t xml:space="preserve">группами выдвигаются гипотезы, </w:t>
      </w:r>
      <w:r w:rsidRPr="00A851BF">
        <w:rPr>
          <w:rFonts w:ascii="Times New Roman" w:eastAsia="Times New Roman" w:hAnsi="Times New Roman" w:cs="Times New Roman"/>
          <w:sz w:val="28"/>
          <w:szCs w:val="28"/>
          <w:lang w:eastAsia="ru-RU"/>
        </w:rPr>
        <w:t>ча</w:t>
      </w:r>
      <w:r w:rsidR="00B80C7F">
        <w:rPr>
          <w:rFonts w:ascii="Times New Roman" w:eastAsia="Times New Roman" w:hAnsi="Times New Roman" w:cs="Times New Roman"/>
          <w:sz w:val="28"/>
          <w:szCs w:val="28"/>
          <w:lang w:eastAsia="ru-RU"/>
        </w:rPr>
        <w:t xml:space="preserve">сто уместна групповая проверка </w:t>
      </w:r>
      <w:r w:rsidRPr="00A851BF">
        <w:rPr>
          <w:rFonts w:ascii="Times New Roman" w:eastAsia="Times New Roman" w:hAnsi="Times New Roman" w:cs="Times New Roman"/>
          <w:sz w:val="28"/>
          <w:szCs w:val="28"/>
          <w:lang w:eastAsia="ru-RU"/>
        </w:rPr>
        <w:t xml:space="preserve">выдвигаемых гипотез, группа может выполнять продуктивные задания. </w:t>
      </w:r>
    </w:p>
    <w:p w:rsidR="00A851BF" w:rsidRPr="00A851BF" w:rsidRDefault="00B80C7F" w:rsidP="00B80C7F">
      <w:pPr>
        <w:numPr>
          <w:ilvl w:val="0"/>
          <w:numId w:val="9"/>
        </w:numPr>
        <w:spacing w:after="0" w:line="360" w:lineRule="auto"/>
        <w:ind w:left="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побуждении к </w:t>
      </w:r>
      <w:r w:rsidR="00A851BF" w:rsidRPr="00A851BF">
        <w:rPr>
          <w:rFonts w:ascii="Times New Roman" w:eastAsia="Times New Roman" w:hAnsi="Times New Roman" w:cs="Times New Roman"/>
          <w:sz w:val="28"/>
          <w:szCs w:val="28"/>
          <w:lang w:eastAsia="ru-RU"/>
        </w:rPr>
        <w:t>формулированию учебной проблемы неизбежны неточные и ошибочные ученические формулировки. Учитель нередко реагируют на них отрицательно («нет», «неправильно», «не так»), и этим формирует о</w:t>
      </w:r>
      <w:r>
        <w:rPr>
          <w:rFonts w:ascii="Times New Roman" w:eastAsia="Times New Roman" w:hAnsi="Times New Roman" w:cs="Times New Roman"/>
          <w:sz w:val="28"/>
          <w:szCs w:val="28"/>
          <w:lang w:eastAsia="ru-RU"/>
        </w:rPr>
        <w:t xml:space="preserve">трицательную реакцию ученика, </w:t>
      </w:r>
      <w:r w:rsidR="00A851BF" w:rsidRPr="00A851BF">
        <w:rPr>
          <w:rFonts w:ascii="Times New Roman" w:eastAsia="Times New Roman" w:hAnsi="Times New Roman" w:cs="Times New Roman"/>
          <w:sz w:val="28"/>
          <w:szCs w:val="28"/>
          <w:lang w:eastAsia="ru-RU"/>
        </w:rPr>
        <w:t>снижает его мотивацию к участию в диалоге. Откликнуться на неожиданную формулировку можно кивком головы и словами: «Так. Кто еще хочет сказать?» или «Какие ещё есть предложения (варианты)?»</w:t>
      </w:r>
    </w:p>
    <w:p w:rsidR="00A851BF" w:rsidRPr="00A851BF" w:rsidRDefault="00A851BF" w:rsidP="00B80C7F">
      <w:pPr>
        <w:spacing w:after="0" w:line="360" w:lineRule="auto"/>
        <w:rPr>
          <w:rFonts w:ascii="Times New Roman" w:eastAsia="Times New Roman" w:hAnsi="Times New Roman" w:cs="Times New Roman"/>
          <w:sz w:val="28"/>
          <w:szCs w:val="28"/>
          <w:lang w:eastAsia="ru-RU"/>
        </w:rPr>
      </w:pPr>
      <w:r w:rsidRPr="00A851BF">
        <w:rPr>
          <w:rFonts w:ascii="Times New Roman" w:eastAsia="Times New Roman" w:hAnsi="Times New Roman" w:cs="Times New Roman"/>
          <w:sz w:val="28"/>
          <w:szCs w:val="28"/>
          <w:lang w:eastAsia="ru-RU"/>
        </w:rPr>
        <w:t>Проблемная ситуация должна вносить что-то новое, необычное, интересное в учебный процесс. Это значит, что если на уроке математики учитель прочитал текст задачи, то она может не стать еще проблемой для всех учащихся (часть ее может решать, боясь получить двойку, часть может равнодушно относится к ней).</w:t>
      </w:r>
    </w:p>
    <w:p w:rsidR="00A851BF" w:rsidRPr="00A851BF" w:rsidRDefault="00037913" w:rsidP="0003791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51BF" w:rsidRPr="00A851BF">
        <w:rPr>
          <w:rFonts w:ascii="Times New Roman" w:eastAsia="Times New Roman" w:hAnsi="Times New Roman" w:cs="Times New Roman"/>
          <w:sz w:val="28"/>
          <w:szCs w:val="28"/>
          <w:lang w:eastAsia="ru-RU"/>
        </w:rPr>
        <w:t>Нужно также учитывать уровни эмоциональной и мотивационной настроенности учащихся к решению проблем, в частности:</w:t>
      </w:r>
    </w:p>
    <w:p w:rsidR="00A851BF" w:rsidRPr="00A851BF" w:rsidRDefault="00A851BF" w:rsidP="00037913">
      <w:pPr>
        <w:numPr>
          <w:ilvl w:val="0"/>
          <w:numId w:val="10"/>
        </w:numPr>
        <w:spacing w:after="0" w:line="360" w:lineRule="auto"/>
        <w:ind w:left="0"/>
        <w:rPr>
          <w:rFonts w:ascii="Times New Roman" w:eastAsia="Times New Roman" w:hAnsi="Times New Roman" w:cs="Times New Roman"/>
          <w:sz w:val="28"/>
          <w:szCs w:val="28"/>
          <w:lang w:eastAsia="ru-RU"/>
        </w:rPr>
      </w:pPr>
      <w:r w:rsidRPr="00A851BF">
        <w:rPr>
          <w:rFonts w:ascii="Times New Roman" w:eastAsia="Times New Roman" w:hAnsi="Times New Roman" w:cs="Times New Roman"/>
          <w:sz w:val="28"/>
          <w:szCs w:val="28"/>
          <w:lang w:eastAsia="ru-RU"/>
        </w:rPr>
        <w:t>изучение и решение задачи или проблемы по требованию учителя (т.е. выполнение по необходимости);</w:t>
      </w:r>
    </w:p>
    <w:p w:rsidR="00A851BF" w:rsidRPr="00A851BF" w:rsidRDefault="00A851BF" w:rsidP="00037913">
      <w:pPr>
        <w:numPr>
          <w:ilvl w:val="0"/>
          <w:numId w:val="10"/>
        </w:numPr>
        <w:spacing w:after="0" w:line="360" w:lineRule="auto"/>
        <w:ind w:left="0"/>
        <w:rPr>
          <w:rFonts w:ascii="Times New Roman" w:eastAsia="Times New Roman" w:hAnsi="Times New Roman" w:cs="Times New Roman"/>
          <w:sz w:val="28"/>
          <w:szCs w:val="28"/>
          <w:lang w:eastAsia="ru-RU"/>
        </w:rPr>
      </w:pPr>
      <w:r w:rsidRPr="00A851BF">
        <w:rPr>
          <w:rFonts w:ascii="Times New Roman" w:eastAsia="Times New Roman" w:hAnsi="Times New Roman" w:cs="Times New Roman"/>
          <w:sz w:val="28"/>
          <w:szCs w:val="28"/>
          <w:lang w:eastAsia="ru-RU"/>
        </w:rPr>
        <w:t>изучение и решение задачи или проблемы, вызвавшей удивление, необходимость преодолеть возникшее противоречие;</w:t>
      </w:r>
    </w:p>
    <w:p w:rsidR="00A851BF" w:rsidRPr="00A851BF" w:rsidRDefault="00A851BF" w:rsidP="00037913">
      <w:pPr>
        <w:numPr>
          <w:ilvl w:val="0"/>
          <w:numId w:val="10"/>
        </w:numPr>
        <w:spacing w:after="0" w:line="360" w:lineRule="auto"/>
        <w:ind w:left="0"/>
        <w:rPr>
          <w:rFonts w:ascii="Times New Roman" w:eastAsia="Times New Roman" w:hAnsi="Times New Roman" w:cs="Times New Roman"/>
          <w:sz w:val="28"/>
          <w:szCs w:val="28"/>
          <w:lang w:eastAsia="ru-RU"/>
        </w:rPr>
      </w:pPr>
      <w:r w:rsidRPr="00A851BF">
        <w:rPr>
          <w:rFonts w:ascii="Times New Roman" w:eastAsia="Times New Roman" w:hAnsi="Times New Roman" w:cs="Times New Roman"/>
          <w:sz w:val="28"/>
          <w:szCs w:val="28"/>
          <w:lang w:eastAsia="ru-RU"/>
        </w:rPr>
        <w:t>изучение и решение интересной для учащихся задачи или проблемы;</w:t>
      </w:r>
    </w:p>
    <w:p w:rsidR="00A851BF" w:rsidRPr="00A851BF" w:rsidRDefault="00A851BF" w:rsidP="00037913">
      <w:pPr>
        <w:numPr>
          <w:ilvl w:val="0"/>
          <w:numId w:val="10"/>
        </w:numPr>
        <w:spacing w:after="0" w:line="360" w:lineRule="auto"/>
        <w:ind w:left="0"/>
        <w:rPr>
          <w:rFonts w:ascii="Times New Roman" w:eastAsia="Times New Roman" w:hAnsi="Times New Roman" w:cs="Times New Roman"/>
          <w:sz w:val="28"/>
          <w:szCs w:val="28"/>
          <w:lang w:eastAsia="ru-RU"/>
        </w:rPr>
      </w:pPr>
      <w:r w:rsidRPr="00A851BF">
        <w:rPr>
          <w:rFonts w:ascii="Times New Roman" w:eastAsia="Times New Roman" w:hAnsi="Times New Roman" w:cs="Times New Roman"/>
          <w:sz w:val="28"/>
          <w:szCs w:val="28"/>
          <w:lang w:eastAsia="ru-RU"/>
        </w:rPr>
        <w:t>интерес и любознательность к предмету.</w:t>
      </w:r>
    </w:p>
    <w:p w:rsidR="00A851BF" w:rsidRPr="00A851BF" w:rsidRDefault="00037913" w:rsidP="0003791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51BF" w:rsidRPr="00A851BF">
        <w:rPr>
          <w:rFonts w:ascii="Times New Roman" w:eastAsia="Times New Roman" w:hAnsi="Times New Roman" w:cs="Times New Roman"/>
          <w:sz w:val="28"/>
          <w:szCs w:val="28"/>
          <w:lang w:eastAsia="ru-RU"/>
        </w:rPr>
        <w:t>В первом случае учащийся решает проблему под постоянным контролем учителя и в этом видит необходимость её решения.</w:t>
      </w:r>
    </w:p>
    <w:p w:rsidR="00A851BF" w:rsidRPr="00A851BF" w:rsidRDefault="00037913" w:rsidP="00B80C7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51BF" w:rsidRPr="00A851BF">
        <w:rPr>
          <w:rFonts w:ascii="Times New Roman" w:eastAsia="Times New Roman" w:hAnsi="Times New Roman" w:cs="Times New Roman"/>
          <w:sz w:val="28"/>
          <w:szCs w:val="28"/>
          <w:lang w:eastAsia="ru-RU"/>
        </w:rPr>
        <w:t>На втором этапе проблема вызывает «неравнодушное» отношение к ней со стороны учащегося, необходимость самостоятельно добиться разрешения возникших противоречий.</w:t>
      </w:r>
    </w:p>
    <w:p w:rsidR="00A851BF" w:rsidRPr="00A851BF" w:rsidRDefault="00037913" w:rsidP="00B80C7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51BF" w:rsidRPr="00A851BF">
        <w:rPr>
          <w:rFonts w:ascii="Times New Roman" w:eastAsia="Times New Roman" w:hAnsi="Times New Roman" w:cs="Times New Roman"/>
          <w:sz w:val="28"/>
          <w:szCs w:val="28"/>
          <w:lang w:eastAsia="ru-RU"/>
        </w:rPr>
        <w:t>На третьем этапе интересная задача захватывает учащегося, вызывает стремление к её решению, напряжение волевых усилий.</w:t>
      </w:r>
    </w:p>
    <w:p w:rsidR="00A851BF" w:rsidRPr="00A851BF" w:rsidRDefault="00037913" w:rsidP="00B80C7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A851BF" w:rsidRPr="00A851BF">
        <w:rPr>
          <w:rFonts w:ascii="Times New Roman" w:eastAsia="Times New Roman" w:hAnsi="Times New Roman" w:cs="Times New Roman"/>
          <w:sz w:val="28"/>
          <w:szCs w:val="28"/>
          <w:lang w:eastAsia="ru-RU"/>
        </w:rPr>
        <w:t>На четвертом этапе у учащегося развиты интерес и любознательность к предмету. Даже «серьезные» проблемы и задачи становятся для него личными.</w:t>
      </w:r>
    </w:p>
    <w:p w:rsidR="00A851BF" w:rsidRPr="00A851BF" w:rsidRDefault="00037913" w:rsidP="00B80C7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51BF" w:rsidRPr="00A851BF">
        <w:rPr>
          <w:rFonts w:ascii="Times New Roman" w:eastAsia="Times New Roman" w:hAnsi="Times New Roman" w:cs="Times New Roman"/>
          <w:sz w:val="28"/>
          <w:szCs w:val="28"/>
          <w:lang w:eastAsia="ru-RU"/>
        </w:rPr>
        <w:t>Подготовленность учащихся к решению проблем на содержательной основе характеризуется:</w:t>
      </w:r>
    </w:p>
    <w:p w:rsidR="00A851BF" w:rsidRPr="00A851BF" w:rsidRDefault="00A851BF" w:rsidP="00B80C7F">
      <w:pPr>
        <w:spacing w:after="0" w:line="360" w:lineRule="auto"/>
        <w:rPr>
          <w:rFonts w:ascii="Times New Roman" w:eastAsia="Times New Roman" w:hAnsi="Times New Roman" w:cs="Times New Roman"/>
          <w:sz w:val="28"/>
          <w:szCs w:val="28"/>
          <w:lang w:eastAsia="ru-RU"/>
        </w:rPr>
      </w:pPr>
      <w:r w:rsidRPr="00A851BF">
        <w:rPr>
          <w:rFonts w:ascii="Times New Roman" w:eastAsia="Times New Roman" w:hAnsi="Times New Roman" w:cs="Times New Roman"/>
          <w:sz w:val="28"/>
          <w:szCs w:val="28"/>
          <w:lang w:eastAsia="ru-RU"/>
        </w:rPr>
        <w:t>а) наличием соответствующих знаний;</w:t>
      </w:r>
    </w:p>
    <w:p w:rsidR="00A851BF" w:rsidRPr="00A851BF" w:rsidRDefault="00A851BF" w:rsidP="00B80C7F">
      <w:pPr>
        <w:spacing w:after="0" w:line="360" w:lineRule="auto"/>
        <w:rPr>
          <w:rFonts w:ascii="Times New Roman" w:eastAsia="Times New Roman" w:hAnsi="Times New Roman" w:cs="Times New Roman"/>
          <w:sz w:val="28"/>
          <w:szCs w:val="28"/>
          <w:lang w:eastAsia="ru-RU"/>
        </w:rPr>
      </w:pPr>
      <w:r w:rsidRPr="00A851BF">
        <w:rPr>
          <w:rFonts w:ascii="Times New Roman" w:eastAsia="Times New Roman" w:hAnsi="Times New Roman" w:cs="Times New Roman"/>
          <w:sz w:val="28"/>
          <w:szCs w:val="28"/>
          <w:lang w:eastAsia="ru-RU"/>
        </w:rPr>
        <w:t>б) владением способами и приемами познавательной деятельности.</w:t>
      </w:r>
    </w:p>
    <w:p w:rsidR="00A851BF" w:rsidRPr="00A851BF" w:rsidRDefault="00037913" w:rsidP="00B80C7F">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51BF" w:rsidRPr="00A851BF">
        <w:rPr>
          <w:rFonts w:ascii="Times New Roman" w:eastAsia="Times New Roman" w:hAnsi="Times New Roman" w:cs="Times New Roman"/>
          <w:sz w:val="28"/>
          <w:szCs w:val="28"/>
          <w:lang w:eastAsia="ru-RU"/>
        </w:rPr>
        <w:t xml:space="preserve">Основная задача общеобразовательной школы состоит не только в том, чтобы дать учащимся глубокие знания, но и в том, чтобы научить их самостоятельно решать возникающие вокруг него задачи, творчески мыслить. Поэтому учебные предметы, в частности геометрию, нужно преподавать такими приемами и методами, чтобы учащиеся стремились самостоятельным путем приобрести определенные знания. Учебные пособия по геометрии подчинены главным образом задаче формирования знаний, умений и навыков и совершенно не ориентированы на развитие творческих начал учащихся. Целесообразно подбирать блоки родственных заданий, объединенных одной математической идеей или проблемой. Каждая задача из такой серии «высвечивает» отдельную грань исследуемой проблемы. Сама же серия позволяет её всесторонне изучить. Необходимо сообщить учащимся проблему, в связи с которой приводится группа заданий. Её нужно сформулировать по возможности в краткой, выразительной форме, способной заинтересовать учащихся, нацелить на работу. </w:t>
      </w:r>
    </w:p>
    <w:p w:rsidR="00A851BF" w:rsidRDefault="00C807A0" w:rsidP="00037913">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851BF" w:rsidRPr="00A851BF">
        <w:rPr>
          <w:rFonts w:ascii="Times New Roman" w:eastAsia="Times New Roman" w:hAnsi="Times New Roman" w:cs="Times New Roman"/>
          <w:sz w:val="28"/>
          <w:szCs w:val="28"/>
          <w:lang w:eastAsia="ru-RU"/>
        </w:rPr>
        <w:t>В заключение можно сказать, что метод проблемного обучения является одним из важных направлений учебного процесса, потому что он способствует активизации познавательной деятельности учеников, их учебным работам придает творческий характер. Создавая благоприятные условия для индивидуального развития</w:t>
      </w:r>
      <w:r w:rsidR="00AF702C">
        <w:rPr>
          <w:rFonts w:ascii="Times New Roman" w:eastAsia="Times New Roman" w:hAnsi="Times New Roman" w:cs="Times New Roman"/>
          <w:sz w:val="28"/>
          <w:szCs w:val="28"/>
          <w:lang w:eastAsia="ru-RU"/>
        </w:rPr>
        <w:t xml:space="preserve"> учеников, развивая их мышление (Приложение 3).</w:t>
      </w:r>
    </w:p>
    <w:p w:rsidR="00C807A0" w:rsidRPr="00680272" w:rsidRDefault="00C807A0" w:rsidP="00C807A0">
      <w:pPr>
        <w:spacing w:after="0" w:line="360" w:lineRule="auto"/>
        <w:rPr>
          <w:rFonts w:ascii="Times New Roman" w:eastAsia="Times New Roman" w:hAnsi="Times New Roman" w:cs="Times New Roman"/>
          <w:sz w:val="28"/>
          <w:szCs w:val="28"/>
          <w:lang w:eastAsia="ru-RU"/>
        </w:rPr>
      </w:pPr>
      <w:r w:rsidRPr="00680272">
        <w:rPr>
          <w:rFonts w:ascii="Times New Roman" w:eastAsia="Times New Roman" w:hAnsi="Times New Roman" w:cs="Times New Roman"/>
          <w:sz w:val="28"/>
          <w:szCs w:val="28"/>
          <w:lang w:eastAsia="ru-RU"/>
        </w:rPr>
        <w:t>Данная технология позволяет:</w:t>
      </w:r>
    </w:p>
    <w:p w:rsidR="00C807A0" w:rsidRPr="00680272" w:rsidRDefault="00C807A0" w:rsidP="00C807A0">
      <w:pPr>
        <w:spacing w:after="0" w:line="360" w:lineRule="auto"/>
        <w:rPr>
          <w:rFonts w:ascii="Times New Roman" w:eastAsia="Times New Roman" w:hAnsi="Times New Roman" w:cs="Times New Roman"/>
          <w:sz w:val="28"/>
          <w:szCs w:val="28"/>
          <w:lang w:eastAsia="ru-RU"/>
        </w:rPr>
      </w:pPr>
      <w:r w:rsidRPr="00680272">
        <w:rPr>
          <w:rFonts w:ascii="Times New Roman" w:eastAsia="Times New Roman" w:hAnsi="Times New Roman" w:cs="Times New Roman"/>
          <w:sz w:val="28"/>
          <w:szCs w:val="28"/>
          <w:lang w:eastAsia="ru-RU"/>
        </w:rPr>
        <w:t>- активизировать познавательную деятельность учащихся на уроке,</w:t>
      </w:r>
    </w:p>
    <w:p w:rsidR="00C807A0" w:rsidRPr="00680272" w:rsidRDefault="00C807A0" w:rsidP="00C807A0">
      <w:pPr>
        <w:spacing w:after="0" w:line="360" w:lineRule="auto"/>
        <w:rPr>
          <w:rFonts w:ascii="Times New Roman" w:eastAsia="Times New Roman" w:hAnsi="Times New Roman" w:cs="Times New Roman"/>
          <w:sz w:val="28"/>
          <w:szCs w:val="28"/>
          <w:lang w:eastAsia="ru-RU"/>
        </w:rPr>
      </w:pPr>
      <w:r w:rsidRPr="00680272">
        <w:rPr>
          <w:rFonts w:ascii="Times New Roman" w:eastAsia="Times New Roman" w:hAnsi="Times New Roman" w:cs="Times New Roman"/>
          <w:sz w:val="28"/>
          <w:szCs w:val="28"/>
          <w:lang w:eastAsia="ru-RU"/>
        </w:rPr>
        <w:t>- формированию учебной мотивации, а учение с увлечением – это яркий пример здоровьесбережения;</w:t>
      </w:r>
    </w:p>
    <w:p w:rsidR="00C807A0" w:rsidRPr="00AB3687" w:rsidRDefault="00C807A0" w:rsidP="00C807A0">
      <w:pPr>
        <w:spacing w:after="0" w:line="360" w:lineRule="auto"/>
        <w:rPr>
          <w:rFonts w:ascii="Times New Roman" w:eastAsia="Times New Roman" w:hAnsi="Times New Roman" w:cs="Times New Roman"/>
          <w:sz w:val="28"/>
          <w:szCs w:val="28"/>
          <w:lang w:eastAsia="ru-RU"/>
        </w:rPr>
      </w:pPr>
      <w:r w:rsidRPr="00AB3687">
        <w:rPr>
          <w:rFonts w:ascii="Times New Roman" w:eastAsia="Times New Roman" w:hAnsi="Times New Roman" w:cs="Times New Roman"/>
          <w:sz w:val="28"/>
          <w:szCs w:val="28"/>
          <w:lang w:eastAsia="ru-RU"/>
        </w:rPr>
        <w:lastRenderedPageBreak/>
        <w:t>- повысить самооценку учащихся, т. к. при решении проблемы выслушиваются и принимаются во внимание любые мнения.</w:t>
      </w:r>
    </w:p>
    <w:p w:rsidR="00C807A0" w:rsidRPr="00AB3687" w:rsidRDefault="00C807A0" w:rsidP="00C807A0">
      <w:pPr>
        <w:spacing w:after="0" w:line="360" w:lineRule="auto"/>
        <w:rPr>
          <w:sz w:val="28"/>
          <w:szCs w:val="28"/>
        </w:rPr>
      </w:pPr>
      <w:r>
        <w:rPr>
          <w:rFonts w:ascii="Times New Roman" w:eastAsia="Times New Roman" w:hAnsi="Times New Roman" w:cs="Times New Roman"/>
          <w:sz w:val="28"/>
          <w:szCs w:val="28"/>
          <w:lang w:eastAsia="ru-RU"/>
        </w:rPr>
        <w:t xml:space="preserve">     </w:t>
      </w:r>
      <w:r w:rsidR="00A851BF" w:rsidRPr="00A851BF">
        <w:rPr>
          <w:rFonts w:ascii="Times New Roman" w:eastAsia="Times New Roman" w:hAnsi="Times New Roman" w:cs="Times New Roman"/>
          <w:sz w:val="28"/>
          <w:szCs w:val="28"/>
          <w:lang w:eastAsia="ru-RU"/>
        </w:rPr>
        <w:t>Всё ближе и понятнее становятся слова Циолковского К.Э.: ”Сначала я открывал истины, известные многим, затем стал открывать истины, известные некоторым, и, наконец, стал открывать истины, никому ещё неизвестные. Видимо, это и есть путь становления творческой стороны интеллекта, путь развития изобретательского таланта”.</w:t>
      </w:r>
      <w:r>
        <w:rPr>
          <w:rFonts w:ascii="Times New Roman" w:eastAsia="Times New Roman" w:hAnsi="Times New Roman" w:cs="Times New Roman"/>
          <w:sz w:val="28"/>
          <w:szCs w:val="28"/>
          <w:lang w:eastAsia="ru-RU"/>
        </w:rPr>
        <w:t xml:space="preserve">  </w:t>
      </w:r>
    </w:p>
    <w:p w:rsidR="00C807A0" w:rsidRPr="00AB3687" w:rsidRDefault="00C807A0" w:rsidP="00C807A0">
      <w:pPr>
        <w:pStyle w:val="c7"/>
        <w:spacing w:before="0" w:beforeAutospacing="0" w:after="0" w:afterAutospacing="0" w:line="360" w:lineRule="auto"/>
        <w:rPr>
          <w:sz w:val="28"/>
          <w:szCs w:val="28"/>
        </w:rPr>
      </w:pPr>
      <w:r>
        <w:rPr>
          <w:rStyle w:val="c3"/>
          <w:sz w:val="28"/>
          <w:szCs w:val="28"/>
        </w:rPr>
        <w:t xml:space="preserve">    </w:t>
      </w:r>
      <w:r w:rsidRPr="00AB3687">
        <w:rPr>
          <w:rStyle w:val="c3"/>
          <w:sz w:val="28"/>
          <w:szCs w:val="28"/>
        </w:rPr>
        <w:t>Таким образом, использование методов проблемного обучения на уроках позволяет приобщать детей к работе творческого характера, прививать и</w:t>
      </w:r>
      <w:r>
        <w:rPr>
          <w:rStyle w:val="c3"/>
          <w:sz w:val="28"/>
          <w:szCs w:val="28"/>
        </w:rPr>
        <w:t>м навыки самостоятельной работы</w:t>
      </w:r>
      <w:r w:rsidR="00B23B33">
        <w:rPr>
          <w:rStyle w:val="c3"/>
          <w:sz w:val="28"/>
          <w:szCs w:val="28"/>
        </w:rPr>
        <w:t>.</w:t>
      </w:r>
      <w:r w:rsidRPr="00AB3687">
        <w:rPr>
          <w:rStyle w:val="c3"/>
          <w:sz w:val="28"/>
          <w:szCs w:val="28"/>
        </w:rPr>
        <w:t>                                                                                         </w:t>
      </w:r>
    </w:p>
    <w:p w:rsidR="00C807A0" w:rsidRDefault="00C807A0" w:rsidP="00C807A0">
      <w:pPr>
        <w:pStyle w:val="c11"/>
        <w:spacing w:before="0" w:beforeAutospacing="0" w:after="0" w:afterAutospacing="0" w:line="360" w:lineRule="auto"/>
        <w:rPr>
          <w:sz w:val="28"/>
          <w:szCs w:val="28"/>
        </w:rPr>
      </w:pPr>
    </w:p>
    <w:p w:rsidR="00B23B33" w:rsidRDefault="00B23B33" w:rsidP="00C807A0">
      <w:pPr>
        <w:pStyle w:val="c11"/>
        <w:spacing w:before="0" w:beforeAutospacing="0" w:after="0" w:afterAutospacing="0" w:line="360" w:lineRule="auto"/>
        <w:rPr>
          <w:sz w:val="28"/>
          <w:szCs w:val="28"/>
        </w:rPr>
      </w:pPr>
    </w:p>
    <w:p w:rsidR="00B23B33" w:rsidRDefault="00B23B33" w:rsidP="00C807A0">
      <w:pPr>
        <w:pStyle w:val="c11"/>
        <w:spacing w:before="0" w:beforeAutospacing="0" w:after="0" w:afterAutospacing="0" w:line="360" w:lineRule="auto"/>
        <w:rPr>
          <w:sz w:val="28"/>
          <w:szCs w:val="28"/>
        </w:rPr>
      </w:pPr>
    </w:p>
    <w:p w:rsidR="00B23B33" w:rsidRDefault="00B23B33" w:rsidP="00C807A0">
      <w:pPr>
        <w:pStyle w:val="c11"/>
        <w:spacing w:before="0" w:beforeAutospacing="0" w:after="0" w:afterAutospacing="0" w:line="360" w:lineRule="auto"/>
        <w:rPr>
          <w:sz w:val="28"/>
          <w:szCs w:val="28"/>
        </w:rPr>
      </w:pPr>
    </w:p>
    <w:p w:rsidR="00B23B33" w:rsidRDefault="00B23B33" w:rsidP="00C807A0">
      <w:pPr>
        <w:pStyle w:val="c11"/>
        <w:spacing w:before="0" w:beforeAutospacing="0" w:after="0" w:afterAutospacing="0" w:line="360" w:lineRule="auto"/>
        <w:rPr>
          <w:sz w:val="28"/>
          <w:szCs w:val="28"/>
        </w:rPr>
      </w:pPr>
    </w:p>
    <w:p w:rsidR="00B23B33" w:rsidRDefault="00B23B33" w:rsidP="00C807A0">
      <w:pPr>
        <w:pStyle w:val="c11"/>
        <w:spacing w:before="0" w:beforeAutospacing="0" w:after="0" w:afterAutospacing="0" w:line="360" w:lineRule="auto"/>
        <w:rPr>
          <w:sz w:val="28"/>
          <w:szCs w:val="28"/>
        </w:rPr>
      </w:pPr>
    </w:p>
    <w:p w:rsidR="00B23B33" w:rsidRDefault="00B23B33" w:rsidP="00C807A0">
      <w:pPr>
        <w:pStyle w:val="c11"/>
        <w:spacing w:before="0" w:beforeAutospacing="0" w:after="0" w:afterAutospacing="0" w:line="360" w:lineRule="auto"/>
        <w:rPr>
          <w:sz w:val="28"/>
          <w:szCs w:val="28"/>
        </w:rPr>
      </w:pPr>
    </w:p>
    <w:p w:rsidR="00B23B33" w:rsidRDefault="00B23B33" w:rsidP="00C807A0">
      <w:pPr>
        <w:pStyle w:val="c11"/>
        <w:spacing w:before="0" w:beforeAutospacing="0" w:after="0" w:afterAutospacing="0" w:line="360" w:lineRule="auto"/>
        <w:rPr>
          <w:sz w:val="28"/>
          <w:szCs w:val="28"/>
        </w:rPr>
      </w:pPr>
    </w:p>
    <w:p w:rsidR="00B23B33" w:rsidRDefault="00B23B33" w:rsidP="00C807A0">
      <w:pPr>
        <w:pStyle w:val="c11"/>
        <w:spacing w:before="0" w:beforeAutospacing="0" w:after="0" w:afterAutospacing="0" w:line="360" w:lineRule="auto"/>
        <w:rPr>
          <w:sz w:val="28"/>
          <w:szCs w:val="28"/>
        </w:rPr>
      </w:pPr>
    </w:p>
    <w:p w:rsidR="00B23B33" w:rsidRPr="00AB3687" w:rsidRDefault="00B23B33" w:rsidP="00C807A0">
      <w:pPr>
        <w:pStyle w:val="c11"/>
        <w:spacing w:before="0" w:beforeAutospacing="0" w:after="0" w:afterAutospacing="0" w:line="360" w:lineRule="auto"/>
        <w:rPr>
          <w:sz w:val="28"/>
          <w:szCs w:val="28"/>
        </w:rPr>
      </w:pPr>
    </w:p>
    <w:p w:rsidR="00C807A0" w:rsidRPr="00AB3687" w:rsidRDefault="00C807A0" w:rsidP="00C807A0">
      <w:pPr>
        <w:pStyle w:val="c11"/>
        <w:spacing w:before="0" w:beforeAutospacing="0" w:line="360" w:lineRule="auto"/>
        <w:rPr>
          <w:sz w:val="28"/>
          <w:szCs w:val="28"/>
        </w:rPr>
      </w:pPr>
      <w:r w:rsidRPr="00AB3687">
        <w:rPr>
          <w:rStyle w:val="c3"/>
          <w:sz w:val="28"/>
          <w:szCs w:val="28"/>
        </w:rPr>
        <w:t> </w:t>
      </w:r>
    </w:p>
    <w:p w:rsidR="00C807A0" w:rsidRPr="00AB3687" w:rsidRDefault="00C807A0" w:rsidP="00C807A0">
      <w:pPr>
        <w:spacing w:after="100" w:afterAutospacing="1" w:line="360" w:lineRule="auto"/>
        <w:rPr>
          <w:rFonts w:ascii="Times New Roman" w:hAnsi="Times New Roman" w:cs="Times New Roman"/>
          <w:sz w:val="28"/>
          <w:szCs w:val="28"/>
        </w:rPr>
      </w:pPr>
    </w:p>
    <w:p w:rsidR="00C807A0" w:rsidRDefault="00C807A0" w:rsidP="00037913">
      <w:pPr>
        <w:spacing w:after="0" w:line="360" w:lineRule="auto"/>
        <w:rPr>
          <w:rFonts w:ascii="Times New Roman" w:eastAsia="Times New Roman" w:hAnsi="Times New Roman" w:cs="Times New Roman"/>
          <w:sz w:val="28"/>
          <w:szCs w:val="28"/>
          <w:lang w:eastAsia="ru-RU"/>
        </w:rPr>
      </w:pPr>
    </w:p>
    <w:p w:rsidR="00C807A0" w:rsidRDefault="00C807A0" w:rsidP="00037913">
      <w:pPr>
        <w:spacing w:after="0" w:line="360" w:lineRule="auto"/>
        <w:rPr>
          <w:rFonts w:ascii="Times New Roman" w:eastAsia="Times New Roman" w:hAnsi="Times New Roman" w:cs="Times New Roman"/>
          <w:sz w:val="28"/>
          <w:szCs w:val="28"/>
          <w:lang w:eastAsia="ru-RU"/>
        </w:rPr>
      </w:pPr>
    </w:p>
    <w:p w:rsidR="00C807A0" w:rsidRDefault="00C807A0" w:rsidP="00037913">
      <w:pPr>
        <w:spacing w:after="0" w:line="360" w:lineRule="auto"/>
        <w:rPr>
          <w:rFonts w:ascii="Times New Roman" w:eastAsia="Times New Roman" w:hAnsi="Times New Roman" w:cs="Times New Roman"/>
          <w:sz w:val="28"/>
          <w:szCs w:val="28"/>
          <w:lang w:eastAsia="ru-RU"/>
        </w:rPr>
      </w:pPr>
    </w:p>
    <w:p w:rsidR="00C807A0" w:rsidRDefault="00C807A0" w:rsidP="00037913">
      <w:pPr>
        <w:spacing w:after="0" w:line="360" w:lineRule="auto"/>
        <w:rPr>
          <w:rFonts w:ascii="Times New Roman" w:eastAsia="Times New Roman" w:hAnsi="Times New Roman" w:cs="Times New Roman"/>
          <w:sz w:val="28"/>
          <w:szCs w:val="28"/>
          <w:lang w:eastAsia="ru-RU"/>
        </w:rPr>
      </w:pPr>
    </w:p>
    <w:p w:rsidR="00C807A0" w:rsidRDefault="00C807A0" w:rsidP="00037913">
      <w:pPr>
        <w:spacing w:after="0" w:line="360" w:lineRule="auto"/>
        <w:rPr>
          <w:rFonts w:ascii="Times New Roman" w:eastAsia="Times New Roman" w:hAnsi="Times New Roman" w:cs="Times New Roman"/>
          <w:sz w:val="28"/>
          <w:szCs w:val="28"/>
          <w:lang w:eastAsia="ru-RU"/>
        </w:rPr>
      </w:pPr>
    </w:p>
    <w:p w:rsidR="00C807A0" w:rsidRDefault="00C807A0" w:rsidP="00037913">
      <w:pPr>
        <w:spacing w:after="0" w:line="360" w:lineRule="auto"/>
        <w:rPr>
          <w:rFonts w:ascii="Times New Roman" w:eastAsia="Times New Roman" w:hAnsi="Times New Roman" w:cs="Times New Roman"/>
          <w:sz w:val="28"/>
          <w:szCs w:val="28"/>
          <w:lang w:eastAsia="ru-RU"/>
        </w:rPr>
      </w:pPr>
    </w:p>
    <w:p w:rsidR="00A851BF" w:rsidRDefault="00B23B33" w:rsidP="00B23B33">
      <w:pPr>
        <w:pStyle w:val="a4"/>
        <w:tabs>
          <w:tab w:val="center" w:pos="4819"/>
          <w:tab w:val="left" w:pos="6285"/>
        </w:tabs>
        <w:spacing w:before="0" w:beforeAutospacing="0" w:after="0" w:afterAutospacing="0" w:line="360" w:lineRule="auto"/>
        <w:textAlignment w:val="baseline"/>
        <w:rPr>
          <w:b/>
          <w:sz w:val="28"/>
          <w:szCs w:val="28"/>
        </w:rPr>
      </w:pPr>
      <w:r>
        <w:rPr>
          <w:b/>
          <w:sz w:val="28"/>
          <w:szCs w:val="28"/>
        </w:rPr>
        <w:lastRenderedPageBreak/>
        <w:tab/>
      </w:r>
      <w:r w:rsidR="00037913" w:rsidRPr="00037913">
        <w:rPr>
          <w:b/>
          <w:sz w:val="28"/>
          <w:szCs w:val="28"/>
        </w:rPr>
        <w:t>Приложение 1</w:t>
      </w:r>
      <w:r>
        <w:rPr>
          <w:b/>
          <w:sz w:val="28"/>
          <w:szCs w:val="28"/>
        </w:rPr>
        <w:tab/>
      </w:r>
    </w:p>
    <w:p w:rsidR="00B23B33" w:rsidRDefault="00B23B33" w:rsidP="00B23B33">
      <w:pPr>
        <w:pStyle w:val="a4"/>
        <w:tabs>
          <w:tab w:val="center" w:pos="4819"/>
          <w:tab w:val="left" w:pos="6285"/>
        </w:tabs>
        <w:spacing w:before="0" w:beforeAutospacing="0" w:after="0" w:afterAutospacing="0" w:line="360" w:lineRule="auto"/>
        <w:jc w:val="center"/>
        <w:textAlignment w:val="baseline"/>
        <w:rPr>
          <w:b/>
          <w:sz w:val="28"/>
          <w:szCs w:val="28"/>
        </w:rPr>
      </w:pPr>
      <w:r>
        <w:rPr>
          <w:b/>
          <w:sz w:val="28"/>
          <w:szCs w:val="28"/>
        </w:rPr>
        <w:t>Побуждающий от проблемной ситуации диалог</w:t>
      </w:r>
    </w:p>
    <w:tbl>
      <w:tblPr>
        <w:tblW w:w="9488" w:type="dxa"/>
        <w:tblCellMar>
          <w:left w:w="0" w:type="dxa"/>
          <w:right w:w="0" w:type="dxa"/>
        </w:tblCellMar>
        <w:tblLook w:val="01E0" w:firstRow="1" w:lastRow="1" w:firstColumn="1" w:lastColumn="1" w:noHBand="0" w:noVBand="0"/>
      </w:tblPr>
      <w:tblGrid>
        <w:gridCol w:w="3251"/>
        <w:gridCol w:w="3969"/>
        <w:gridCol w:w="2268"/>
      </w:tblGrid>
      <w:tr w:rsidR="00251182" w:rsidRPr="00B23B33" w:rsidTr="00AF40A5">
        <w:trPr>
          <w:trHeight w:val="984"/>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51182" w:rsidRPr="00B23B33" w:rsidRDefault="00251182" w:rsidP="00B23B33">
            <w:pPr>
              <w:spacing w:after="0" w:line="276" w:lineRule="auto"/>
              <w:jc w:val="center"/>
              <w:rPr>
                <w:rFonts w:ascii="Times New Roman" w:eastAsia="Times New Roman" w:hAnsi="Times New Roman" w:cs="Times New Roman"/>
                <w:sz w:val="28"/>
                <w:szCs w:val="28"/>
                <w:lang w:eastAsia="ru-RU"/>
              </w:rPr>
            </w:pPr>
            <w:r w:rsidRPr="00B23B33">
              <w:rPr>
                <w:rFonts w:ascii="Times New Roman" w:eastAsia="Calibri" w:hAnsi="Times New Roman" w:cs="Times New Roman"/>
                <w:b/>
                <w:bCs/>
                <w:color w:val="000000" w:themeColor="text1"/>
                <w:kern w:val="24"/>
                <w:sz w:val="28"/>
                <w:szCs w:val="28"/>
                <w:lang w:eastAsia="ru-RU"/>
              </w:rPr>
              <w:t>Приёмы создания проблемной ситуации</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51182" w:rsidRPr="00251182" w:rsidRDefault="00251182" w:rsidP="00B23B33">
            <w:pPr>
              <w:spacing w:after="0" w:line="276" w:lineRule="auto"/>
              <w:jc w:val="center"/>
              <w:rPr>
                <w:rFonts w:ascii="Times New Roman" w:eastAsia="Times New Roman" w:hAnsi="Times New Roman" w:cs="Times New Roman"/>
                <w:sz w:val="28"/>
                <w:szCs w:val="28"/>
                <w:lang w:eastAsia="ru-RU"/>
              </w:rPr>
            </w:pPr>
            <w:r w:rsidRPr="00B23B33">
              <w:rPr>
                <w:rFonts w:ascii="Times New Roman" w:eastAsia="Calibri" w:hAnsi="Times New Roman" w:cs="Times New Roman"/>
                <w:b/>
                <w:bCs/>
                <w:color w:val="000000" w:themeColor="text1"/>
                <w:kern w:val="24"/>
                <w:sz w:val="28"/>
                <w:szCs w:val="28"/>
                <w:lang w:eastAsia="ru-RU"/>
              </w:rPr>
              <w:t>Побуждение к осознанию противоречия</w:t>
            </w:r>
          </w:p>
        </w:tc>
        <w:tc>
          <w:tcPr>
            <w:tcW w:w="2268" w:type="dxa"/>
            <w:tcBorders>
              <w:top w:val="single" w:sz="8" w:space="0" w:color="000000"/>
              <w:left w:val="single" w:sz="8" w:space="0" w:color="000000"/>
              <w:bottom w:val="single" w:sz="8" w:space="0" w:color="000000"/>
              <w:right w:val="single" w:sz="8" w:space="0" w:color="000000"/>
            </w:tcBorders>
            <w:shd w:val="clear" w:color="auto" w:fill="auto"/>
          </w:tcPr>
          <w:p w:rsidR="00251182" w:rsidRPr="00B23B33" w:rsidRDefault="00251182" w:rsidP="00B23B33">
            <w:pPr>
              <w:spacing w:after="0" w:line="276" w:lineRule="auto"/>
              <w:jc w:val="center"/>
              <w:rPr>
                <w:rFonts w:ascii="Times New Roman" w:eastAsia="Times New Roman" w:hAnsi="Times New Roman" w:cs="Times New Roman"/>
                <w:b/>
                <w:sz w:val="28"/>
                <w:szCs w:val="28"/>
                <w:lang w:eastAsia="ru-RU"/>
              </w:rPr>
            </w:pPr>
            <w:r w:rsidRPr="00251182">
              <w:rPr>
                <w:rFonts w:ascii="Times New Roman" w:eastAsia="Times New Roman" w:hAnsi="Times New Roman" w:cs="Times New Roman"/>
                <w:b/>
                <w:sz w:val="28"/>
                <w:szCs w:val="28"/>
                <w:lang w:eastAsia="ru-RU"/>
              </w:rPr>
              <w:t>Побуждение к формулированию проблемы</w:t>
            </w:r>
          </w:p>
        </w:tc>
      </w:tr>
      <w:tr w:rsidR="00251182" w:rsidRPr="00B23B33" w:rsidTr="00AF40A5">
        <w:trPr>
          <w:trHeight w:val="1956"/>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51182" w:rsidRPr="00B23B33" w:rsidRDefault="00251182" w:rsidP="00B23B33">
            <w:pPr>
              <w:spacing w:after="0" w:line="276" w:lineRule="auto"/>
              <w:rPr>
                <w:rFonts w:ascii="Times New Roman" w:eastAsia="Times New Roman" w:hAnsi="Times New Roman" w:cs="Times New Roman"/>
                <w:sz w:val="28"/>
                <w:szCs w:val="28"/>
                <w:lang w:eastAsia="ru-RU"/>
              </w:rPr>
            </w:pPr>
            <w:r w:rsidRPr="00B23B33">
              <w:rPr>
                <w:rFonts w:ascii="Times New Roman" w:eastAsia="Calibri" w:hAnsi="Times New Roman" w:cs="Times New Roman"/>
                <w:b/>
                <w:bCs/>
                <w:color w:val="000000" w:themeColor="text1"/>
                <w:kern w:val="24"/>
                <w:sz w:val="28"/>
                <w:szCs w:val="28"/>
                <w:lang w:eastAsia="ru-RU"/>
              </w:rPr>
              <w:t>1. Одновременно предъявить противоречивые факты, теории, точки зрения</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51182" w:rsidRPr="00B23B33" w:rsidRDefault="00251182" w:rsidP="00B23B33">
            <w:pPr>
              <w:spacing w:after="0" w:line="276" w:lineRule="auto"/>
              <w:jc w:val="both"/>
              <w:rPr>
                <w:rFonts w:ascii="Times New Roman" w:eastAsia="Times New Roman" w:hAnsi="Times New Roman" w:cs="Times New Roman"/>
                <w:sz w:val="28"/>
                <w:szCs w:val="28"/>
                <w:lang w:eastAsia="ru-RU"/>
              </w:rPr>
            </w:pPr>
            <w:r w:rsidRPr="00B23B33">
              <w:rPr>
                <w:rFonts w:ascii="Times New Roman" w:eastAsia="Calibri" w:hAnsi="Times New Roman" w:cs="Times New Roman"/>
                <w:color w:val="000000" w:themeColor="text1"/>
                <w:kern w:val="24"/>
                <w:sz w:val="28"/>
                <w:szCs w:val="28"/>
                <w:lang w:eastAsia="ru-RU"/>
              </w:rPr>
              <w:t>О фактах:</w:t>
            </w:r>
          </w:p>
          <w:p w:rsidR="00251182" w:rsidRDefault="00251182" w:rsidP="00251182">
            <w:pPr>
              <w:spacing w:after="0" w:line="276" w:lineRule="auto"/>
              <w:jc w:val="both"/>
              <w:rPr>
                <w:rFonts w:ascii="Times New Roman" w:eastAsia="Calibri" w:hAnsi="Times New Roman" w:cs="Times New Roman"/>
                <w:color w:val="000000" w:themeColor="text1"/>
                <w:kern w:val="24"/>
                <w:sz w:val="28"/>
                <w:szCs w:val="28"/>
                <w:lang w:eastAsia="ru-RU"/>
              </w:rPr>
            </w:pPr>
            <w:r w:rsidRPr="00B23B33">
              <w:rPr>
                <w:rFonts w:ascii="Times New Roman" w:eastAsia="Calibri" w:hAnsi="Times New Roman" w:cs="Times New Roman"/>
                <w:color w:val="000000" w:themeColor="text1"/>
                <w:kern w:val="24"/>
                <w:sz w:val="28"/>
                <w:szCs w:val="28"/>
                <w:lang w:eastAsia="ru-RU"/>
              </w:rPr>
              <w:t>- Что вас удивило? Что интересного заметили? Какие вы видите факты?</w:t>
            </w:r>
          </w:p>
          <w:p w:rsidR="00251182" w:rsidRPr="00251182" w:rsidRDefault="00251182" w:rsidP="00251182">
            <w:pPr>
              <w:spacing w:after="0" w:line="276" w:lineRule="auto"/>
              <w:jc w:val="both"/>
              <w:rPr>
                <w:rFonts w:ascii="Times New Roman" w:eastAsia="Times New Roman" w:hAnsi="Times New Roman" w:cs="Times New Roman"/>
                <w:sz w:val="28"/>
                <w:szCs w:val="28"/>
                <w:lang w:eastAsia="ru-RU"/>
              </w:rPr>
            </w:pPr>
            <w:r w:rsidRPr="00B23B33">
              <w:rPr>
                <w:rFonts w:ascii="Times New Roman" w:eastAsia="Calibri" w:hAnsi="Times New Roman" w:cs="Times New Roman"/>
                <w:color w:val="000000" w:themeColor="text1"/>
                <w:kern w:val="24"/>
                <w:sz w:val="28"/>
                <w:szCs w:val="28"/>
                <w:lang w:eastAsia="ru-RU"/>
              </w:rPr>
              <w:t>О теориях: - Что вас удивило? Сколько существует теорий (точек зрения)?</w:t>
            </w:r>
          </w:p>
        </w:tc>
        <w:tc>
          <w:tcPr>
            <w:tcW w:w="2268" w:type="dxa"/>
            <w:vMerge w:val="restart"/>
            <w:tcBorders>
              <w:top w:val="single" w:sz="8" w:space="0" w:color="000000"/>
              <w:left w:val="single" w:sz="8" w:space="0" w:color="000000"/>
              <w:right w:val="single" w:sz="8" w:space="0" w:color="000000"/>
            </w:tcBorders>
            <w:shd w:val="clear" w:color="auto" w:fill="auto"/>
          </w:tcPr>
          <w:p w:rsidR="00251182" w:rsidRPr="00251182" w:rsidRDefault="00251182" w:rsidP="00251182">
            <w:pPr>
              <w:spacing w:after="0" w:line="276" w:lineRule="auto"/>
              <w:jc w:val="both"/>
              <w:rPr>
                <w:rFonts w:ascii="Times New Roman" w:eastAsia="Times New Roman" w:hAnsi="Times New Roman" w:cs="Times New Roman"/>
                <w:sz w:val="28"/>
                <w:szCs w:val="28"/>
                <w:lang w:eastAsia="ru-RU"/>
              </w:rPr>
            </w:pPr>
            <w:r w:rsidRPr="00251182">
              <w:rPr>
                <w:rFonts w:ascii="Times New Roman" w:eastAsia="Times New Roman" w:hAnsi="Times New Roman" w:cs="Times New Roman"/>
                <w:sz w:val="28"/>
                <w:szCs w:val="28"/>
                <w:lang w:eastAsia="ru-RU"/>
              </w:rPr>
              <w:t>Выбрать подходящее:</w:t>
            </w:r>
          </w:p>
          <w:p w:rsidR="00251182" w:rsidRPr="00251182" w:rsidRDefault="00251182" w:rsidP="00251182">
            <w:pPr>
              <w:spacing w:after="0" w:line="276" w:lineRule="auto"/>
              <w:jc w:val="both"/>
              <w:rPr>
                <w:rFonts w:ascii="Times New Roman" w:eastAsia="Times New Roman" w:hAnsi="Times New Roman" w:cs="Times New Roman"/>
                <w:sz w:val="28"/>
                <w:szCs w:val="28"/>
                <w:lang w:eastAsia="ru-RU"/>
              </w:rPr>
            </w:pPr>
            <w:r w:rsidRPr="00251182">
              <w:rPr>
                <w:rFonts w:ascii="Times New Roman" w:eastAsia="Times New Roman" w:hAnsi="Times New Roman" w:cs="Times New Roman"/>
                <w:sz w:val="28"/>
                <w:szCs w:val="28"/>
                <w:lang w:eastAsia="ru-RU"/>
              </w:rPr>
              <w:t>- Какой возникает вопрос?</w:t>
            </w:r>
          </w:p>
          <w:p w:rsidR="00251182" w:rsidRPr="00251182" w:rsidRDefault="00AF12E2" w:rsidP="00251182">
            <w:pPr>
              <w:spacing w:after="0" w:line="276"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251182" w:rsidRPr="00251182">
              <w:rPr>
                <w:rFonts w:ascii="Times New Roman" w:eastAsia="Times New Roman" w:hAnsi="Times New Roman" w:cs="Times New Roman"/>
                <w:sz w:val="28"/>
                <w:szCs w:val="28"/>
                <w:lang w:eastAsia="ru-RU"/>
              </w:rPr>
              <w:t>Какова будет тема урока?</w:t>
            </w:r>
          </w:p>
          <w:p w:rsidR="00251182" w:rsidRPr="00251182" w:rsidRDefault="00251182" w:rsidP="00251182">
            <w:pPr>
              <w:spacing w:after="0" w:line="276" w:lineRule="auto"/>
              <w:jc w:val="both"/>
              <w:rPr>
                <w:rFonts w:ascii="Times New Roman" w:eastAsia="Times New Roman" w:hAnsi="Times New Roman" w:cs="Times New Roman"/>
                <w:sz w:val="28"/>
                <w:szCs w:val="28"/>
                <w:lang w:eastAsia="ru-RU"/>
              </w:rPr>
            </w:pPr>
            <w:r w:rsidRPr="00251182">
              <w:rPr>
                <w:rFonts w:ascii="Times New Roman" w:eastAsia="Times New Roman" w:hAnsi="Times New Roman" w:cs="Times New Roman"/>
                <w:sz w:val="28"/>
                <w:szCs w:val="28"/>
                <w:lang w:eastAsia="ru-RU"/>
              </w:rPr>
              <w:t> </w:t>
            </w:r>
          </w:p>
          <w:p w:rsidR="00251182" w:rsidRPr="00251182" w:rsidRDefault="00251182" w:rsidP="00251182">
            <w:pPr>
              <w:spacing w:after="0" w:line="276" w:lineRule="auto"/>
              <w:jc w:val="both"/>
              <w:rPr>
                <w:rFonts w:ascii="Times New Roman" w:eastAsia="Times New Roman" w:hAnsi="Times New Roman" w:cs="Times New Roman"/>
                <w:sz w:val="28"/>
                <w:szCs w:val="28"/>
                <w:lang w:eastAsia="ru-RU"/>
              </w:rPr>
            </w:pPr>
            <w:r w:rsidRPr="00251182">
              <w:rPr>
                <w:rFonts w:ascii="Times New Roman" w:eastAsia="Times New Roman" w:hAnsi="Times New Roman" w:cs="Times New Roman"/>
                <w:sz w:val="28"/>
                <w:szCs w:val="28"/>
                <w:lang w:eastAsia="ru-RU"/>
              </w:rPr>
              <w:t> </w:t>
            </w:r>
          </w:p>
          <w:p w:rsidR="00251182" w:rsidRPr="00251182" w:rsidRDefault="00251182" w:rsidP="00251182">
            <w:pPr>
              <w:spacing w:after="0" w:line="276" w:lineRule="auto"/>
              <w:jc w:val="both"/>
              <w:rPr>
                <w:rFonts w:ascii="Times New Roman" w:eastAsia="Times New Roman" w:hAnsi="Times New Roman" w:cs="Times New Roman"/>
                <w:sz w:val="28"/>
                <w:szCs w:val="28"/>
                <w:lang w:eastAsia="ru-RU"/>
              </w:rPr>
            </w:pPr>
            <w:r w:rsidRPr="00251182">
              <w:rPr>
                <w:rFonts w:ascii="Times New Roman" w:eastAsia="Times New Roman" w:hAnsi="Times New Roman" w:cs="Times New Roman"/>
                <w:sz w:val="28"/>
                <w:szCs w:val="28"/>
                <w:lang w:eastAsia="ru-RU"/>
              </w:rPr>
              <w:t> </w:t>
            </w:r>
          </w:p>
          <w:p w:rsidR="00251182" w:rsidRPr="00251182" w:rsidRDefault="00251182" w:rsidP="00251182">
            <w:pPr>
              <w:spacing w:after="0" w:line="276" w:lineRule="auto"/>
              <w:jc w:val="both"/>
              <w:rPr>
                <w:rFonts w:ascii="Times New Roman" w:eastAsia="Times New Roman" w:hAnsi="Times New Roman" w:cs="Times New Roman"/>
                <w:sz w:val="28"/>
                <w:szCs w:val="28"/>
                <w:lang w:eastAsia="ru-RU"/>
              </w:rPr>
            </w:pPr>
            <w:r w:rsidRPr="00251182">
              <w:rPr>
                <w:rFonts w:ascii="Times New Roman" w:eastAsia="Times New Roman" w:hAnsi="Times New Roman" w:cs="Times New Roman"/>
                <w:sz w:val="28"/>
                <w:szCs w:val="28"/>
                <w:lang w:eastAsia="ru-RU"/>
              </w:rPr>
              <w:t> </w:t>
            </w:r>
          </w:p>
          <w:p w:rsidR="00251182" w:rsidRPr="00251182" w:rsidRDefault="00251182" w:rsidP="00251182">
            <w:pPr>
              <w:spacing w:after="0" w:line="276" w:lineRule="auto"/>
              <w:jc w:val="both"/>
              <w:rPr>
                <w:rFonts w:ascii="Times New Roman" w:eastAsia="Times New Roman" w:hAnsi="Times New Roman" w:cs="Times New Roman"/>
                <w:sz w:val="28"/>
                <w:szCs w:val="28"/>
                <w:lang w:eastAsia="ru-RU"/>
              </w:rPr>
            </w:pPr>
            <w:r w:rsidRPr="00251182">
              <w:rPr>
                <w:rFonts w:ascii="Times New Roman" w:eastAsia="Times New Roman" w:hAnsi="Times New Roman" w:cs="Times New Roman"/>
                <w:sz w:val="28"/>
                <w:szCs w:val="28"/>
                <w:lang w:eastAsia="ru-RU"/>
              </w:rPr>
              <w:t> </w:t>
            </w:r>
          </w:p>
          <w:p w:rsidR="00251182" w:rsidRPr="00251182" w:rsidRDefault="00251182" w:rsidP="00251182">
            <w:pPr>
              <w:spacing w:after="0" w:line="276" w:lineRule="auto"/>
              <w:jc w:val="both"/>
              <w:rPr>
                <w:rFonts w:ascii="Times New Roman" w:eastAsia="Times New Roman" w:hAnsi="Times New Roman" w:cs="Times New Roman"/>
                <w:sz w:val="28"/>
                <w:szCs w:val="28"/>
                <w:lang w:eastAsia="ru-RU"/>
              </w:rPr>
            </w:pPr>
            <w:r w:rsidRPr="00251182">
              <w:rPr>
                <w:rFonts w:ascii="Times New Roman" w:eastAsia="Times New Roman" w:hAnsi="Times New Roman" w:cs="Times New Roman"/>
                <w:sz w:val="28"/>
                <w:szCs w:val="28"/>
                <w:lang w:eastAsia="ru-RU"/>
              </w:rPr>
              <w:t> </w:t>
            </w:r>
          </w:p>
          <w:p w:rsidR="00251182" w:rsidRPr="00251182" w:rsidRDefault="00251182" w:rsidP="00251182">
            <w:pPr>
              <w:spacing w:after="0" w:line="276" w:lineRule="auto"/>
              <w:jc w:val="both"/>
              <w:rPr>
                <w:rFonts w:ascii="Times New Roman" w:eastAsia="Times New Roman" w:hAnsi="Times New Roman" w:cs="Times New Roman"/>
                <w:sz w:val="28"/>
                <w:szCs w:val="28"/>
                <w:lang w:eastAsia="ru-RU"/>
              </w:rPr>
            </w:pPr>
            <w:r w:rsidRPr="00251182">
              <w:rPr>
                <w:rFonts w:ascii="Times New Roman" w:eastAsia="Times New Roman" w:hAnsi="Times New Roman" w:cs="Times New Roman"/>
                <w:sz w:val="28"/>
                <w:szCs w:val="28"/>
                <w:lang w:eastAsia="ru-RU"/>
              </w:rPr>
              <w:t> </w:t>
            </w:r>
          </w:p>
          <w:p w:rsidR="00251182" w:rsidRPr="00251182" w:rsidRDefault="00251182" w:rsidP="00251182">
            <w:pPr>
              <w:spacing w:after="0" w:line="276" w:lineRule="auto"/>
              <w:jc w:val="both"/>
              <w:rPr>
                <w:rFonts w:ascii="Times New Roman" w:eastAsia="Times New Roman" w:hAnsi="Times New Roman" w:cs="Times New Roman"/>
                <w:sz w:val="28"/>
                <w:szCs w:val="28"/>
                <w:lang w:eastAsia="ru-RU"/>
              </w:rPr>
            </w:pPr>
            <w:r w:rsidRPr="00251182">
              <w:rPr>
                <w:rFonts w:ascii="Times New Roman" w:eastAsia="Times New Roman" w:hAnsi="Times New Roman" w:cs="Times New Roman"/>
                <w:sz w:val="28"/>
                <w:szCs w:val="28"/>
                <w:lang w:eastAsia="ru-RU"/>
              </w:rPr>
              <w:t> </w:t>
            </w:r>
          </w:p>
          <w:p w:rsidR="00251182" w:rsidRPr="00251182" w:rsidRDefault="00251182" w:rsidP="00251182">
            <w:pPr>
              <w:spacing w:after="0" w:line="276" w:lineRule="auto"/>
              <w:jc w:val="both"/>
              <w:rPr>
                <w:rFonts w:ascii="Times New Roman" w:eastAsia="Times New Roman" w:hAnsi="Times New Roman" w:cs="Times New Roman"/>
                <w:sz w:val="28"/>
                <w:szCs w:val="28"/>
                <w:lang w:eastAsia="ru-RU"/>
              </w:rPr>
            </w:pPr>
            <w:r w:rsidRPr="00251182">
              <w:rPr>
                <w:rFonts w:ascii="Times New Roman" w:eastAsia="Times New Roman" w:hAnsi="Times New Roman" w:cs="Times New Roman"/>
                <w:sz w:val="28"/>
                <w:szCs w:val="28"/>
                <w:lang w:eastAsia="ru-RU"/>
              </w:rPr>
              <w:t> </w:t>
            </w:r>
          </w:p>
          <w:p w:rsidR="00251182" w:rsidRPr="00251182" w:rsidRDefault="00251182" w:rsidP="00251182">
            <w:pPr>
              <w:spacing w:after="0" w:line="276" w:lineRule="auto"/>
              <w:jc w:val="both"/>
              <w:rPr>
                <w:rFonts w:ascii="Times New Roman" w:eastAsia="Times New Roman" w:hAnsi="Times New Roman" w:cs="Times New Roman"/>
                <w:sz w:val="28"/>
                <w:szCs w:val="28"/>
                <w:lang w:eastAsia="ru-RU"/>
              </w:rPr>
            </w:pPr>
            <w:r w:rsidRPr="00251182">
              <w:rPr>
                <w:rFonts w:ascii="Times New Roman" w:eastAsia="Times New Roman" w:hAnsi="Times New Roman" w:cs="Times New Roman"/>
                <w:sz w:val="28"/>
                <w:szCs w:val="28"/>
                <w:lang w:eastAsia="ru-RU"/>
              </w:rPr>
              <w:t> </w:t>
            </w:r>
          </w:p>
          <w:p w:rsidR="00251182" w:rsidRPr="00251182" w:rsidRDefault="00251182" w:rsidP="00251182">
            <w:pPr>
              <w:spacing w:after="0" w:line="276" w:lineRule="auto"/>
              <w:jc w:val="both"/>
              <w:rPr>
                <w:rFonts w:ascii="Times New Roman" w:eastAsia="Times New Roman" w:hAnsi="Times New Roman" w:cs="Times New Roman"/>
                <w:sz w:val="28"/>
                <w:szCs w:val="28"/>
                <w:lang w:eastAsia="ru-RU"/>
              </w:rPr>
            </w:pPr>
            <w:r w:rsidRPr="00251182">
              <w:rPr>
                <w:rFonts w:ascii="Times New Roman" w:eastAsia="Times New Roman" w:hAnsi="Times New Roman" w:cs="Times New Roman"/>
                <w:sz w:val="28"/>
                <w:szCs w:val="28"/>
                <w:lang w:eastAsia="ru-RU"/>
              </w:rPr>
              <w:t> </w:t>
            </w:r>
          </w:p>
          <w:p w:rsidR="00251182" w:rsidRPr="00B23B33" w:rsidRDefault="00251182" w:rsidP="00B23B33">
            <w:pPr>
              <w:spacing w:after="0" w:line="276" w:lineRule="auto"/>
              <w:jc w:val="both"/>
              <w:rPr>
                <w:rFonts w:ascii="Times New Roman" w:eastAsia="Times New Roman" w:hAnsi="Times New Roman" w:cs="Times New Roman"/>
                <w:sz w:val="28"/>
                <w:szCs w:val="28"/>
                <w:lang w:eastAsia="ru-RU"/>
              </w:rPr>
            </w:pPr>
          </w:p>
        </w:tc>
      </w:tr>
      <w:tr w:rsidR="00251182" w:rsidRPr="00251182" w:rsidTr="00AF40A5">
        <w:trPr>
          <w:trHeight w:val="892"/>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51182" w:rsidRPr="00B23B33" w:rsidRDefault="00251182" w:rsidP="00B23B33">
            <w:pPr>
              <w:spacing w:after="0" w:line="276" w:lineRule="auto"/>
              <w:rPr>
                <w:rFonts w:ascii="Arial" w:eastAsia="Times New Roman" w:hAnsi="Arial" w:cs="Arial"/>
                <w:sz w:val="28"/>
                <w:szCs w:val="28"/>
                <w:lang w:eastAsia="ru-RU"/>
              </w:rPr>
            </w:pPr>
            <w:r w:rsidRPr="00B23B33">
              <w:rPr>
                <w:rFonts w:ascii="Times New Roman" w:eastAsia="Calibri" w:hAnsi="Times New Roman" w:cs="Times New Roman"/>
                <w:b/>
                <w:bCs/>
                <w:color w:val="000000" w:themeColor="text1"/>
                <w:kern w:val="24"/>
                <w:sz w:val="28"/>
                <w:szCs w:val="28"/>
                <w:lang w:eastAsia="ru-RU"/>
              </w:rPr>
              <w:t>2. Столкнуть мнения учеников вопросом или практическим заданием</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51182" w:rsidRPr="00251182" w:rsidRDefault="00251182" w:rsidP="00B23B33">
            <w:pPr>
              <w:spacing w:after="0" w:line="276" w:lineRule="auto"/>
              <w:jc w:val="both"/>
              <w:rPr>
                <w:rFonts w:ascii="Arial" w:eastAsia="Times New Roman" w:hAnsi="Arial" w:cs="Arial"/>
                <w:sz w:val="28"/>
                <w:szCs w:val="28"/>
                <w:lang w:eastAsia="ru-RU"/>
              </w:rPr>
            </w:pPr>
            <w:r w:rsidRPr="00B23B33">
              <w:rPr>
                <w:rFonts w:ascii="Times New Roman" w:eastAsia="Calibri" w:hAnsi="Times New Roman" w:cs="Times New Roman"/>
                <w:color w:val="000000" w:themeColor="text1"/>
                <w:kern w:val="24"/>
                <w:sz w:val="28"/>
                <w:szCs w:val="28"/>
                <w:lang w:eastAsia="ru-RU"/>
              </w:rPr>
              <w:t>- Сколько в классе мнений? Почему так получилось?</w:t>
            </w:r>
          </w:p>
        </w:tc>
        <w:tc>
          <w:tcPr>
            <w:tcW w:w="2268" w:type="dxa"/>
            <w:vMerge/>
            <w:tcBorders>
              <w:left w:val="single" w:sz="8" w:space="0" w:color="000000"/>
              <w:right w:val="single" w:sz="8" w:space="0" w:color="000000"/>
            </w:tcBorders>
            <w:shd w:val="clear" w:color="auto" w:fill="auto"/>
          </w:tcPr>
          <w:p w:rsidR="00251182" w:rsidRPr="00B23B33" w:rsidRDefault="00251182" w:rsidP="00B23B33">
            <w:pPr>
              <w:spacing w:after="0" w:line="276" w:lineRule="auto"/>
              <w:jc w:val="both"/>
              <w:rPr>
                <w:rFonts w:ascii="Arial" w:eastAsia="Times New Roman" w:hAnsi="Arial" w:cs="Arial"/>
                <w:sz w:val="28"/>
                <w:szCs w:val="28"/>
                <w:lang w:eastAsia="ru-RU"/>
              </w:rPr>
            </w:pPr>
          </w:p>
        </w:tc>
      </w:tr>
      <w:tr w:rsidR="00251182" w:rsidRPr="00251182" w:rsidTr="00AF40A5">
        <w:trPr>
          <w:trHeight w:val="2208"/>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51182" w:rsidRPr="00B23B33" w:rsidRDefault="00251182" w:rsidP="00B23B33">
            <w:pPr>
              <w:spacing w:after="0" w:line="276" w:lineRule="auto"/>
              <w:rPr>
                <w:rFonts w:ascii="Arial" w:eastAsia="Times New Roman" w:hAnsi="Arial" w:cs="Arial"/>
                <w:sz w:val="28"/>
                <w:szCs w:val="28"/>
                <w:lang w:eastAsia="ru-RU"/>
              </w:rPr>
            </w:pPr>
            <w:r w:rsidRPr="00B23B33">
              <w:rPr>
                <w:rFonts w:ascii="Times New Roman" w:eastAsia="Calibri" w:hAnsi="Times New Roman" w:cs="Times New Roman"/>
                <w:b/>
                <w:bCs/>
                <w:color w:val="000000" w:themeColor="text1"/>
                <w:kern w:val="24"/>
                <w:sz w:val="28"/>
                <w:szCs w:val="28"/>
                <w:lang w:eastAsia="ru-RU"/>
              </w:rPr>
              <w:t>3</w:t>
            </w:r>
            <w:r w:rsidRPr="00B23B33">
              <w:rPr>
                <w:rFonts w:ascii="Times New Roman" w:eastAsia="Calibri" w:hAnsi="Times New Roman" w:cs="Times New Roman"/>
                <w:b/>
                <w:bCs/>
                <w:i/>
                <w:iCs/>
                <w:color w:val="000000" w:themeColor="text1"/>
                <w:kern w:val="24"/>
                <w:sz w:val="28"/>
                <w:szCs w:val="28"/>
                <w:lang w:eastAsia="ru-RU"/>
              </w:rPr>
              <w:t xml:space="preserve">. Шаг 1. </w:t>
            </w:r>
            <w:r w:rsidRPr="00B23B33">
              <w:rPr>
                <w:rFonts w:ascii="Times New Roman" w:eastAsia="Calibri" w:hAnsi="Times New Roman" w:cs="Times New Roman"/>
                <w:b/>
                <w:bCs/>
                <w:color w:val="000000" w:themeColor="text1"/>
                <w:kern w:val="24"/>
                <w:sz w:val="28"/>
                <w:szCs w:val="28"/>
                <w:lang w:eastAsia="ru-RU"/>
              </w:rPr>
              <w:t>Выявить житейское представление учащихся вопросом или практическим заданием «на ошибку».</w:t>
            </w:r>
          </w:p>
          <w:p w:rsidR="00251182" w:rsidRPr="00B23B33" w:rsidRDefault="00251182" w:rsidP="00251182">
            <w:pPr>
              <w:spacing w:after="0" w:line="276" w:lineRule="auto"/>
              <w:rPr>
                <w:rFonts w:ascii="Arial" w:eastAsia="Times New Roman" w:hAnsi="Arial" w:cs="Arial"/>
                <w:sz w:val="28"/>
                <w:szCs w:val="28"/>
                <w:lang w:eastAsia="ru-RU"/>
              </w:rPr>
            </w:pPr>
            <w:r w:rsidRPr="00B23B33">
              <w:rPr>
                <w:rFonts w:ascii="Times New Roman" w:eastAsia="Calibri" w:hAnsi="Times New Roman" w:cs="Times New Roman"/>
                <w:b/>
                <w:bCs/>
                <w:i/>
                <w:iCs/>
                <w:color w:val="000000" w:themeColor="text1"/>
                <w:kern w:val="24"/>
                <w:sz w:val="28"/>
                <w:szCs w:val="28"/>
                <w:lang w:eastAsia="ru-RU"/>
              </w:rPr>
              <w:t>Шаг 2.</w:t>
            </w:r>
            <w:r w:rsidRPr="00B23B33">
              <w:rPr>
                <w:rFonts w:ascii="Times New Roman" w:eastAsia="Calibri" w:hAnsi="Times New Roman" w:cs="Times New Roman"/>
                <w:b/>
                <w:bCs/>
                <w:color w:val="000000" w:themeColor="text1"/>
                <w:kern w:val="24"/>
                <w:sz w:val="28"/>
                <w:szCs w:val="28"/>
                <w:lang w:eastAsia="ru-RU"/>
              </w:rPr>
              <w:t xml:space="preserve"> Предъявить научный факт сообщением, экспериментом, наглядностью.</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51182" w:rsidRPr="00251182" w:rsidRDefault="00251182" w:rsidP="00B23B33">
            <w:pPr>
              <w:spacing w:after="0" w:line="276" w:lineRule="auto"/>
              <w:jc w:val="both"/>
              <w:rPr>
                <w:rFonts w:ascii="Times New Roman" w:eastAsia="Calibri" w:hAnsi="Times New Roman" w:cs="Times New Roman"/>
                <w:color w:val="000000" w:themeColor="text1"/>
                <w:kern w:val="24"/>
                <w:sz w:val="28"/>
                <w:szCs w:val="28"/>
                <w:lang w:eastAsia="ru-RU"/>
              </w:rPr>
            </w:pPr>
            <w:r w:rsidRPr="00B23B33">
              <w:rPr>
                <w:rFonts w:ascii="Times New Roman" w:eastAsia="Calibri" w:hAnsi="Times New Roman" w:cs="Times New Roman"/>
                <w:color w:val="000000" w:themeColor="text1"/>
                <w:kern w:val="24"/>
                <w:sz w:val="28"/>
                <w:szCs w:val="28"/>
                <w:lang w:eastAsia="ru-RU"/>
              </w:rPr>
              <w:t>- Вы сначала как думали?</w:t>
            </w:r>
          </w:p>
          <w:p w:rsidR="00251182" w:rsidRPr="00251182" w:rsidRDefault="00251182" w:rsidP="00B23B33">
            <w:pPr>
              <w:spacing w:after="0" w:line="276" w:lineRule="auto"/>
              <w:jc w:val="both"/>
              <w:rPr>
                <w:rFonts w:ascii="Arial" w:eastAsia="Times New Roman" w:hAnsi="Arial" w:cs="Arial"/>
                <w:sz w:val="28"/>
                <w:szCs w:val="28"/>
                <w:lang w:eastAsia="ru-RU"/>
              </w:rPr>
            </w:pPr>
            <w:r w:rsidRPr="00B23B33">
              <w:rPr>
                <w:rFonts w:ascii="Times New Roman" w:eastAsia="Calibri" w:hAnsi="Times New Roman" w:cs="Times New Roman"/>
                <w:color w:val="000000" w:themeColor="text1"/>
                <w:kern w:val="24"/>
                <w:sz w:val="28"/>
                <w:szCs w:val="28"/>
                <w:lang w:eastAsia="ru-RU"/>
              </w:rPr>
              <w:t xml:space="preserve"> - А как на самом деле?</w:t>
            </w:r>
          </w:p>
        </w:tc>
        <w:tc>
          <w:tcPr>
            <w:tcW w:w="2268" w:type="dxa"/>
            <w:vMerge/>
            <w:tcBorders>
              <w:left w:val="single" w:sz="8" w:space="0" w:color="000000"/>
              <w:right w:val="single" w:sz="8" w:space="0" w:color="000000"/>
            </w:tcBorders>
            <w:shd w:val="clear" w:color="auto" w:fill="auto"/>
          </w:tcPr>
          <w:p w:rsidR="00251182" w:rsidRPr="00B23B33" w:rsidRDefault="00251182" w:rsidP="00B23B33">
            <w:pPr>
              <w:spacing w:after="0" w:line="276" w:lineRule="auto"/>
              <w:jc w:val="both"/>
              <w:rPr>
                <w:rFonts w:ascii="Arial" w:eastAsia="Times New Roman" w:hAnsi="Arial" w:cs="Arial"/>
                <w:sz w:val="28"/>
                <w:szCs w:val="28"/>
                <w:lang w:eastAsia="ru-RU"/>
              </w:rPr>
            </w:pPr>
          </w:p>
        </w:tc>
      </w:tr>
      <w:tr w:rsidR="00251182" w:rsidRPr="00251182" w:rsidTr="00AF40A5">
        <w:trPr>
          <w:trHeight w:val="1196"/>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51182" w:rsidRPr="00B23B33" w:rsidRDefault="00251182" w:rsidP="00251182">
            <w:pPr>
              <w:spacing w:after="0" w:line="276" w:lineRule="auto"/>
              <w:rPr>
                <w:rFonts w:ascii="Arial" w:eastAsia="Times New Roman" w:hAnsi="Arial" w:cs="Arial"/>
                <w:sz w:val="28"/>
                <w:szCs w:val="28"/>
                <w:lang w:eastAsia="ru-RU"/>
              </w:rPr>
            </w:pPr>
            <w:r w:rsidRPr="00B23B33">
              <w:rPr>
                <w:rFonts w:ascii="Times New Roman" w:eastAsia="Calibri" w:hAnsi="Times New Roman" w:cs="Times New Roman"/>
                <w:b/>
                <w:bCs/>
                <w:color w:val="000000" w:themeColor="text1"/>
                <w:kern w:val="24"/>
                <w:sz w:val="28"/>
                <w:szCs w:val="28"/>
                <w:lang w:eastAsia="ru-RU"/>
              </w:rPr>
              <w:t>4. Дать практическое задание, не сходное с предыдущими заданиями.</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51182" w:rsidRPr="00251182" w:rsidRDefault="00251182" w:rsidP="00251182">
            <w:pPr>
              <w:spacing w:after="0" w:line="276" w:lineRule="auto"/>
              <w:jc w:val="both"/>
              <w:rPr>
                <w:rFonts w:ascii="Arial" w:eastAsia="Times New Roman" w:hAnsi="Arial" w:cs="Arial"/>
                <w:sz w:val="28"/>
                <w:szCs w:val="28"/>
                <w:lang w:eastAsia="ru-RU"/>
              </w:rPr>
            </w:pPr>
            <w:r w:rsidRPr="00B23B33">
              <w:rPr>
                <w:rFonts w:ascii="Times New Roman" w:eastAsia="Calibri" w:hAnsi="Times New Roman" w:cs="Times New Roman"/>
                <w:color w:val="000000" w:themeColor="text1"/>
                <w:kern w:val="24"/>
                <w:sz w:val="28"/>
                <w:szCs w:val="28"/>
                <w:lang w:eastAsia="ru-RU"/>
              </w:rPr>
              <w:t>- Вы смогли выполнить задание? Почему не получается? Чем это задание не похоже на предыдущие задания?</w:t>
            </w:r>
          </w:p>
        </w:tc>
        <w:tc>
          <w:tcPr>
            <w:tcW w:w="2268" w:type="dxa"/>
            <w:vMerge/>
            <w:tcBorders>
              <w:left w:val="single" w:sz="8" w:space="0" w:color="000000"/>
              <w:right w:val="single" w:sz="8" w:space="0" w:color="000000"/>
            </w:tcBorders>
            <w:shd w:val="clear" w:color="auto" w:fill="auto"/>
          </w:tcPr>
          <w:p w:rsidR="00251182" w:rsidRPr="00B23B33" w:rsidRDefault="00251182" w:rsidP="00251182">
            <w:pPr>
              <w:spacing w:after="0" w:line="276" w:lineRule="auto"/>
              <w:jc w:val="both"/>
              <w:rPr>
                <w:rFonts w:ascii="Arial" w:eastAsia="Times New Roman" w:hAnsi="Arial" w:cs="Arial"/>
                <w:sz w:val="28"/>
                <w:szCs w:val="28"/>
                <w:lang w:eastAsia="ru-RU"/>
              </w:rPr>
            </w:pPr>
          </w:p>
        </w:tc>
      </w:tr>
      <w:tr w:rsidR="00251182" w:rsidRPr="00251182" w:rsidTr="00AF40A5">
        <w:trPr>
          <w:trHeight w:val="1766"/>
        </w:trPr>
        <w:tc>
          <w:tcPr>
            <w:tcW w:w="32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51182" w:rsidRPr="00B23B33" w:rsidRDefault="00251182" w:rsidP="00251182">
            <w:pPr>
              <w:spacing w:after="0" w:line="276" w:lineRule="auto"/>
              <w:rPr>
                <w:rFonts w:ascii="Arial" w:eastAsia="Times New Roman" w:hAnsi="Arial" w:cs="Arial"/>
                <w:sz w:val="28"/>
                <w:szCs w:val="28"/>
                <w:lang w:eastAsia="ru-RU"/>
              </w:rPr>
            </w:pPr>
            <w:r w:rsidRPr="00B23B33">
              <w:rPr>
                <w:rFonts w:ascii="Times New Roman" w:eastAsia="Calibri" w:hAnsi="Times New Roman" w:cs="Times New Roman"/>
                <w:b/>
                <w:bCs/>
                <w:color w:val="000000" w:themeColor="text1"/>
                <w:kern w:val="24"/>
                <w:sz w:val="28"/>
                <w:szCs w:val="28"/>
                <w:lang w:eastAsia="ru-RU"/>
              </w:rPr>
              <w:t>5</w:t>
            </w:r>
            <w:r w:rsidRPr="00B23B33">
              <w:rPr>
                <w:rFonts w:ascii="Times New Roman" w:eastAsia="Calibri" w:hAnsi="Times New Roman" w:cs="Times New Roman"/>
                <w:b/>
                <w:bCs/>
                <w:i/>
                <w:iCs/>
                <w:color w:val="000000" w:themeColor="text1"/>
                <w:kern w:val="24"/>
                <w:sz w:val="28"/>
                <w:szCs w:val="28"/>
                <w:lang w:eastAsia="ru-RU"/>
              </w:rPr>
              <w:t xml:space="preserve">. Шаг 1. </w:t>
            </w:r>
            <w:r w:rsidRPr="00B23B33">
              <w:rPr>
                <w:rFonts w:ascii="Times New Roman" w:eastAsia="Calibri" w:hAnsi="Times New Roman" w:cs="Times New Roman"/>
                <w:b/>
                <w:bCs/>
                <w:color w:val="000000" w:themeColor="text1"/>
                <w:kern w:val="24"/>
                <w:sz w:val="28"/>
                <w:szCs w:val="28"/>
                <w:lang w:eastAsia="ru-RU"/>
              </w:rPr>
              <w:t xml:space="preserve">Дать практическое задание, сходное с </w:t>
            </w:r>
            <w:r w:rsidR="00AF40A5">
              <w:rPr>
                <w:rFonts w:ascii="Times New Roman" w:eastAsia="Calibri" w:hAnsi="Times New Roman" w:cs="Times New Roman"/>
                <w:b/>
                <w:bCs/>
                <w:color w:val="000000" w:themeColor="text1"/>
                <w:kern w:val="24"/>
                <w:sz w:val="28"/>
                <w:szCs w:val="28"/>
                <w:lang w:eastAsia="ru-RU"/>
              </w:rPr>
              <w:t>п</w:t>
            </w:r>
            <w:r w:rsidRPr="00B23B33">
              <w:rPr>
                <w:rFonts w:ascii="Times New Roman" w:eastAsia="Calibri" w:hAnsi="Times New Roman" w:cs="Times New Roman"/>
                <w:b/>
                <w:bCs/>
                <w:color w:val="000000" w:themeColor="text1"/>
                <w:kern w:val="24"/>
                <w:sz w:val="28"/>
                <w:szCs w:val="28"/>
                <w:lang w:eastAsia="ru-RU"/>
              </w:rPr>
              <w:t>редыдущими заданиями.</w:t>
            </w:r>
            <w:r w:rsidRPr="00B23B33">
              <w:rPr>
                <w:rFonts w:ascii="Times New Roman" w:eastAsia="Calibri" w:hAnsi="Times New Roman" w:cs="Times New Roman"/>
                <w:b/>
                <w:bCs/>
                <w:i/>
                <w:iCs/>
                <w:color w:val="000000" w:themeColor="text1"/>
                <w:kern w:val="24"/>
                <w:sz w:val="28"/>
                <w:szCs w:val="28"/>
                <w:lang w:eastAsia="ru-RU"/>
              </w:rPr>
              <w:t xml:space="preserve">  </w:t>
            </w:r>
          </w:p>
          <w:p w:rsidR="00251182" w:rsidRPr="00B23B33" w:rsidRDefault="00251182" w:rsidP="00251182">
            <w:pPr>
              <w:spacing w:after="0" w:line="276" w:lineRule="auto"/>
              <w:rPr>
                <w:rFonts w:ascii="Arial" w:eastAsia="Times New Roman" w:hAnsi="Arial" w:cs="Arial"/>
                <w:sz w:val="28"/>
                <w:szCs w:val="28"/>
                <w:lang w:eastAsia="ru-RU"/>
              </w:rPr>
            </w:pPr>
            <w:r w:rsidRPr="00B23B33">
              <w:rPr>
                <w:rFonts w:ascii="Times New Roman" w:eastAsia="Calibri" w:hAnsi="Times New Roman" w:cs="Times New Roman"/>
                <w:b/>
                <w:bCs/>
                <w:i/>
                <w:iCs/>
                <w:color w:val="000000" w:themeColor="text1"/>
                <w:kern w:val="24"/>
                <w:sz w:val="28"/>
                <w:szCs w:val="28"/>
                <w:lang w:eastAsia="ru-RU"/>
              </w:rPr>
              <w:t>Шаг 2.</w:t>
            </w:r>
            <w:r w:rsidRPr="00B23B33">
              <w:rPr>
                <w:rFonts w:ascii="Times New Roman" w:eastAsia="Calibri" w:hAnsi="Times New Roman" w:cs="Times New Roman"/>
                <w:b/>
                <w:bCs/>
                <w:color w:val="000000" w:themeColor="text1"/>
                <w:kern w:val="24"/>
                <w:sz w:val="28"/>
                <w:szCs w:val="28"/>
                <w:lang w:eastAsia="ru-RU"/>
              </w:rPr>
              <w:t xml:space="preserve"> Доказать, что задание учениками не выполнено.</w:t>
            </w:r>
          </w:p>
        </w:tc>
        <w:tc>
          <w:tcPr>
            <w:tcW w:w="396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251182" w:rsidRPr="00251182" w:rsidRDefault="00251182" w:rsidP="00251182">
            <w:pPr>
              <w:spacing w:after="0" w:line="276" w:lineRule="auto"/>
              <w:jc w:val="both"/>
              <w:rPr>
                <w:rFonts w:ascii="Arial" w:eastAsia="Times New Roman" w:hAnsi="Arial" w:cs="Arial"/>
                <w:sz w:val="28"/>
                <w:szCs w:val="28"/>
                <w:lang w:eastAsia="ru-RU"/>
              </w:rPr>
            </w:pPr>
            <w:r w:rsidRPr="00B23B33">
              <w:rPr>
                <w:rFonts w:ascii="Times New Roman" w:eastAsia="Calibri" w:hAnsi="Times New Roman" w:cs="Times New Roman"/>
                <w:color w:val="000000" w:themeColor="text1"/>
                <w:kern w:val="24"/>
                <w:sz w:val="28"/>
                <w:szCs w:val="28"/>
                <w:lang w:eastAsia="ru-RU"/>
              </w:rPr>
              <w:t>- Что вы хотели сказать? Какие знания применили? Задание выполнено?</w:t>
            </w:r>
          </w:p>
        </w:tc>
        <w:tc>
          <w:tcPr>
            <w:tcW w:w="2268" w:type="dxa"/>
            <w:vMerge/>
            <w:tcBorders>
              <w:left w:val="single" w:sz="8" w:space="0" w:color="000000"/>
              <w:bottom w:val="single" w:sz="8" w:space="0" w:color="000000"/>
              <w:right w:val="single" w:sz="8" w:space="0" w:color="000000"/>
            </w:tcBorders>
            <w:shd w:val="clear" w:color="auto" w:fill="auto"/>
          </w:tcPr>
          <w:p w:rsidR="00251182" w:rsidRPr="00B23B33" w:rsidRDefault="00251182" w:rsidP="00251182">
            <w:pPr>
              <w:spacing w:after="0" w:line="276" w:lineRule="auto"/>
              <w:jc w:val="both"/>
              <w:rPr>
                <w:rFonts w:ascii="Arial" w:eastAsia="Times New Roman" w:hAnsi="Arial" w:cs="Arial"/>
                <w:sz w:val="28"/>
                <w:szCs w:val="28"/>
                <w:lang w:eastAsia="ru-RU"/>
              </w:rPr>
            </w:pPr>
          </w:p>
        </w:tc>
      </w:tr>
    </w:tbl>
    <w:p w:rsidR="00B23B33" w:rsidRPr="00251182" w:rsidRDefault="00B23B33" w:rsidP="00B23B33">
      <w:pPr>
        <w:pStyle w:val="a4"/>
        <w:tabs>
          <w:tab w:val="center" w:pos="4819"/>
          <w:tab w:val="left" w:pos="6285"/>
        </w:tabs>
        <w:spacing w:before="0" w:beforeAutospacing="0" w:after="0" w:afterAutospacing="0" w:line="360" w:lineRule="auto"/>
        <w:textAlignment w:val="baseline"/>
        <w:rPr>
          <w:b/>
          <w:sz w:val="28"/>
          <w:szCs w:val="28"/>
        </w:rPr>
      </w:pPr>
    </w:p>
    <w:p w:rsidR="00B23B33" w:rsidRDefault="00AF40A5" w:rsidP="00037913">
      <w:pPr>
        <w:pStyle w:val="a4"/>
        <w:spacing w:before="0" w:beforeAutospacing="0" w:after="0" w:afterAutospacing="0" w:line="360" w:lineRule="auto"/>
        <w:jc w:val="center"/>
        <w:textAlignment w:val="baseline"/>
        <w:rPr>
          <w:b/>
          <w:sz w:val="28"/>
          <w:szCs w:val="28"/>
        </w:rPr>
      </w:pPr>
      <w:r>
        <w:rPr>
          <w:b/>
          <w:sz w:val="28"/>
          <w:szCs w:val="28"/>
        </w:rPr>
        <w:lastRenderedPageBreak/>
        <w:t>Приложение 2</w:t>
      </w:r>
    </w:p>
    <w:p w:rsidR="00AF40A5" w:rsidRPr="00AF40A5" w:rsidRDefault="00AF40A5" w:rsidP="00037913">
      <w:pPr>
        <w:pStyle w:val="a4"/>
        <w:spacing w:before="0" w:beforeAutospacing="0" w:after="0" w:afterAutospacing="0" w:line="360" w:lineRule="auto"/>
        <w:jc w:val="center"/>
        <w:textAlignment w:val="baseline"/>
        <w:rPr>
          <w:b/>
          <w:sz w:val="28"/>
          <w:szCs w:val="28"/>
        </w:rPr>
      </w:pPr>
      <w:r w:rsidRPr="00AF40A5">
        <w:rPr>
          <w:rFonts w:eastAsia="Calibri"/>
          <w:b/>
          <w:bCs/>
          <w:color w:val="000000" w:themeColor="text1"/>
          <w:kern w:val="24"/>
          <w:sz w:val="28"/>
          <w:szCs w:val="28"/>
        </w:rPr>
        <w:t>Подводящий к теме диалог.</w:t>
      </w:r>
      <w:r w:rsidRPr="00AF40A5">
        <w:rPr>
          <w:rFonts w:asciiTheme="majorHAnsi" w:eastAsia="Calibri" w:hAnsi="Calibri"/>
          <w:color w:val="000000" w:themeColor="text1"/>
          <w:kern w:val="24"/>
          <w:sz w:val="28"/>
          <w:szCs w:val="28"/>
        </w:rPr>
        <w:br/>
      </w:r>
      <w:r w:rsidRPr="00AF40A5">
        <w:rPr>
          <w:rFonts w:eastAsia="Calibri"/>
          <w:b/>
          <w:bCs/>
          <w:color w:val="000000" w:themeColor="text1"/>
          <w:kern w:val="24"/>
          <w:sz w:val="28"/>
          <w:szCs w:val="28"/>
        </w:rPr>
        <w:t>Урок математики 6 класс «Р</w:t>
      </w:r>
      <w:r>
        <w:rPr>
          <w:rFonts w:eastAsia="Calibri"/>
          <w:b/>
          <w:bCs/>
          <w:color w:val="000000" w:themeColor="text1"/>
          <w:kern w:val="24"/>
          <w:sz w:val="28"/>
          <w:szCs w:val="28"/>
        </w:rPr>
        <w:t>азложение на простые множители»</w:t>
      </w:r>
    </w:p>
    <w:tbl>
      <w:tblPr>
        <w:tblW w:w="8980" w:type="dxa"/>
        <w:tblCellMar>
          <w:left w:w="0" w:type="dxa"/>
          <w:right w:w="0" w:type="dxa"/>
        </w:tblCellMar>
        <w:tblLook w:val="04A0" w:firstRow="1" w:lastRow="0" w:firstColumn="1" w:lastColumn="0" w:noHBand="0" w:noVBand="1"/>
      </w:tblPr>
      <w:tblGrid>
        <w:gridCol w:w="4490"/>
        <w:gridCol w:w="4490"/>
      </w:tblGrid>
      <w:tr w:rsidR="00AF40A5" w:rsidRPr="00AF40A5" w:rsidTr="00AF40A5">
        <w:trPr>
          <w:trHeight w:val="798"/>
        </w:trPr>
        <w:tc>
          <w:tcPr>
            <w:tcW w:w="4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F40A5" w:rsidRPr="00AF40A5" w:rsidRDefault="00AF40A5" w:rsidP="00AF40A5">
            <w:pPr>
              <w:spacing w:after="0" w:line="276" w:lineRule="auto"/>
              <w:jc w:val="center"/>
              <w:rPr>
                <w:rFonts w:ascii="Arial" w:eastAsia="Times New Roman" w:hAnsi="Arial" w:cs="Arial"/>
                <w:sz w:val="28"/>
                <w:szCs w:val="28"/>
                <w:lang w:eastAsia="ru-RU"/>
              </w:rPr>
            </w:pPr>
            <w:r w:rsidRPr="00AF40A5">
              <w:rPr>
                <w:rFonts w:ascii="Times New Roman" w:eastAsia="Calibri" w:hAnsi="Times New Roman" w:cs="Times New Roman"/>
                <w:color w:val="000000" w:themeColor="text1"/>
                <w:kern w:val="24"/>
                <w:sz w:val="28"/>
                <w:szCs w:val="28"/>
                <w:lang w:eastAsia="ru-RU"/>
              </w:rPr>
              <w:t>Учитель</w:t>
            </w:r>
          </w:p>
        </w:tc>
        <w:tc>
          <w:tcPr>
            <w:tcW w:w="4490" w:type="dxa"/>
            <w:tcBorders>
              <w:top w:val="single" w:sz="8" w:space="0" w:color="000000"/>
              <w:left w:val="single" w:sz="8" w:space="0" w:color="000000"/>
              <w:bottom w:val="single" w:sz="8" w:space="0" w:color="000000"/>
              <w:right w:val="single" w:sz="8" w:space="0" w:color="000000"/>
            </w:tcBorders>
          </w:tcPr>
          <w:p w:rsidR="00AF40A5" w:rsidRPr="00AF40A5" w:rsidRDefault="00AF40A5" w:rsidP="00AF40A5">
            <w:pPr>
              <w:spacing w:after="0" w:line="276" w:lineRule="auto"/>
              <w:jc w:val="center"/>
              <w:rPr>
                <w:rFonts w:ascii="Times New Roman" w:eastAsia="Calibri" w:hAnsi="Times New Roman" w:cs="Times New Roman"/>
                <w:color w:val="000000" w:themeColor="text1"/>
                <w:kern w:val="24"/>
                <w:sz w:val="28"/>
                <w:szCs w:val="28"/>
                <w:lang w:eastAsia="ru-RU"/>
              </w:rPr>
            </w:pPr>
            <w:r w:rsidRPr="00AF40A5">
              <w:rPr>
                <w:rFonts w:ascii="Times New Roman" w:eastAsia="Calibri" w:hAnsi="Times New Roman" w:cs="Times New Roman"/>
                <w:color w:val="000000" w:themeColor="text1"/>
                <w:kern w:val="24"/>
                <w:sz w:val="28"/>
                <w:szCs w:val="28"/>
                <w:lang w:eastAsia="ru-RU"/>
              </w:rPr>
              <w:t>Ученик</w:t>
            </w:r>
          </w:p>
        </w:tc>
      </w:tr>
      <w:tr w:rsidR="00AF40A5" w:rsidRPr="00AF40A5" w:rsidTr="00AF40A5">
        <w:trPr>
          <w:trHeight w:val="2789"/>
        </w:trPr>
        <w:tc>
          <w:tcPr>
            <w:tcW w:w="4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F40A5" w:rsidRPr="00AF40A5" w:rsidRDefault="00AF40A5" w:rsidP="00AF40A5">
            <w:pPr>
              <w:spacing w:after="0" w:line="276" w:lineRule="auto"/>
              <w:rPr>
                <w:rFonts w:ascii="Arial" w:eastAsia="Times New Roman" w:hAnsi="Arial" w:cs="Arial"/>
                <w:sz w:val="28"/>
                <w:szCs w:val="28"/>
                <w:lang w:eastAsia="ru-RU"/>
              </w:rPr>
            </w:pPr>
            <w:r w:rsidRPr="00AF40A5">
              <w:rPr>
                <w:rFonts w:ascii="Times New Roman" w:eastAsia="Calibri" w:hAnsi="Times New Roman" w:cs="Times New Roman"/>
                <w:color w:val="000000" w:themeColor="text1"/>
                <w:kern w:val="24"/>
                <w:sz w:val="28"/>
                <w:szCs w:val="28"/>
                <w:lang w:eastAsia="ru-RU"/>
              </w:rPr>
              <w:t>Посмотрите на примеры, записанные на доске.</w:t>
            </w:r>
          </w:p>
        </w:tc>
        <w:tc>
          <w:tcPr>
            <w:tcW w:w="4490" w:type="dxa"/>
            <w:tcBorders>
              <w:top w:val="single" w:sz="8" w:space="0" w:color="000000"/>
              <w:left w:val="single" w:sz="8" w:space="0" w:color="000000"/>
              <w:bottom w:val="single" w:sz="8" w:space="0" w:color="000000"/>
              <w:right w:val="single" w:sz="8" w:space="0" w:color="000000"/>
            </w:tcBorders>
          </w:tcPr>
          <w:p w:rsidR="00AF40A5" w:rsidRPr="00AF40A5" w:rsidRDefault="00AF40A5" w:rsidP="00AF40A5">
            <w:pPr>
              <w:spacing w:after="0" w:line="276" w:lineRule="auto"/>
              <w:jc w:val="both"/>
              <w:rPr>
                <w:rFonts w:ascii="Times New Roman" w:eastAsia="Calibri" w:hAnsi="Times New Roman" w:cs="Times New Roman"/>
                <w:color w:val="000000" w:themeColor="text1"/>
                <w:kern w:val="24"/>
                <w:sz w:val="28"/>
                <w:szCs w:val="28"/>
                <w:lang w:eastAsia="ru-RU"/>
              </w:rPr>
            </w:pPr>
            <w:r w:rsidRPr="00AF40A5">
              <w:rPr>
                <w:rFonts w:ascii="Times New Roman" w:eastAsia="Calibri" w:hAnsi="Times New Roman" w:cs="Times New Roman"/>
                <w:color w:val="000000" w:themeColor="text1"/>
                <w:kern w:val="24"/>
                <w:sz w:val="28"/>
                <w:szCs w:val="28"/>
                <w:lang w:eastAsia="ru-RU"/>
              </w:rPr>
              <w:t xml:space="preserve">Записано: </w:t>
            </w:r>
          </w:p>
          <w:p w:rsidR="00AF40A5" w:rsidRPr="00AF40A5" w:rsidRDefault="00AF40A5" w:rsidP="00AF40A5">
            <w:pPr>
              <w:spacing w:after="0" w:line="276" w:lineRule="auto"/>
              <w:jc w:val="both"/>
              <w:rPr>
                <w:rFonts w:ascii="Times New Roman" w:eastAsia="Calibri" w:hAnsi="Times New Roman" w:cs="Times New Roman"/>
                <w:color w:val="000000" w:themeColor="text1"/>
                <w:kern w:val="24"/>
                <w:sz w:val="28"/>
                <w:szCs w:val="28"/>
                <w:lang w:eastAsia="ru-RU"/>
              </w:rPr>
            </w:pPr>
            <w:r w:rsidRPr="00AF40A5">
              <w:rPr>
                <w:rFonts w:ascii="Times New Roman" w:eastAsia="Calibri" w:hAnsi="Times New Roman" w:cs="Times New Roman"/>
                <w:color w:val="000000" w:themeColor="text1"/>
                <w:kern w:val="24"/>
                <w:sz w:val="28"/>
                <w:szCs w:val="28"/>
                <w:lang w:eastAsia="ru-RU"/>
              </w:rPr>
              <w:t>60=2∙2∙3∙5;</w:t>
            </w:r>
          </w:p>
          <w:p w:rsidR="00AF40A5" w:rsidRPr="00AF40A5" w:rsidRDefault="00AF40A5" w:rsidP="00AF40A5">
            <w:pPr>
              <w:spacing w:after="0" w:line="276" w:lineRule="auto"/>
              <w:jc w:val="both"/>
              <w:rPr>
                <w:rFonts w:ascii="Times New Roman" w:eastAsia="Calibri" w:hAnsi="Times New Roman" w:cs="Times New Roman"/>
                <w:color w:val="000000" w:themeColor="text1"/>
                <w:kern w:val="24"/>
                <w:sz w:val="28"/>
                <w:szCs w:val="28"/>
                <w:lang w:eastAsia="ru-RU"/>
              </w:rPr>
            </w:pPr>
            <w:r w:rsidRPr="00AF40A5">
              <w:rPr>
                <w:rFonts w:ascii="Times New Roman" w:eastAsia="Calibri" w:hAnsi="Times New Roman" w:cs="Times New Roman"/>
                <w:color w:val="000000" w:themeColor="text1"/>
                <w:kern w:val="24"/>
                <w:sz w:val="28"/>
                <w:szCs w:val="28"/>
                <w:lang w:eastAsia="ru-RU"/>
              </w:rPr>
              <w:t xml:space="preserve">25=5∙5; </w:t>
            </w:r>
          </w:p>
          <w:p w:rsidR="00AF40A5" w:rsidRPr="00AF40A5" w:rsidRDefault="00AF40A5" w:rsidP="00AF40A5">
            <w:pPr>
              <w:spacing w:after="0" w:line="276" w:lineRule="auto"/>
              <w:jc w:val="both"/>
              <w:rPr>
                <w:rFonts w:ascii="Arial" w:eastAsia="Times New Roman" w:hAnsi="Arial" w:cs="Arial"/>
                <w:sz w:val="28"/>
                <w:szCs w:val="28"/>
                <w:lang w:eastAsia="ru-RU"/>
              </w:rPr>
            </w:pPr>
            <w:r w:rsidRPr="00AF40A5">
              <w:rPr>
                <w:rFonts w:ascii="Times New Roman" w:eastAsia="Calibri" w:hAnsi="Times New Roman" w:cs="Times New Roman"/>
                <w:color w:val="000000" w:themeColor="text1"/>
                <w:kern w:val="24"/>
                <w:sz w:val="28"/>
                <w:szCs w:val="28"/>
                <w:lang w:eastAsia="ru-RU"/>
              </w:rPr>
              <w:t xml:space="preserve">50=2∙5∙5;  </w:t>
            </w:r>
          </w:p>
          <w:p w:rsidR="00AF40A5" w:rsidRPr="00AF40A5" w:rsidRDefault="00AF40A5" w:rsidP="00AF40A5">
            <w:pPr>
              <w:pStyle w:val="a4"/>
              <w:spacing w:before="0" w:beforeAutospacing="0" w:after="0" w:afterAutospacing="0" w:line="360" w:lineRule="auto"/>
              <w:textAlignment w:val="baseline"/>
              <w:rPr>
                <w:rFonts w:eastAsia="Calibri"/>
                <w:color w:val="000000" w:themeColor="text1"/>
                <w:kern w:val="24"/>
                <w:sz w:val="28"/>
                <w:szCs w:val="28"/>
              </w:rPr>
            </w:pPr>
            <w:r w:rsidRPr="00AF40A5">
              <w:rPr>
                <w:rFonts w:eastAsia="Calibri"/>
                <w:color w:val="000000" w:themeColor="text1"/>
                <w:kern w:val="24"/>
                <w:sz w:val="28"/>
                <w:szCs w:val="28"/>
              </w:rPr>
              <w:t xml:space="preserve">210=30∙7; </w:t>
            </w:r>
          </w:p>
          <w:p w:rsidR="00AF40A5" w:rsidRDefault="00AF40A5" w:rsidP="00AF40A5">
            <w:pPr>
              <w:pStyle w:val="a4"/>
              <w:spacing w:before="0" w:beforeAutospacing="0" w:after="0" w:afterAutospacing="0" w:line="360" w:lineRule="auto"/>
              <w:textAlignment w:val="baseline"/>
              <w:rPr>
                <w:rFonts w:eastAsia="Calibri"/>
                <w:color w:val="000000" w:themeColor="text1"/>
                <w:kern w:val="24"/>
                <w:sz w:val="28"/>
                <w:szCs w:val="28"/>
              </w:rPr>
            </w:pPr>
            <w:r w:rsidRPr="00AF40A5">
              <w:rPr>
                <w:rFonts w:eastAsia="Calibri"/>
                <w:color w:val="000000" w:themeColor="text1"/>
                <w:kern w:val="24"/>
                <w:sz w:val="28"/>
                <w:szCs w:val="28"/>
              </w:rPr>
              <w:t xml:space="preserve">45=3∙3∙5; </w:t>
            </w:r>
          </w:p>
          <w:p w:rsidR="00AF40A5" w:rsidRPr="00AF40A5" w:rsidRDefault="00AF40A5" w:rsidP="00AF40A5">
            <w:pPr>
              <w:pStyle w:val="a4"/>
              <w:spacing w:before="0" w:beforeAutospacing="0" w:after="0" w:afterAutospacing="0" w:line="360" w:lineRule="auto"/>
              <w:textAlignment w:val="baseline"/>
              <w:rPr>
                <w:rFonts w:eastAsia="Calibri"/>
                <w:color w:val="000000" w:themeColor="text1"/>
                <w:kern w:val="24"/>
                <w:sz w:val="28"/>
                <w:szCs w:val="28"/>
              </w:rPr>
            </w:pPr>
            <w:r w:rsidRPr="00AF40A5">
              <w:rPr>
                <w:rFonts w:eastAsia="Calibri"/>
                <w:color w:val="000000" w:themeColor="text1"/>
                <w:kern w:val="24"/>
                <w:sz w:val="28"/>
                <w:szCs w:val="28"/>
              </w:rPr>
              <w:t>88=8∙11</w:t>
            </w:r>
          </w:p>
        </w:tc>
      </w:tr>
      <w:tr w:rsidR="00AF40A5" w:rsidRPr="00AF40A5" w:rsidTr="00AF40A5">
        <w:trPr>
          <w:trHeight w:val="798"/>
        </w:trPr>
        <w:tc>
          <w:tcPr>
            <w:tcW w:w="4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F40A5" w:rsidRPr="00AF40A5" w:rsidRDefault="00AF40A5" w:rsidP="00AF40A5">
            <w:pPr>
              <w:spacing w:after="0" w:line="276" w:lineRule="auto"/>
              <w:jc w:val="both"/>
              <w:rPr>
                <w:rFonts w:ascii="Arial" w:eastAsia="Times New Roman" w:hAnsi="Arial" w:cs="Arial"/>
                <w:sz w:val="28"/>
                <w:szCs w:val="28"/>
                <w:lang w:eastAsia="ru-RU"/>
              </w:rPr>
            </w:pPr>
            <w:r w:rsidRPr="00AF40A5">
              <w:rPr>
                <w:rFonts w:ascii="Times New Roman" w:eastAsia="Calibri" w:hAnsi="Times New Roman" w:cs="Times New Roman"/>
                <w:color w:val="000000" w:themeColor="text1"/>
                <w:kern w:val="24"/>
                <w:sz w:val="28"/>
                <w:szCs w:val="28"/>
                <w:lang w:eastAsia="ru-RU"/>
              </w:rPr>
              <w:t>-Что заметили общего?</w:t>
            </w:r>
          </w:p>
        </w:tc>
        <w:tc>
          <w:tcPr>
            <w:tcW w:w="4490" w:type="dxa"/>
            <w:tcBorders>
              <w:top w:val="single" w:sz="8" w:space="0" w:color="000000"/>
              <w:left w:val="single" w:sz="8" w:space="0" w:color="000000"/>
              <w:bottom w:val="single" w:sz="8" w:space="0" w:color="000000"/>
              <w:right w:val="single" w:sz="8" w:space="0" w:color="000000"/>
            </w:tcBorders>
          </w:tcPr>
          <w:p w:rsidR="00AF40A5" w:rsidRPr="00AF40A5" w:rsidRDefault="00AF40A5" w:rsidP="00AF40A5">
            <w:pPr>
              <w:pStyle w:val="a4"/>
              <w:spacing w:before="0" w:beforeAutospacing="0" w:after="0" w:afterAutospacing="0" w:line="360" w:lineRule="auto"/>
              <w:jc w:val="center"/>
              <w:textAlignment w:val="baseline"/>
              <w:rPr>
                <w:b/>
                <w:sz w:val="28"/>
                <w:szCs w:val="28"/>
              </w:rPr>
            </w:pPr>
            <w:r w:rsidRPr="00AF40A5">
              <w:rPr>
                <w:rFonts w:eastAsia="Calibri"/>
                <w:color w:val="000000" w:themeColor="text1"/>
                <w:kern w:val="24"/>
                <w:sz w:val="28"/>
                <w:szCs w:val="28"/>
              </w:rPr>
              <w:t>- Числа разложили на множители.</w:t>
            </w:r>
          </w:p>
          <w:p w:rsidR="00AF40A5" w:rsidRPr="00AF40A5" w:rsidRDefault="00AF40A5" w:rsidP="00AF40A5">
            <w:pPr>
              <w:spacing w:after="0" w:line="276" w:lineRule="auto"/>
              <w:jc w:val="both"/>
              <w:rPr>
                <w:rFonts w:ascii="Times New Roman" w:eastAsia="Calibri" w:hAnsi="Times New Roman" w:cs="Times New Roman"/>
                <w:color w:val="000000" w:themeColor="text1"/>
                <w:kern w:val="24"/>
                <w:sz w:val="28"/>
                <w:szCs w:val="28"/>
                <w:lang w:eastAsia="ru-RU"/>
              </w:rPr>
            </w:pPr>
          </w:p>
        </w:tc>
      </w:tr>
      <w:tr w:rsidR="00AF40A5" w:rsidRPr="00AF40A5" w:rsidTr="00AF40A5">
        <w:trPr>
          <w:trHeight w:val="2393"/>
        </w:trPr>
        <w:tc>
          <w:tcPr>
            <w:tcW w:w="4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F40A5" w:rsidRPr="00AF40A5" w:rsidRDefault="00AF40A5" w:rsidP="00AF40A5">
            <w:pPr>
              <w:spacing w:after="0" w:line="276" w:lineRule="auto"/>
              <w:jc w:val="both"/>
              <w:rPr>
                <w:rFonts w:ascii="Arial" w:eastAsia="Times New Roman" w:hAnsi="Arial" w:cs="Arial"/>
                <w:sz w:val="28"/>
                <w:szCs w:val="28"/>
                <w:lang w:eastAsia="ru-RU"/>
              </w:rPr>
            </w:pPr>
            <w:r w:rsidRPr="00AF40A5">
              <w:rPr>
                <w:rFonts w:ascii="Times New Roman" w:eastAsia="Calibri" w:hAnsi="Times New Roman" w:cs="Times New Roman"/>
                <w:color w:val="000000" w:themeColor="text1"/>
                <w:kern w:val="24"/>
                <w:sz w:val="28"/>
                <w:szCs w:val="28"/>
                <w:lang w:eastAsia="ru-RU"/>
              </w:rPr>
              <w:t>- В чём различие?</w:t>
            </w:r>
          </w:p>
        </w:tc>
        <w:tc>
          <w:tcPr>
            <w:tcW w:w="4490" w:type="dxa"/>
            <w:tcBorders>
              <w:top w:val="single" w:sz="8" w:space="0" w:color="000000"/>
              <w:left w:val="single" w:sz="8" w:space="0" w:color="000000"/>
              <w:bottom w:val="single" w:sz="8" w:space="0" w:color="000000"/>
              <w:right w:val="single" w:sz="8" w:space="0" w:color="000000"/>
            </w:tcBorders>
          </w:tcPr>
          <w:p w:rsidR="00AF40A5" w:rsidRPr="00AF40A5" w:rsidRDefault="00AF40A5" w:rsidP="00AF40A5">
            <w:pPr>
              <w:pStyle w:val="a4"/>
              <w:spacing w:before="0" w:beforeAutospacing="0" w:after="0" w:afterAutospacing="0" w:line="360" w:lineRule="auto"/>
              <w:jc w:val="center"/>
              <w:textAlignment w:val="baseline"/>
              <w:rPr>
                <w:b/>
                <w:sz w:val="28"/>
                <w:szCs w:val="28"/>
              </w:rPr>
            </w:pPr>
            <w:r w:rsidRPr="00AF40A5">
              <w:rPr>
                <w:rFonts w:eastAsia="Calibri"/>
                <w:color w:val="000000" w:themeColor="text1"/>
                <w:kern w:val="24"/>
                <w:sz w:val="28"/>
                <w:szCs w:val="28"/>
              </w:rPr>
              <w:t>- У некоторых чисел все множители – простые числа, а у некоторых нет, но эти множители тоже можно разложить на простые множители.</w:t>
            </w:r>
          </w:p>
          <w:p w:rsidR="00AF40A5" w:rsidRPr="00AF40A5" w:rsidRDefault="00AF40A5" w:rsidP="00AF40A5">
            <w:pPr>
              <w:spacing w:after="0" w:line="276" w:lineRule="auto"/>
              <w:jc w:val="both"/>
              <w:rPr>
                <w:rFonts w:ascii="Times New Roman" w:eastAsia="Calibri" w:hAnsi="Times New Roman" w:cs="Times New Roman"/>
                <w:color w:val="000000" w:themeColor="text1"/>
                <w:kern w:val="24"/>
                <w:sz w:val="28"/>
                <w:szCs w:val="28"/>
                <w:lang w:eastAsia="ru-RU"/>
              </w:rPr>
            </w:pPr>
          </w:p>
        </w:tc>
      </w:tr>
      <w:tr w:rsidR="00AF40A5" w:rsidRPr="00AF40A5" w:rsidTr="00AF40A5">
        <w:trPr>
          <w:trHeight w:val="1595"/>
        </w:trPr>
        <w:tc>
          <w:tcPr>
            <w:tcW w:w="4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AF40A5" w:rsidRPr="00AF40A5" w:rsidRDefault="00AF40A5" w:rsidP="00AF40A5">
            <w:pPr>
              <w:spacing w:after="0" w:line="276" w:lineRule="auto"/>
              <w:jc w:val="both"/>
              <w:rPr>
                <w:rFonts w:ascii="Arial" w:eastAsia="Times New Roman" w:hAnsi="Arial" w:cs="Arial"/>
                <w:sz w:val="28"/>
                <w:szCs w:val="28"/>
                <w:lang w:eastAsia="ru-RU"/>
              </w:rPr>
            </w:pPr>
            <w:r w:rsidRPr="00AF40A5">
              <w:rPr>
                <w:rFonts w:ascii="Times New Roman" w:eastAsia="Calibri" w:hAnsi="Times New Roman" w:cs="Times New Roman"/>
                <w:color w:val="000000" w:themeColor="text1"/>
                <w:kern w:val="24"/>
                <w:sz w:val="28"/>
                <w:szCs w:val="28"/>
                <w:lang w:eastAsia="ru-RU"/>
              </w:rPr>
              <w:t>- Какая же тема нашего урока?</w:t>
            </w:r>
          </w:p>
        </w:tc>
        <w:tc>
          <w:tcPr>
            <w:tcW w:w="4490" w:type="dxa"/>
            <w:tcBorders>
              <w:top w:val="single" w:sz="8" w:space="0" w:color="000000"/>
              <w:left w:val="single" w:sz="8" w:space="0" w:color="000000"/>
              <w:bottom w:val="single" w:sz="8" w:space="0" w:color="000000"/>
              <w:right w:val="single" w:sz="8" w:space="0" w:color="000000"/>
            </w:tcBorders>
          </w:tcPr>
          <w:p w:rsidR="00AF40A5" w:rsidRPr="00AF40A5" w:rsidRDefault="00AF40A5" w:rsidP="00AF40A5">
            <w:pPr>
              <w:spacing w:after="0" w:line="276" w:lineRule="auto"/>
              <w:jc w:val="both"/>
              <w:rPr>
                <w:rFonts w:ascii="Times New Roman" w:eastAsia="Calibri" w:hAnsi="Times New Roman" w:cs="Times New Roman"/>
                <w:color w:val="000000" w:themeColor="text1"/>
                <w:kern w:val="24"/>
                <w:sz w:val="28"/>
                <w:szCs w:val="28"/>
                <w:lang w:eastAsia="ru-RU"/>
              </w:rPr>
            </w:pPr>
            <w:r>
              <w:rPr>
                <w:rFonts w:ascii="Times New Roman" w:eastAsia="Calibri" w:hAnsi="Times New Roman" w:cs="Times New Roman"/>
                <w:color w:val="000000" w:themeColor="text1"/>
                <w:kern w:val="24"/>
                <w:sz w:val="28"/>
                <w:szCs w:val="28"/>
                <w:lang w:eastAsia="ru-RU"/>
              </w:rPr>
              <w:t>-</w:t>
            </w:r>
            <w:r w:rsidRPr="00AF40A5">
              <w:rPr>
                <w:rFonts w:ascii="Times New Roman" w:eastAsia="Calibri" w:hAnsi="Times New Roman" w:cs="Times New Roman"/>
                <w:color w:val="000000" w:themeColor="text1"/>
                <w:kern w:val="24"/>
                <w:sz w:val="28"/>
                <w:szCs w:val="28"/>
                <w:lang w:eastAsia="ru-RU"/>
              </w:rPr>
              <w:t>Разложение чисел на простые множители</w:t>
            </w:r>
          </w:p>
        </w:tc>
      </w:tr>
    </w:tbl>
    <w:p w:rsidR="00B23B33" w:rsidRPr="00251182" w:rsidRDefault="00B23B33" w:rsidP="00037913">
      <w:pPr>
        <w:pStyle w:val="a4"/>
        <w:spacing w:before="0" w:beforeAutospacing="0" w:after="0" w:afterAutospacing="0" w:line="360" w:lineRule="auto"/>
        <w:jc w:val="center"/>
        <w:textAlignment w:val="baseline"/>
        <w:rPr>
          <w:b/>
          <w:sz w:val="28"/>
          <w:szCs w:val="28"/>
        </w:rPr>
      </w:pPr>
    </w:p>
    <w:p w:rsidR="00B23B33" w:rsidRPr="00251182" w:rsidRDefault="00B23B33" w:rsidP="00037913">
      <w:pPr>
        <w:pStyle w:val="a4"/>
        <w:spacing w:before="0" w:beforeAutospacing="0" w:after="0" w:afterAutospacing="0" w:line="360" w:lineRule="auto"/>
        <w:jc w:val="center"/>
        <w:textAlignment w:val="baseline"/>
        <w:rPr>
          <w:b/>
          <w:sz w:val="28"/>
          <w:szCs w:val="28"/>
        </w:rPr>
      </w:pPr>
    </w:p>
    <w:p w:rsidR="00B23B33" w:rsidRDefault="00B23B33" w:rsidP="00037913">
      <w:pPr>
        <w:pStyle w:val="a4"/>
        <w:spacing w:before="0" w:beforeAutospacing="0" w:after="0" w:afterAutospacing="0" w:line="360" w:lineRule="auto"/>
        <w:jc w:val="center"/>
        <w:textAlignment w:val="baseline"/>
        <w:rPr>
          <w:b/>
          <w:sz w:val="28"/>
          <w:szCs w:val="28"/>
        </w:rPr>
      </w:pPr>
    </w:p>
    <w:p w:rsidR="00B23B33" w:rsidRDefault="00B23B33" w:rsidP="00037913">
      <w:pPr>
        <w:pStyle w:val="a4"/>
        <w:spacing w:before="0" w:beforeAutospacing="0" w:after="0" w:afterAutospacing="0" w:line="360" w:lineRule="auto"/>
        <w:jc w:val="center"/>
        <w:textAlignment w:val="baseline"/>
        <w:rPr>
          <w:b/>
          <w:sz w:val="28"/>
          <w:szCs w:val="28"/>
        </w:rPr>
      </w:pPr>
    </w:p>
    <w:p w:rsidR="00B23B33" w:rsidRDefault="00B23B33" w:rsidP="00037913">
      <w:pPr>
        <w:pStyle w:val="a4"/>
        <w:spacing w:before="0" w:beforeAutospacing="0" w:after="0" w:afterAutospacing="0" w:line="360" w:lineRule="auto"/>
        <w:jc w:val="center"/>
        <w:textAlignment w:val="baseline"/>
        <w:rPr>
          <w:b/>
          <w:sz w:val="28"/>
          <w:szCs w:val="28"/>
        </w:rPr>
      </w:pPr>
    </w:p>
    <w:p w:rsidR="00B23B33" w:rsidRDefault="00B23B33" w:rsidP="00037913">
      <w:pPr>
        <w:pStyle w:val="a4"/>
        <w:spacing w:before="0" w:beforeAutospacing="0" w:after="0" w:afterAutospacing="0" w:line="360" w:lineRule="auto"/>
        <w:jc w:val="center"/>
        <w:textAlignment w:val="baseline"/>
        <w:rPr>
          <w:b/>
          <w:sz w:val="28"/>
          <w:szCs w:val="28"/>
        </w:rPr>
      </w:pPr>
    </w:p>
    <w:p w:rsidR="00B23B33" w:rsidRDefault="00B23B33" w:rsidP="00037913">
      <w:pPr>
        <w:pStyle w:val="a4"/>
        <w:spacing w:before="0" w:beforeAutospacing="0" w:after="0" w:afterAutospacing="0" w:line="360" w:lineRule="auto"/>
        <w:jc w:val="center"/>
        <w:textAlignment w:val="baseline"/>
        <w:rPr>
          <w:b/>
          <w:sz w:val="28"/>
          <w:szCs w:val="28"/>
        </w:rPr>
      </w:pPr>
    </w:p>
    <w:p w:rsidR="00B23B33" w:rsidRDefault="00B23B33" w:rsidP="00037913">
      <w:pPr>
        <w:pStyle w:val="a4"/>
        <w:spacing w:before="0" w:beforeAutospacing="0" w:after="0" w:afterAutospacing="0" w:line="360" w:lineRule="auto"/>
        <w:jc w:val="center"/>
        <w:textAlignment w:val="baseline"/>
        <w:rPr>
          <w:b/>
          <w:sz w:val="28"/>
          <w:szCs w:val="28"/>
        </w:rPr>
      </w:pPr>
    </w:p>
    <w:p w:rsidR="00B23B33" w:rsidRDefault="00B23B33" w:rsidP="00037913">
      <w:pPr>
        <w:pStyle w:val="a4"/>
        <w:spacing w:before="0" w:beforeAutospacing="0" w:after="0" w:afterAutospacing="0" w:line="360" w:lineRule="auto"/>
        <w:jc w:val="center"/>
        <w:textAlignment w:val="baseline"/>
        <w:rPr>
          <w:b/>
          <w:sz w:val="28"/>
          <w:szCs w:val="28"/>
        </w:rPr>
      </w:pPr>
    </w:p>
    <w:p w:rsidR="00B23B33" w:rsidRDefault="00AF702C" w:rsidP="00037913">
      <w:pPr>
        <w:pStyle w:val="a4"/>
        <w:spacing w:before="0" w:beforeAutospacing="0" w:after="0" w:afterAutospacing="0" w:line="360" w:lineRule="auto"/>
        <w:jc w:val="center"/>
        <w:textAlignment w:val="baseline"/>
        <w:rPr>
          <w:b/>
          <w:sz w:val="28"/>
          <w:szCs w:val="28"/>
        </w:rPr>
      </w:pPr>
      <w:r>
        <w:rPr>
          <w:b/>
          <w:sz w:val="28"/>
          <w:szCs w:val="28"/>
        </w:rPr>
        <w:lastRenderedPageBreak/>
        <w:t>Приложение 3</w:t>
      </w:r>
    </w:p>
    <w:p w:rsidR="00B80C7F" w:rsidRPr="00C807A0" w:rsidRDefault="00C807A0" w:rsidP="00AF702C">
      <w:pPr>
        <w:spacing w:after="0" w:line="360" w:lineRule="auto"/>
        <w:jc w:val="center"/>
        <w:rPr>
          <w:rFonts w:ascii="Times New Roman" w:eastAsia="Times New Roman" w:hAnsi="Times New Roman" w:cs="Times New Roman"/>
          <w:b/>
          <w:sz w:val="28"/>
          <w:szCs w:val="28"/>
          <w:lang w:eastAsia="ru-RU"/>
        </w:rPr>
      </w:pPr>
      <w:r w:rsidRPr="00C807A0">
        <w:rPr>
          <w:rFonts w:ascii="Times New Roman" w:eastAsia="Times New Roman" w:hAnsi="Times New Roman" w:cs="Times New Roman"/>
          <w:b/>
          <w:sz w:val="28"/>
          <w:szCs w:val="28"/>
          <w:lang w:eastAsia="ru-RU"/>
        </w:rPr>
        <w:t>Практическое применение проблемного обучения</w:t>
      </w:r>
    </w:p>
    <w:p w:rsidR="00680272" w:rsidRPr="00680272" w:rsidRDefault="00037913" w:rsidP="0030546C">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1)П</w:t>
      </w:r>
      <w:r w:rsidR="00680272" w:rsidRPr="00680272">
        <w:rPr>
          <w:rFonts w:ascii="Times New Roman" w:eastAsia="Times New Roman" w:hAnsi="Times New Roman" w:cs="Times New Roman"/>
          <w:sz w:val="28"/>
          <w:szCs w:val="28"/>
          <w:lang w:eastAsia="ru-RU"/>
        </w:rPr>
        <w:t>редлагаю вниманию слайд, на котором изображены несколько четырехугольников и пятиугольников. Четырехугольники окрашены в зелёный цвет, а пятиугольники – в синий. Учитель сообщает, что все зеленые фигуры можно назвать четырехугольниками, а синие – пятиугольниками. После этого перед классом ставится проблемный вопрос: «Как вы думаете, почему зеленые фигуры можно назвать четырехугольниками, а синие – пятиугольниками?». Для решения данной проблемы дети должны провести ряд наблюдений, сопоставлений, сравнений.</w:t>
      </w:r>
    </w:p>
    <w:p w:rsidR="00680272" w:rsidRPr="0030546C" w:rsidRDefault="0030546C" w:rsidP="0030546C">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2598E">
        <w:rPr>
          <w:rFonts w:ascii="Times New Roman" w:eastAsia="Times New Roman" w:hAnsi="Times New Roman" w:cs="Times New Roman"/>
          <w:sz w:val="28"/>
          <w:szCs w:val="28"/>
          <w:lang w:eastAsia="ru-RU"/>
        </w:rPr>
        <w:t xml:space="preserve"> </w:t>
      </w:r>
      <w:r w:rsidR="00680272" w:rsidRPr="00680272">
        <w:rPr>
          <w:rFonts w:ascii="Times New Roman" w:eastAsia="Times New Roman" w:hAnsi="Times New Roman" w:cs="Times New Roman"/>
          <w:sz w:val="28"/>
          <w:szCs w:val="28"/>
          <w:lang w:eastAsia="ru-RU"/>
        </w:rPr>
        <w:t>При изучении темы "</w:t>
      </w:r>
      <w:hyperlink r:id="rId7" w:history="1">
        <w:r w:rsidR="00680272" w:rsidRPr="0030546C">
          <w:rPr>
            <w:rFonts w:ascii="Times New Roman" w:eastAsia="Times New Roman" w:hAnsi="Times New Roman" w:cs="Times New Roman"/>
            <w:sz w:val="28"/>
            <w:szCs w:val="28"/>
            <w:lang w:eastAsia="ru-RU"/>
          </w:rPr>
          <w:t>Сложение дробей с разными знаменателями</w:t>
        </w:r>
      </w:hyperlink>
      <w:r w:rsidR="00680272" w:rsidRPr="0030546C">
        <w:rPr>
          <w:rFonts w:ascii="Times New Roman" w:eastAsia="Times New Roman" w:hAnsi="Times New Roman" w:cs="Times New Roman"/>
          <w:sz w:val="28"/>
          <w:szCs w:val="28"/>
          <w:lang w:eastAsia="ru-RU"/>
        </w:rPr>
        <w:t xml:space="preserve">” </w:t>
      </w:r>
    </w:p>
    <w:p w:rsidR="00680272" w:rsidRPr="00680272" w:rsidRDefault="00680272" w:rsidP="0030546C">
      <w:pPr>
        <w:spacing w:after="0" w:line="360" w:lineRule="auto"/>
        <w:rPr>
          <w:rFonts w:ascii="Times New Roman" w:eastAsia="Times New Roman" w:hAnsi="Times New Roman" w:cs="Times New Roman"/>
          <w:sz w:val="28"/>
          <w:szCs w:val="28"/>
          <w:lang w:eastAsia="ru-RU"/>
        </w:rPr>
      </w:pPr>
      <w:r w:rsidRPr="00680272">
        <w:rPr>
          <w:rFonts w:ascii="Times New Roman" w:eastAsia="Times New Roman" w:hAnsi="Times New Roman" w:cs="Times New Roman"/>
          <w:sz w:val="28"/>
          <w:szCs w:val="28"/>
          <w:lang w:eastAsia="ru-RU"/>
        </w:rPr>
        <w:t>в устный счёт, состоящий из примеров на сложение и вычитание дробей с одинаковыми знаменателями ("Ситуация успеха”) включаю задание, где знаменатели разные. Происходит "заминка” (проблема), и начинаем думать: "почему не получилось</w:t>
      </w:r>
      <w:r w:rsidR="00AF702C">
        <w:rPr>
          <w:rFonts w:ascii="Times New Roman" w:eastAsia="Times New Roman" w:hAnsi="Times New Roman" w:cs="Times New Roman"/>
          <w:sz w:val="28"/>
          <w:szCs w:val="28"/>
          <w:lang w:eastAsia="ru-RU"/>
        </w:rPr>
        <w:t>?»</w:t>
      </w:r>
    </w:p>
    <w:p w:rsidR="00680272" w:rsidRPr="00680272" w:rsidRDefault="00680272" w:rsidP="0030546C">
      <w:pPr>
        <w:spacing w:after="0" w:line="360" w:lineRule="auto"/>
        <w:rPr>
          <w:rFonts w:ascii="Times New Roman" w:eastAsia="Times New Roman" w:hAnsi="Times New Roman" w:cs="Times New Roman"/>
          <w:sz w:val="28"/>
          <w:szCs w:val="28"/>
          <w:lang w:eastAsia="ru-RU"/>
        </w:rPr>
      </w:pPr>
      <w:r w:rsidRPr="00680272">
        <w:rPr>
          <w:rFonts w:ascii="Times New Roman" w:eastAsia="Times New Roman" w:hAnsi="Times New Roman" w:cs="Times New Roman"/>
          <w:sz w:val="28"/>
          <w:szCs w:val="28"/>
          <w:lang w:eastAsia="ru-RU"/>
        </w:rPr>
        <w:t>Дети сталкиваются с проблемой сложения дробей с разными знаменателями.</w:t>
      </w:r>
    </w:p>
    <w:p w:rsidR="00680272" w:rsidRPr="00680272" w:rsidRDefault="00680272" w:rsidP="0030546C">
      <w:pPr>
        <w:spacing w:after="0" w:line="360" w:lineRule="auto"/>
        <w:rPr>
          <w:rFonts w:ascii="Times New Roman" w:eastAsia="Times New Roman" w:hAnsi="Times New Roman" w:cs="Times New Roman"/>
          <w:sz w:val="28"/>
          <w:szCs w:val="28"/>
          <w:lang w:eastAsia="ru-RU"/>
        </w:rPr>
      </w:pPr>
      <w:r w:rsidRPr="00680272">
        <w:rPr>
          <w:rFonts w:ascii="Times New Roman" w:eastAsia="Times New Roman" w:hAnsi="Times New Roman" w:cs="Times New Roman"/>
          <w:sz w:val="28"/>
          <w:szCs w:val="28"/>
          <w:lang w:eastAsia="ru-RU"/>
        </w:rPr>
        <w:t>– Все смогли выполнить это задание или у кого-то возникли затруднения?</w:t>
      </w:r>
    </w:p>
    <w:p w:rsidR="00680272" w:rsidRPr="00680272" w:rsidRDefault="00680272" w:rsidP="0030546C">
      <w:pPr>
        <w:spacing w:after="0" w:line="360" w:lineRule="auto"/>
        <w:rPr>
          <w:rFonts w:ascii="Times New Roman" w:eastAsia="Times New Roman" w:hAnsi="Times New Roman" w:cs="Times New Roman"/>
          <w:sz w:val="28"/>
          <w:szCs w:val="28"/>
          <w:lang w:eastAsia="ru-RU"/>
        </w:rPr>
      </w:pPr>
      <w:r w:rsidRPr="00680272">
        <w:rPr>
          <w:rFonts w:ascii="Times New Roman" w:eastAsia="Times New Roman" w:hAnsi="Times New Roman" w:cs="Times New Roman"/>
          <w:sz w:val="28"/>
          <w:szCs w:val="28"/>
          <w:lang w:eastAsia="ru-RU"/>
        </w:rPr>
        <w:t xml:space="preserve">- Где возникли затруднения? (Не </w:t>
      </w:r>
      <w:r w:rsidR="0030546C">
        <w:rPr>
          <w:rFonts w:ascii="Times New Roman" w:eastAsia="Times New Roman" w:hAnsi="Times New Roman" w:cs="Times New Roman"/>
          <w:sz w:val="28"/>
          <w:szCs w:val="28"/>
          <w:lang w:eastAsia="ru-RU"/>
        </w:rPr>
        <w:t xml:space="preserve">смогли найти значение </w:t>
      </w:r>
      <w:r w:rsidRPr="00680272">
        <w:rPr>
          <w:rFonts w:ascii="Times New Roman" w:eastAsia="Times New Roman" w:hAnsi="Times New Roman" w:cs="Times New Roman"/>
          <w:sz w:val="28"/>
          <w:szCs w:val="28"/>
          <w:lang w:eastAsia="ru-RU"/>
        </w:rPr>
        <w:t>выражения.)</w:t>
      </w:r>
    </w:p>
    <w:p w:rsidR="00680272" w:rsidRPr="00680272" w:rsidRDefault="00680272" w:rsidP="0030546C">
      <w:pPr>
        <w:spacing w:after="0" w:line="360" w:lineRule="auto"/>
        <w:rPr>
          <w:rFonts w:ascii="Times New Roman" w:eastAsia="Times New Roman" w:hAnsi="Times New Roman" w:cs="Times New Roman"/>
          <w:sz w:val="28"/>
          <w:szCs w:val="28"/>
          <w:lang w:eastAsia="ru-RU"/>
        </w:rPr>
      </w:pPr>
      <w:r w:rsidRPr="00680272">
        <w:rPr>
          <w:rFonts w:ascii="Times New Roman" w:eastAsia="Times New Roman" w:hAnsi="Times New Roman" w:cs="Times New Roman"/>
          <w:sz w:val="28"/>
          <w:szCs w:val="28"/>
          <w:lang w:eastAsia="ru-RU"/>
        </w:rPr>
        <w:t>– Почему у вас возникли затруднения? (Мы не умеем выполнять такое сложение.)</w:t>
      </w:r>
    </w:p>
    <w:p w:rsidR="00680272" w:rsidRPr="00680272" w:rsidRDefault="00680272" w:rsidP="0030546C">
      <w:pPr>
        <w:spacing w:after="0" w:line="360" w:lineRule="auto"/>
        <w:rPr>
          <w:rFonts w:ascii="Times New Roman" w:eastAsia="Times New Roman" w:hAnsi="Times New Roman" w:cs="Times New Roman"/>
          <w:sz w:val="28"/>
          <w:szCs w:val="28"/>
          <w:lang w:eastAsia="ru-RU"/>
        </w:rPr>
      </w:pPr>
      <w:r w:rsidRPr="00680272">
        <w:rPr>
          <w:rFonts w:ascii="Times New Roman" w:eastAsia="Times New Roman" w:hAnsi="Times New Roman" w:cs="Times New Roman"/>
          <w:sz w:val="28"/>
          <w:szCs w:val="28"/>
          <w:lang w:eastAsia="ru-RU"/>
        </w:rPr>
        <w:t>– Как вы думаете, какая будет тема урока? (Сложение дробей с разными знаменателями.)</w:t>
      </w:r>
    </w:p>
    <w:p w:rsidR="00160359" w:rsidRPr="00AB3687" w:rsidRDefault="00AF702C" w:rsidP="00160359">
      <w:pPr>
        <w:pStyle w:val="c7"/>
        <w:spacing w:before="0" w:beforeAutospacing="0" w:after="0" w:afterAutospacing="0" w:line="360" w:lineRule="auto"/>
        <w:rPr>
          <w:sz w:val="28"/>
          <w:szCs w:val="28"/>
        </w:rPr>
      </w:pPr>
      <w:r>
        <w:rPr>
          <w:sz w:val="28"/>
          <w:szCs w:val="28"/>
        </w:rPr>
        <w:t>3</w:t>
      </w:r>
      <w:r w:rsidR="00B776F9">
        <w:rPr>
          <w:sz w:val="28"/>
          <w:szCs w:val="28"/>
        </w:rPr>
        <w:t>)</w:t>
      </w:r>
      <w:r w:rsidR="00160359" w:rsidRPr="00160359">
        <w:rPr>
          <w:rStyle w:val="c3"/>
          <w:sz w:val="28"/>
          <w:szCs w:val="28"/>
        </w:rPr>
        <w:t xml:space="preserve"> </w:t>
      </w:r>
      <w:r w:rsidR="00160359" w:rsidRPr="00AB3687">
        <w:rPr>
          <w:rStyle w:val="c3"/>
          <w:sz w:val="28"/>
          <w:szCs w:val="28"/>
        </w:rPr>
        <w:t>Создание проблемных ситуаций через умышленно допущенные учителем ошибки.</w:t>
      </w:r>
    </w:p>
    <w:p w:rsidR="00680272" w:rsidRPr="00680272" w:rsidRDefault="00680272" w:rsidP="00B776F9">
      <w:pPr>
        <w:spacing w:after="0" w:line="360" w:lineRule="auto"/>
        <w:rPr>
          <w:rFonts w:ascii="Times New Roman" w:eastAsia="Times New Roman" w:hAnsi="Times New Roman" w:cs="Times New Roman"/>
          <w:sz w:val="28"/>
          <w:szCs w:val="28"/>
          <w:lang w:eastAsia="ru-RU"/>
        </w:rPr>
      </w:pPr>
      <w:r w:rsidRPr="00680272">
        <w:rPr>
          <w:rFonts w:ascii="Times New Roman" w:eastAsia="Times New Roman" w:hAnsi="Times New Roman" w:cs="Times New Roman"/>
          <w:sz w:val="28"/>
          <w:szCs w:val="28"/>
          <w:lang w:eastAsia="ru-RU"/>
        </w:rPr>
        <w:t>Задание.  Как вы полагаете, верно ли выполнено сравнение?  24, 325 &lt; 24, 4</w:t>
      </w:r>
    </w:p>
    <w:p w:rsidR="00680272" w:rsidRPr="00680272" w:rsidRDefault="00680272" w:rsidP="00B776F9">
      <w:pPr>
        <w:spacing w:after="0" w:line="360" w:lineRule="auto"/>
        <w:rPr>
          <w:rFonts w:ascii="Times New Roman" w:eastAsia="Times New Roman" w:hAnsi="Times New Roman" w:cs="Times New Roman"/>
          <w:sz w:val="28"/>
          <w:szCs w:val="28"/>
          <w:lang w:eastAsia="ru-RU"/>
        </w:rPr>
      </w:pPr>
      <w:r w:rsidRPr="00680272">
        <w:rPr>
          <w:rFonts w:ascii="Times New Roman" w:eastAsia="Times New Roman" w:hAnsi="Times New Roman" w:cs="Times New Roman"/>
          <w:sz w:val="28"/>
          <w:szCs w:val="28"/>
          <w:lang w:eastAsia="ru-RU"/>
        </w:rPr>
        <w:t>(Дети как правило отвечают, что неверно).</w:t>
      </w:r>
    </w:p>
    <w:p w:rsidR="00680272" w:rsidRDefault="00680272" w:rsidP="00B776F9">
      <w:pPr>
        <w:spacing w:after="0" w:line="360" w:lineRule="auto"/>
        <w:rPr>
          <w:rFonts w:ascii="Times New Roman" w:eastAsia="Times New Roman" w:hAnsi="Times New Roman" w:cs="Times New Roman"/>
          <w:sz w:val="28"/>
          <w:szCs w:val="28"/>
          <w:lang w:eastAsia="ru-RU"/>
        </w:rPr>
      </w:pPr>
      <w:r w:rsidRPr="00680272">
        <w:rPr>
          <w:rFonts w:ascii="Times New Roman" w:eastAsia="Times New Roman" w:hAnsi="Times New Roman" w:cs="Times New Roman"/>
          <w:sz w:val="28"/>
          <w:szCs w:val="28"/>
          <w:lang w:eastAsia="ru-RU"/>
        </w:rPr>
        <w:t>Сравнение выполнено верно. Как же могло получиться, что число, состоящее из большего числа разрядов, меньше числа, состоящего из меньшего числа разрядов?</w:t>
      </w:r>
    </w:p>
    <w:p w:rsidR="00160359" w:rsidRPr="00AB3687" w:rsidRDefault="00AF702C" w:rsidP="00160359">
      <w:pPr>
        <w:pStyle w:val="c7"/>
        <w:spacing w:before="0" w:beforeAutospacing="0" w:after="0" w:afterAutospacing="0" w:line="360" w:lineRule="auto"/>
        <w:rPr>
          <w:sz w:val="28"/>
          <w:szCs w:val="28"/>
        </w:rPr>
      </w:pPr>
      <w:r>
        <w:rPr>
          <w:rStyle w:val="c3"/>
          <w:sz w:val="28"/>
          <w:szCs w:val="28"/>
        </w:rPr>
        <w:lastRenderedPageBreak/>
        <w:t>4</w:t>
      </w:r>
      <w:r w:rsidR="00160359" w:rsidRPr="00AB3687">
        <w:rPr>
          <w:rStyle w:val="c3"/>
          <w:sz w:val="28"/>
          <w:szCs w:val="28"/>
        </w:rPr>
        <w:t>. Создание проблемных ситуаций через использование занимательных заданий.</w:t>
      </w:r>
    </w:p>
    <w:p w:rsidR="00160359" w:rsidRPr="00AB3687" w:rsidRDefault="00160359" w:rsidP="00160359">
      <w:pPr>
        <w:pStyle w:val="c7"/>
        <w:spacing w:before="0" w:beforeAutospacing="0" w:after="0" w:afterAutospacing="0" w:line="360" w:lineRule="auto"/>
        <w:rPr>
          <w:sz w:val="28"/>
          <w:szCs w:val="28"/>
        </w:rPr>
      </w:pPr>
      <w:r w:rsidRPr="00AB3687">
        <w:rPr>
          <w:rStyle w:val="c3"/>
          <w:sz w:val="28"/>
          <w:szCs w:val="28"/>
        </w:rPr>
        <w:t>  Пример: 9 кл. Тема «Сумма n-первых членов арифметической прогрессии»  </w:t>
      </w:r>
    </w:p>
    <w:p w:rsidR="00160359" w:rsidRPr="00AB3687" w:rsidRDefault="00160359" w:rsidP="00160359">
      <w:pPr>
        <w:pStyle w:val="c7"/>
        <w:spacing w:before="0" w:beforeAutospacing="0" w:after="0" w:afterAutospacing="0" w:line="360" w:lineRule="auto"/>
        <w:rPr>
          <w:sz w:val="28"/>
          <w:szCs w:val="28"/>
        </w:rPr>
      </w:pPr>
      <w:r w:rsidRPr="00AB3687">
        <w:rPr>
          <w:rStyle w:val="c3"/>
          <w:sz w:val="28"/>
          <w:szCs w:val="28"/>
        </w:rPr>
        <w:t>Изучение вопроса о сумме n–первых членах арифметической прогрессии в 9-ом классе начинаю с рассказа: “Примерно 200 лет тому назад в одной из школ Германии на уроке математики учитель предложил ученикам найти сумму первых 100 натуральных чисел. Все принялись подряд складывать числа, а один ученик почти сразу же дал правильный ответ. Имя этого ученика Карл Фридрих Гаусс. В последствии он стал великим математиком. Как удалось Гауссу так быстро подсчитать эту сумму?”</w:t>
      </w:r>
    </w:p>
    <w:p w:rsidR="00160359" w:rsidRPr="00AB3687" w:rsidRDefault="00160359" w:rsidP="00160359">
      <w:pPr>
        <w:pStyle w:val="c7"/>
        <w:spacing w:before="0" w:beforeAutospacing="0" w:after="0" w:afterAutospacing="0" w:line="360" w:lineRule="auto"/>
        <w:rPr>
          <w:sz w:val="28"/>
          <w:szCs w:val="28"/>
        </w:rPr>
      </w:pPr>
      <w:r w:rsidRPr="00AB3687">
        <w:rPr>
          <w:rStyle w:val="c3"/>
          <w:sz w:val="28"/>
          <w:szCs w:val="28"/>
        </w:rPr>
        <w:t>Проблемная ситуация: как найти быстро сумму первых 100 натуральных чисел?</w:t>
      </w:r>
    </w:p>
    <w:p w:rsidR="00160359" w:rsidRPr="00AB3687" w:rsidRDefault="00160359" w:rsidP="00160359">
      <w:pPr>
        <w:pStyle w:val="c7"/>
        <w:spacing w:before="0" w:beforeAutospacing="0" w:after="0" w:afterAutospacing="0" w:line="360" w:lineRule="auto"/>
        <w:rPr>
          <w:sz w:val="28"/>
          <w:szCs w:val="28"/>
        </w:rPr>
      </w:pPr>
      <w:r w:rsidRPr="00AB3687">
        <w:rPr>
          <w:rStyle w:val="c3"/>
          <w:sz w:val="28"/>
          <w:szCs w:val="28"/>
        </w:rPr>
        <w:t>Решение проблемы  (1 + 100) х 50 = 5050</w:t>
      </w:r>
    </w:p>
    <w:p w:rsidR="00160359" w:rsidRPr="00AB3687" w:rsidRDefault="00160359" w:rsidP="00160359">
      <w:pPr>
        <w:pStyle w:val="c7"/>
        <w:spacing w:before="0" w:beforeAutospacing="0" w:after="0" w:afterAutospacing="0" w:line="360" w:lineRule="auto"/>
        <w:rPr>
          <w:sz w:val="28"/>
          <w:szCs w:val="28"/>
        </w:rPr>
      </w:pPr>
      <w:r w:rsidRPr="00AB3687">
        <w:rPr>
          <w:rStyle w:val="c3"/>
          <w:sz w:val="28"/>
          <w:szCs w:val="28"/>
        </w:rPr>
        <w:t>Последовательность чисел 1, 2, 3,…,100 является арифметической прогрессией. Теперь выводим формулу суммы n-первых членов арифметической прогрессии.</w:t>
      </w:r>
    </w:p>
    <w:p w:rsidR="00160359" w:rsidRDefault="00160359" w:rsidP="00160359">
      <w:pPr>
        <w:pStyle w:val="c7"/>
        <w:spacing w:before="0" w:beforeAutospacing="0" w:after="0" w:afterAutospacing="0" w:line="360" w:lineRule="auto"/>
        <w:rPr>
          <w:rStyle w:val="c3"/>
          <w:sz w:val="28"/>
          <w:szCs w:val="28"/>
        </w:rPr>
      </w:pPr>
      <w:r w:rsidRPr="00AB3687">
        <w:rPr>
          <w:rStyle w:val="c3"/>
          <w:sz w:val="28"/>
          <w:szCs w:val="28"/>
        </w:rPr>
        <w:t xml:space="preserve"> Главный фактор занимательности – это приобщение учащихся к творческому поиску, активизации их самостоятельной исследовательской деятельности, так как уникальность занимательной задачи служит мотивом к учебной деятельности, развивая </w:t>
      </w:r>
      <w:r>
        <w:rPr>
          <w:rStyle w:val="c3"/>
          <w:sz w:val="28"/>
          <w:szCs w:val="28"/>
        </w:rPr>
        <w:t>и тренируя мышление.</w:t>
      </w:r>
    </w:p>
    <w:p w:rsidR="00160359" w:rsidRPr="00AB3687" w:rsidRDefault="00AF702C" w:rsidP="00C807A0">
      <w:pPr>
        <w:pStyle w:val="c7"/>
        <w:spacing w:before="0" w:beforeAutospacing="0" w:after="0" w:afterAutospacing="0" w:line="360" w:lineRule="auto"/>
        <w:rPr>
          <w:sz w:val="28"/>
          <w:szCs w:val="28"/>
        </w:rPr>
      </w:pPr>
      <w:r>
        <w:rPr>
          <w:rStyle w:val="c3"/>
          <w:sz w:val="28"/>
          <w:szCs w:val="28"/>
        </w:rPr>
        <w:t>5</w:t>
      </w:r>
      <w:r w:rsidR="00160359" w:rsidRPr="00AB3687">
        <w:rPr>
          <w:rStyle w:val="c3"/>
          <w:sz w:val="28"/>
          <w:szCs w:val="28"/>
        </w:rPr>
        <w:t>. Создание проблемных ситуаций через решение задач, связанных с жизнью.</w:t>
      </w:r>
    </w:p>
    <w:p w:rsidR="00160359" w:rsidRPr="00AB3687" w:rsidRDefault="00160359" w:rsidP="00C807A0">
      <w:pPr>
        <w:pStyle w:val="c11"/>
        <w:spacing w:before="0" w:beforeAutospacing="0" w:after="0" w:afterAutospacing="0" w:line="360" w:lineRule="auto"/>
        <w:rPr>
          <w:sz w:val="28"/>
          <w:szCs w:val="28"/>
        </w:rPr>
      </w:pPr>
      <w:r w:rsidRPr="00AB3687">
        <w:rPr>
          <w:rStyle w:val="c3"/>
          <w:sz w:val="28"/>
          <w:szCs w:val="28"/>
        </w:rPr>
        <w:t>Пример: 5 кл. Тема «Периметр прямоугольника»</w:t>
      </w:r>
    </w:p>
    <w:p w:rsidR="00160359" w:rsidRPr="00AB3687" w:rsidRDefault="00160359" w:rsidP="00C807A0">
      <w:pPr>
        <w:pStyle w:val="c8"/>
        <w:spacing w:before="0" w:beforeAutospacing="0" w:after="0" w:afterAutospacing="0" w:line="360" w:lineRule="auto"/>
        <w:rPr>
          <w:sz w:val="28"/>
          <w:szCs w:val="28"/>
        </w:rPr>
      </w:pPr>
      <w:r w:rsidRPr="00AB3687">
        <w:rPr>
          <w:rStyle w:val="c3"/>
          <w:sz w:val="28"/>
          <w:szCs w:val="28"/>
        </w:rPr>
        <w:t> Семья Димы летом переехала в новый дом. Им отвели земельный участок прямоугольной формы. Папа решил поставить изгородь. Он попросил Диму сосчитать сколько потребуется штакетника, для изгороди, если на 1 погонный м. изгороди требуется 10 штук? Сколько денег потратит семья, если каждый десяток стоит 50 рублей.</w:t>
      </w:r>
    </w:p>
    <w:p w:rsidR="00160359" w:rsidRPr="00AB3687" w:rsidRDefault="00160359" w:rsidP="00C807A0">
      <w:pPr>
        <w:pStyle w:val="c7"/>
        <w:spacing w:before="0" w:beforeAutospacing="0" w:after="0" w:afterAutospacing="0" w:line="360" w:lineRule="auto"/>
        <w:rPr>
          <w:sz w:val="28"/>
          <w:szCs w:val="28"/>
        </w:rPr>
      </w:pPr>
      <w:r w:rsidRPr="00AB3687">
        <w:rPr>
          <w:rStyle w:val="c3"/>
          <w:sz w:val="28"/>
          <w:szCs w:val="28"/>
        </w:rPr>
        <w:t>Проблемная ситуация: нужно найти длину изгороди (периметр прямоугольника).</w:t>
      </w:r>
    </w:p>
    <w:p w:rsidR="00160359" w:rsidRPr="00AB3687" w:rsidRDefault="00AF702C" w:rsidP="00160359">
      <w:pPr>
        <w:pStyle w:val="c11"/>
        <w:spacing w:before="0" w:beforeAutospacing="0" w:after="0" w:afterAutospacing="0" w:line="360" w:lineRule="auto"/>
        <w:rPr>
          <w:sz w:val="28"/>
          <w:szCs w:val="28"/>
        </w:rPr>
      </w:pPr>
      <w:r>
        <w:rPr>
          <w:rStyle w:val="c3"/>
          <w:sz w:val="28"/>
          <w:szCs w:val="28"/>
        </w:rPr>
        <w:t>6</w:t>
      </w:r>
      <w:r w:rsidR="00160359" w:rsidRPr="00AB3687">
        <w:rPr>
          <w:rStyle w:val="c3"/>
          <w:sz w:val="28"/>
          <w:szCs w:val="28"/>
        </w:rPr>
        <w:t>. Создание проблемных ситуаций через выполнение небольших исследовательских заданий.</w:t>
      </w:r>
    </w:p>
    <w:p w:rsidR="00160359" w:rsidRPr="00AB3687" w:rsidRDefault="00160359" w:rsidP="00160359">
      <w:pPr>
        <w:pStyle w:val="c7"/>
        <w:spacing w:before="0" w:beforeAutospacing="0" w:after="0" w:afterAutospacing="0" w:line="360" w:lineRule="auto"/>
        <w:rPr>
          <w:sz w:val="28"/>
          <w:szCs w:val="28"/>
        </w:rPr>
      </w:pPr>
      <w:r>
        <w:rPr>
          <w:rStyle w:val="c3"/>
          <w:sz w:val="28"/>
          <w:szCs w:val="28"/>
        </w:rPr>
        <w:lastRenderedPageBreak/>
        <w:t xml:space="preserve">7 </w:t>
      </w:r>
      <w:r w:rsidRPr="00AB3687">
        <w:rPr>
          <w:rStyle w:val="c3"/>
          <w:sz w:val="28"/>
          <w:szCs w:val="28"/>
        </w:rPr>
        <w:t>класс. Теорема о сумме углов треугольника.</w:t>
      </w:r>
      <w:r>
        <w:rPr>
          <w:rStyle w:val="c3"/>
          <w:sz w:val="28"/>
          <w:szCs w:val="28"/>
        </w:rPr>
        <w:t xml:space="preserve"> </w:t>
      </w:r>
      <w:r w:rsidRPr="00AB3687">
        <w:rPr>
          <w:rStyle w:val="c3"/>
          <w:sz w:val="28"/>
          <w:szCs w:val="28"/>
        </w:rPr>
        <w:t>Сообщается тема урока. Дается задание:</w:t>
      </w:r>
      <w:r>
        <w:rPr>
          <w:rStyle w:val="c3"/>
          <w:sz w:val="28"/>
          <w:szCs w:val="28"/>
        </w:rPr>
        <w:t xml:space="preserve"> </w:t>
      </w:r>
      <w:r w:rsidRPr="00AB3687">
        <w:rPr>
          <w:rStyle w:val="c3"/>
          <w:sz w:val="28"/>
          <w:szCs w:val="28"/>
        </w:rPr>
        <w:t>Построить треугольник по заданным углам:</w:t>
      </w:r>
    </w:p>
    <w:p w:rsidR="00160359" w:rsidRPr="00AB3687" w:rsidRDefault="00160359" w:rsidP="00160359">
      <w:pPr>
        <w:pStyle w:val="c7"/>
        <w:spacing w:before="0" w:beforeAutospacing="0" w:after="0" w:afterAutospacing="0" w:line="360" w:lineRule="auto"/>
        <w:rPr>
          <w:sz w:val="28"/>
          <w:szCs w:val="28"/>
        </w:rPr>
      </w:pPr>
      <w:r w:rsidRPr="00AB3687">
        <w:rPr>
          <w:rStyle w:val="c3"/>
          <w:sz w:val="28"/>
          <w:szCs w:val="28"/>
        </w:rPr>
        <w:t> 1). А=40°; В=30°; С=90°, 2) А=70°; В=50°; С=110°; 3) А=20°; В=50°; С=40°.</w:t>
      </w:r>
    </w:p>
    <w:p w:rsidR="00160359" w:rsidRPr="00AB3687" w:rsidRDefault="00160359" w:rsidP="00160359">
      <w:pPr>
        <w:pStyle w:val="c7"/>
        <w:spacing w:before="0" w:beforeAutospacing="0" w:after="0" w:afterAutospacing="0" w:line="360" w:lineRule="auto"/>
        <w:rPr>
          <w:sz w:val="28"/>
          <w:szCs w:val="28"/>
        </w:rPr>
      </w:pPr>
      <w:r w:rsidRPr="00AB3687">
        <w:rPr>
          <w:rStyle w:val="c3"/>
          <w:sz w:val="28"/>
          <w:szCs w:val="28"/>
        </w:rPr>
        <w:t>Учащиеся пытаются построить треугольники, но это сделать не удается.  В каждо</w:t>
      </w:r>
      <w:r>
        <w:rPr>
          <w:rStyle w:val="c3"/>
          <w:sz w:val="28"/>
          <w:szCs w:val="28"/>
        </w:rPr>
        <w:t>м случае не выполняется условие</w:t>
      </w:r>
      <w:r w:rsidRPr="00AB3687">
        <w:rPr>
          <w:rStyle w:val="c3"/>
          <w:sz w:val="28"/>
          <w:szCs w:val="28"/>
        </w:rPr>
        <w:t> о сумме внутренних углов треугольника.  Создается проблемная ситуация:</w:t>
      </w:r>
      <w:r>
        <w:rPr>
          <w:rStyle w:val="c3"/>
          <w:sz w:val="28"/>
          <w:szCs w:val="28"/>
        </w:rPr>
        <w:t xml:space="preserve"> з</w:t>
      </w:r>
      <w:r w:rsidRPr="00AB3687">
        <w:rPr>
          <w:rStyle w:val="c3"/>
          <w:sz w:val="28"/>
          <w:szCs w:val="28"/>
        </w:rPr>
        <w:t>ависит ли сумма внутренних углов треугольника от его размеров, положения на плоскости, формы?</w:t>
      </w:r>
    </w:p>
    <w:p w:rsidR="00160359" w:rsidRDefault="00160359" w:rsidP="00160359">
      <w:pPr>
        <w:pStyle w:val="c7"/>
        <w:spacing w:before="0" w:beforeAutospacing="0" w:after="0" w:afterAutospacing="0" w:line="360" w:lineRule="auto"/>
        <w:rPr>
          <w:sz w:val="28"/>
          <w:szCs w:val="28"/>
        </w:rPr>
      </w:pPr>
      <w:r w:rsidRPr="00AB3687">
        <w:rPr>
          <w:rStyle w:val="c3"/>
          <w:sz w:val="28"/>
          <w:szCs w:val="28"/>
        </w:rPr>
        <w:t xml:space="preserve">Дается задание: Начертить два треугольника, измерить с помощью транспортира внутренние углы и найти их сумму. </w:t>
      </w:r>
    </w:p>
    <w:p w:rsidR="00160359" w:rsidRDefault="00160359" w:rsidP="00160359">
      <w:pPr>
        <w:pStyle w:val="c7"/>
        <w:spacing w:before="0" w:beforeAutospacing="0" w:after="0" w:afterAutospacing="0" w:line="360" w:lineRule="auto"/>
        <w:rPr>
          <w:rStyle w:val="c3"/>
          <w:sz w:val="28"/>
          <w:szCs w:val="28"/>
        </w:rPr>
      </w:pPr>
      <w:r w:rsidRPr="00AB3687">
        <w:rPr>
          <w:rStyle w:val="c3"/>
          <w:sz w:val="28"/>
          <w:szCs w:val="28"/>
        </w:rPr>
        <w:t> Выдвигается гипотеза: Сумма внутренних углов треугольника равна 180°. Доказывается соответствующая теорема.</w:t>
      </w:r>
    </w:p>
    <w:p w:rsidR="009610EF" w:rsidRPr="00AB3687" w:rsidRDefault="009610EF" w:rsidP="009610EF">
      <w:pPr>
        <w:pStyle w:val="c11"/>
        <w:spacing w:before="0" w:beforeAutospacing="0" w:after="0" w:afterAutospacing="0" w:line="360" w:lineRule="auto"/>
        <w:rPr>
          <w:sz w:val="28"/>
          <w:szCs w:val="28"/>
        </w:rPr>
      </w:pPr>
      <w:r w:rsidRPr="00AB3687">
        <w:rPr>
          <w:rStyle w:val="c3"/>
          <w:sz w:val="28"/>
          <w:szCs w:val="28"/>
        </w:rPr>
        <w:t>      Имея успех в небольших исследованиях на уроках, некоторые ребята вовлекаются в более серьёзные исследования</w:t>
      </w:r>
      <w:r w:rsidR="00AF702C">
        <w:rPr>
          <w:rStyle w:val="c3"/>
          <w:sz w:val="28"/>
          <w:szCs w:val="28"/>
        </w:rPr>
        <w:t>, требующие много времени. Это </w:t>
      </w:r>
      <w:r w:rsidRPr="00AB3687">
        <w:rPr>
          <w:rStyle w:val="c3"/>
          <w:sz w:val="28"/>
          <w:szCs w:val="28"/>
        </w:rPr>
        <w:t xml:space="preserve">уникальная возможность для ученика сделать своё открытие, узнать то, что до него никто не знал. Исследования помогают расширить кругозор ученика, повысить самооценку, самоутвердиться, формировать исследовательскую компетентность. </w:t>
      </w:r>
    </w:p>
    <w:p w:rsidR="009610EF" w:rsidRPr="00AB3687" w:rsidRDefault="009610EF" w:rsidP="00160359">
      <w:pPr>
        <w:pStyle w:val="c7"/>
        <w:spacing w:before="0" w:beforeAutospacing="0" w:after="0" w:afterAutospacing="0" w:line="360" w:lineRule="auto"/>
        <w:rPr>
          <w:sz w:val="28"/>
          <w:szCs w:val="28"/>
        </w:rPr>
      </w:pPr>
    </w:p>
    <w:p w:rsidR="00504DE1" w:rsidRPr="00AB3687" w:rsidRDefault="00504DE1" w:rsidP="0022598E">
      <w:pPr>
        <w:spacing w:after="100" w:afterAutospacing="1" w:line="360" w:lineRule="auto"/>
        <w:rPr>
          <w:rFonts w:ascii="Times New Roman" w:hAnsi="Times New Roman" w:cs="Times New Roman"/>
          <w:sz w:val="28"/>
          <w:szCs w:val="28"/>
        </w:rPr>
      </w:pPr>
    </w:p>
    <w:sectPr w:rsidR="00504DE1" w:rsidRPr="00AB3687" w:rsidSect="00AB368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64A5" w:rsidRDefault="000B64A5" w:rsidP="00B80C7F">
      <w:pPr>
        <w:spacing w:after="0" w:line="240" w:lineRule="auto"/>
      </w:pPr>
      <w:r>
        <w:separator/>
      </w:r>
    </w:p>
  </w:endnote>
  <w:endnote w:type="continuationSeparator" w:id="0">
    <w:p w:rsidR="000B64A5" w:rsidRDefault="000B64A5" w:rsidP="00B80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64A5" w:rsidRDefault="000B64A5" w:rsidP="00B80C7F">
      <w:pPr>
        <w:spacing w:after="0" w:line="240" w:lineRule="auto"/>
      </w:pPr>
      <w:r>
        <w:separator/>
      </w:r>
    </w:p>
  </w:footnote>
  <w:footnote w:type="continuationSeparator" w:id="0">
    <w:p w:rsidR="000B64A5" w:rsidRDefault="000B64A5" w:rsidP="00B80C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2414"/>
    <w:multiLevelType w:val="multilevel"/>
    <w:tmpl w:val="7DBA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ED57F0"/>
    <w:multiLevelType w:val="multilevel"/>
    <w:tmpl w:val="BDA4D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38E14BD"/>
    <w:multiLevelType w:val="multilevel"/>
    <w:tmpl w:val="9E48C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0F69A2"/>
    <w:multiLevelType w:val="multilevel"/>
    <w:tmpl w:val="56C66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DB4711"/>
    <w:multiLevelType w:val="hybridMultilevel"/>
    <w:tmpl w:val="29E6A458"/>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5080ACE"/>
    <w:multiLevelType w:val="multilevel"/>
    <w:tmpl w:val="6B867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3959F9"/>
    <w:multiLevelType w:val="multilevel"/>
    <w:tmpl w:val="FC54C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7D15CC"/>
    <w:multiLevelType w:val="multilevel"/>
    <w:tmpl w:val="E9CE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F23EBC"/>
    <w:multiLevelType w:val="multilevel"/>
    <w:tmpl w:val="F5846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7C3D8B"/>
    <w:multiLevelType w:val="multilevel"/>
    <w:tmpl w:val="75025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8"/>
  </w:num>
  <w:num w:numId="4">
    <w:abstractNumId w:val="5"/>
  </w:num>
  <w:num w:numId="5">
    <w:abstractNumId w:val="6"/>
  </w:num>
  <w:num w:numId="6">
    <w:abstractNumId w:val="2"/>
  </w:num>
  <w:num w:numId="7">
    <w:abstractNumId w:val="7"/>
  </w:num>
  <w:num w:numId="8">
    <w:abstractNumId w:val="4"/>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0F0"/>
    <w:rsid w:val="00037913"/>
    <w:rsid w:val="000B64A5"/>
    <w:rsid w:val="00160359"/>
    <w:rsid w:val="001A5E29"/>
    <w:rsid w:val="0022598E"/>
    <w:rsid w:val="00251182"/>
    <w:rsid w:val="002C7BAE"/>
    <w:rsid w:val="002F20F0"/>
    <w:rsid w:val="0030546C"/>
    <w:rsid w:val="00504DE1"/>
    <w:rsid w:val="006028AF"/>
    <w:rsid w:val="00680272"/>
    <w:rsid w:val="006F26E3"/>
    <w:rsid w:val="00724664"/>
    <w:rsid w:val="007C191B"/>
    <w:rsid w:val="008870C6"/>
    <w:rsid w:val="009610EF"/>
    <w:rsid w:val="00A851BF"/>
    <w:rsid w:val="00AB3687"/>
    <w:rsid w:val="00AF12E2"/>
    <w:rsid w:val="00AF40A5"/>
    <w:rsid w:val="00AF702C"/>
    <w:rsid w:val="00B23B33"/>
    <w:rsid w:val="00B776F9"/>
    <w:rsid w:val="00B80C7F"/>
    <w:rsid w:val="00C807A0"/>
    <w:rsid w:val="00D46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F85C66-2A73-44F4-8FB9-0B552E8E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504D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504DE1"/>
  </w:style>
  <w:style w:type="paragraph" w:customStyle="1" w:styleId="c7">
    <w:name w:val="c7"/>
    <w:basedOn w:val="a"/>
    <w:rsid w:val="00504D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504D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504DE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30546C"/>
    <w:pPr>
      <w:ind w:left="720"/>
      <w:contextualSpacing/>
    </w:pPr>
  </w:style>
  <w:style w:type="paragraph" w:styleId="a4">
    <w:name w:val="Normal (Web)"/>
    <w:basedOn w:val="a"/>
    <w:uiPriority w:val="99"/>
    <w:unhideWhenUsed/>
    <w:rsid w:val="00D46A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
    <w:rsid w:val="00A851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851BF"/>
  </w:style>
  <w:style w:type="character" w:customStyle="1" w:styleId="c20">
    <w:name w:val="c20"/>
    <w:basedOn w:val="a0"/>
    <w:rsid w:val="00A851BF"/>
  </w:style>
  <w:style w:type="character" w:customStyle="1" w:styleId="c19">
    <w:name w:val="c19"/>
    <w:basedOn w:val="a0"/>
    <w:rsid w:val="00A851BF"/>
  </w:style>
  <w:style w:type="paragraph" w:styleId="a5">
    <w:name w:val="header"/>
    <w:basedOn w:val="a"/>
    <w:link w:val="a6"/>
    <w:uiPriority w:val="99"/>
    <w:unhideWhenUsed/>
    <w:rsid w:val="00B80C7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0C7F"/>
  </w:style>
  <w:style w:type="paragraph" w:styleId="a7">
    <w:name w:val="footer"/>
    <w:basedOn w:val="a"/>
    <w:link w:val="a8"/>
    <w:uiPriority w:val="99"/>
    <w:unhideWhenUsed/>
    <w:rsid w:val="00B80C7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0C7F"/>
  </w:style>
  <w:style w:type="paragraph" w:styleId="a9">
    <w:name w:val="Balloon Text"/>
    <w:basedOn w:val="a"/>
    <w:link w:val="aa"/>
    <w:uiPriority w:val="99"/>
    <w:semiHidden/>
    <w:unhideWhenUsed/>
    <w:rsid w:val="00AF12E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AF12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07999">
      <w:bodyDiv w:val="1"/>
      <w:marLeft w:val="0"/>
      <w:marRight w:val="0"/>
      <w:marTop w:val="0"/>
      <w:marBottom w:val="0"/>
      <w:divBdr>
        <w:top w:val="none" w:sz="0" w:space="0" w:color="auto"/>
        <w:left w:val="none" w:sz="0" w:space="0" w:color="auto"/>
        <w:bottom w:val="none" w:sz="0" w:space="0" w:color="auto"/>
        <w:right w:val="none" w:sz="0" w:space="0" w:color="auto"/>
      </w:divBdr>
    </w:div>
    <w:div w:id="346031304">
      <w:bodyDiv w:val="1"/>
      <w:marLeft w:val="0"/>
      <w:marRight w:val="0"/>
      <w:marTop w:val="0"/>
      <w:marBottom w:val="0"/>
      <w:divBdr>
        <w:top w:val="none" w:sz="0" w:space="0" w:color="auto"/>
        <w:left w:val="none" w:sz="0" w:space="0" w:color="auto"/>
        <w:bottom w:val="none" w:sz="0" w:space="0" w:color="auto"/>
        <w:right w:val="none" w:sz="0" w:space="0" w:color="auto"/>
      </w:divBdr>
    </w:div>
    <w:div w:id="370157611">
      <w:bodyDiv w:val="1"/>
      <w:marLeft w:val="0"/>
      <w:marRight w:val="0"/>
      <w:marTop w:val="0"/>
      <w:marBottom w:val="0"/>
      <w:divBdr>
        <w:top w:val="none" w:sz="0" w:space="0" w:color="auto"/>
        <w:left w:val="none" w:sz="0" w:space="0" w:color="auto"/>
        <w:bottom w:val="none" w:sz="0" w:space="0" w:color="auto"/>
        <w:right w:val="none" w:sz="0" w:space="0" w:color="auto"/>
      </w:divBdr>
    </w:div>
    <w:div w:id="952711496">
      <w:bodyDiv w:val="1"/>
      <w:marLeft w:val="0"/>
      <w:marRight w:val="0"/>
      <w:marTop w:val="0"/>
      <w:marBottom w:val="0"/>
      <w:divBdr>
        <w:top w:val="none" w:sz="0" w:space="0" w:color="auto"/>
        <w:left w:val="none" w:sz="0" w:space="0" w:color="auto"/>
        <w:bottom w:val="none" w:sz="0" w:space="0" w:color="auto"/>
        <w:right w:val="none" w:sz="0" w:space="0" w:color="auto"/>
      </w:divBdr>
    </w:div>
    <w:div w:id="955602041">
      <w:bodyDiv w:val="1"/>
      <w:marLeft w:val="0"/>
      <w:marRight w:val="0"/>
      <w:marTop w:val="0"/>
      <w:marBottom w:val="0"/>
      <w:divBdr>
        <w:top w:val="none" w:sz="0" w:space="0" w:color="auto"/>
        <w:left w:val="none" w:sz="0" w:space="0" w:color="auto"/>
        <w:bottom w:val="none" w:sz="0" w:space="0" w:color="auto"/>
        <w:right w:val="none" w:sz="0" w:space="0" w:color="auto"/>
      </w:divBdr>
    </w:div>
    <w:div w:id="1302618667">
      <w:bodyDiv w:val="1"/>
      <w:marLeft w:val="0"/>
      <w:marRight w:val="0"/>
      <w:marTop w:val="0"/>
      <w:marBottom w:val="0"/>
      <w:divBdr>
        <w:top w:val="none" w:sz="0" w:space="0" w:color="auto"/>
        <w:left w:val="none" w:sz="0" w:space="0" w:color="auto"/>
        <w:bottom w:val="none" w:sz="0" w:space="0" w:color="auto"/>
        <w:right w:val="none" w:sz="0" w:space="0" w:color="auto"/>
      </w:divBdr>
    </w:div>
    <w:div w:id="1356735596">
      <w:bodyDiv w:val="1"/>
      <w:marLeft w:val="0"/>
      <w:marRight w:val="0"/>
      <w:marTop w:val="0"/>
      <w:marBottom w:val="0"/>
      <w:divBdr>
        <w:top w:val="none" w:sz="0" w:space="0" w:color="auto"/>
        <w:left w:val="none" w:sz="0" w:space="0" w:color="auto"/>
        <w:bottom w:val="none" w:sz="0" w:space="0" w:color="auto"/>
        <w:right w:val="none" w:sz="0" w:space="0" w:color="auto"/>
      </w:divBdr>
    </w:div>
    <w:div w:id="1377773749">
      <w:bodyDiv w:val="1"/>
      <w:marLeft w:val="0"/>
      <w:marRight w:val="0"/>
      <w:marTop w:val="0"/>
      <w:marBottom w:val="0"/>
      <w:divBdr>
        <w:top w:val="none" w:sz="0" w:space="0" w:color="auto"/>
        <w:left w:val="none" w:sz="0" w:space="0" w:color="auto"/>
        <w:bottom w:val="none" w:sz="0" w:space="0" w:color="auto"/>
        <w:right w:val="none" w:sz="0" w:space="0" w:color="auto"/>
      </w:divBdr>
    </w:div>
    <w:div w:id="1661689823">
      <w:bodyDiv w:val="1"/>
      <w:marLeft w:val="0"/>
      <w:marRight w:val="0"/>
      <w:marTop w:val="0"/>
      <w:marBottom w:val="0"/>
      <w:divBdr>
        <w:top w:val="none" w:sz="0" w:space="0" w:color="auto"/>
        <w:left w:val="none" w:sz="0" w:space="0" w:color="auto"/>
        <w:bottom w:val="none" w:sz="0" w:space="0" w:color="auto"/>
        <w:right w:val="none" w:sz="0" w:space="0" w:color="auto"/>
      </w:divBdr>
    </w:div>
    <w:div w:id="1763602308">
      <w:bodyDiv w:val="1"/>
      <w:marLeft w:val="0"/>
      <w:marRight w:val="0"/>
      <w:marTop w:val="0"/>
      <w:marBottom w:val="0"/>
      <w:divBdr>
        <w:top w:val="none" w:sz="0" w:space="0" w:color="auto"/>
        <w:left w:val="none" w:sz="0" w:space="0" w:color="auto"/>
        <w:bottom w:val="none" w:sz="0" w:space="0" w:color="auto"/>
        <w:right w:val="none" w:sz="0" w:space="0" w:color="auto"/>
      </w:divBdr>
    </w:div>
    <w:div w:id="1972861198">
      <w:bodyDiv w:val="1"/>
      <w:marLeft w:val="0"/>
      <w:marRight w:val="0"/>
      <w:marTop w:val="0"/>
      <w:marBottom w:val="0"/>
      <w:divBdr>
        <w:top w:val="none" w:sz="0" w:space="0" w:color="auto"/>
        <w:left w:val="none" w:sz="0" w:space="0" w:color="auto"/>
        <w:bottom w:val="none" w:sz="0" w:space="0" w:color="auto"/>
        <w:right w:val="none" w:sz="0" w:space="0" w:color="auto"/>
      </w:divBdr>
    </w:div>
    <w:div w:id="1978299111">
      <w:bodyDiv w:val="1"/>
      <w:marLeft w:val="0"/>
      <w:marRight w:val="0"/>
      <w:marTop w:val="0"/>
      <w:marBottom w:val="0"/>
      <w:divBdr>
        <w:top w:val="none" w:sz="0" w:space="0" w:color="auto"/>
        <w:left w:val="none" w:sz="0" w:space="0" w:color="auto"/>
        <w:bottom w:val="none" w:sz="0" w:space="0" w:color="auto"/>
        <w:right w:val="none" w:sz="0" w:space="0" w:color="auto"/>
      </w:divBdr>
    </w:div>
    <w:div w:id="2134395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www.uchportal.ru/load/24-1-0-22424&amp;sa=D&amp;ust=1484415307398000&amp;usg=AFQjCNHAFf5vRkkJgVXv71cNRR2RptZR5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1</Pages>
  <Words>2136</Words>
  <Characters>12178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2017-04-05T16:30:00Z</cp:lastPrinted>
  <dcterms:created xsi:type="dcterms:W3CDTF">2017-03-31T09:39:00Z</dcterms:created>
  <dcterms:modified xsi:type="dcterms:W3CDTF">2017-04-05T16:33:00Z</dcterms:modified>
</cp:coreProperties>
</file>