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CD" w:rsidRPr="00436F53" w:rsidRDefault="00E958CD" w:rsidP="00E958CD">
      <w:pPr>
        <w:jc w:val="center"/>
        <w:rPr>
          <w:rFonts w:ascii="Times New Roman" w:hAnsi="Times New Roman" w:cs="Times New Roman"/>
          <w:sz w:val="32"/>
          <w:szCs w:val="32"/>
        </w:rPr>
      </w:pPr>
      <w:r w:rsidRPr="00436F53">
        <w:rPr>
          <w:rFonts w:ascii="Times New Roman" w:hAnsi="Times New Roman" w:cs="Times New Roman"/>
          <w:sz w:val="32"/>
          <w:szCs w:val="32"/>
        </w:rPr>
        <w:t>Паспорт проекта</w:t>
      </w:r>
    </w:p>
    <w:p w:rsidR="00E958CD" w:rsidRPr="00B961DA" w:rsidRDefault="00E958CD" w:rsidP="00B961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F53">
        <w:rPr>
          <w:rFonts w:ascii="Times New Roman" w:hAnsi="Times New Roman" w:cs="Times New Roman"/>
          <w:b/>
          <w:sz w:val="32"/>
          <w:szCs w:val="32"/>
        </w:rPr>
        <w:t>«Как я провел лето»</w:t>
      </w:r>
    </w:p>
    <w:p w:rsidR="00E958CD" w:rsidRPr="00436F53" w:rsidRDefault="00E958CD" w:rsidP="00E958CD">
      <w:pPr>
        <w:rPr>
          <w:rFonts w:ascii="Times New Roman" w:hAnsi="Times New Roman" w:cs="Times New Roman"/>
          <w:sz w:val="28"/>
          <w:szCs w:val="28"/>
        </w:rPr>
      </w:pPr>
      <w:r w:rsidRPr="00436F53">
        <w:rPr>
          <w:rFonts w:ascii="Times New Roman" w:hAnsi="Times New Roman" w:cs="Times New Roman"/>
          <w:sz w:val="28"/>
          <w:szCs w:val="28"/>
        </w:rPr>
        <w:t xml:space="preserve">   </w:t>
      </w:r>
      <w:r w:rsidR="00B961DA" w:rsidRPr="00B961DA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B961DA">
        <w:rPr>
          <w:rFonts w:ascii="Times New Roman" w:hAnsi="Times New Roman" w:cs="Times New Roman"/>
          <w:sz w:val="28"/>
          <w:szCs w:val="28"/>
        </w:rPr>
        <w:t xml:space="preserve"> дети, воспитатели, родители.</w:t>
      </w:r>
      <w:r w:rsidRPr="00436F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961D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958CD" w:rsidRPr="00436F53" w:rsidRDefault="00B961DA" w:rsidP="00E95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58CD" w:rsidRPr="00436F53">
        <w:rPr>
          <w:rFonts w:ascii="Times New Roman" w:hAnsi="Times New Roman" w:cs="Times New Roman"/>
          <w:b/>
          <w:sz w:val="28"/>
          <w:szCs w:val="28"/>
        </w:rPr>
        <w:t>Вид проекта:</w:t>
      </w:r>
      <w:r w:rsidR="00E958CD" w:rsidRPr="00436F53">
        <w:rPr>
          <w:rFonts w:ascii="Times New Roman" w:hAnsi="Times New Roman" w:cs="Times New Roman"/>
          <w:sz w:val="28"/>
          <w:szCs w:val="28"/>
        </w:rPr>
        <w:t xml:space="preserve"> </w:t>
      </w:r>
      <w:r w:rsidR="00436F53" w:rsidRPr="00436F53">
        <w:rPr>
          <w:rFonts w:ascii="Times New Roman" w:hAnsi="Times New Roman" w:cs="Times New Roman"/>
          <w:sz w:val="28"/>
          <w:szCs w:val="28"/>
        </w:rPr>
        <w:t>творческо-информационный</w:t>
      </w:r>
    </w:p>
    <w:p w:rsidR="00E958CD" w:rsidRPr="00436F53" w:rsidRDefault="00E958CD" w:rsidP="00E958CD">
      <w:pPr>
        <w:rPr>
          <w:rFonts w:ascii="Times New Roman" w:hAnsi="Times New Roman" w:cs="Times New Roman"/>
          <w:sz w:val="28"/>
          <w:szCs w:val="28"/>
        </w:rPr>
      </w:pPr>
      <w:r w:rsidRPr="00436F53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436F53">
        <w:rPr>
          <w:rFonts w:ascii="Times New Roman" w:hAnsi="Times New Roman" w:cs="Times New Roman"/>
          <w:sz w:val="28"/>
          <w:szCs w:val="28"/>
        </w:rPr>
        <w:t xml:space="preserve"> краткосрочный</w:t>
      </w:r>
    </w:p>
    <w:p w:rsidR="00E958CD" w:rsidRPr="00436F53" w:rsidRDefault="00E958CD" w:rsidP="00E958CD">
      <w:pPr>
        <w:rPr>
          <w:rFonts w:ascii="Times New Roman" w:hAnsi="Times New Roman" w:cs="Times New Roman"/>
          <w:sz w:val="28"/>
          <w:szCs w:val="28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Актуальность:</w:t>
      </w: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Данный проект позволяет в условиях  </w:t>
      </w:r>
      <w:r w:rsidR="00436F53"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воспитательно-образовательного</w:t>
      </w: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процесса ДОУ расширить, обогатить, систематизировать знания детей о сезонных изменениях в природе и в быту людей в летний период; познакомить с летними праздниками, их особенностями.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создать условия для развития познавательных, исследовательских и  творческих способностей детей в процессе разработки проекта «Как я провел лето!»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Расширить и углубить представления и знания о сезонных изменениях в природе в летний период (жизнь животных, птиц, насекомых; созревание плодов, ягод, появление грибов; природные явления – гроза, радуга, туман, роса; о труде и отдыхе людей в летний период.</w:t>
      </w:r>
      <w:proofErr w:type="gramEnd"/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летними праздниками, приметами.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опытами и экспериментами с водой, ветром, солнцем.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монологическую, диалогическую и связную речь детей, обогатить её новыми словами и выражениями, эпитетами.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изображать летнюю природу, природные явления  разными изобразительными материалами (гуашь, акварель, цветные карандаши, восковые мелки, аппликация, лепка) и в разных техниках (графика, живопись, «по – мокрому листу», методом «тычка», нетрадиционными</w:t>
      </w:r>
      <w:proofErr w:type="gramEnd"/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методами: </w:t>
      </w:r>
      <w:proofErr w:type="spell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, «волшебные рисунки» и др.), обращая внимание на яркие и выразительные цвета, краски лета.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воспитанию бережного отношения к природе, желанию заботиться о птицах и животных; способствовать воспитанию умения любоваться красотой природы.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интерес к здоровому образу жизни, желание заниматься спортом, вести активный образ жизни.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Приобщить родителей к совместному творческому процессу.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Предполагаемый результат: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исследовательской, познавательной и творческой  деятельности дошкольников в ходе совместной   практической деятельности с педагогом.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Расширение кругозора детей, повторение и закрепление их знаний </w:t>
      </w:r>
      <w:proofErr w:type="gram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сезонных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  <w:proofErr w:type="gram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изменениях</w:t>
      </w:r>
      <w:proofErr w:type="gramEnd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природе в летний период, о летних праздниках, традициях и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  <w:proofErr w:type="gram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особенностях</w:t>
      </w:r>
      <w:proofErr w:type="gramEnd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проведения.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Плодотворный результат по художественному творчеству в разных направлениях (рисунок, живопись, аппликация, лепка), применению нетрадиционных техник рисования.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интереса у  детей к художественной и познавательной литературе.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монологической, диалогической и связной речи детей, обогащение её эпитетами, новыми словами.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360" w:hanging="2"/>
        <w:rPr>
          <w:rFonts w:ascii="Times New Roman" w:eastAsia="Times New Roman" w:hAnsi="Times New Roman" w:cs="Times New Roman"/>
          <w:color w:val="000000"/>
        </w:rPr>
      </w:pPr>
    </w:p>
    <w:p w:rsidR="00E958CD" w:rsidRPr="00436F53" w:rsidRDefault="00E958CD" w:rsidP="00E958CD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pple-converted-space"/>
          <w:b/>
          <w:color w:val="333333"/>
          <w:spacing w:val="13"/>
          <w:sz w:val="28"/>
          <w:szCs w:val="28"/>
          <w:shd w:val="clear" w:color="auto" w:fill="FFFFFF"/>
        </w:rPr>
      </w:pPr>
      <w:r w:rsidRPr="00436F53">
        <w:rPr>
          <w:rStyle w:val="apple-converted-space"/>
          <w:b/>
          <w:color w:val="333333"/>
          <w:spacing w:val="13"/>
          <w:sz w:val="28"/>
          <w:szCs w:val="28"/>
          <w:shd w:val="clear" w:color="auto" w:fill="FFFFFF"/>
        </w:rPr>
        <w:t xml:space="preserve">Организационно </w:t>
      </w:r>
      <w:proofErr w:type="gramStart"/>
      <w:r w:rsidRPr="00436F53">
        <w:rPr>
          <w:rStyle w:val="apple-converted-space"/>
          <w:b/>
          <w:color w:val="333333"/>
          <w:spacing w:val="13"/>
          <w:sz w:val="28"/>
          <w:szCs w:val="28"/>
          <w:shd w:val="clear" w:color="auto" w:fill="FFFFFF"/>
        </w:rPr>
        <w:t>–п</w:t>
      </w:r>
      <w:proofErr w:type="gramEnd"/>
      <w:r w:rsidRPr="00436F53">
        <w:rPr>
          <w:rStyle w:val="apple-converted-space"/>
          <w:b/>
          <w:color w:val="333333"/>
          <w:spacing w:val="13"/>
          <w:sz w:val="28"/>
          <w:szCs w:val="28"/>
          <w:shd w:val="clear" w:color="auto" w:fill="FFFFFF"/>
        </w:rPr>
        <w:t>одготовительный этап:</w:t>
      </w:r>
    </w:p>
    <w:p w:rsidR="00E958CD" w:rsidRPr="00436F53" w:rsidRDefault="00E958CD" w:rsidP="00E95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</w:pPr>
      <w:r w:rsidRPr="00436F53"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  <w:t>Создание творческой группы</w:t>
      </w:r>
    </w:p>
    <w:p w:rsidR="00E958CD" w:rsidRPr="00436F53" w:rsidRDefault="00E958CD" w:rsidP="00E95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</w:pPr>
      <w:r w:rsidRPr="00436F53"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  <w:t>Обозначение проблемы и темы будущего проекта</w:t>
      </w:r>
    </w:p>
    <w:p w:rsidR="00E958CD" w:rsidRPr="00436F53" w:rsidRDefault="00E958CD" w:rsidP="00E95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</w:pPr>
      <w:r w:rsidRPr="00436F53"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  <w:t>Составление перспективного плана работы</w:t>
      </w:r>
    </w:p>
    <w:p w:rsidR="00E958CD" w:rsidRPr="00436F53" w:rsidRDefault="00E958CD" w:rsidP="00E95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</w:pPr>
      <w:r w:rsidRPr="00436F53"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  <w:t>Разработка сценариев мероприятий</w:t>
      </w:r>
    </w:p>
    <w:p w:rsidR="00E958CD" w:rsidRPr="00436F53" w:rsidRDefault="00E958CD" w:rsidP="00E958C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</w:pPr>
      <w:r w:rsidRPr="00436F53">
        <w:rPr>
          <w:rStyle w:val="apple-converted-space"/>
          <w:color w:val="333333"/>
          <w:spacing w:val="13"/>
          <w:sz w:val="28"/>
          <w:szCs w:val="28"/>
          <w:shd w:val="clear" w:color="auto" w:fill="FFFFFF"/>
        </w:rPr>
        <w:t>Организация и подготовка работы с  педагогами  и с родителями воспитанников</w:t>
      </w:r>
    </w:p>
    <w:p w:rsidR="00E958CD" w:rsidRPr="00436F53" w:rsidRDefault="00E958CD" w:rsidP="00E958CD">
      <w:pPr>
        <w:pStyle w:val="a3"/>
        <w:shd w:val="clear" w:color="auto" w:fill="FFFFFF"/>
        <w:spacing w:before="0" w:beforeAutospacing="0" w:after="0" w:afterAutospacing="0" w:line="390" w:lineRule="atLeast"/>
        <w:rPr>
          <w:rStyle w:val="apple-converted-space"/>
          <w:b/>
          <w:color w:val="333333"/>
          <w:spacing w:val="13"/>
          <w:sz w:val="28"/>
          <w:szCs w:val="28"/>
          <w:shd w:val="clear" w:color="auto" w:fill="FFFFFF"/>
        </w:rPr>
      </w:pPr>
    </w:p>
    <w:p w:rsidR="00E958CD" w:rsidRPr="00436F53" w:rsidRDefault="00E958CD" w:rsidP="00E958CD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333333"/>
          <w:spacing w:val="13"/>
          <w:sz w:val="28"/>
          <w:szCs w:val="28"/>
        </w:rPr>
      </w:pPr>
      <w:r w:rsidRPr="00436F53">
        <w:rPr>
          <w:b/>
          <w:color w:val="333333"/>
          <w:spacing w:val="13"/>
          <w:sz w:val="28"/>
          <w:szCs w:val="28"/>
        </w:rPr>
        <w:t>Основной этап: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360" w:hanging="36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Познание.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 </w:t>
      </w:r>
    </w:p>
    <w:p w:rsidR="00436F53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Формирование</w:t>
      </w:r>
      <w:r w:rsid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целостной картины мира.  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6F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Наблюдения за изменениями в природе (самые </w:t>
      </w:r>
      <w:proofErr w:type="gram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длинные дни</w:t>
      </w:r>
      <w:proofErr w:type="gramEnd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короткие ночи, тепло, жарко, по утрам на траве роса; бывают грозы, радуга), за красотой многообразия красок летней природы.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Наблюдение за птицами и насекомыми на участке для прогулки.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Наблюдение </w:t>
      </w:r>
      <w:r w:rsid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за растениями, цветами деревьями</w:t>
      </w: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Знакомство с летними праздниками.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Познавательно – исследовательская деятельность.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Опыты  и эксперименты с водой.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Опыты и эксперименты с ветром и солнцем.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Игры и эксперименты с песком.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Продуктивная (конструктивная) деятельность.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Постройки и украшения для участка.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«Спортивный городок» (на участке из строительного материала)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«Летнее кафе» (из строительного материала и из деталей конструктора)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«Пруд» (из строительного материала и из деталей конструктора)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«Цирк»  (из строительного материала и из деталей конструктора)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«Корабли и лодки» (из строительного материала и из деталей конструктора, моделирование из бумаги)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Социализация.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Сюжетно-ролевые игры: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«Семья», «Цирк», «Зоопарк», «Путешественники», «Больница для зверей», «Садоводы - огородники», «Художники», «Магазин», «Дочки – матери».</w:t>
      </w:r>
      <w:proofErr w:type="gramEnd"/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Игры- драматизации по произведениям: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«Теремок».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«Волк и семеро козлят».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«Кот и лиса».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Дидактические игры: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«Чудесный мешочек»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лишнее?»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«Что перепутал художник?»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«Весёлый художник»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«Съедобное - несъедобное»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«Слова» и «Назови по первому слогу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Лото «Растения», «Животные», «Сказки».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Чтение художественной литературы.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Пословицы, поговорки, загадки, приметы, народные сказки.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и заучивание стихотворений о лете.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рассказов детских писателей (Н. Носов, Э. Успенский, В. Драгунский, С. Маршак, С. Михалков, Т. Осеева, В. Катаев).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Коммуникация.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Творческое рассказывание детей по темам: «Мой домашний любимец», «Что я знаю о животных», «Красота лета», «Моё лето», «За что я люблю лето», «Летние приключения», «Летнее путешествие», «В гостях у бабушки».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сюжетных картин. Составление описательных рассказов и повествовательных рассказов по образцу педагога и из личного опыта.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Беседы: «Правила поведения на природе», «Правила поведения в общественных местах», «Что такое хорошо и что такое плохо?»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Подвижные игры:</w:t>
      </w: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«Гуси – лебеди»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«Лиса в курятнике»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«Третий лишний»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«Море волнуется раз…»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«Весёлая эстафета»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 «Классики»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Игровые упражнения: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«Птички на ветке»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«Жучки и паучки»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«Ветерок»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«Маленькие и боль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«Зайцы и волк»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Художественное творчество.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Рисование: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«Краски лета»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«Летние пейзажи»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«Домашние любимцы»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«Такие разные животные»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«Сказочные замки»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«Цветы и бабочки»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«Разноцветные рыбки»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«Волшебные мелки» (рисунки на асфальте)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Аппликация: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«Мир насекомых»»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«Цветочная поляна»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«Воздушные шары»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«Клумба с цветами»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«Золотая рыбка»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Лепка:</w:t>
      </w:r>
    </w:p>
    <w:p w:rsidR="00E958CD" w:rsidRPr="00436F53" w:rsidRDefault="00E958CD" w:rsidP="00E95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«Цветочная поляна»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«Домашние птицы и животные»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«Такие разные животные»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«Клумба с цветами»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«Разноцветные рыбки»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Музыка.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Аудиозаписи «Звуки природы», «Голоса птиц», «Шум океана».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Песни детских групп «Непоседы», «Волшебники двора».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Песни детских композиторов.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Разучивание песен о лете.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Облагораживание клумбы.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Поливка цветов на клумбах и в уголке природы.                                                     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Безопасность.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правилах пребывания на солнце.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правилах поведения на воде.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правилах поведения в лесу, на природе.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бережном отношении к природе, насекомым, птицам и животным.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съедобных и несъедобных плодах.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предметах, явлениях, представляющих опасность для человека (огонь, молния,  ядовитые вещества и т.п.)</w:t>
      </w:r>
    </w:p>
    <w:p w:rsidR="00E958CD" w:rsidRPr="00436F53" w:rsidRDefault="00E958CD" w:rsidP="00E958CD">
      <w:pPr>
        <w:shd w:val="clear" w:color="auto" w:fill="FFFFFF"/>
        <w:spacing w:after="0" w:line="240" w:lineRule="auto"/>
        <w:ind w:left="-180" w:hanging="2"/>
        <w:rPr>
          <w:rFonts w:ascii="Times New Roman" w:eastAsia="Times New Roman" w:hAnsi="Times New Roman" w:cs="Times New Roman"/>
          <w:color w:val="000000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правилах безопасности дорожного движения.</w:t>
      </w:r>
    </w:p>
    <w:p w:rsidR="002D7D7F" w:rsidRPr="00436F53" w:rsidRDefault="00E958CD" w:rsidP="00E958C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6F53">
        <w:rPr>
          <w:rFonts w:ascii="Times New Roman" w:eastAsia="Times New Roman" w:hAnsi="Times New Roman" w:cs="Times New Roman"/>
          <w:color w:val="000000"/>
          <w:sz w:val="28"/>
          <w:szCs w:val="28"/>
        </w:rPr>
        <w:t>- Беседа о правилах поведения в общественных местах.    </w:t>
      </w:r>
    </w:p>
    <w:p w:rsidR="00436F53" w:rsidRPr="00436F53" w:rsidRDefault="00436F53" w:rsidP="00436F53">
      <w:pPr>
        <w:pStyle w:val="a3"/>
        <w:shd w:val="clear" w:color="auto" w:fill="FFFFFF"/>
        <w:spacing w:before="0" w:beforeAutospacing="0" w:after="0" w:afterAutospacing="0" w:line="390" w:lineRule="atLeast"/>
        <w:rPr>
          <w:b/>
          <w:color w:val="333333"/>
          <w:sz w:val="32"/>
          <w:szCs w:val="32"/>
          <w:shd w:val="clear" w:color="auto" w:fill="FFFFFF"/>
        </w:rPr>
      </w:pPr>
      <w:r w:rsidRPr="00436F53">
        <w:rPr>
          <w:b/>
          <w:color w:val="333333"/>
          <w:sz w:val="32"/>
          <w:szCs w:val="32"/>
          <w:shd w:val="clear" w:color="auto" w:fill="FFFFFF"/>
        </w:rPr>
        <w:t>Заключительный этап.</w:t>
      </w:r>
    </w:p>
    <w:p w:rsidR="00436F53" w:rsidRPr="00436F53" w:rsidRDefault="00436F53" w:rsidP="00436F53">
      <w:pPr>
        <w:pStyle w:val="a3"/>
        <w:shd w:val="clear" w:color="auto" w:fill="FFFFFF"/>
        <w:spacing w:before="0" w:beforeAutospacing="0" w:after="0" w:afterAutospacing="0" w:line="390" w:lineRule="atLeast"/>
        <w:rPr>
          <w:color w:val="333333"/>
          <w:sz w:val="32"/>
          <w:szCs w:val="32"/>
          <w:shd w:val="clear" w:color="auto" w:fill="FFFFFF"/>
        </w:rPr>
      </w:pPr>
      <w:r w:rsidRPr="00436F53">
        <w:rPr>
          <w:color w:val="333333"/>
          <w:sz w:val="32"/>
          <w:szCs w:val="32"/>
          <w:shd w:val="clear" w:color="auto" w:fill="FFFFFF"/>
        </w:rPr>
        <w:t>Создание книги «Как я провёл лето»</w:t>
      </w:r>
    </w:p>
    <w:p w:rsidR="00436F53" w:rsidRPr="00507C84" w:rsidRDefault="00436F53" w:rsidP="00436F53">
      <w:pPr>
        <w:pStyle w:val="a3"/>
        <w:shd w:val="clear" w:color="auto" w:fill="FFFFFF"/>
        <w:spacing w:before="0" w:beforeAutospacing="0" w:after="0" w:afterAutospacing="0" w:line="390" w:lineRule="atLeast"/>
        <w:ind w:left="720"/>
        <w:rPr>
          <w:b/>
          <w:color w:val="333333"/>
          <w:sz w:val="32"/>
          <w:szCs w:val="32"/>
          <w:shd w:val="clear" w:color="auto" w:fill="FFFFFF"/>
        </w:rPr>
      </w:pPr>
    </w:p>
    <w:p w:rsidR="00436F53" w:rsidRDefault="00436F53" w:rsidP="00E958CD"/>
    <w:p w:rsidR="00436F53" w:rsidRDefault="00436F53" w:rsidP="00E958CD"/>
    <w:sectPr w:rsidR="00436F53" w:rsidSect="002D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97DD4"/>
    <w:multiLevelType w:val="hybridMultilevel"/>
    <w:tmpl w:val="F08CB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8CD"/>
    <w:rsid w:val="002D7D7F"/>
    <w:rsid w:val="00436F53"/>
    <w:rsid w:val="00B961DA"/>
    <w:rsid w:val="00E95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58CD"/>
  </w:style>
  <w:style w:type="paragraph" w:styleId="a3">
    <w:name w:val="No Spacing"/>
    <w:basedOn w:val="a"/>
    <w:uiPriority w:val="1"/>
    <w:qFormat/>
    <w:rsid w:val="00E95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2015-12-07T17:24:00Z</cp:lastPrinted>
  <dcterms:created xsi:type="dcterms:W3CDTF">2015-12-07T17:00:00Z</dcterms:created>
  <dcterms:modified xsi:type="dcterms:W3CDTF">2017-08-13T17:46:00Z</dcterms:modified>
</cp:coreProperties>
</file>