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7B" w:rsidRPr="002644A2" w:rsidRDefault="006E787B" w:rsidP="002644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44A2">
        <w:rPr>
          <w:rFonts w:ascii="Times New Roman" w:eastAsia="Times New Roman" w:hAnsi="Times New Roman" w:cs="Times New Roman"/>
          <w:b/>
          <w:sz w:val="32"/>
          <w:szCs w:val="32"/>
        </w:rPr>
        <w:t>Проектирование современного урока хим</w:t>
      </w:r>
      <w:r w:rsidR="002644A2">
        <w:rPr>
          <w:rFonts w:ascii="Times New Roman" w:eastAsia="Times New Roman" w:hAnsi="Times New Roman" w:cs="Times New Roman"/>
          <w:b/>
          <w:sz w:val="32"/>
          <w:szCs w:val="32"/>
        </w:rPr>
        <w:t xml:space="preserve">ии в контексте требований ФГОС </w:t>
      </w:r>
    </w:p>
    <w:p w:rsidR="002644A2" w:rsidRPr="002644A2" w:rsidRDefault="002644A2" w:rsidP="006E787B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644A2" w:rsidRDefault="002644A2" w:rsidP="006E787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644A2" w:rsidRDefault="006E787B" w:rsidP="002644A2">
      <w:pPr>
        <w:spacing w:after="0"/>
        <w:ind w:left="4248"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1DB4">
        <w:rPr>
          <w:rFonts w:ascii="Times New Roman" w:eastAsia="Times New Roman" w:hAnsi="Times New Roman" w:cs="Times New Roman"/>
          <w:b/>
          <w:i/>
          <w:sz w:val="28"/>
          <w:szCs w:val="28"/>
        </w:rPr>
        <w:t>Урок – это зеркало общей и педагогической культуры учителя, мерило его интеллектуального богатства, пока</w:t>
      </w:r>
      <w:r w:rsidR="002644A2">
        <w:rPr>
          <w:rFonts w:ascii="Times New Roman" w:eastAsia="Times New Roman" w:hAnsi="Times New Roman" w:cs="Times New Roman"/>
          <w:b/>
          <w:i/>
          <w:sz w:val="28"/>
          <w:szCs w:val="28"/>
        </w:rPr>
        <w:t>затель его кругозора, эрудиции.</w:t>
      </w:r>
    </w:p>
    <w:p w:rsidR="006E787B" w:rsidRDefault="006E787B" w:rsidP="002644A2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sz w:val="28"/>
          <w:szCs w:val="28"/>
        </w:rPr>
        <w:t xml:space="preserve">В.А. Сухомлинский. </w:t>
      </w:r>
    </w:p>
    <w:p w:rsidR="002644A2" w:rsidRPr="006E787B" w:rsidRDefault="002644A2" w:rsidP="002644A2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7B" w:rsidRPr="006E787B" w:rsidRDefault="006E787B" w:rsidP="006E787B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Современный урок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  Современный урок – это, прежде всего урок, направленный на формирование и развитие универсальных учебных действий (УУД).</w:t>
      </w:r>
    </w:p>
    <w:p w:rsidR="006E787B" w:rsidRPr="006E787B" w:rsidRDefault="006E787B" w:rsidP="006E787B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Методические принципы современного урока.</w:t>
      </w:r>
    </w:p>
    <w:p w:rsidR="006E787B" w:rsidRPr="006E787B" w:rsidRDefault="006E787B" w:rsidP="006E787B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урок — это ограниченный во времени период каждодневной жизни учителя и ученика, который наполнен напряженным трудом и творческими поисками, рутинной работой и радостью успеха.</w:t>
      </w:r>
    </w:p>
    <w:p w:rsidR="006E787B" w:rsidRPr="006E787B" w:rsidRDefault="006E787B" w:rsidP="006E787B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— целостная, логически законченная часть образовательного пространства, ограниченная определенными рамками времени, в которой представлены все основные элементы учебно-воспитательного процесса: содержание, средства, методы, организационные моменты.</w:t>
      </w:r>
    </w:p>
    <w:p w:rsidR="006E787B" w:rsidRPr="006E787B" w:rsidRDefault="006E787B" w:rsidP="006E787B">
      <w:pPr>
        <w:ind w:firstLine="708"/>
        <w:rPr>
          <w:rFonts w:ascii="Times New Roman" w:eastAsia="Franklin Gothic Demi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умения учителя правильно определить каждый из этих компонентов и их рационального сочетания зависит результативность урока.</w:t>
      </w:r>
      <w:r w:rsidRPr="006E787B">
        <w:rPr>
          <w:rFonts w:ascii="Times New Roman" w:eastAsia="Franklin Gothic Demi" w:hAnsi="Times New Roman" w:cs="Times New Roman"/>
          <w:sz w:val="28"/>
          <w:szCs w:val="28"/>
          <w:lang w:eastAsia="ru-RU"/>
        </w:rPr>
        <w:t xml:space="preserve"> Важными компонентами проектирования современного урока является конструирование технологической карты учебного занятия.</w:t>
      </w: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Технологические карты</w:t>
      </w: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методический инструментарий, обеспечивающий учителю качественное преподавание нового учебного курса путём перехода от планирования урока к проектированию изучения темы. В технологических картах определены задачи, планируемые результаты (личностные и </w:t>
      </w:r>
      <w:proofErr w:type="spellStart"/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указаны возможные </w:t>
      </w:r>
      <w:proofErr w:type="spellStart"/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предложен алгоритм прохождения темы и диагностические работы (промежуточные и итоговые) для определения уровня освоения темы учащимися. </w:t>
      </w:r>
      <w:r w:rsidRPr="006E787B">
        <w:rPr>
          <w:rFonts w:ascii="Times New Roman" w:eastAsia="Franklin Gothic Demi" w:hAnsi="Times New Roman" w:cs="Times New Roman"/>
          <w:sz w:val="28"/>
          <w:szCs w:val="28"/>
          <w:lang w:eastAsia="ru-RU"/>
        </w:rPr>
        <w:t xml:space="preserve">   </w:t>
      </w: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 использованием технологической карты позволяет организовать эффективный учебный процесс, обеспечить достижение </w:t>
      </w: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предметных, </w:t>
      </w:r>
      <w:proofErr w:type="spellStart"/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(универсальных учебных действий) в соответствии с требованиями ФГОС второго поколения.</w:t>
      </w:r>
    </w:p>
    <w:p w:rsidR="006E787B" w:rsidRPr="006E787B" w:rsidRDefault="006E787B" w:rsidP="00D804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Calibri" w:hAnsi="Times New Roman" w:cs="Times New Roman"/>
          <w:b/>
          <w:sz w:val="28"/>
          <w:szCs w:val="28"/>
        </w:rPr>
        <w:t>Требования к современному уроку: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left="90" w:firstLine="477"/>
        <w:rPr>
          <w:rFonts w:ascii="Times New Roman" w:eastAsia="Calibri" w:hAnsi="Times New Roman" w:cs="Times New Roman"/>
          <w:sz w:val="28"/>
          <w:szCs w:val="28"/>
        </w:rPr>
      </w:pPr>
      <w:r w:rsidRPr="006E787B">
        <w:rPr>
          <w:rFonts w:ascii="Times New Roman" w:eastAsia="Calibri" w:hAnsi="Times New Roman" w:cs="Times New Roman"/>
          <w:sz w:val="28"/>
          <w:szCs w:val="28"/>
        </w:rPr>
        <w:t>•    хорошо организованный урок  в хорошо оборудованном кабинете должен иметь хорошее начало и хорошее окончание;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left="90" w:firstLine="477"/>
        <w:rPr>
          <w:rFonts w:ascii="Times New Roman" w:eastAsia="Calibri" w:hAnsi="Times New Roman" w:cs="Times New Roman"/>
          <w:sz w:val="28"/>
          <w:szCs w:val="28"/>
        </w:rPr>
      </w:pPr>
      <w:r w:rsidRPr="006E787B">
        <w:rPr>
          <w:rFonts w:ascii="Times New Roman" w:eastAsia="Calibri" w:hAnsi="Times New Roman" w:cs="Times New Roman"/>
          <w:sz w:val="28"/>
          <w:szCs w:val="28"/>
        </w:rPr>
        <w:t>•    учитель должен спланировать свою деятельность и деятельность учащихся, четко сформулировать тему, цель, задачи урока;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left="90" w:firstLine="477"/>
        <w:rPr>
          <w:rFonts w:ascii="Times New Roman" w:eastAsia="Calibri" w:hAnsi="Times New Roman" w:cs="Times New Roman"/>
          <w:sz w:val="28"/>
          <w:szCs w:val="28"/>
        </w:rPr>
      </w:pPr>
      <w:r w:rsidRPr="006E787B">
        <w:rPr>
          <w:rFonts w:ascii="Times New Roman" w:eastAsia="Calibri" w:hAnsi="Times New Roman" w:cs="Times New Roman"/>
          <w:sz w:val="28"/>
          <w:szCs w:val="28"/>
        </w:rPr>
        <w:t>•    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left="90" w:firstLine="477"/>
        <w:rPr>
          <w:rFonts w:ascii="Times New Roman" w:eastAsia="Calibri" w:hAnsi="Times New Roman" w:cs="Times New Roman"/>
          <w:sz w:val="28"/>
          <w:szCs w:val="28"/>
        </w:rPr>
      </w:pPr>
      <w:r w:rsidRPr="006E787B">
        <w:rPr>
          <w:rFonts w:ascii="Times New Roman" w:eastAsia="Calibri" w:hAnsi="Times New Roman" w:cs="Times New Roman"/>
          <w:sz w:val="28"/>
          <w:szCs w:val="28"/>
        </w:rPr>
        <w:t>•     учитель организует проблемные и поисковые ситуации, активизирует деятельность учащихся;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left="90" w:firstLine="477"/>
        <w:rPr>
          <w:rFonts w:ascii="Times New Roman" w:eastAsia="Calibri" w:hAnsi="Times New Roman" w:cs="Times New Roman"/>
          <w:sz w:val="28"/>
          <w:szCs w:val="28"/>
        </w:rPr>
      </w:pPr>
      <w:r w:rsidRPr="006E787B">
        <w:rPr>
          <w:rFonts w:ascii="Times New Roman" w:eastAsia="Calibri" w:hAnsi="Times New Roman" w:cs="Times New Roman"/>
          <w:sz w:val="28"/>
          <w:szCs w:val="28"/>
        </w:rPr>
        <w:t>•    вывод делают сами учащиеся;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left="90" w:firstLine="477"/>
        <w:rPr>
          <w:rFonts w:ascii="Times New Roman" w:eastAsia="Calibri" w:hAnsi="Times New Roman" w:cs="Times New Roman"/>
          <w:sz w:val="28"/>
          <w:szCs w:val="28"/>
        </w:rPr>
      </w:pPr>
      <w:r w:rsidRPr="006E787B">
        <w:rPr>
          <w:rFonts w:ascii="Times New Roman" w:eastAsia="Calibri" w:hAnsi="Times New Roman" w:cs="Times New Roman"/>
          <w:sz w:val="28"/>
          <w:szCs w:val="28"/>
        </w:rPr>
        <w:t>•    минимум репродукции и максимум творчества и сотворчества;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left="90" w:firstLine="477"/>
        <w:rPr>
          <w:rFonts w:ascii="Times New Roman" w:eastAsia="Calibri" w:hAnsi="Times New Roman" w:cs="Times New Roman"/>
          <w:sz w:val="28"/>
          <w:szCs w:val="28"/>
        </w:rPr>
      </w:pPr>
      <w:r w:rsidRPr="006E787B">
        <w:rPr>
          <w:rFonts w:ascii="Times New Roman" w:eastAsia="Calibri" w:hAnsi="Times New Roman" w:cs="Times New Roman"/>
          <w:sz w:val="28"/>
          <w:szCs w:val="28"/>
        </w:rPr>
        <w:t>•    </w:t>
      </w:r>
      <w:proofErr w:type="spellStart"/>
      <w:r w:rsidRPr="006E787B">
        <w:rPr>
          <w:rFonts w:ascii="Times New Roman" w:eastAsia="Calibri" w:hAnsi="Times New Roman" w:cs="Times New Roman"/>
          <w:sz w:val="28"/>
          <w:szCs w:val="28"/>
        </w:rPr>
        <w:t>времясбережение</w:t>
      </w:r>
      <w:proofErr w:type="spellEnd"/>
      <w:r w:rsidRPr="006E787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E787B">
        <w:rPr>
          <w:rFonts w:ascii="Times New Roman" w:eastAsia="Calibri" w:hAnsi="Times New Roman" w:cs="Times New Roman"/>
          <w:sz w:val="28"/>
          <w:szCs w:val="28"/>
        </w:rPr>
        <w:t>здоровьесбережение</w:t>
      </w:r>
      <w:proofErr w:type="spellEnd"/>
      <w:r w:rsidRPr="006E78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left="90" w:firstLine="477"/>
        <w:rPr>
          <w:rFonts w:ascii="Times New Roman" w:eastAsia="Calibri" w:hAnsi="Times New Roman" w:cs="Times New Roman"/>
          <w:sz w:val="28"/>
          <w:szCs w:val="28"/>
        </w:rPr>
      </w:pPr>
      <w:r w:rsidRPr="006E787B">
        <w:rPr>
          <w:rFonts w:ascii="Times New Roman" w:eastAsia="Calibri" w:hAnsi="Times New Roman" w:cs="Times New Roman"/>
          <w:sz w:val="28"/>
          <w:szCs w:val="28"/>
        </w:rPr>
        <w:t>•    в центре внимания урока - дети;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left="90" w:firstLine="477"/>
        <w:rPr>
          <w:rFonts w:ascii="Times New Roman" w:eastAsia="Calibri" w:hAnsi="Times New Roman" w:cs="Times New Roman"/>
          <w:sz w:val="28"/>
          <w:szCs w:val="28"/>
        </w:rPr>
      </w:pPr>
      <w:r w:rsidRPr="006E787B">
        <w:rPr>
          <w:rFonts w:ascii="Times New Roman" w:eastAsia="Calibri" w:hAnsi="Times New Roman" w:cs="Times New Roman"/>
          <w:sz w:val="28"/>
          <w:szCs w:val="28"/>
        </w:rPr>
        <w:t>•    учет уровня и возможностей учащихся, в котором учтены  такие аспекты, как профиль класса, стремление учащихся, настроение детей;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left="90" w:firstLine="477"/>
        <w:rPr>
          <w:rFonts w:ascii="Times New Roman" w:eastAsia="Calibri" w:hAnsi="Times New Roman" w:cs="Times New Roman"/>
          <w:sz w:val="28"/>
          <w:szCs w:val="28"/>
        </w:rPr>
      </w:pPr>
      <w:r w:rsidRPr="006E787B">
        <w:rPr>
          <w:rFonts w:ascii="Times New Roman" w:eastAsia="Calibri" w:hAnsi="Times New Roman" w:cs="Times New Roman"/>
          <w:sz w:val="28"/>
          <w:szCs w:val="28"/>
        </w:rPr>
        <w:t>•     умение демонстрировать методическое искусство учителя;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left="90" w:firstLine="477"/>
        <w:rPr>
          <w:rFonts w:ascii="Times New Roman" w:eastAsia="Calibri" w:hAnsi="Times New Roman" w:cs="Times New Roman"/>
          <w:sz w:val="28"/>
          <w:szCs w:val="28"/>
        </w:rPr>
      </w:pPr>
      <w:r w:rsidRPr="006E787B">
        <w:rPr>
          <w:rFonts w:ascii="Times New Roman" w:eastAsia="Calibri" w:hAnsi="Times New Roman" w:cs="Times New Roman"/>
          <w:sz w:val="28"/>
          <w:szCs w:val="28"/>
        </w:rPr>
        <w:t>•    планирование обратной связи;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left="90" w:firstLine="477"/>
        <w:rPr>
          <w:rFonts w:ascii="Times New Roman" w:eastAsia="Calibri" w:hAnsi="Times New Roman" w:cs="Times New Roman"/>
          <w:sz w:val="28"/>
          <w:szCs w:val="28"/>
        </w:rPr>
      </w:pPr>
      <w:r w:rsidRPr="006E787B">
        <w:rPr>
          <w:rFonts w:ascii="Times New Roman" w:eastAsia="Calibri" w:hAnsi="Times New Roman" w:cs="Times New Roman"/>
          <w:sz w:val="28"/>
          <w:szCs w:val="28"/>
        </w:rPr>
        <w:t>•     урок должен быть добрым.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 дидактическая структура урока отображается в плане-конспекте урока и в его технологической карте. Она имеет как статичные элементы, которые не изменяются в зависимости от типов урока, так и динамические, которым свойственна более гибкая структура. 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на каждый день</w:t>
      </w:r>
      <w:r w:rsidRPr="006E7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помогут учителю: 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>- Я не источник знаний на уроке – я организатор урока и помощник ребят;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Ребёнок должен знать, зачем ему это, т.е. цели занятия обязательно формулируем на уроке вместе с ребятами, и эти цели находятся в сфере интересов ребёнка;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Исключила из своего лексикона слова «ошибочный ответ», «неправильно» и т.д. Вместо этого, постоянно обращаясь ко всем, предлагаю обсудить: «А как вы думаете…», «Я думаю, что…, но может, я ошибаюсь…»;</w:t>
      </w:r>
    </w:p>
    <w:p w:rsidR="00D80468" w:rsidRDefault="006E787B" w:rsidP="006E787B">
      <w:pPr>
        <w:rPr>
          <w:rFonts w:ascii="Times New Roman" w:eastAsia="Calibri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Никаких монологов на уроке! Только диалог, живой, в котором участвуют все.</w:t>
      </w:r>
      <w:r w:rsidRPr="006E787B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2644A2" w:rsidRPr="002644A2" w:rsidRDefault="002644A2" w:rsidP="006E787B">
      <w:pPr>
        <w:rPr>
          <w:rFonts w:ascii="Times New Roman" w:eastAsia="Calibri" w:hAnsi="Times New Roman" w:cs="Times New Roman"/>
          <w:sz w:val="28"/>
          <w:szCs w:val="28"/>
        </w:rPr>
      </w:pPr>
    </w:p>
    <w:p w:rsidR="00D80468" w:rsidRPr="00D80468" w:rsidRDefault="006E787B" w:rsidP="00D804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78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Что главное в уроке?</w:t>
      </w:r>
    </w:p>
    <w:p w:rsidR="006E787B" w:rsidRPr="006E787B" w:rsidRDefault="006E787B" w:rsidP="006E787B">
      <w:pPr>
        <w:rPr>
          <w:rFonts w:ascii="Times New Roman" w:eastAsia="Calibri" w:hAnsi="Times New Roman" w:cs="Times New Roman"/>
          <w:sz w:val="28"/>
          <w:szCs w:val="28"/>
        </w:rPr>
      </w:pPr>
      <w:r w:rsidRPr="006E78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80468" w:rsidRPr="00D8046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E787B">
        <w:rPr>
          <w:rFonts w:ascii="Times New Roman" w:eastAsia="Calibri" w:hAnsi="Times New Roman" w:cs="Times New Roman"/>
          <w:sz w:val="28"/>
          <w:szCs w:val="28"/>
        </w:rPr>
        <w:t xml:space="preserve">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</w:t>
      </w:r>
      <w:proofErr w:type="gramStart"/>
      <w:r w:rsidRPr="006E787B">
        <w:rPr>
          <w:rFonts w:ascii="Times New Roman" w:eastAsia="Calibri" w:hAnsi="Times New Roman" w:cs="Times New Roman"/>
          <w:sz w:val="28"/>
          <w:szCs w:val="28"/>
        </w:rPr>
        <w:t>достигнутого</w:t>
      </w:r>
      <w:proofErr w:type="gramEnd"/>
      <w:r w:rsidRPr="006E787B">
        <w:rPr>
          <w:rFonts w:ascii="Times New Roman" w:eastAsia="Calibri" w:hAnsi="Times New Roman" w:cs="Times New Roman"/>
          <w:sz w:val="28"/>
          <w:szCs w:val="28"/>
        </w:rPr>
        <w:t>. Для третьих – объяснение, для четвертых – опрос и т.д. Времена, когда учителя заставляли придерживаться жестких и однозначных требований по организации урока миновали.   Время «готовых» уроков постепенно отходит.   Новизна современного российского образования требует личностного начала учителя, которое позволяет ему либо «</w:t>
      </w:r>
      <w:proofErr w:type="spellStart"/>
      <w:r w:rsidRPr="006E787B">
        <w:rPr>
          <w:rFonts w:ascii="Times New Roman" w:eastAsia="Calibri" w:hAnsi="Times New Roman" w:cs="Times New Roman"/>
          <w:sz w:val="28"/>
          <w:szCs w:val="28"/>
        </w:rPr>
        <w:t>урочить</w:t>
      </w:r>
      <w:proofErr w:type="spellEnd"/>
      <w:r w:rsidRPr="006E787B">
        <w:rPr>
          <w:rFonts w:ascii="Times New Roman" w:eastAsia="Calibri" w:hAnsi="Times New Roman" w:cs="Times New Roman"/>
          <w:sz w:val="28"/>
          <w:szCs w:val="28"/>
        </w:rPr>
        <w:t>»,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смыслов.     Можно долго спорить о том, каким должен быть урок.   Неоспоримо одно: он должен быть одушевленным личностью учителя</w:t>
      </w:r>
      <w:r w:rsidR="002644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787B" w:rsidRPr="006E787B" w:rsidRDefault="006E787B" w:rsidP="006E787B">
      <w:pPr>
        <w:widowControl w:val="0"/>
        <w:spacing w:after="0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6E787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Следует помнить, что максимально эффективно усваивается информация, которая: </w:t>
      </w:r>
    </w:p>
    <w:p w:rsidR="006E787B" w:rsidRPr="006E787B" w:rsidRDefault="006E787B" w:rsidP="006E787B">
      <w:pPr>
        <w:widowControl w:val="0"/>
        <w:numPr>
          <w:ilvl w:val="0"/>
          <w:numId w:val="1"/>
        </w:numPr>
        <w:shd w:val="clear" w:color="auto" w:fill="FFFFFF"/>
        <w:spacing w:after="0"/>
        <w:ind w:left="9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согласуется с текущими, осознаваемыми потребностями и интересами человека;</w:t>
      </w:r>
    </w:p>
    <w:p w:rsidR="006E787B" w:rsidRPr="006E787B" w:rsidRDefault="006E787B" w:rsidP="006E787B">
      <w:pPr>
        <w:widowControl w:val="0"/>
        <w:numPr>
          <w:ilvl w:val="0"/>
          <w:numId w:val="1"/>
        </w:numPr>
        <w:shd w:val="clear" w:color="auto" w:fill="FFFFFF"/>
        <w:spacing w:after="0"/>
        <w:ind w:left="9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сочетается с текущей ситуацией, с известной информацией;</w:t>
      </w:r>
    </w:p>
    <w:p w:rsidR="006E787B" w:rsidRPr="006E787B" w:rsidRDefault="006E787B" w:rsidP="006E787B">
      <w:pPr>
        <w:widowControl w:val="0"/>
        <w:numPr>
          <w:ilvl w:val="0"/>
          <w:numId w:val="1"/>
        </w:numPr>
        <w:shd w:val="clear" w:color="auto" w:fill="FFFFFF"/>
        <w:spacing w:after="0"/>
        <w:ind w:left="9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затрагивает чувства конкретного человека;</w:t>
      </w:r>
    </w:p>
    <w:p w:rsidR="006E787B" w:rsidRPr="006E787B" w:rsidRDefault="006E787B" w:rsidP="006E787B">
      <w:pPr>
        <w:widowControl w:val="0"/>
        <w:numPr>
          <w:ilvl w:val="0"/>
          <w:numId w:val="1"/>
        </w:numPr>
        <w:shd w:val="clear" w:color="auto" w:fill="FFFFFF"/>
        <w:spacing w:after="0"/>
        <w:ind w:left="9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проводится через разные каналы восприятия </w:t>
      </w:r>
    </w:p>
    <w:p w:rsidR="006E787B" w:rsidRPr="006E787B" w:rsidRDefault="006E787B" w:rsidP="006E787B">
      <w:pPr>
        <w:widowControl w:val="0"/>
        <w:numPr>
          <w:ilvl w:val="0"/>
          <w:numId w:val="1"/>
        </w:numPr>
        <w:shd w:val="clear" w:color="auto" w:fill="FFFFFF"/>
        <w:spacing w:after="0"/>
        <w:ind w:left="9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базовой для принятия решения 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left="9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уроке – работа в группах: парах, четвёрках, больших группах. Учимся общаться, спорить, отстаивать своё мнение, просить помощи или предлагать её другим. 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left="9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</w:t>
      </w:r>
      <w:proofErr w:type="gramStart"/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E7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proofErr w:type="gramEnd"/>
      <w:r w:rsidRPr="006E7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моциональный настрой</w:t>
      </w: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урока. Стратегия учителя: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left="9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Я умею управлять своими эмоциями и учу этому детей. </w:t>
      </w:r>
    </w:p>
    <w:p w:rsidR="006E787B" w:rsidRPr="006E787B" w:rsidRDefault="006E787B" w:rsidP="006E787B">
      <w:pPr>
        <w:widowControl w:val="0"/>
        <w:shd w:val="clear" w:color="auto" w:fill="FFFFFF"/>
        <w:spacing w:after="0"/>
        <w:ind w:left="9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после моего урока у ребёнка не осталось никаких вопросов, ему не о чем поговорить с товарищами или со мной, ничего не хочется рассказать тем, кто не был с ним на уроке – значит, даже если урок и был хорош с моей точки зрения, то у ребенка он не оставил следа.</w:t>
      </w:r>
    </w:p>
    <w:p w:rsidR="006E787B" w:rsidRPr="006E787B" w:rsidRDefault="006E787B" w:rsidP="006E787B">
      <w:pPr>
        <w:widowControl w:val="0"/>
        <w:spacing w:after="0"/>
        <w:ind w:left="9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87B">
        <w:rPr>
          <w:rFonts w:ascii="Times New Roman" w:eastAsia="Times New Roman" w:hAnsi="Times New Roman" w:cs="Times New Roman"/>
          <w:sz w:val="28"/>
          <w:szCs w:val="28"/>
        </w:rPr>
        <w:t>Какие основные моменты следует учитывать учителю при подготовке к современному уроку в соответствии с требованиями ФГОС? В своём докладе попробую остановиться на основных этапах работы по данной проблеме.</w:t>
      </w:r>
    </w:p>
    <w:p w:rsidR="006E787B" w:rsidRPr="006E787B" w:rsidRDefault="006E787B" w:rsidP="006E78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sz w:val="28"/>
          <w:szCs w:val="28"/>
        </w:rPr>
        <w:t xml:space="preserve">Учебно-воспитательный процесс начинается с урока и им же заканчивается. Урок был и остается основным элементом образовательного процесса, но </w:t>
      </w:r>
      <w:r w:rsidRPr="006E787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Pr="006E787B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условиях ФГОС ООО</w:t>
      </w:r>
      <w:r w:rsidRPr="006E787B">
        <w:rPr>
          <w:rFonts w:ascii="Times New Roman" w:eastAsia="Times New Roman" w:hAnsi="Times New Roman" w:cs="Times New Roman"/>
          <w:sz w:val="28"/>
          <w:szCs w:val="28"/>
        </w:rPr>
        <w:t>, на мой взгляд, существенно меняется его функция, форма организации. Урок должен подчиняться не сообщению и проверке знаний (хотя и такие уроки нужны), а выявлению опыта учеников по отношению к излагаемому содержанию. Для этого на своих уроках стремлюсь:</w:t>
      </w:r>
    </w:p>
    <w:p w:rsidR="006E787B" w:rsidRPr="006E787B" w:rsidRDefault="006E787B" w:rsidP="006E787B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i/>
          <w:iCs/>
          <w:sz w:val="28"/>
          <w:szCs w:val="28"/>
        </w:rPr>
        <w:t>создать атмосферу заинтересованности каждого ученика в работе класса;</w:t>
      </w:r>
    </w:p>
    <w:p w:rsidR="006E787B" w:rsidRPr="006E787B" w:rsidRDefault="006E787B" w:rsidP="006E787B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i/>
          <w:iCs/>
          <w:sz w:val="28"/>
          <w:szCs w:val="28"/>
        </w:rPr>
        <w:t>стимулировать учащихся к высказываниям, использованию различных способов выполнения заданий без боязни ошибиться, получить неправильный ответ и т. д.</w:t>
      </w:r>
    </w:p>
    <w:p w:rsidR="006E787B" w:rsidRPr="006E787B" w:rsidRDefault="006E787B" w:rsidP="006E787B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использовать в ходе урока дидактические материалы, позволяющие ученику выбирать наиболее значимые для него вид и форму учебного содержания;</w:t>
      </w:r>
    </w:p>
    <w:p w:rsidR="006E787B" w:rsidRPr="006E787B" w:rsidRDefault="006E787B" w:rsidP="006E787B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i/>
          <w:iCs/>
          <w:sz w:val="28"/>
          <w:szCs w:val="28"/>
        </w:rPr>
        <w:t>оценивать деятельность ученика не только по конечному результату (правильно - неправильно), но и по процессу его достижения;</w:t>
      </w:r>
    </w:p>
    <w:p w:rsidR="006E787B" w:rsidRPr="006E787B" w:rsidRDefault="006E787B" w:rsidP="006E787B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i/>
          <w:iCs/>
          <w:sz w:val="28"/>
          <w:szCs w:val="28"/>
        </w:rPr>
        <w:t>поощрять стремления ученика находить свой способ работы (решение задачи), анализировать способы работы других учеников, выбирать и осваивать наиболее рациональные;</w:t>
      </w:r>
    </w:p>
    <w:p w:rsidR="006E787B" w:rsidRPr="006E787B" w:rsidRDefault="006E787B" w:rsidP="006E787B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i/>
          <w:iCs/>
          <w:sz w:val="28"/>
          <w:szCs w:val="28"/>
        </w:rPr>
        <w:t>создавать педагогические ситуации общения на уроке, позволяющие каждому ученику проявлять инициативу, самостоятельность, избирательность в способах работы; создавать обстановку для естественного выражения ученика.</w:t>
      </w:r>
    </w:p>
    <w:p w:rsidR="006E787B" w:rsidRPr="00674F51" w:rsidRDefault="006E787B" w:rsidP="006E787B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sz w:val="28"/>
          <w:szCs w:val="28"/>
        </w:rPr>
        <w:tab/>
      </w:r>
      <w:r w:rsidR="00D80468" w:rsidRPr="00674F51">
        <w:rPr>
          <w:rFonts w:ascii="Times New Roman" w:eastAsia="Times New Roman" w:hAnsi="Times New Roman" w:cs="Times New Roman"/>
          <w:b/>
          <w:sz w:val="28"/>
          <w:szCs w:val="28"/>
        </w:rPr>
        <w:t>Как спроектировать уро</w:t>
      </w:r>
      <w:r w:rsidR="00D80468">
        <w:rPr>
          <w:rFonts w:ascii="Times New Roman" w:eastAsia="Times New Roman" w:hAnsi="Times New Roman" w:cs="Times New Roman"/>
          <w:b/>
          <w:sz w:val="28"/>
          <w:szCs w:val="28"/>
        </w:rPr>
        <w:t>к?</w:t>
      </w:r>
      <w:r w:rsidRPr="006E787B">
        <w:rPr>
          <w:rFonts w:ascii="Times New Roman" w:eastAsia="Times New Roman" w:hAnsi="Times New Roman" w:cs="Times New Roman"/>
          <w:sz w:val="28"/>
          <w:szCs w:val="28"/>
        </w:rPr>
        <w:br/>
      </w:r>
      <w:r w:rsidRPr="00674F51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спроектировать урок, который формировал бы не только предметные, но и </w:t>
      </w:r>
      <w:proofErr w:type="spellStart"/>
      <w:r w:rsidRPr="00674F51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74F5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результаты? </w:t>
      </w:r>
    </w:p>
    <w:p w:rsidR="006E787B" w:rsidRPr="006E787B" w:rsidRDefault="006E787B" w:rsidP="006E78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sz w:val="28"/>
          <w:szCs w:val="28"/>
        </w:rPr>
        <w:t xml:space="preserve">Традиционный и современный уроки различаются по следующим показателям: цели урока, роли и функции учителя на уроке, изменения отношений между учителем и учащимися, логика построения процесса обучения, использование </w:t>
      </w:r>
      <w:proofErr w:type="spellStart"/>
      <w:r w:rsidRPr="006E787B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6E787B">
        <w:rPr>
          <w:rFonts w:ascii="Times New Roman" w:eastAsia="Times New Roman" w:hAnsi="Times New Roman" w:cs="Times New Roman"/>
          <w:sz w:val="28"/>
          <w:szCs w:val="28"/>
        </w:rPr>
        <w:t xml:space="preserve"> связей, внедрение коллективной учебной   деятельности.  Цели традиционного урока направлены на усвоение </w:t>
      </w:r>
      <w:r w:rsidRPr="006E78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знаний и умений, вопросы же воспитания осуществляют спонтанно. Цели современного урока </w:t>
      </w:r>
      <w:proofErr w:type="gramStart"/>
      <w:r w:rsidRPr="006E787B">
        <w:rPr>
          <w:rFonts w:ascii="Times New Roman" w:eastAsia="Times New Roman" w:hAnsi="Times New Roman" w:cs="Times New Roman"/>
          <w:sz w:val="28"/>
          <w:szCs w:val="28"/>
        </w:rPr>
        <w:t>–ф</w:t>
      </w:r>
      <w:proofErr w:type="gramEnd"/>
      <w:r w:rsidRPr="006E787B">
        <w:rPr>
          <w:rFonts w:ascii="Times New Roman" w:eastAsia="Times New Roman" w:hAnsi="Times New Roman" w:cs="Times New Roman"/>
          <w:sz w:val="28"/>
          <w:szCs w:val="28"/>
        </w:rPr>
        <w:t xml:space="preserve">ормирование и развитие личности с использованием всех компонентов образования. </w:t>
      </w:r>
    </w:p>
    <w:p w:rsidR="006E787B" w:rsidRPr="006E787B" w:rsidRDefault="006E787B" w:rsidP="006E78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sz w:val="28"/>
          <w:szCs w:val="28"/>
        </w:rPr>
        <w:t xml:space="preserve">Учитель призван осуществлять скрытое управление процессом обучения, быть вдохновителем учащихся. Актуальность приобретают теперь слова Уильяма Уорда: </w:t>
      </w:r>
      <w:r w:rsidRPr="006E78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Start"/>
      <w:r w:rsidRPr="006E78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Посредственный</w:t>
      </w:r>
      <w:proofErr w:type="gramEnd"/>
      <w:r w:rsidRPr="006E78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учитель излагает. Хороший учитель объясняет. Выдающийся учитель показывает. Великий учитель вдохновляет». </w:t>
      </w:r>
    </w:p>
    <w:p w:rsidR="006E787B" w:rsidRPr="006E787B" w:rsidRDefault="006E787B" w:rsidP="006E78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sz w:val="28"/>
          <w:szCs w:val="28"/>
        </w:rPr>
        <w:t xml:space="preserve">Какие основные моменты следует учитывать учителю при подготовке к современному уроку в соответствии с требованиями ФГОС? </w:t>
      </w:r>
    </w:p>
    <w:p w:rsidR="006E787B" w:rsidRPr="006E787B" w:rsidRDefault="006E787B" w:rsidP="006E78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sz w:val="28"/>
          <w:szCs w:val="28"/>
        </w:rPr>
        <w:t xml:space="preserve">Прежде </w:t>
      </w:r>
      <w:proofErr w:type="gramStart"/>
      <w:r w:rsidRPr="006E787B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6E787B">
        <w:rPr>
          <w:rFonts w:ascii="Times New Roman" w:eastAsia="Times New Roman" w:hAnsi="Times New Roman" w:cs="Times New Roman"/>
          <w:sz w:val="28"/>
          <w:szCs w:val="28"/>
        </w:rPr>
        <w:t xml:space="preserve"> необходимо рассмотреть </w:t>
      </w:r>
      <w:r w:rsidRPr="006E78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этапы конструирования урока</w:t>
      </w:r>
      <w:r w:rsidRPr="006E787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E787B" w:rsidRPr="006E787B" w:rsidRDefault="006E787B" w:rsidP="006E787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темы учебного материала. </w:t>
      </w:r>
    </w:p>
    <w:p w:rsidR="006E787B" w:rsidRPr="006E787B" w:rsidRDefault="006E787B" w:rsidP="006E787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дидактической цели темы. </w:t>
      </w:r>
    </w:p>
    <w:p w:rsidR="006E787B" w:rsidRPr="006E787B" w:rsidRDefault="006E787B" w:rsidP="006E787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типа урока: урок изучения и первичного закрепления новых знаний; закрепления новых знаний; комплексного применения знаний, умений и навыков; обобщения и систематизации знаний; проверки, оценки и коррекции знаний, умений и навыков учащихся. </w:t>
      </w:r>
    </w:p>
    <w:p w:rsidR="006E787B" w:rsidRPr="006E787B" w:rsidRDefault="006E787B" w:rsidP="006E787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sz w:val="28"/>
          <w:szCs w:val="28"/>
        </w:rPr>
        <w:t xml:space="preserve">Продумывание структуры урока. </w:t>
      </w:r>
    </w:p>
    <w:p w:rsidR="006E787B" w:rsidRPr="006E787B" w:rsidRDefault="006E787B" w:rsidP="006E787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урока (таблица). </w:t>
      </w:r>
    </w:p>
    <w:p w:rsidR="006E787B" w:rsidRPr="006E787B" w:rsidRDefault="006E787B" w:rsidP="006E787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sz w:val="28"/>
          <w:szCs w:val="28"/>
        </w:rPr>
        <w:t xml:space="preserve">Отбор содержания учебного материала. </w:t>
      </w:r>
    </w:p>
    <w:p w:rsidR="006E787B" w:rsidRPr="006E787B" w:rsidRDefault="006E787B" w:rsidP="006E787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обучения. </w:t>
      </w:r>
    </w:p>
    <w:p w:rsidR="006E787B" w:rsidRPr="006E787B" w:rsidRDefault="006E787B" w:rsidP="006E787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sz w:val="28"/>
          <w:szCs w:val="28"/>
        </w:rPr>
        <w:t xml:space="preserve">Выбор форм организации педагогической деятельности </w:t>
      </w:r>
    </w:p>
    <w:p w:rsidR="006E787B" w:rsidRPr="006E787B" w:rsidRDefault="006E787B" w:rsidP="006E787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sz w:val="28"/>
          <w:szCs w:val="28"/>
        </w:rPr>
        <w:t>Оценка знаний, умений и навыков.</w:t>
      </w:r>
    </w:p>
    <w:p w:rsidR="00D80468" w:rsidRPr="00D80468" w:rsidRDefault="006E787B" w:rsidP="006E787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Times New Roman" w:hAnsi="Times New Roman" w:cs="Times New Roman"/>
          <w:sz w:val="28"/>
          <w:szCs w:val="28"/>
        </w:rPr>
        <w:t>Рефлексия урока.</w:t>
      </w:r>
      <w:r w:rsidR="00D80468" w:rsidRPr="006E787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80468" w:rsidRDefault="00D80468" w:rsidP="00D8046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</w:t>
      </w:r>
      <w:r w:rsidRPr="006E7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4F51">
        <w:rPr>
          <w:rFonts w:ascii="Times New Roman" w:eastAsia="Calibri" w:hAnsi="Times New Roman" w:cs="Times New Roman"/>
          <w:b/>
          <w:sz w:val="28"/>
          <w:szCs w:val="28"/>
        </w:rPr>
        <w:t>Структура современного урока</w:t>
      </w:r>
    </w:p>
    <w:p w:rsidR="00674F51" w:rsidRPr="00D80468" w:rsidRDefault="006E787B" w:rsidP="00D8046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4F51">
        <w:rPr>
          <w:rFonts w:ascii="Times New Roman" w:eastAsia="Calibri" w:hAnsi="Times New Roman" w:cs="Times New Roman"/>
          <w:b/>
          <w:sz w:val="28"/>
          <w:szCs w:val="28"/>
        </w:rPr>
        <w:t>Структура современного урока</w:t>
      </w:r>
      <w:r w:rsidRPr="006E787B">
        <w:rPr>
          <w:rFonts w:ascii="Times New Roman" w:eastAsia="Calibri" w:hAnsi="Times New Roman" w:cs="Times New Roman"/>
          <w:sz w:val="28"/>
          <w:szCs w:val="28"/>
        </w:rPr>
        <w:t xml:space="preserve"> – это последовательность отдельных этапов урока, их логическое взаиморасположение, а также взаимосвязь этапов урока и варианты их взаимодействия между собой, возникающие в процессе обучения.</w:t>
      </w:r>
      <w:r w:rsidR="00674F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</w:t>
      </w:r>
      <w:proofErr w:type="gramStart"/>
      <w:r w:rsidR="00674F51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</w:t>
      </w:r>
      <w:r w:rsidR="0067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F51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аспектом деятельности учителя химии в условиях введения ФГОС ОО остаются подготовка и </w:t>
      </w:r>
      <w:r w:rsidR="00674F51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как демонстрационного эксперимента по химии, так и «практикума» для обучающихся (лабораторные и практические работы).</w:t>
      </w:r>
      <w:proofErr w:type="gramEnd"/>
      <w:r w:rsidR="00674F51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отметить, что виртуальный эксперимент, в любом случае, </w:t>
      </w:r>
      <w:r w:rsidR="00674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может </w:t>
      </w:r>
      <w:r w:rsidR="00674F51" w:rsidRPr="00601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являться </w:t>
      </w:r>
      <w:r w:rsidR="00674F51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альтернативой реально проведенному эксперименту. Использование электронных образовательных ресурсов (далее ЭОР) является логическим дополнением к практической части (или иллюстрацией в случае опасного опыта). Анализируя учебно-методические комплекты по химии, программы можно сделать вывод, что учебный химический эксперимент служит иллюстрацией химических процессов, явлений, а проблемно-исследовательский эксперимент задействован в незначительной степени. </w:t>
      </w:r>
      <w:proofErr w:type="gramStart"/>
      <w:r w:rsidR="00674F51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FA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F51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образом, в </w:t>
      </w:r>
      <w:r w:rsidR="00FA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F51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введения</w:t>
      </w:r>
      <w:r w:rsidR="00FA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F51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</w:t>
      </w:r>
      <w:r w:rsidR="00FA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F51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FA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F51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учетом </w:t>
      </w:r>
      <w:r w:rsidR="00FA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F51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необходимости достижения </w:t>
      </w:r>
      <w:proofErr w:type="spellStart"/>
      <w:r w:rsidR="00674F51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674F51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при организации химического эксперимента, в том числе и в малокомплектной школе, следует реализовывать: - проблемно-поисковый и проблемно-исследовательский эксперимент; - домашний эксперимент в форме мини-проекта с обязательной фото (видео) фиксацией и ученическим описанием его хода, результатов; - эксперимент, позволяющий использовать </w:t>
      </w:r>
      <w:r w:rsidR="00FA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74F51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="00674F51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связи;</w:t>
      </w:r>
      <w:proofErr w:type="gramEnd"/>
      <w:r w:rsidR="00674F51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="00674F51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виртуальный эксперимент, как иллюстрация или «проблема» на этапе введения в новую тему; - работа с виртуальным экспериментов в рамках домашнего задания для закрепления ранее изученного материала или подготовки к выполнению практической работы; - экскурсии в природу с использованием мини-исследовательских заданий</w:t>
      </w:r>
      <w:r w:rsidR="00FA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F51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(определение рН, взятие пр</w:t>
      </w:r>
      <w:r w:rsidR="0067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воды, воздуха, почвы и т.д.</w:t>
      </w:r>
      <w:proofErr w:type="gramEnd"/>
    </w:p>
    <w:p w:rsidR="00674F51" w:rsidRDefault="00674F51" w:rsidP="00F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01D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«Стремление учиться заложено в самой природе человека – вот тезис, от которого необходимо отталкиваться, организуя обучение».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</w:t>
      </w:r>
      <w:r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Щедровицкий)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</w:p>
    <w:p w:rsidR="006E787B" w:rsidRPr="00D80468" w:rsidRDefault="00674F51" w:rsidP="00FA459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="006E787B"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современных требований к результатам обучения химии необходимо применение заданий, в которых химическое содержание интегрировано с практикой. Опыт педагогической деятельности показывает, </w:t>
      </w:r>
      <w:r w:rsidR="006E787B"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для решения обозначенных задач целесообразно использовать методы и средства контекстного обучения. Сущность контекстного обучения определяется как организация такой деятельности, которая требует приобретения новых знаний и их последующего применения, объясняет и оправдывает усилия, затраченные на их усвоение. Одним из средств контекстного обучения, которые будут наиболее эффективны в условиях освоения требований ФГОС, являются контекстные задачи</w:t>
      </w:r>
      <w:r w:rsidR="006E787B" w:rsidRPr="00674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Контекстная задача </w:t>
      </w:r>
      <w:r w:rsidR="006E787B"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задача мотивационного характера, в условии которой описана конкретная жизненная ситуация, коррелирующая с имеющимся социокультурным опытом учащихся (известное, данное); требованием (</w:t>
      </w:r>
      <w:proofErr w:type="gramStart"/>
      <w:r w:rsidR="006E787B"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неизвестным) </w:t>
      </w:r>
      <w:proofErr w:type="gramEnd"/>
      <w:r w:rsidR="006E787B"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является анализ, осмысление и объяснение этой ситуации или  выбор способа действия в ней, а результатом решения задачи является встреча с учебной проблемой и осознание ее личностной значимости.  С помощью контекстных задач выявляются не только предметные знания и умения, но и их системность, и функциональность, самостоятельность и креативность мышления, другие личностные характеристики.</w:t>
      </w:r>
      <w:r w:rsidR="006E787B" w:rsidRPr="006E78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644A2" w:rsidRDefault="00D80468" w:rsidP="00D8046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bookmarkStart w:id="0" w:name="_Toc348303888"/>
      <w:r w:rsidRPr="002644A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</w:t>
      </w:r>
    </w:p>
    <w:p w:rsidR="00D80468" w:rsidRPr="002644A2" w:rsidRDefault="00D80468" w:rsidP="00D8046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2644A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Заключение</w:t>
      </w:r>
      <w:bookmarkEnd w:id="0"/>
    </w:p>
    <w:p w:rsidR="00D80468" w:rsidRPr="00D80468" w:rsidRDefault="00D80468" w:rsidP="00D80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общего образования обладают рядом существенных отличий от государственного образовательного стандарта, которые должны быть отражены учителем в процессе проектирования образовательной деятельности, начиная с уровня рабочей программы учебного предмета и заканчивая уровнем конкретного урока.</w:t>
      </w:r>
    </w:p>
    <w:p w:rsidR="00D80468" w:rsidRPr="00D80468" w:rsidRDefault="00D80468" w:rsidP="00D80468">
      <w:pPr>
        <w:spacing w:after="0" w:line="240" w:lineRule="auto"/>
        <w:ind w:firstLine="708"/>
        <w:jc w:val="both"/>
        <w:rPr>
          <w:rFonts w:ascii="Times New Roman" w:eastAsia="Franklin Gothic Demi" w:hAnsi="Times New Roman" w:cs="Times New Roman"/>
          <w:sz w:val="28"/>
          <w:szCs w:val="28"/>
          <w:lang w:eastAsia="ru-RU"/>
        </w:rPr>
      </w:pPr>
      <w:r w:rsidRPr="00D80468">
        <w:rPr>
          <w:rFonts w:ascii="Times New Roman" w:eastAsia="Franklin Gothic Demi" w:hAnsi="Times New Roman" w:cs="Times New Roman"/>
          <w:sz w:val="28"/>
          <w:szCs w:val="28"/>
          <w:lang w:eastAsia="ru-RU"/>
        </w:rPr>
        <w:t xml:space="preserve">В вопросе о том, каким быть современному уроку следует видеть не столько форму работы, организацию познавательной деятельности (хотя это, бесспорно, важно), сколько содержательный компонент, позволяющий осуществлять обучение на современном уровне требований к качеству образования. И если обеспечиваются обучение и воспитание </w:t>
      </w:r>
      <w:proofErr w:type="gramStart"/>
      <w:r w:rsidRPr="00D80468">
        <w:rPr>
          <w:rFonts w:ascii="Times New Roman" w:eastAsia="Franklin Gothic Dem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80468">
        <w:rPr>
          <w:rFonts w:ascii="Times New Roman" w:eastAsia="Franklin Gothic Demi" w:hAnsi="Times New Roman" w:cs="Times New Roman"/>
          <w:sz w:val="28"/>
          <w:szCs w:val="28"/>
          <w:lang w:eastAsia="ru-RU"/>
        </w:rPr>
        <w:t>, если это позволяет развивать личность школьника, то все формы могут иметь место.</w:t>
      </w:r>
    </w:p>
    <w:p w:rsidR="00D80468" w:rsidRPr="002644A2" w:rsidRDefault="00D80468" w:rsidP="00D80468">
      <w:pPr>
        <w:spacing w:after="0" w:line="240" w:lineRule="auto"/>
        <w:ind w:firstLine="708"/>
        <w:jc w:val="both"/>
        <w:rPr>
          <w:rFonts w:ascii="Times New Roman" w:eastAsia="Franklin Gothic Demi" w:hAnsi="Times New Roman" w:cs="Times New Roman"/>
          <w:sz w:val="28"/>
          <w:szCs w:val="28"/>
          <w:lang w:eastAsia="ru-RU"/>
        </w:rPr>
      </w:pPr>
      <w:r w:rsidRPr="00D80468">
        <w:rPr>
          <w:rFonts w:ascii="Times New Roman" w:eastAsia="Franklin Gothic Demi" w:hAnsi="Times New Roman" w:cs="Times New Roman"/>
          <w:sz w:val="28"/>
          <w:szCs w:val="28"/>
          <w:lang w:eastAsia="ru-RU"/>
        </w:rPr>
        <w:t xml:space="preserve">В современном уроке есть черты, обусловленные временем. Это уже никак не озвучивание некой учебной информации, но такое творческое взаимодействие ученика и учителя, которое обеспечивает образование на уровне </w:t>
      </w:r>
      <w:proofErr w:type="spellStart"/>
      <w:r w:rsidRPr="00D80468">
        <w:rPr>
          <w:rFonts w:ascii="Times New Roman" w:eastAsia="Franklin Gothic Demi" w:hAnsi="Times New Roman" w:cs="Times New Roman"/>
          <w:sz w:val="28"/>
          <w:szCs w:val="28"/>
          <w:lang w:eastAsia="ru-RU"/>
        </w:rPr>
        <w:t>компетентностном</w:t>
      </w:r>
      <w:proofErr w:type="spellEnd"/>
      <w:r w:rsidRPr="00D80468">
        <w:rPr>
          <w:rFonts w:ascii="Times New Roman" w:eastAsia="Franklin Gothic Demi" w:hAnsi="Times New Roman" w:cs="Times New Roman"/>
          <w:sz w:val="28"/>
          <w:szCs w:val="28"/>
          <w:lang w:eastAsia="ru-RU"/>
        </w:rPr>
        <w:t>, позволяет каждому проявить и познавать самого себя. В его организации сказывается уровень дидактической культуры, культуры отношений.</w:t>
      </w:r>
    </w:p>
    <w:p w:rsidR="00601DB4" w:rsidRPr="00601DB4" w:rsidRDefault="006E787B" w:rsidP="00FA459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7B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время, на основе анализа опыта учителей, работ известных теоретиков и практиков можно сделать вывод: современный урок должен иметь свою структуру, но она не должна мешать творческой работе учителя. Учитель сегодня свободен в выборе структуры урока, лишь бы она способствовала высокой результативности обучения, воспитания и развития. </w:t>
      </w:r>
      <w:r w:rsidRPr="006E78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Структура урока изменяется и в результате использования на уроках новых технологий обучения. </w:t>
      </w: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урок должен быть интересен, информационно насыщен, а материал понятен учащимся, задача учителя – найти такие методы организации образовательного процесса, которые бы не только соединяли теоретические знания и практические умения школьников, но и способствовали формированию их мировоззрения в целом. </w:t>
      </w:r>
      <w:r w:rsidR="00601DB4" w:rsidRPr="0060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E78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вышеизложенное, современный урок — это ограниченный во времени период каждодневной жизни учителя и ученика, который наполнен напряженным трудом и творческими поисками, рутинной работой и радостью успеха</w:t>
      </w:r>
      <w:r w:rsidRPr="0060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1DB4" w:rsidRPr="0060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три силы, заставляющие детей учиться: послушание, увлечение и цель. Послушание подталкивает, цель манит, а увлечение движет. Если дети равнодушны к предмету, учеба становится тяжелой повинностью. Поэтому в преподавании естественных наук, и в частности в химии, основная задача учителя состоит в том, чтобы, прежде всего, заинтересовать и увлечь учащихся процессом познания: научить их ставить вопросы и пытаться найти на них ответы, объяснять результаты, делать выводы.</w:t>
      </w:r>
    </w:p>
    <w:p w:rsidR="006E787B" w:rsidRDefault="006E787B" w:rsidP="00FA459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74F51" w:rsidRDefault="00674F51" w:rsidP="00FA459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74F51" w:rsidRDefault="00674F51" w:rsidP="00FA459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74F51" w:rsidRDefault="00674F51" w:rsidP="00FA459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74F51" w:rsidRDefault="00674F51" w:rsidP="00FA459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74F51" w:rsidRDefault="00674F51" w:rsidP="00FA459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74F51" w:rsidRDefault="00674F51" w:rsidP="00FA459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74F51" w:rsidRDefault="00674F51" w:rsidP="006E787B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74F51" w:rsidRDefault="00674F51" w:rsidP="006E787B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74F51" w:rsidRDefault="00674F51" w:rsidP="006E787B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74F51" w:rsidRDefault="00674F51" w:rsidP="006E787B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74F51" w:rsidRDefault="00674F51" w:rsidP="006E787B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74F51" w:rsidRDefault="00674F51" w:rsidP="006E787B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74F51" w:rsidRDefault="00674F51" w:rsidP="006E787B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74F51" w:rsidRDefault="00674F51" w:rsidP="006E787B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74F51" w:rsidRDefault="00674F51" w:rsidP="006E787B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74F51" w:rsidRPr="006E787B" w:rsidRDefault="00674F51" w:rsidP="006E78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87B" w:rsidRPr="006E787B" w:rsidRDefault="006E787B" w:rsidP="006E787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E78" w:rsidRDefault="003A4E78">
      <w:bookmarkStart w:id="1" w:name="_GoBack"/>
      <w:bookmarkEnd w:id="1"/>
    </w:p>
    <w:sectPr w:rsidR="003A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7161"/>
    <w:multiLevelType w:val="multilevel"/>
    <w:tmpl w:val="A99A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A7396"/>
    <w:multiLevelType w:val="multilevel"/>
    <w:tmpl w:val="1C34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431D0"/>
    <w:multiLevelType w:val="multilevel"/>
    <w:tmpl w:val="6E0A0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8E"/>
    <w:rsid w:val="002644A2"/>
    <w:rsid w:val="0031058E"/>
    <w:rsid w:val="003A4E78"/>
    <w:rsid w:val="00601DB4"/>
    <w:rsid w:val="00674F51"/>
    <w:rsid w:val="006E787B"/>
    <w:rsid w:val="00913C58"/>
    <w:rsid w:val="00D80468"/>
    <w:rsid w:val="00F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Валя</cp:lastModifiedBy>
  <cp:revision>2</cp:revision>
  <dcterms:created xsi:type="dcterms:W3CDTF">2017-07-18T05:26:00Z</dcterms:created>
  <dcterms:modified xsi:type="dcterms:W3CDTF">2017-07-18T05:26:00Z</dcterms:modified>
</cp:coreProperties>
</file>