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C91" w:rsidRDefault="00075ED2" w:rsidP="00075ED2">
      <w:r>
        <w:t>Представляю работу по педагогическому проекту на тему «Развитие творчества детей старшего дошкольного возраста через сказку».</w:t>
      </w:r>
    </w:p>
    <w:p w:rsidR="00075ED2" w:rsidRDefault="00075ED2" w:rsidP="00075ED2">
      <w:r w:rsidRPr="00E43FE1">
        <w:rPr>
          <w:b/>
        </w:rPr>
        <w:t>Проблемы</w:t>
      </w:r>
      <w:r>
        <w:t xml:space="preserve"> выбранной темы актуальны на сегодняшний день: угасание интереса к книге в связи широким распространением аудио и видео техники, электронных носителей; отсутствие семейных традиций рассказывания детям сказок; неудовлетворительные результаты обследования детей в проявлении творчества в рисовании; отсутствие системы работы, в которой дети могут творчески выражать свои впечатления от прочитанного литературного произведения. Проводя мониторинг детей группы, выявлен недостаточный интерес к произведениям художественной литературы, у многих ребят слабо развиты изобразительные навыки, воображение и творчество. </w:t>
      </w:r>
    </w:p>
    <w:p w:rsidR="002C4C91" w:rsidRDefault="00075ED2" w:rsidP="002C4C91">
      <w:r w:rsidRPr="00E43FE1">
        <w:rPr>
          <w:b/>
        </w:rPr>
        <w:t>Актуальность</w:t>
      </w:r>
      <w:r>
        <w:t xml:space="preserve"> проектной деятельности в том, что интеграция нескольких образовательных областей поможет эффективно реализовать выбранные цели и задачи. Создание организованных, методических, дидактических, информационных условий для целенаправленной работы будет способствовать предлагаемому результату по развитию творчества детей через сказку. Важными союзниками в выбранной работе, несомненно, являются родители воспитанников.</w:t>
      </w:r>
    </w:p>
    <w:p w:rsidR="00075ED2" w:rsidRPr="00D86FC1" w:rsidRDefault="00075ED2" w:rsidP="002C4C91">
      <w:r w:rsidRPr="00D86FC1">
        <w:rPr>
          <w:b/>
          <w:bCs/>
          <w:sz w:val="32"/>
          <w:szCs w:val="32"/>
        </w:rPr>
        <w:t xml:space="preserve">Цель: </w:t>
      </w:r>
      <w:r w:rsidRPr="00D86FC1">
        <w:t>Форм</w:t>
      </w:r>
      <w:r>
        <w:t>ирование и расширение творческого воображения и способностей</w:t>
      </w:r>
      <w:r w:rsidRPr="00D86FC1">
        <w:t xml:space="preserve"> в рисовании посредством знакомства со сказкой, книжной</w:t>
      </w:r>
      <w:r>
        <w:t xml:space="preserve"> </w:t>
      </w:r>
      <w:r w:rsidRPr="00D86FC1">
        <w:t>иллюстрацией.</w:t>
      </w:r>
    </w:p>
    <w:p w:rsidR="00075ED2" w:rsidRPr="00D86FC1" w:rsidRDefault="00075ED2" w:rsidP="00075ED2">
      <w:pPr>
        <w:pStyle w:val="a3"/>
        <w:rPr>
          <w:b/>
          <w:bCs/>
          <w:sz w:val="32"/>
          <w:szCs w:val="32"/>
        </w:rPr>
      </w:pPr>
      <w:r w:rsidRPr="00D86FC1">
        <w:rPr>
          <w:b/>
          <w:bCs/>
          <w:sz w:val="32"/>
          <w:szCs w:val="32"/>
        </w:rPr>
        <w:t>Задачи:</w:t>
      </w:r>
    </w:p>
    <w:p w:rsidR="00075ED2" w:rsidRPr="00D86FC1" w:rsidRDefault="00075ED2" w:rsidP="00075ED2">
      <w:pPr>
        <w:pStyle w:val="a3"/>
      </w:pPr>
      <w:r w:rsidRPr="00D86FC1">
        <w:t>1. Знакомить детей с разнообразными творческими приемами передачи</w:t>
      </w:r>
    </w:p>
    <w:p w:rsidR="00075ED2" w:rsidRPr="00D86FC1" w:rsidRDefault="00075ED2" w:rsidP="00075ED2">
      <w:pPr>
        <w:pStyle w:val="a3"/>
      </w:pPr>
      <w:r w:rsidRPr="00D86FC1">
        <w:t>изображения по мотивам сказок.</w:t>
      </w:r>
    </w:p>
    <w:p w:rsidR="00075ED2" w:rsidRPr="00D86FC1" w:rsidRDefault="00075ED2" w:rsidP="00075ED2">
      <w:pPr>
        <w:pStyle w:val="a3"/>
      </w:pPr>
      <w:r w:rsidRPr="00D86FC1">
        <w:t>2. Углублять и систематизировать знания детей о художниках-иллюстраторах</w:t>
      </w:r>
    </w:p>
    <w:p w:rsidR="00075ED2" w:rsidRPr="00D86FC1" w:rsidRDefault="00075ED2" w:rsidP="00075ED2">
      <w:pPr>
        <w:pStyle w:val="a3"/>
      </w:pPr>
      <w:r w:rsidRPr="00D86FC1">
        <w:t>детской книги.</w:t>
      </w:r>
    </w:p>
    <w:p w:rsidR="00075ED2" w:rsidRPr="00D86FC1" w:rsidRDefault="00075ED2" w:rsidP="00075ED2">
      <w:pPr>
        <w:pStyle w:val="a3"/>
      </w:pPr>
      <w:r w:rsidRPr="00D86FC1">
        <w:t>3. Побуждать детей к восприятию художественного слова и пониманию</w:t>
      </w:r>
    </w:p>
    <w:p w:rsidR="00075ED2" w:rsidRPr="00D86FC1" w:rsidRDefault="00075ED2" w:rsidP="00075ED2">
      <w:pPr>
        <w:pStyle w:val="a3"/>
      </w:pPr>
      <w:r w:rsidRPr="00D86FC1">
        <w:t>образного языка сказок.</w:t>
      </w:r>
    </w:p>
    <w:p w:rsidR="00075ED2" w:rsidRPr="00D86FC1" w:rsidRDefault="00075ED2" w:rsidP="00075ED2">
      <w:pPr>
        <w:pStyle w:val="a3"/>
      </w:pPr>
      <w:r w:rsidRPr="00D86FC1">
        <w:t>4. Развивать направленность, продуктивность воображения, креативность и</w:t>
      </w:r>
    </w:p>
    <w:p w:rsidR="00075ED2" w:rsidRPr="00D86FC1" w:rsidRDefault="00075ED2" w:rsidP="00075ED2">
      <w:pPr>
        <w:pStyle w:val="a3"/>
      </w:pPr>
      <w:r w:rsidRPr="00D86FC1">
        <w:t>качества дивергентного мышления у детей старшего дошкольного возраста.</w:t>
      </w:r>
    </w:p>
    <w:p w:rsidR="00075ED2" w:rsidRPr="00D86FC1" w:rsidRDefault="00075ED2" w:rsidP="00075ED2">
      <w:pPr>
        <w:pStyle w:val="a3"/>
      </w:pPr>
      <w:r w:rsidRPr="00D86FC1">
        <w:t>5. Организовать целенаправленную работу по ознакомлению родителей</w:t>
      </w:r>
    </w:p>
    <w:p w:rsidR="00075ED2" w:rsidRPr="00D86FC1" w:rsidRDefault="00075ED2" w:rsidP="00075ED2">
      <w:pPr>
        <w:pStyle w:val="a3"/>
      </w:pPr>
      <w:r w:rsidRPr="00D86FC1">
        <w:t>воспитанников с развитием творчества детей в рисовании через сказку.</w:t>
      </w:r>
    </w:p>
    <w:p w:rsidR="00075ED2" w:rsidRPr="00D86FC1" w:rsidRDefault="00075ED2" w:rsidP="00075ED2">
      <w:pPr>
        <w:pStyle w:val="a3"/>
      </w:pPr>
    </w:p>
    <w:p w:rsidR="00075ED2" w:rsidRDefault="00F31714" w:rsidP="00075ED2">
      <w:pPr>
        <w:pStyle w:val="a3"/>
      </w:pPr>
      <w:r>
        <w:t>На подготовительном этапе проекта была изучена специальная литература по выбранной теме, проведено исследование способностей детей. Была намечена тематика занятий и составлена рабочая программа кружка.</w:t>
      </w:r>
    </w:p>
    <w:p w:rsidR="00B1077E" w:rsidRDefault="00F31714" w:rsidP="00B1077E">
      <w:pPr>
        <w:spacing w:after="0" w:line="240" w:lineRule="auto"/>
        <w:rPr>
          <w:rFonts w:eastAsia="Times New Roman"/>
          <w:lang w:eastAsia="ru-RU"/>
        </w:rPr>
      </w:pPr>
      <w:r w:rsidRPr="00F31714">
        <w:rPr>
          <w:rFonts w:eastAsia="Times New Roman"/>
          <w:lang w:eastAsia="ru-RU"/>
        </w:rPr>
        <w:t>Опорой для реализации поставленных задач</w:t>
      </w:r>
      <w:r w:rsidR="00B1077E">
        <w:rPr>
          <w:rFonts w:eastAsia="Times New Roman"/>
          <w:lang w:eastAsia="ru-RU"/>
        </w:rPr>
        <w:t xml:space="preserve"> является развивающая среда.</w:t>
      </w:r>
    </w:p>
    <w:p w:rsidR="006401A4" w:rsidRPr="006401A4" w:rsidRDefault="00B1077E" w:rsidP="006401A4">
      <w:pPr>
        <w:pStyle w:val="a3"/>
        <w:jc w:val="both"/>
      </w:pPr>
      <w:r>
        <w:rPr>
          <w:rFonts w:eastAsia="Times New Roman"/>
          <w:lang w:eastAsia="ru-RU"/>
        </w:rPr>
        <w:t>В группе имеется разный изобразительный материал для детского творчества, оформлялись выставки книг и иллюстраций</w:t>
      </w:r>
      <w:r w:rsidR="0045428B">
        <w:rPr>
          <w:rFonts w:eastAsia="Times New Roman"/>
          <w:lang w:eastAsia="ru-RU"/>
        </w:rPr>
        <w:t xml:space="preserve"> художников к сказкам</w:t>
      </w:r>
      <w:r>
        <w:rPr>
          <w:rFonts w:eastAsia="Times New Roman"/>
          <w:lang w:eastAsia="ru-RU"/>
        </w:rPr>
        <w:t>, составлена и используется в работе картотека игр на развитие творческих способностей,</w:t>
      </w:r>
      <w:r w:rsidR="0045428B">
        <w:rPr>
          <w:rFonts w:eastAsia="Times New Roman"/>
          <w:lang w:eastAsia="ru-RU"/>
        </w:rPr>
        <w:t xml:space="preserve"> </w:t>
      </w:r>
      <w:r w:rsidR="00512CC6">
        <w:rPr>
          <w:rFonts w:eastAsia="Times New Roman"/>
          <w:lang w:eastAsia="ru-RU"/>
        </w:rPr>
        <w:t>подобраны консультации и памятки для родителей по теме проекта,</w:t>
      </w:r>
      <w:r w:rsidR="0045428B">
        <w:rPr>
          <w:rFonts w:eastAsia="Times New Roman"/>
          <w:lang w:eastAsia="ru-RU"/>
        </w:rPr>
        <w:t xml:space="preserve"> </w:t>
      </w:r>
      <w:r w:rsidR="0045428B">
        <w:rPr>
          <w:rFonts w:eastAsia="Times New Roman"/>
          <w:lang w:eastAsia="ru-RU"/>
        </w:rPr>
        <w:lastRenderedPageBreak/>
        <w:t xml:space="preserve">изготовлены </w:t>
      </w:r>
      <w:r w:rsidR="00F31714" w:rsidRPr="00F31714">
        <w:rPr>
          <w:rFonts w:eastAsia="Times New Roman"/>
          <w:lang w:eastAsia="ru-RU"/>
        </w:rPr>
        <w:t>дидактические игры</w:t>
      </w:r>
      <w:r>
        <w:rPr>
          <w:rFonts w:eastAsia="Times New Roman"/>
          <w:lang w:eastAsia="ru-RU"/>
        </w:rPr>
        <w:t>,</w:t>
      </w:r>
      <w:r w:rsidR="00F31714" w:rsidRPr="00F31714">
        <w:rPr>
          <w:rFonts w:eastAsia="Times New Roman"/>
          <w:lang w:eastAsia="ru-RU"/>
        </w:rPr>
        <w:t xml:space="preserve"> </w:t>
      </w:r>
      <w:r w:rsidR="00512CC6">
        <w:rPr>
          <w:rFonts w:eastAsia="Times New Roman"/>
          <w:lang w:eastAsia="ru-RU"/>
        </w:rPr>
        <w:t xml:space="preserve">и пособия, </w:t>
      </w:r>
      <w:r w:rsidR="0045428B">
        <w:rPr>
          <w:rFonts w:eastAsia="Times New Roman"/>
          <w:lang w:eastAsia="ru-RU"/>
        </w:rPr>
        <w:t xml:space="preserve">сделана </w:t>
      </w:r>
      <w:r>
        <w:rPr>
          <w:rFonts w:eastAsia="Times New Roman"/>
          <w:lang w:eastAsia="ru-RU"/>
        </w:rPr>
        <w:t>фонотека сказок</w:t>
      </w:r>
      <w:r w:rsidR="00512CC6">
        <w:rPr>
          <w:rFonts w:eastAsia="Times New Roman"/>
          <w:lang w:eastAsia="ru-RU"/>
        </w:rPr>
        <w:t>.</w:t>
      </w:r>
      <w:r w:rsidR="002C4C91" w:rsidRPr="002C4C91">
        <w:t xml:space="preserve"> </w:t>
      </w:r>
      <w:r w:rsidR="002C4C91">
        <w:t>Р</w:t>
      </w:r>
      <w:r w:rsidR="002C4C91" w:rsidRPr="002C4C91">
        <w:t xml:space="preserve">еализуя проектную деятельность, изучила и пополнила картотеку игр для развития творчества: «Поможем художнику», «Превращения», «Перевертыши», «Чудесный лес» и др. Были изготовлены дидактические игры «Разноцветные шары», «Разрезные картинки», </w:t>
      </w:r>
      <w:r w:rsidR="006401A4" w:rsidRPr="006401A4">
        <w:t>«</w:t>
      </w:r>
      <w:r w:rsidR="006401A4">
        <w:t>Радуга цвета», «Корзиночка»,</w:t>
      </w:r>
    </w:p>
    <w:p w:rsidR="002C4C91" w:rsidRPr="002C4C91" w:rsidRDefault="006401A4" w:rsidP="006401A4">
      <w:pPr>
        <w:pStyle w:val="a3"/>
        <w:jc w:val="both"/>
      </w:pPr>
      <w:r w:rsidRPr="002C4C91">
        <w:t xml:space="preserve"> </w:t>
      </w:r>
      <w:r w:rsidR="002C4C91" w:rsidRPr="002C4C91">
        <w:t>«Что перепутал художник?», альбом</w:t>
      </w:r>
      <w:r>
        <w:t xml:space="preserve">ы </w:t>
      </w:r>
      <w:r w:rsidRPr="006401A4">
        <w:t>«</w:t>
      </w:r>
      <w:r>
        <w:t>Радуга цвета»</w:t>
      </w:r>
      <w:r>
        <w:t>,</w:t>
      </w:r>
      <w:r w:rsidR="002C4C91" w:rsidRPr="002C4C91">
        <w:t xml:space="preserve"> «Герои сказок».</w:t>
      </w:r>
    </w:p>
    <w:p w:rsidR="00B170B4" w:rsidRPr="00B170B4" w:rsidRDefault="006A14BA" w:rsidP="00B170B4">
      <w:pPr>
        <w:pStyle w:val="a3"/>
        <w:rPr>
          <w:rFonts w:eastAsia="Times New Roman"/>
          <w:lang w:eastAsia="ru-RU"/>
        </w:rPr>
      </w:pPr>
      <w:r w:rsidRPr="00F51055">
        <w:t>Вся работа построена на основных организационных формах: совместная деятельность педагога с детьми, самостоятельная деятельность детей, взаимодей</w:t>
      </w:r>
      <w:r>
        <w:t>ствие с семьями воспитанников.</w:t>
      </w:r>
      <w:r w:rsidRPr="00F51055">
        <w:t xml:space="preserve"> Повседневно</w:t>
      </w:r>
      <w:r w:rsidR="00E433C2">
        <w:t xml:space="preserve"> в работу</w:t>
      </w:r>
      <w:r>
        <w:t xml:space="preserve"> с детьми были включены</w:t>
      </w:r>
      <w:r w:rsidRPr="00F51055">
        <w:t xml:space="preserve"> многие компоненты взаимодействия:</w:t>
      </w:r>
      <w:r>
        <w:t xml:space="preserve"> самостоятельная </w:t>
      </w:r>
      <w:r w:rsidR="00E433C2">
        <w:t xml:space="preserve">и совместная </w:t>
      </w:r>
      <w:r>
        <w:t>творческая деятельность детей</w:t>
      </w:r>
      <w:r w:rsidRPr="00F51055">
        <w:t>, занимательное чтение произведений детской художественной л</w:t>
      </w:r>
      <w:r>
        <w:t>итературы,</w:t>
      </w:r>
      <w:r w:rsidR="00E433C2" w:rsidRPr="00E433C2">
        <w:rPr>
          <w:rFonts w:eastAsia="Times New Roman"/>
          <w:lang w:eastAsia="ru-RU"/>
        </w:rPr>
        <w:t xml:space="preserve"> </w:t>
      </w:r>
      <w:r w:rsidR="00E433C2">
        <w:rPr>
          <w:rFonts w:eastAsia="Times New Roman"/>
          <w:lang w:eastAsia="ru-RU"/>
        </w:rPr>
        <w:t>о</w:t>
      </w:r>
      <w:r w:rsidR="00E433C2" w:rsidRPr="00E433C2">
        <w:rPr>
          <w:rFonts w:eastAsia="Times New Roman"/>
          <w:lang w:eastAsia="ru-RU"/>
        </w:rPr>
        <w:t>бсуждение поведения сказочных гер</w:t>
      </w:r>
      <w:r w:rsidR="00EB08C2">
        <w:rPr>
          <w:rFonts w:eastAsia="Times New Roman"/>
          <w:lang w:eastAsia="ru-RU"/>
        </w:rPr>
        <w:t>оев причины их успеха и неудач,</w:t>
      </w:r>
      <w:r>
        <w:t xml:space="preserve"> рассматривание иллюстраций, </w:t>
      </w:r>
      <w:r w:rsidR="00E433C2">
        <w:rPr>
          <w:rFonts w:eastAsia="Times New Roman"/>
          <w:lang w:eastAsia="ru-RU"/>
        </w:rPr>
        <w:t>о</w:t>
      </w:r>
      <w:r w:rsidR="00E433C2" w:rsidRPr="00E433C2">
        <w:rPr>
          <w:rFonts w:eastAsia="Times New Roman"/>
          <w:lang w:eastAsia="ru-RU"/>
        </w:rPr>
        <w:t>бсуждение образов сказочных героев, художественных сре</w:t>
      </w:r>
      <w:r w:rsidR="00EB08C2">
        <w:rPr>
          <w:rFonts w:eastAsia="Times New Roman"/>
          <w:lang w:eastAsia="ru-RU"/>
        </w:rPr>
        <w:t xml:space="preserve">дств для выделения главных черт, </w:t>
      </w:r>
      <w:r w:rsidR="00EB08C2" w:rsidRPr="00EB08C2">
        <w:rPr>
          <w:rFonts w:eastAsia="Times New Roman"/>
          <w:lang w:eastAsia="ru-RU"/>
        </w:rPr>
        <w:t>знакомство с художниками, рисующими</w:t>
      </w:r>
      <w:r w:rsidR="00EB08C2">
        <w:rPr>
          <w:rFonts w:eastAsia="Times New Roman"/>
          <w:lang w:eastAsia="ru-RU"/>
        </w:rPr>
        <w:t xml:space="preserve"> сказочные картины, </w:t>
      </w:r>
      <w:r>
        <w:t xml:space="preserve">развитие </w:t>
      </w:r>
      <w:r w:rsidR="00E433C2">
        <w:t xml:space="preserve">творческих навыков и мелкой </w:t>
      </w:r>
      <w:r>
        <w:t>моторики рук с помощью лепки, аппликации</w:t>
      </w:r>
      <w:r w:rsidR="00E433C2">
        <w:t xml:space="preserve"> и других вид</w:t>
      </w:r>
      <w:r w:rsidR="00EB08C2">
        <w:t>ов изобразительной деятельности.</w:t>
      </w:r>
      <w:r w:rsidR="00B170B4" w:rsidRPr="00B170B4">
        <w:rPr>
          <w:rFonts w:eastAsia="Times New Roman"/>
          <w:lang w:eastAsia="ru-RU"/>
        </w:rPr>
        <w:t xml:space="preserve"> Что бы разнообразить детское </w:t>
      </w:r>
      <w:r w:rsidR="00B170B4">
        <w:rPr>
          <w:rFonts w:eastAsia="Times New Roman"/>
          <w:lang w:eastAsia="ru-RU"/>
        </w:rPr>
        <w:t>творчество в работе использовались</w:t>
      </w:r>
      <w:r w:rsidR="00B170B4" w:rsidRPr="00B170B4">
        <w:rPr>
          <w:rFonts w:eastAsia="Times New Roman"/>
          <w:lang w:eastAsia="ru-RU"/>
        </w:rPr>
        <w:t xml:space="preserve"> дидактические игры «Узнай по силуэту», «Какие герои сказок заблудились?», «Перепутанные сказки», «Найди двух героев одной сказки» они помогли детям в игровой форме усвоить материал. </w:t>
      </w:r>
    </w:p>
    <w:p w:rsidR="00B170B4" w:rsidRPr="00B170B4" w:rsidRDefault="00B170B4" w:rsidP="00B170B4">
      <w:pPr>
        <w:spacing w:after="0" w:line="240" w:lineRule="auto"/>
        <w:rPr>
          <w:rFonts w:eastAsia="Times New Roman"/>
          <w:lang w:eastAsia="ru-RU"/>
        </w:rPr>
      </w:pPr>
      <w:r w:rsidRPr="00B170B4">
        <w:rPr>
          <w:rFonts w:eastAsia="Times New Roman"/>
          <w:lang w:eastAsia="ru-RU"/>
        </w:rPr>
        <w:t xml:space="preserve">В ходе проделанной работы были </w:t>
      </w:r>
      <w:r>
        <w:rPr>
          <w:rFonts w:eastAsia="Times New Roman"/>
          <w:lang w:eastAsia="ru-RU"/>
        </w:rPr>
        <w:t>создана подборка</w:t>
      </w:r>
      <w:r w:rsidRPr="00B170B4">
        <w:rPr>
          <w:rFonts w:eastAsia="Times New Roman"/>
          <w:lang w:eastAsia="ru-RU"/>
        </w:rPr>
        <w:t xml:space="preserve"> загадок</w:t>
      </w:r>
      <w:r>
        <w:rPr>
          <w:rFonts w:eastAsia="Times New Roman"/>
          <w:lang w:eastAsia="ru-RU"/>
        </w:rPr>
        <w:t xml:space="preserve"> по сказочным сюжетам.</w:t>
      </w:r>
      <w:r w:rsidRPr="00B170B4">
        <w:rPr>
          <w:rFonts w:eastAsia="Times New Roman"/>
          <w:lang w:eastAsia="ru-RU"/>
        </w:rPr>
        <w:t xml:space="preserve"> </w:t>
      </w:r>
    </w:p>
    <w:p w:rsidR="00930D8F" w:rsidRDefault="00930D8F" w:rsidP="00B1077E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Детские работы по мотивам сказок помещались в альбом. Многообразие рисунков по сказочным темам позволяет наблюдать уровень творческого развития детей группы. Содержательные по творческим и изобразительным навыкам </w:t>
      </w:r>
      <w:r w:rsidR="002E0F4C">
        <w:rPr>
          <w:rFonts w:eastAsia="Times New Roman"/>
          <w:lang w:eastAsia="ru-RU"/>
        </w:rPr>
        <w:t xml:space="preserve">рисунки получились по темам «Гуси-лебеди», «Корзина подснежников» (гуашь), «Сказочная птица» </w:t>
      </w:r>
      <w:r w:rsidR="00173232">
        <w:rPr>
          <w:rFonts w:eastAsia="Times New Roman"/>
          <w:lang w:eastAsia="ru-RU"/>
        </w:rPr>
        <w:t xml:space="preserve">(восковые </w:t>
      </w:r>
      <w:r w:rsidR="002E0F4C">
        <w:rPr>
          <w:rFonts w:eastAsia="Times New Roman"/>
          <w:lang w:eastAsia="ru-RU"/>
        </w:rPr>
        <w:t>мелки и карандаши), «Чудо-дерево» (печать ладошкой, фломастеры), «Баба-яга» (</w:t>
      </w:r>
      <w:r w:rsidR="00173232">
        <w:rPr>
          <w:rFonts w:eastAsia="Times New Roman"/>
          <w:lang w:eastAsia="ru-RU"/>
        </w:rPr>
        <w:t xml:space="preserve">восковые </w:t>
      </w:r>
      <w:r w:rsidR="002E0F4C">
        <w:rPr>
          <w:rFonts w:eastAsia="Times New Roman"/>
          <w:lang w:eastAsia="ru-RU"/>
        </w:rPr>
        <w:t>мелки, карандаши)</w:t>
      </w:r>
      <w:r w:rsidR="00173232">
        <w:rPr>
          <w:rFonts w:eastAsia="Times New Roman"/>
          <w:lang w:eastAsia="ru-RU"/>
        </w:rPr>
        <w:t xml:space="preserve"> образ персонажа получился у всех детей разный, неожиданно в ярких нарядах, наблюдалось богатство сюжета</w:t>
      </w:r>
      <w:r w:rsidR="002E0F4C">
        <w:rPr>
          <w:rFonts w:eastAsia="Times New Roman"/>
          <w:lang w:eastAsia="ru-RU"/>
        </w:rPr>
        <w:t>,</w:t>
      </w:r>
      <w:r w:rsidR="00C342C3">
        <w:rPr>
          <w:rFonts w:eastAsia="Times New Roman"/>
          <w:lang w:eastAsia="ru-RU"/>
        </w:rPr>
        <w:t xml:space="preserve"> в рисунках ребят получилась</w:t>
      </w:r>
      <w:r w:rsidR="00173232">
        <w:rPr>
          <w:rFonts w:eastAsia="Times New Roman"/>
          <w:lang w:eastAsia="ru-RU"/>
        </w:rPr>
        <w:t xml:space="preserve"> разная по характеру</w:t>
      </w:r>
      <w:r w:rsidR="002E0F4C">
        <w:rPr>
          <w:rFonts w:eastAsia="Times New Roman"/>
          <w:lang w:eastAsia="ru-RU"/>
        </w:rPr>
        <w:t xml:space="preserve"> «Золотая рыбка»</w:t>
      </w:r>
      <w:r w:rsidR="00173232">
        <w:rPr>
          <w:rFonts w:eastAsia="Times New Roman"/>
          <w:lang w:eastAsia="ru-RU"/>
        </w:rPr>
        <w:t xml:space="preserve"> </w:t>
      </w:r>
      <w:r w:rsidR="002E0F4C">
        <w:rPr>
          <w:rFonts w:eastAsia="Times New Roman"/>
          <w:lang w:eastAsia="ru-RU"/>
        </w:rPr>
        <w:t>(</w:t>
      </w:r>
      <w:r w:rsidR="00173232">
        <w:rPr>
          <w:rFonts w:eastAsia="Times New Roman"/>
          <w:lang w:eastAsia="ru-RU"/>
        </w:rPr>
        <w:t>фломастеры, мелки, карандаши, акварель), «</w:t>
      </w:r>
      <w:r w:rsidR="002E0F4C">
        <w:rPr>
          <w:rFonts w:eastAsia="Times New Roman"/>
          <w:lang w:eastAsia="ru-RU"/>
        </w:rPr>
        <w:t>Цветик-семицветик»</w:t>
      </w:r>
      <w:r w:rsidR="00C342C3">
        <w:rPr>
          <w:rFonts w:eastAsia="Times New Roman"/>
          <w:lang w:eastAsia="ru-RU"/>
        </w:rPr>
        <w:t xml:space="preserve"> </w:t>
      </w:r>
      <w:r w:rsidR="00173232">
        <w:rPr>
          <w:rFonts w:eastAsia="Times New Roman"/>
          <w:lang w:eastAsia="ru-RU"/>
        </w:rPr>
        <w:t>(восковые мелки, карандаши)</w:t>
      </w:r>
      <w:r w:rsidR="00C342C3" w:rsidRPr="00C342C3">
        <w:rPr>
          <w:rFonts w:eastAsia="Times New Roman"/>
          <w:lang w:eastAsia="ru-RU"/>
        </w:rPr>
        <w:t xml:space="preserve"> </w:t>
      </w:r>
      <w:r w:rsidR="00C342C3">
        <w:rPr>
          <w:rFonts w:eastAsia="Times New Roman"/>
          <w:lang w:eastAsia="ru-RU"/>
        </w:rPr>
        <w:t>ребята отражали в рисунке разные сюжеты сказки</w:t>
      </w:r>
      <w:r w:rsidR="002E0F4C">
        <w:rPr>
          <w:rFonts w:eastAsia="Times New Roman"/>
          <w:lang w:eastAsia="ru-RU"/>
        </w:rPr>
        <w:t>, «Серебряное копытце»</w:t>
      </w:r>
      <w:r w:rsidR="00173232" w:rsidRPr="00173232">
        <w:rPr>
          <w:rFonts w:eastAsia="Times New Roman"/>
          <w:lang w:eastAsia="ru-RU"/>
        </w:rPr>
        <w:t xml:space="preserve"> </w:t>
      </w:r>
      <w:r w:rsidR="00173232">
        <w:rPr>
          <w:rFonts w:eastAsia="Times New Roman"/>
          <w:lang w:eastAsia="ru-RU"/>
        </w:rPr>
        <w:t>(фломастеры, восковые мелки, карандаши)</w:t>
      </w:r>
      <w:r w:rsidR="002E0F4C">
        <w:rPr>
          <w:rFonts w:eastAsia="Times New Roman"/>
          <w:lang w:eastAsia="ru-RU"/>
        </w:rPr>
        <w:t>, «Русалочка»</w:t>
      </w:r>
      <w:r w:rsidR="00173232" w:rsidRPr="00173232">
        <w:rPr>
          <w:rFonts w:eastAsia="Times New Roman"/>
          <w:lang w:eastAsia="ru-RU"/>
        </w:rPr>
        <w:t xml:space="preserve"> </w:t>
      </w:r>
      <w:r w:rsidR="00173232">
        <w:rPr>
          <w:rFonts w:eastAsia="Times New Roman"/>
          <w:lang w:eastAsia="ru-RU"/>
        </w:rPr>
        <w:t>(фломастеры, восковые мелки, карандаши)</w:t>
      </w:r>
      <w:r w:rsidR="00C342C3">
        <w:rPr>
          <w:rFonts w:eastAsia="Times New Roman"/>
          <w:lang w:eastAsia="ru-RU"/>
        </w:rPr>
        <w:t xml:space="preserve"> ребята нарисовали каждый свой образ главной героини сказки</w:t>
      </w:r>
      <w:r w:rsidR="002E0F4C">
        <w:rPr>
          <w:rFonts w:eastAsia="Times New Roman"/>
          <w:lang w:eastAsia="ru-RU"/>
        </w:rPr>
        <w:t>, «Аленький цветочек»</w:t>
      </w:r>
      <w:r w:rsidR="00173232" w:rsidRPr="00173232">
        <w:rPr>
          <w:rFonts w:eastAsia="Times New Roman"/>
          <w:lang w:eastAsia="ru-RU"/>
        </w:rPr>
        <w:t xml:space="preserve"> </w:t>
      </w:r>
      <w:r w:rsidR="00173232">
        <w:rPr>
          <w:rFonts w:eastAsia="Times New Roman"/>
          <w:lang w:eastAsia="ru-RU"/>
        </w:rPr>
        <w:t>(фломастеры, восковые мелки, карандаши)</w:t>
      </w:r>
      <w:r w:rsidR="00C342C3" w:rsidRPr="00C342C3">
        <w:rPr>
          <w:rFonts w:eastAsia="Times New Roman"/>
          <w:lang w:eastAsia="ru-RU"/>
        </w:rPr>
        <w:t xml:space="preserve"> </w:t>
      </w:r>
      <w:r w:rsidR="00C342C3">
        <w:rPr>
          <w:rFonts w:eastAsia="Times New Roman"/>
          <w:lang w:eastAsia="ru-RU"/>
        </w:rPr>
        <w:t>получились яркие и творческие рисунки</w:t>
      </w:r>
      <w:r w:rsidR="002E0F4C">
        <w:rPr>
          <w:rFonts w:eastAsia="Times New Roman"/>
          <w:lang w:eastAsia="ru-RU"/>
        </w:rPr>
        <w:t>,</w:t>
      </w:r>
      <w:r w:rsidR="00C342C3">
        <w:rPr>
          <w:rFonts w:eastAsia="Times New Roman"/>
          <w:lang w:eastAsia="ru-RU"/>
        </w:rPr>
        <w:t xml:space="preserve"> в рисовании</w:t>
      </w:r>
      <w:r w:rsidR="002E0F4C">
        <w:rPr>
          <w:rFonts w:eastAsia="Times New Roman"/>
          <w:lang w:eastAsia="ru-RU"/>
        </w:rPr>
        <w:t xml:space="preserve"> «Любимый сказочный герой»</w:t>
      </w:r>
      <w:r w:rsidR="00C342C3">
        <w:rPr>
          <w:rFonts w:eastAsia="Times New Roman"/>
          <w:lang w:eastAsia="ru-RU"/>
        </w:rPr>
        <w:t xml:space="preserve"> </w:t>
      </w:r>
      <w:r w:rsidR="00173232">
        <w:rPr>
          <w:rFonts w:eastAsia="Times New Roman"/>
          <w:lang w:eastAsia="ru-RU"/>
        </w:rPr>
        <w:t>(фломастеры, восковые мелки, карандаши, акварель)</w:t>
      </w:r>
      <w:r w:rsidR="002E0F4C">
        <w:rPr>
          <w:rFonts w:eastAsia="Times New Roman"/>
          <w:lang w:eastAsia="ru-RU"/>
        </w:rPr>
        <w:t xml:space="preserve"> и другие.</w:t>
      </w:r>
    </w:p>
    <w:p w:rsidR="00E433C2" w:rsidRDefault="00EB08C2" w:rsidP="00E433C2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Во взаимодействии с семьей были использованы разные формы. Ежемесячно менялся консультативный материал в родительском уголке, тематика по развитию творчества в рисовании и воспитания интереса к книге была </w:t>
      </w:r>
      <w:r w:rsidR="00B170B4">
        <w:rPr>
          <w:rFonts w:eastAsia="Times New Roman"/>
          <w:lang w:eastAsia="ru-RU"/>
        </w:rPr>
        <w:t xml:space="preserve">разнообразной. На родительском собрании по теме «Развитие связанной речи» была показана презентация, в которой была подчеркнута роль чтения </w:t>
      </w:r>
      <w:r w:rsidR="00B170B4">
        <w:rPr>
          <w:rFonts w:eastAsia="Times New Roman"/>
          <w:lang w:eastAsia="ru-RU"/>
        </w:rPr>
        <w:lastRenderedPageBreak/>
        <w:t xml:space="preserve">художественной литературы, в памятке даны рекомендации по чтению и пересказу литературных произведений. В детском саду </w:t>
      </w:r>
      <w:r w:rsidR="00F9157D">
        <w:rPr>
          <w:rFonts w:eastAsia="Times New Roman"/>
          <w:lang w:eastAsia="ru-RU"/>
        </w:rPr>
        <w:t>оформляли</w:t>
      </w:r>
      <w:r w:rsidR="00B170B4">
        <w:rPr>
          <w:rFonts w:eastAsia="Times New Roman"/>
          <w:lang w:eastAsia="ru-RU"/>
        </w:rPr>
        <w:t xml:space="preserve"> выставки творческих работ детей по рисованию</w:t>
      </w:r>
      <w:r w:rsidR="00F9157D">
        <w:rPr>
          <w:rFonts w:eastAsia="Times New Roman"/>
          <w:lang w:eastAsia="ru-RU"/>
        </w:rPr>
        <w:t xml:space="preserve"> на занятиях кружка</w:t>
      </w:r>
      <w:r w:rsidR="00B170B4">
        <w:rPr>
          <w:rFonts w:eastAsia="Times New Roman"/>
          <w:lang w:eastAsia="ru-RU"/>
        </w:rPr>
        <w:t xml:space="preserve"> и </w:t>
      </w:r>
      <w:r w:rsidR="00F9157D">
        <w:rPr>
          <w:rFonts w:eastAsia="Times New Roman"/>
          <w:lang w:eastAsia="ru-RU"/>
        </w:rPr>
        <w:t>семейные</w:t>
      </w:r>
      <w:r w:rsidR="00B170B4">
        <w:rPr>
          <w:rFonts w:eastAsia="Times New Roman"/>
          <w:lang w:eastAsia="ru-RU"/>
        </w:rPr>
        <w:t xml:space="preserve"> выставки изобразительного творчества.</w:t>
      </w:r>
    </w:p>
    <w:p w:rsidR="00F9157D" w:rsidRDefault="002C4C91" w:rsidP="00F9157D">
      <w:pPr>
        <w:spacing w:after="0" w:line="240" w:lineRule="auto"/>
      </w:pPr>
      <w:r>
        <w:t>Порадовали</w:t>
      </w:r>
      <w:r w:rsidR="00F9157D" w:rsidRPr="00F9157D">
        <w:t xml:space="preserve"> интересными творческими находками семейные выставки поделок из</w:t>
      </w:r>
      <w:r w:rsidR="00F9157D">
        <w:t xml:space="preserve"> разного материала. Выставка на тему </w:t>
      </w:r>
      <w:r w:rsidR="00F9157D" w:rsidRPr="00F9157D">
        <w:t>«Веселый урожай» доставила</w:t>
      </w:r>
      <w:r>
        <w:t xml:space="preserve"> </w:t>
      </w:r>
      <w:r w:rsidR="00F9157D" w:rsidRPr="00F9157D">
        <w:t>много радости и восхищения от разнообразия и яркости, оригинальности работ из</w:t>
      </w:r>
      <w:r w:rsidR="00F9157D">
        <w:t xml:space="preserve"> </w:t>
      </w:r>
      <w:r w:rsidR="00F9157D" w:rsidRPr="00F9157D">
        <w:t>природного матер</w:t>
      </w:r>
      <w:r w:rsidR="00F9157D">
        <w:t xml:space="preserve">иала. </w:t>
      </w:r>
      <w:r w:rsidR="00F9157D" w:rsidRPr="00F9157D">
        <w:t>Передать особую новогоднюю атмосферу, украсить интерьер детского сада помогла</w:t>
      </w:r>
      <w:r w:rsidR="00F9157D">
        <w:t xml:space="preserve"> </w:t>
      </w:r>
      <w:r w:rsidR="00F9157D" w:rsidRPr="00F9157D">
        <w:t>выставка семейного творчества «Новогоднее настроение», где родители и дети</w:t>
      </w:r>
      <w:r w:rsidR="00F9157D">
        <w:t xml:space="preserve"> </w:t>
      </w:r>
      <w:r w:rsidR="00F9157D" w:rsidRPr="00F9157D">
        <w:t>выполнили работы из самых разных материалов, разными способами. Вязали и шили</w:t>
      </w:r>
      <w:r w:rsidR="00F9157D">
        <w:t xml:space="preserve"> </w:t>
      </w:r>
      <w:r w:rsidR="00F9157D" w:rsidRPr="00F9157D">
        <w:t>символы нового года из ниток, кусочков меха, складывали новогодних персонажей из</w:t>
      </w:r>
      <w:r w:rsidR="00F9157D">
        <w:t xml:space="preserve"> </w:t>
      </w:r>
      <w:r w:rsidR="00F9157D" w:rsidRPr="00F9157D">
        <w:t>бумаги и разрисовывали лампочки, собирали праздничные композиции и наряжали</w:t>
      </w:r>
      <w:r>
        <w:t xml:space="preserve"> </w:t>
      </w:r>
      <w:r w:rsidR="00F9157D" w:rsidRPr="00F9157D">
        <w:t>елочку.</w:t>
      </w:r>
    </w:p>
    <w:p w:rsidR="006401A4" w:rsidRPr="006401A4" w:rsidRDefault="002C4C91" w:rsidP="006401A4">
      <w:pPr>
        <w:pStyle w:val="a3"/>
        <w:jc w:val="both"/>
      </w:pPr>
      <w:r w:rsidRPr="002C4C91">
        <w:t>Поделиться своим опытом и изучить опыт работы воспитателей других детских са</w:t>
      </w:r>
      <w:r w:rsidR="006401A4">
        <w:t>дов помогло участие на заседаниях</w:t>
      </w:r>
      <w:r w:rsidRPr="002C4C91">
        <w:t xml:space="preserve"> по теме «Сотрудничество с семьей по художественно-эстетическому воспитанию детей дошкольного возраста» районной проблемной группы «Х</w:t>
      </w:r>
      <w:r w:rsidR="006401A4">
        <w:t>удожественное творчество в ДОУ»,</w:t>
      </w:r>
      <w:r w:rsidRPr="002C4C91">
        <w:t xml:space="preserve"> </w:t>
      </w:r>
      <w:r w:rsidR="006401A4" w:rsidRPr="006401A4">
        <w:t>участие в межмуниципальных педагогических чтениях «Искусство педагогического общени</w:t>
      </w:r>
      <w:r w:rsidR="006401A4">
        <w:t>я» (январь 2016 г)</w:t>
      </w:r>
      <w:r w:rsidR="006401A4" w:rsidRPr="006401A4">
        <w:t xml:space="preserve">. </w:t>
      </w:r>
    </w:p>
    <w:p w:rsidR="002C4C91" w:rsidRPr="002C4C91" w:rsidRDefault="002C4C91" w:rsidP="002C4C91">
      <w:pPr>
        <w:pStyle w:val="a3"/>
        <w:jc w:val="both"/>
      </w:pPr>
      <w:r w:rsidRPr="002C4C91">
        <w:t>Подобрать вариативную развивающую среду в группе</w:t>
      </w:r>
      <w:r w:rsidR="006401A4">
        <w:t xml:space="preserve"> по рисованию</w:t>
      </w:r>
      <w:r w:rsidRPr="002C4C91">
        <w:t xml:space="preserve"> помогло участие в районном методическом объединении «Художественное творчество в ДОУ» </w:t>
      </w:r>
      <w:r w:rsidR="006401A4">
        <w:t>где был представлен опыт воспитателей</w:t>
      </w:r>
      <w:r w:rsidRPr="002C4C91">
        <w:t xml:space="preserve"> по теме «Центр художественно-эстетического развития». </w:t>
      </w:r>
    </w:p>
    <w:p w:rsidR="002C4C91" w:rsidRPr="002C4C91" w:rsidRDefault="002C4C91" w:rsidP="002C4C91">
      <w:pPr>
        <w:spacing w:after="0" w:line="240" w:lineRule="auto"/>
        <w:jc w:val="both"/>
      </w:pPr>
      <w:r w:rsidRPr="002C4C91">
        <w:t xml:space="preserve">    Выбрать направления по взаимодействию с родителями по выбранной </w:t>
      </w:r>
      <w:r w:rsidRPr="002C4C91">
        <w:t xml:space="preserve">теме </w:t>
      </w:r>
      <w:r>
        <w:t xml:space="preserve">проекта </w:t>
      </w:r>
      <w:r w:rsidRPr="002C4C91">
        <w:t xml:space="preserve">содействовало участие районной выставке на тему «Информационная папка для родителей по художественному творчеству». </w:t>
      </w:r>
      <w:bookmarkStart w:id="0" w:name="_GoBack"/>
      <w:bookmarkEnd w:id="0"/>
    </w:p>
    <w:p w:rsidR="00F9157D" w:rsidRPr="00F9157D" w:rsidRDefault="002C4C91" w:rsidP="002C4C91">
      <w:pPr>
        <w:spacing w:after="0" w:line="240" w:lineRule="auto"/>
        <w:jc w:val="both"/>
      </w:pPr>
      <w:r w:rsidRPr="002C4C91">
        <w:t xml:space="preserve"> </w:t>
      </w:r>
      <w:r w:rsidR="00F9157D" w:rsidRPr="00F9157D">
        <w:t>Действенным стимулом д</w:t>
      </w:r>
      <w:r w:rsidR="00F9157D">
        <w:t>ля детского и семейного творчества в изобразительной деятельности являлось участие в международных,</w:t>
      </w:r>
      <w:r w:rsidR="00F9157D" w:rsidRPr="00F9157D">
        <w:t xml:space="preserve"> всероссийских</w:t>
      </w:r>
      <w:r w:rsidR="00F9157D">
        <w:t xml:space="preserve">, городских конкурсах на которых ребята нашей группы занимали почетные призовые места. </w:t>
      </w:r>
    </w:p>
    <w:p w:rsidR="00E433C2" w:rsidRPr="00E433C2" w:rsidRDefault="00F9157D" w:rsidP="00E433C2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</w:t>
      </w:r>
      <w:r w:rsidR="00E433C2" w:rsidRPr="00E433C2">
        <w:rPr>
          <w:rFonts w:eastAsia="Times New Roman"/>
          <w:lang w:eastAsia="ru-RU"/>
        </w:rPr>
        <w:t>результате проведенной работы</w:t>
      </w:r>
      <w:r>
        <w:rPr>
          <w:rFonts w:eastAsia="Times New Roman"/>
          <w:lang w:eastAsia="ru-RU"/>
        </w:rPr>
        <w:t xml:space="preserve"> по проекту</w:t>
      </w:r>
      <w:r w:rsidR="00E433C2" w:rsidRPr="00E433C2">
        <w:rPr>
          <w:rFonts w:eastAsia="Times New Roman"/>
          <w:lang w:eastAsia="ru-RU"/>
        </w:rPr>
        <w:t xml:space="preserve"> удалось добиться решения поставленных задач. Результаты мониторинга детей в конце года показали, что динамика развития творчества детей значительно поднялась. Влияние произведений литературы на занятия рисованием способствовали развитию многих психических процессов и функций каждого ребенка, развивая умение думать, анализировать, сочинять, воображать. </w:t>
      </w:r>
    </w:p>
    <w:p w:rsidR="00E433C2" w:rsidRPr="00B1077E" w:rsidRDefault="00E433C2" w:rsidP="00B1077E">
      <w:pPr>
        <w:spacing w:after="0" w:line="240" w:lineRule="auto"/>
        <w:rPr>
          <w:rFonts w:eastAsia="Times New Roman"/>
          <w:lang w:eastAsia="ru-RU"/>
        </w:rPr>
      </w:pPr>
    </w:p>
    <w:sectPr w:rsidR="00E433C2" w:rsidRPr="00B10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D2"/>
    <w:rsid w:val="00075ED2"/>
    <w:rsid w:val="00173232"/>
    <w:rsid w:val="002C4C91"/>
    <w:rsid w:val="002E0F4C"/>
    <w:rsid w:val="00412B24"/>
    <w:rsid w:val="0045428B"/>
    <w:rsid w:val="00512CC6"/>
    <w:rsid w:val="006401A4"/>
    <w:rsid w:val="006A14BA"/>
    <w:rsid w:val="00930D8F"/>
    <w:rsid w:val="00B1077E"/>
    <w:rsid w:val="00B170B4"/>
    <w:rsid w:val="00C342C3"/>
    <w:rsid w:val="00E433C2"/>
    <w:rsid w:val="00E963DC"/>
    <w:rsid w:val="00EB08C2"/>
    <w:rsid w:val="00F31714"/>
    <w:rsid w:val="00F9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B5B40-9AE3-457D-9530-E6826B59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5E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</cp:revision>
  <dcterms:created xsi:type="dcterms:W3CDTF">2016-05-18T03:38:00Z</dcterms:created>
  <dcterms:modified xsi:type="dcterms:W3CDTF">2016-05-18T07:54:00Z</dcterms:modified>
</cp:coreProperties>
</file>