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5E" w:rsidRDefault="006B145E" w:rsidP="009242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B145E" w:rsidRDefault="006B145E" w:rsidP="009242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B145E" w:rsidRPr="001148F6" w:rsidRDefault="006B145E" w:rsidP="006B14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48F6">
        <w:rPr>
          <w:rFonts w:ascii="Times New Roman" w:hAnsi="Times New Roman"/>
          <w:sz w:val="20"/>
          <w:szCs w:val="20"/>
        </w:rPr>
        <w:t>ГОСУДАРСТВЕННОЕ  ОБРАЗОВАТЕЛЬНОЕ УЧРЕЖДЕНИЕ</w:t>
      </w:r>
    </w:p>
    <w:p w:rsidR="006B145E" w:rsidRPr="001148F6" w:rsidRDefault="006B145E" w:rsidP="006B14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48F6">
        <w:rPr>
          <w:rFonts w:ascii="Times New Roman" w:hAnsi="Times New Roman"/>
          <w:sz w:val="20"/>
          <w:szCs w:val="20"/>
        </w:rPr>
        <w:t>ВЫСШЕГО ОБРАЗОВАНИЯ</w:t>
      </w:r>
    </w:p>
    <w:p w:rsidR="006B145E" w:rsidRPr="001148F6" w:rsidRDefault="006B145E" w:rsidP="006B14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48F6">
        <w:rPr>
          <w:rFonts w:ascii="Times New Roman" w:hAnsi="Times New Roman"/>
          <w:sz w:val="20"/>
          <w:szCs w:val="20"/>
        </w:rPr>
        <w:t>«МОСКОВСКИЙ ГОСУДАРСТВЕННЫЙ ОБЛАСТНОЙ ГУМАНИТАРНЫЙ ИНСТИТУТ»</w:t>
      </w: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145E" w:rsidRDefault="006B145E" w:rsidP="006B145E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Практико-значимый проект</w:t>
      </w:r>
    </w:p>
    <w:p w:rsidR="006B145E" w:rsidRPr="009242C1" w:rsidRDefault="006B145E" w:rsidP="006B145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36"/>
          <w:szCs w:val="36"/>
        </w:rPr>
        <w:t>на тему «</w:t>
      </w:r>
      <w:r w:rsidRPr="009242C1">
        <w:rPr>
          <w:rFonts w:ascii="Times New Roman" w:hAnsi="Times New Roman" w:cs="Times New Roman"/>
          <w:sz w:val="40"/>
          <w:szCs w:val="40"/>
        </w:rPr>
        <w:t>Проект непосредственно образовательной деятельности с детьми средней группы в детском саду с использованием инноваци</w:t>
      </w:r>
      <w:r>
        <w:rPr>
          <w:rFonts w:ascii="Times New Roman" w:hAnsi="Times New Roman" w:cs="Times New Roman"/>
          <w:sz w:val="40"/>
          <w:szCs w:val="40"/>
        </w:rPr>
        <w:t>онных педагогических технологий»</w:t>
      </w: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</w:t>
      </w: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B145E" w:rsidRDefault="006B145E" w:rsidP="006B14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Выполнил </w:t>
      </w:r>
    </w:p>
    <w:p w:rsidR="006B145E" w:rsidRDefault="006B145E" w:rsidP="006B1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                                                             </w:t>
      </w:r>
    </w:p>
    <w:p w:rsidR="006B145E" w:rsidRDefault="006B145E" w:rsidP="006B1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Ермакова Т.И.</w:t>
      </w:r>
    </w:p>
    <w:p w:rsidR="006B145E" w:rsidRDefault="006B145E" w:rsidP="006B1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79ДОУ</w:t>
      </w:r>
    </w:p>
    <w:p w:rsidR="006B145E" w:rsidRDefault="006B145E" w:rsidP="006B1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Раменское</w:t>
      </w: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45E" w:rsidRDefault="006B145E" w:rsidP="006B145E">
      <w:pPr>
        <w:tabs>
          <w:tab w:val="left" w:pos="66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6B145E" w:rsidRDefault="006B145E" w:rsidP="006B145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Орехово-Зуево</w:t>
      </w:r>
    </w:p>
    <w:p w:rsidR="009242C1" w:rsidRPr="006B145E" w:rsidRDefault="006B145E" w:rsidP="006B145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2014</w:t>
      </w:r>
    </w:p>
    <w:p w:rsidR="009242C1" w:rsidRDefault="009242C1" w:rsidP="009242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Введение ФГОС дошкольного образования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На смену традиционным методам приходят активные методы обучения и воспитания, направленные на активизацию познавательного развития ребенка.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Одним из средств такого развития являются инновационные технологии, </w:t>
      </w:r>
      <w:r w:rsidR="006B145E">
        <w:rPr>
          <w:rFonts w:ascii="Times New Roman" w:hAnsi="Times New Roman" w:cs="Times New Roman"/>
          <w:sz w:val="28"/>
          <w:szCs w:val="28"/>
        </w:rPr>
        <w:t xml:space="preserve">что </w:t>
      </w:r>
      <w:r w:rsidR="006B145E" w:rsidRPr="006B145E">
        <w:rPr>
          <w:rFonts w:ascii="Times New Roman" w:hAnsi="Times New Roman" w:cs="Times New Roman"/>
          <w:b/>
          <w:sz w:val="28"/>
          <w:szCs w:val="28"/>
        </w:rPr>
        <w:t>актуальным</w:t>
      </w:r>
      <w:r w:rsidR="006B145E">
        <w:rPr>
          <w:rFonts w:ascii="Times New Roman" w:hAnsi="Times New Roman" w:cs="Times New Roman"/>
          <w:sz w:val="28"/>
          <w:szCs w:val="28"/>
        </w:rPr>
        <w:t xml:space="preserve"> решением на сегодняшний </w:t>
      </w:r>
      <w:proofErr w:type="spellStart"/>
      <w:r w:rsidR="006B145E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="006B145E">
        <w:rPr>
          <w:rFonts w:ascii="Times New Roman" w:hAnsi="Times New Roman" w:cs="Times New Roman"/>
          <w:sz w:val="28"/>
          <w:szCs w:val="28"/>
        </w:rPr>
        <w:t>,</w:t>
      </w:r>
      <w:r w:rsidRPr="009242C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Pr="009242C1">
        <w:rPr>
          <w:rFonts w:ascii="Times New Roman" w:hAnsi="Times New Roman" w:cs="Times New Roman"/>
          <w:sz w:val="28"/>
          <w:szCs w:val="28"/>
        </w:rPr>
        <w:t>. это принципиально новые способы, методы взаимодействия воспитателей и дошкольников, обеспечивающие эффективное достижение результата педагогической деятельности.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Проблемой инновационных технологий занималось и продолжает заниматься большое число талантливых ученых и педагогов. Среди них В.И. Андреев, И. П. Подлесий, профессор, доктор педагогических наук К.К. Колин, доктор педагогических наук В.ВШапкин, В.Д. Симоненко, В.А Сластёне и другие. Все они внесли неоценимый вклад в развитие инновационных процессов в России.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Педагогическая инновация — это нововведение в области педагогики, целенаправленное прогрессивное изменение, вносящее в образовательную среду стабильные элементы (новшества), улучшающие характеристики, как отдельных ее компонентов, так и самой образовательной системы в целом.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Педагогические инновации могут осуществляться как за счет собственных ресурсов образовательной системы (интенсивный путь развития), так и за счет привлечения дополнительных мощностей (инвестиций) — новых средств, оборудования, технологий, капитальных вложений и т. п. (экстенсивный путь развития).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Основой образовательного процесса является планирование. План — это проект педагогической деятельности всех участников образовательного процесса. Использование проектного метода в дошкольных организациях –  помогает научиться работать в команде, вырабатывается собственный алгоритм действий для достижения поставленной цели. Педагоги свободны в выборе способов и видов деятельности.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lastRenderedPageBreak/>
        <w:t xml:space="preserve">     Таким образом, педагогическое проектирование – это процесс создания проекта, который отражает решение той или иной проблемы. Представляет собой деятельность, осуществляемую в условиях образовательного процесса и направленную на обеспечение его эффективного функционирования и развития.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Проект – это специально организованный взрослым и выполняемый детьми комплекс действий, завершающийся созданием творческих работ.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Эту тему проекта я взяла потому, как введение инновационных технологий</w:t>
      </w:r>
      <w:r w:rsidR="006B145E">
        <w:rPr>
          <w:rFonts w:ascii="Times New Roman" w:hAnsi="Times New Roman" w:cs="Times New Roman"/>
          <w:sz w:val="28"/>
          <w:szCs w:val="28"/>
        </w:rPr>
        <w:t xml:space="preserve"> </w:t>
      </w:r>
      <w:r w:rsidRPr="009242C1">
        <w:rPr>
          <w:rFonts w:ascii="Times New Roman" w:hAnsi="Times New Roman" w:cs="Times New Roman"/>
          <w:sz w:val="28"/>
          <w:szCs w:val="28"/>
        </w:rPr>
        <w:t xml:space="preserve"> позволяет более полно понять любой предоставленный материал для детей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Одним из инновационных направлений являются компьютерные и мультимедийные технологии. Применение информационно – коммуникационных технологий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2C1">
        <w:rPr>
          <w:rFonts w:ascii="Times New Roman" w:hAnsi="Times New Roman" w:cs="Times New Roman"/>
          <w:sz w:val="28"/>
          <w:szCs w:val="28"/>
        </w:rPr>
        <w:t>В настоящее время многие педагоги в своей практике активно применяют информационно-коммуникационные технологии - технологии доступа к различным информационным источникам, помогающим в решении многих задач: в воспитательное – образовательной, коррекционно-развивающей работе с детьми, работе с педагогами, родителями и, наконец, в саморазвитии.</w:t>
      </w:r>
      <w:proofErr w:type="gramEnd"/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В своей работе мы применяем информационно-коммуникативные технологии для ознакомления дошкольников с социальным миром, работая по всем направлениям дошкольного обучения.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При подготовке, мы учитываем санитарно-эпидемиологические правила, по которым общая продолжительность ООД составляет 15-20 минут с детьми среднего дошкольного возраста.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2C1">
        <w:rPr>
          <w:rFonts w:ascii="Times New Roman" w:hAnsi="Times New Roman" w:cs="Times New Roman"/>
          <w:sz w:val="28"/>
          <w:szCs w:val="28"/>
        </w:rPr>
        <w:t xml:space="preserve">Для развития у детей устойчивого познавательного интереса к учению перед педагогом стоит задача: сделать занятие интересным, насыщенным и занимательным, т.е. материал должен содержать в себе элементы необычайного, удивительного, неожиданного, вызывающего интерес у дошкольников к учебному процессу и способствующие созданию положительной </w:t>
      </w:r>
      <w:r w:rsidRPr="009242C1">
        <w:rPr>
          <w:rFonts w:ascii="Times New Roman" w:hAnsi="Times New Roman" w:cs="Times New Roman"/>
          <w:sz w:val="28"/>
          <w:szCs w:val="28"/>
        </w:rPr>
        <w:lastRenderedPageBreak/>
        <w:t>эмоциональной обстановки учения, а также развитию мыслительных способностей.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Ведь именно процесс удивления ведет за собой процесс понимания. Поэтому в своей практике мы используем мультимедийные презентации, которые построены с учетом возрастных особенностей дошкольников, с включением в них занимательных вопросов, игр, красочных анимированных слайдов, которые являются прекрасными помощниками при проведении ООД.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Для  ООД   проводится предварительная работа: подбираем материал (мы используем интернет и литературные источники), продумываем вид занятия, его методические принципы и приемы, подбираем музыкальный материал. 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 Взаимодействие всех субъектов открытого образовательного пространства (дети, сотрудники, родители) ДОУ мы, осуществляем также на основе других современных образовательных технологий. К их числу можно отнести: здоровье сберегающие технологии, технология развивающего обучения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технология исследовательской деятельности,  личностно - ориентированная технология, игровая технология.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Здоровье сберегающие технологии.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2C1">
        <w:rPr>
          <w:rFonts w:ascii="Times New Roman" w:hAnsi="Times New Roman" w:cs="Times New Roman"/>
          <w:sz w:val="28"/>
          <w:szCs w:val="28"/>
        </w:rPr>
        <w:t>Цель здорвьесберегающих технологий - обеспечение высокого уровня реального здоровья воспитанников детского сада, воспитание валеологической культуры, т.е. осознанного отношения ребенка к здоровью и жизни человека, знаний о здоровье и умений оберегать, поддерживать и сохранять его, валелогической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Формы организации здоровье сберегающей работы: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физкультурные занятия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. самостоятельная деятельность детей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подвижные игры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утренняя гимнастика (традиционная, дыхательная, звуковая)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lastRenderedPageBreak/>
        <w:t>· двигательно-оздоровительные физкультминутки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физические упражнения после дневного сна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физические упражнения в сочетании с закаливающими процедурами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физкультурные досуги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· спортивные праздники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Ныне существующие здоровье сберегающие образовательные технологии условно можно разделить на три подгруппы: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Стретчинг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Подвижные и спортивные игры 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Гимнастика для глаз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lastRenderedPageBreak/>
        <w:t>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Динамическая гимнастика (бодрящая) – ежедневно после дневного сна, 5-10 мин.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   В практической деятельности ребёнок осуществляет и выполняет познавательную, ориентировочно-исследовательскую функцию, создавая условия, в которых раскрывается содержание данного объекта. Например: в ходе реализации образовательного проекта «Осень» при знакомстве с овощами детей младшей группы воспитатель проводит с детьми опыт «тонет, не тонет»: картошка, лук, помидор. В ходе этого опыта дети узнали, что картошка тонет, а помидор и лук плавают. «Что я слышу — забываю. Что я вижу — я помню. Что я делаю — я понимаю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>так сказал еще много веков назад Конфуций.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Метод исследовательского обучения надо понимать как обучение, при котором ребенок ставится в ситуацию, когда он сам овладевает понятиями и подходом к решению проблем в процессе познания, в большей или меньшей степени организованного (направляемого) педагогом. В наиболее полном, развернутом виде исследовательское обучение предполагает следующее: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1) ребенок выделяет и ставит проблему, которую необходимо разрешить; предлагает возможные решения;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2) проверяет эти возможные решения, исходя из данных;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3) делает выводы в соответствии с результатами проверки;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4) применяет выводы к новым данным;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5) делает обобщения.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Технология развивающего обучения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В традиционном обучении система понятий задается для усвоения через формулировку этих понятий, их определения. Поэтому существует жесткий перечень того, что должен знать ученик. В развивающем обучении научные понятия существуют в легком варианте – способе действий.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Ребенком должен быть освоен этот способ, его основание, умение построить данное действие, обосновать, доказать его. Поэтому в развивающем обучении нежелательно и, по-видимому, невозможно задавать готовые определения. </w:t>
      </w:r>
      <w:r w:rsidRPr="009242C1">
        <w:rPr>
          <w:rFonts w:ascii="Times New Roman" w:hAnsi="Times New Roman" w:cs="Times New Roman"/>
          <w:sz w:val="28"/>
          <w:szCs w:val="28"/>
        </w:rPr>
        <w:lastRenderedPageBreak/>
        <w:t>Формулировка понятия – это тот результат, к которому нужно прийти в конечном итоге, в результате анализа.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Изменение в содержании приводят и к существенному изменению в методах обучения.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Основа традиционного метода обучения – демонстрация способа, объяснение, тренировка, оценка. Это – иллюстративно-объяснительный метод. В развивающем обучении, предметом которого является не способ действия, а принцип, этот метод не пригоден по той причине, что принцип, в отличие от способа, нельзя продемонстрировать. Выяснение принципа возможно только в результате самостоятельного анализа действия, ситуации, условий и обобщения тех объективных связей, на которые опирается данный способ.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Личностно - ориентированная технология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потенциалов,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Таким образом, личностно-ориентированные технологии характеризуются антропоцентричностью, гуманистической и психотерапевтической направленностью и имеют целью разностороннее, свободное и творческое развитие ребенка.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Технология сотрудничества реализуют демократизм, равенство, партнерство в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субъект-субъектных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отношениях педагога и ребенка. Воспитатель и ребенок совместно вырабатывают цели, содержание, дают оценки, находясь в состоянии сотрудничества, сотворчества.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Технологии свободного воспитания делают акцент на предоставление ребенку свободы выбора и самостоятельности в большей или меньшей сфере его </w:t>
      </w:r>
      <w:r w:rsidRPr="009242C1">
        <w:rPr>
          <w:rFonts w:ascii="Times New Roman" w:hAnsi="Times New Roman" w:cs="Times New Roman"/>
          <w:sz w:val="28"/>
          <w:szCs w:val="28"/>
        </w:rPr>
        <w:lastRenderedPageBreak/>
        <w:t>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Игровая технология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группы игр на обобщение предметов по определенным признакам;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нереальных;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Составление игровых технологий из отдельных игр и элементов - забота каждого воспитателя.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Заключение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Применение инновационных педагогических технологий способствует: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повышению качества образования;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повышение квалификации воспитателей;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применение педагогического опыта и его систематизация;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воспитанниками;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сохранение и укрепление здоровья воспитанников;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повышение качества обучения и воспитания.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Все вышеизложенные технологии в первую очередь направлены на повышение качества образования. Однако само понятие «качество образовательного процесса» характеризуется по-разному с точки зрения каждого его участника: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Для детей – это обучение в интересной для них игровой форме.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Для родителей – это эффективное обучение детей, т. е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>, хорошо готовящим детей к школе: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обучение без утомления;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сохранение здоровья детей как психического, так и физического;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lastRenderedPageBreak/>
        <w:t>- успешность обучения;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поддержание желания учиться;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обеспечение возможности поступления в престижную школу;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обучение престижным предметам (иностранный язык, хореография).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Для воспитателей –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прежде всего положительная оценка их успешности руководителями ДОУ и родителями: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успешное выполнение ими всех учебных программ;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оптимальный подбор методов и приемов работы с детьми;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поддержание интереса детей к учебному процессу;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успешное развитие детей в процессе их обучения;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сохранение психического и физического здоровья детей;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рациональное использование учебного времени детей и рабочего времени воспитателя;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- обеспеченность педагогического процесса всеми необходимыми пособиями и оборудованием.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технологии, такие как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в сотрудничестве, проектная методика, интерактивное взаимодействие, использование новых информационных технологий помогают реализовать личностно-ориентированный подход к детям, обеспечивая индивидуализацию и дифференциацию педагогического процесса с учетом их способностей и уровня развития. Сегодня в центре внимания - ребенок, его личность, неповторимый внутренний мир. Поэтому основная цель современного педагога – выбрать методы и формы организации 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>воспитательное-образовательного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процесса, которые оптимально соответствуют поставленной цели развития личности.</w:t>
      </w:r>
    </w:p>
    <w:p w:rsid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  Список литературы.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1. Михеева Е.В. Современные технологии обучения дошкольников. Волгоград: издательство «Учитель», 2012. 223 с.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2. Свирская Л.В. Индивидуализация образования: правильный старт. М.: Обруч, 2011. 240 с.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 xml:space="preserve">3. Словарь терминов «Дошкольное образование». М.: «Издательство «Айрис – пресс», 2005. 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lastRenderedPageBreak/>
        <w:t xml:space="preserve"> Белая К. Ю. инновационная деятельность в ДОУ: Методическое пособие. Сфера, 2004г.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4. Виноградова Н. А. Образовательные проекты в детском саду. Пособие для воспитателей</w:t>
      </w:r>
      <w:proofErr w:type="gramStart"/>
      <w:r w:rsidRPr="009242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42C1">
        <w:rPr>
          <w:rFonts w:ascii="Times New Roman" w:hAnsi="Times New Roman" w:cs="Times New Roman"/>
          <w:sz w:val="28"/>
          <w:szCs w:val="28"/>
        </w:rPr>
        <w:t xml:space="preserve"> Айрис- пресс, 2008г.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5. Вереска Н. Е., Вереска А. Н. Проектная деятельность дошкольников. Пособие для педагогов дошкольных учреждений. Москва. Мозаика – Синтез, 2008г.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2C1">
        <w:rPr>
          <w:rFonts w:ascii="Times New Roman" w:hAnsi="Times New Roman" w:cs="Times New Roman"/>
          <w:sz w:val="28"/>
          <w:szCs w:val="28"/>
        </w:rPr>
        <w:t>6. Никитина М. "Ребенок за компьютером" М., Экспо, 2006</w:t>
      </w: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2C1" w:rsidRPr="009242C1" w:rsidRDefault="009242C1" w:rsidP="009242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1EE" w:rsidRDefault="00FB51EE"/>
    <w:sectPr w:rsidR="00FB51EE" w:rsidSect="006918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38"/>
    <w:rsid w:val="006B145E"/>
    <w:rsid w:val="009242C1"/>
    <w:rsid w:val="00950A00"/>
    <w:rsid w:val="00B93938"/>
    <w:rsid w:val="00FB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2473</Words>
  <Characters>14099</Characters>
  <Application>Microsoft Office Word</Application>
  <DocSecurity>0</DocSecurity>
  <Lines>117</Lines>
  <Paragraphs>33</Paragraphs>
  <ScaleCrop>false</ScaleCrop>
  <Company/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2014-12-11T09:32:00Z</dcterms:created>
  <dcterms:modified xsi:type="dcterms:W3CDTF">2014-12-11T10:13:00Z</dcterms:modified>
</cp:coreProperties>
</file>