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5B" w:rsidRPr="0014395B" w:rsidRDefault="0014395B" w:rsidP="0014395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36"/>
          <w:szCs w:val="36"/>
        </w:rPr>
      </w:pPr>
      <w:r w:rsidRPr="0014395B">
        <w:rPr>
          <w:b/>
          <w:color w:val="000000"/>
          <w:sz w:val="36"/>
          <w:szCs w:val="36"/>
        </w:rPr>
        <w:t>Урок - главная форма обучения</w:t>
      </w:r>
    </w:p>
    <w:p w:rsidR="0059031A" w:rsidRDefault="0059031A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031A">
        <w:rPr>
          <w:color w:val="000000"/>
          <w:sz w:val="28"/>
          <w:szCs w:val="28"/>
        </w:rPr>
        <w:t xml:space="preserve">Какие бы не совершались реформы в образовании, урок был и остаётся главной формой обучения. </w:t>
      </w:r>
      <w:proofErr w:type="gramStart"/>
      <w:r w:rsidRPr="0059031A">
        <w:rPr>
          <w:color w:val="000000"/>
          <w:sz w:val="28"/>
          <w:szCs w:val="28"/>
        </w:rPr>
        <w:t>И</w:t>
      </w:r>
      <w:proofErr w:type="gramEnd"/>
      <w:r w:rsidRPr="0059031A">
        <w:rPr>
          <w:color w:val="000000"/>
          <w:sz w:val="28"/>
          <w:szCs w:val="28"/>
        </w:rPr>
        <w:t xml:space="preserve"> как и сотни лет назад, встречаются участники образовательного процесса - учитель и ученик.</w:t>
      </w:r>
    </w:p>
    <w:p w:rsidR="0059031A" w:rsidRDefault="0059031A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9031A">
        <w:rPr>
          <w:color w:val="000000"/>
          <w:sz w:val="28"/>
          <w:szCs w:val="28"/>
        </w:rPr>
        <w:t xml:space="preserve"> «Важнейшей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самосовершенствованию…»</w:t>
      </w:r>
      <w:r>
        <w:rPr>
          <w:color w:val="000000"/>
          <w:sz w:val="28"/>
          <w:szCs w:val="28"/>
        </w:rPr>
        <w:t xml:space="preserve"> (</w:t>
      </w:r>
      <w:r w:rsidR="00FA6B40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ФГОС</w:t>
      </w:r>
      <w:r w:rsidR="00FA6B40">
        <w:rPr>
          <w:color w:val="000000"/>
          <w:sz w:val="28"/>
          <w:szCs w:val="28"/>
        </w:rPr>
        <w:t xml:space="preserve"> обучающихся с ОВЗ</w:t>
      </w:r>
      <w:r>
        <w:rPr>
          <w:color w:val="000000"/>
          <w:sz w:val="28"/>
          <w:szCs w:val="28"/>
        </w:rPr>
        <w:t>)</w:t>
      </w:r>
    </w:p>
    <w:p w:rsidR="0059031A" w:rsidRDefault="0059031A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9031A">
        <w:rPr>
          <w:color w:val="000000"/>
          <w:sz w:val="28"/>
          <w:szCs w:val="28"/>
        </w:rPr>
        <w:t>ешению проблемы развивающего обучения современных школьников способствуют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</w:t>
      </w:r>
      <w:r w:rsidRPr="00E32D66">
        <w:rPr>
          <w:color w:val="000000"/>
          <w:sz w:val="28"/>
          <w:szCs w:val="28"/>
        </w:rPr>
        <w:t>ежпредметные</w:t>
      </w:r>
      <w:proofErr w:type="spellEnd"/>
      <w:r w:rsidRPr="00E32D66">
        <w:rPr>
          <w:color w:val="000000"/>
          <w:sz w:val="28"/>
          <w:szCs w:val="28"/>
        </w:rPr>
        <w:t xml:space="preserve"> связи</w:t>
      </w:r>
      <w:r>
        <w:rPr>
          <w:color w:val="000000"/>
          <w:sz w:val="28"/>
          <w:szCs w:val="28"/>
        </w:rPr>
        <w:t>.</w:t>
      </w:r>
      <w:r w:rsidRPr="0059031A">
        <w:rPr>
          <w:color w:val="000000"/>
          <w:sz w:val="28"/>
          <w:szCs w:val="28"/>
        </w:rPr>
        <w:t xml:space="preserve"> </w:t>
      </w:r>
      <w:proofErr w:type="spellStart"/>
      <w:r w:rsidRPr="00E32D66">
        <w:rPr>
          <w:color w:val="000000"/>
          <w:sz w:val="28"/>
          <w:szCs w:val="28"/>
        </w:rPr>
        <w:t>Межпредметные</w:t>
      </w:r>
      <w:proofErr w:type="spellEnd"/>
      <w:r w:rsidRPr="00E32D66">
        <w:rPr>
          <w:color w:val="000000"/>
          <w:sz w:val="28"/>
          <w:szCs w:val="28"/>
        </w:rPr>
        <w:t xml:space="preserve"> связи – важнейший принцип обучения в современной школе.</w:t>
      </w:r>
    </w:p>
    <w:p w:rsidR="0059031A" w:rsidRDefault="0059031A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2D66">
        <w:rPr>
          <w:color w:val="000000"/>
          <w:sz w:val="28"/>
          <w:szCs w:val="28"/>
        </w:rPr>
        <w:t>Термин «</w:t>
      </w:r>
      <w:proofErr w:type="spellStart"/>
      <w:r w:rsidRPr="00E32D66">
        <w:rPr>
          <w:color w:val="000000"/>
          <w:sz w:val="28"/>
          <w:szCs w:val="28"/>
        </w:rPr>
        <w:t>межпредметная</w:t>
      </w:r>
      <w:proofErr w:type="spellEnd"/>
      <w:r w:rsidRPr="00E32D66">
        <w:rPr>
          <w:color w:val="000000"/>
          <w:sz w:val="28"/>
          <w:szCs w:val="28"/>
        </w:rPr>
        <w:t>» означает, что сформулированная учебная проблема охватывает содержание ряда учебных предметов и предполагает его использование в процессе</w:t>
      </w:r>
      <w:r w:rsidR="00FA6B40">
        <w:rPr>
          <w:color w:val="000000"/>
          <w:sz w:val="28"/>
          <w:szCs w:val="28"/>
        </w:rPr>
        <w:t xml:space="preserve"> ее</w:t>
      </w:r>
      <w:r w:rsidRPr="00E32D66">
        <w:rPr>
          <w:color w:val="000000"/>
          <w:sz w:val="28"/>
          <w:szCs w:val="28"/>
        </w:rPr>
        <w:t xml:space="preserve"> решения.</w:t>
      </w:r>
    </w:p>
    <w:p w:rsidR="003F3C96" w:rsidRDefault="003F3C96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F3C96">
        <w:rPr>
          <w:color w:val="000000"/>
          <w:sz w:val="28"/>
          <w:szCs w:val="28"/>
        </w:rPr>
        <w:t>Межпредметный</w:t>
      </w:r>
      <w:proofErr w:type="spellEnd"/>
      <w:r w:rsidRPr="003F3C96">
        <w:rPr>
          <w:color w:val="000000"/>
          <w:sz w:val="28"/>
          <w:szCs w:val="28"/>
        </w:rPr>
        <w:t xml:space="preserve"> урок – эта форма занятий, которая применяется на всех ступенях обучения.</w:t>
      </w:r>
      <w:r w:rsidR="001F5E61">
        <w:rPr>
          <w:color w:val="000000"/>
          <w:sz w:val="28"/>
          <w:szCs w:val="28"/>
        </w:rPr>
        <w:t xml:space="preserve"> </w:t>
      </w:r>
      <w:r w:rsidRPr="003F3C96">
        <w:rPr>
          <w:color w:val="000000"/>
          <w:sz w:val="28"/>
          <w:szCs w:val="28"/>
        </w:rPr>
        <w:t>Его особенности</w:t>
      </w:r>
      <w:r w:rsidR="00FA6B40">
        <w:rPr>
          <w:color w:val="000000"/>
          <w:sz w:val="28"/>
          <w:szCs w:val="28"/>
        </w:rPr>
        <w:t xml:space="preserve">: </w:t>
      </w:r>
      <w:r w:rsidRPr="003F3C96">
        <w:rPr>
          <w:color w:val="000000"/>
          <w:sz w:val="28"/>
          <w:szCs w:val="28"/>
        </w:rPr>
        <w:t xml:space="preserve">изучаемый учебный материал иллюстрируется сведениями из других предметов, обеспечивая при этом синхронность </w:t>
      </w:r>
      <w:proofErr w:type="gramStart"/>
      <w:r w:rsidRPr="003F3C96">
        <w:rPr>
          <w:color w:val="000000"/>
          <w:sz w:val="28"/>
          <w:szCs w:val="28"/>
        </w:rPr>
        <w:t>обучения по</w:t>
      </w:r>
      <w:proofErr w:type="gramEnd"/>
      <w:r w:rsidRPr="003F3C96">
        <w:rPr>
          <w:color w:val="000000"/>
          <w:sz w:val="28"/>
          <w:szCs w:val="28"/>
        </w:rPr>
        <w:t xml:space="preserve"> пересекающимся линиям (темам) несколь</w:t>
      </w:r>
      <w:r w:rsidR="001F5E61">
        <w:rPr>
          <w:color w:val="000000"/>
          <w:sz w:val="28"/>
          <w:szCs w:val="28"/>
        </w:rPr>
        <w:t>ких предметов.</w:t>
      </w:r>
      <w:r w:rsidR="004C3376">
        <w:rPr>
          <w:color w:val="000000"/>
          <w:sz w:val="28"/>
          <w:szCs w:val="28"/>
        </w:rPr>
        <w:t xml:space="preserve"> </w:t>
      </w:r>
      <w:proofErr w:type="spellStart"/>
      <w:r w:rsidRPr="003F3C96">
        <w:rPr>
          <w:color w:val="000000"/>
          <w:sz w:val="28"/>
          <w:szCs w:val="28"/>
        </w:rPr>
        <w:t>Межпредметный</w:t>
      </w:r>
      <w:proofErr w:type="spellEnd"/>
      <w:r w:rsidRPr="003F3C96">
        <w:rPr>
          <w:color w:val="000000"/>
          <w:sz w:val="28"/>
          <w:szCs w:val="28"/>
        </w:rPr>
        <w:t xml:space="preserve"> урок может вести один учитель. Чаще всего эта форма учебных занятий используется на I, II ступенях обучения.</w:t>
      </w:r>
    </w:p>
    <w:p w:rsidR="00177145" w:rsidRPr="00E32D66" w:rsidRDefault="001F5E61" w:rsidP="00C22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D66">
        <w:rPr>
          <w:rFonts w:ascii="Times New Roman" w:hAnsi="Times New Roman" w:cs="Times New Roman"/>
          <w:sz w:val="28"/>
          <w:szCs w:val="28"/>
        </w:rPr>
        <w:t>Предметы естественно-</w:t>
      </w:r>
      <w:r>
        <w:rPr>
          <w:rFonts w:ascii="Times New Roman" w:hAnsi="Times New Roman" w:cs="Times New Roman"/>
          <w:sz w:val="28"/>
          <w:szCs w:val="28"/>
        </w:rPr>
        <w:t xml:space="preserve">политехнического </w:t>
      </w:r>
      <w:r w:rsidRPr="00E32D66">
        <w:rPr>
          <w:rFonts w:ascii="Times New Roman" w:hAnsi="Times New Roman" w:cs="Times New Roman"/>
          <w:sz w:val="28"/>
          <w:szCs w:val="28"/>
        </w:rPr>
        <w:t xml:space="preserve">цикла дают учащимся знания о живой и неживой природе, о материальном единстве мира, о природных ресурсах и их использовании в хозяйственной деятельности человека. Общие учебно-воспитательные задачи этих предметов направлены на всестороннее гармоничное развитие личности. </w:t>
      </w:r>
      <w:r w:rsidR="00177145" w:rsidRPr="00E32D66">
        <w:rPr>
          <w:rFonts w:ascii="Times New Roman" w:hAnsi="Times New Roman" w:cs="Times New Roman"/>
          <w:sz w:val="28"/>
          <w:szCs w:val="28"/>
        </w:rPr>
        <w:t xml:space="preserve">Изучение всех предметов </w:t>
      </w:r>
      <w:r w:rsidR="00FA6B40" w:rsidRPr="00E32D66">
        <w:rPr>
          <w:rFonts w:ascii="Times New Roman" w:hAnsi="Times New Roman" w:cs="Times New Roman"/>
          <w:sz w:val="28"/>
          <w:szCs w:val="28"/>
        </w:rPr>
        <w:t>естественно-</w:t>
      </w:r>
      <w:r w:rsidR="00FA6B40">
        <w:rPr>
          <w:rFonts w:ascii="Times New Roman" w:hAnsi="Times New Roman" w:cs="Times New Roman"/>
          <w:sz w:val="28"/>
          <w:szCs w:val="28"/>
        </w:rPr>
        <w:t>политехнического</w:t>
      </w:r>
      <w:r w:rsidR="00177145" w:rsidRPr="00E32D66">
        <w:rPr>
          <w:rFonts w:ascii="Times New Roman" w:hAnsi="Times New Roman" w:cs="Times New Roman"/>
          <w:sz w:val="28"/>
          <w:szCs w:val="28"/>
        </w:rPr>
        <w:t xml:space="preserve"> цикла тесно связано с математикой. </w:t>
      </w:r>
      <w:r w:rsidR="00177145">
        <w:rPr>
          <w:rFonts w:ascii="Times New Roman" w:hAnsi="Times New Roman" w:cs="Times New Roman"/>
          <w:sz w:val="28"/>
          <w:szCs w:val="28"/>
        </w:rPr>
        <w:t xml:space="preserve"> </w:t>
      </w:r>
      <w:r w:rsidR="00177145" w:rsidRPr="00E32D66">
        <w:rPr>
          <w:rFonts w:ascii="Times New Roman" w:hAnsi="Times New Roman" w:cs="Times New Roman"/>
          <w:sz w:val="28"/>
          <w:szCs w:val="28"/>
        </w:rPr>
        <w:t>Она дает учащимся систему знаний и умений, необходимых в повседневной жизни и трудовой деятельности человека, а также важных для изучения смежных предметов.</w:t>
      </w:r>
    </w:p>
    <w:p w:rsidR="004C60CB" w:rsidRPr="00B8009F" w:rsidRDefault="00FA6B40" w:rsidP="00B8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F5E61" w:rsidRPr="00E32D66">
        <w:rPr>
          <w:rFonts w:ascii="Times New Roman" w:hAnsi="Times New Roman" w:cs="Times New Roman"/>
          <w:sz w:val="28"/>
          <w:szCs w:val="28"/>
        </w:rPr>
        <w:t xml:space="preserve"> решения этих общих задач является осуществление и развитие </w:t>
      </w:r>
      <w:proofErr w:type="spellStart"/>
      <w:r w:rsidR="001F5E61" w:rsidRPr="00E32D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1F5E61" w:rsidRPr="00E32D66">
        <w:rPr>
          <w:rFonts w:ascii="Times New Roman" w:hAnsi="Times New Roman" w:cs="Times New Roman"/>
          <w:sz w:val="28"/>
          <w:szCs w:val="28"/>
        </w:rPr>
        <w:t xml:space="preserve"> связей предметов, согласованной работы учителей-предметников.</w:t>
      </w:r>
    </w:p>
    <w:p w:rsidR="001F7153" w:rsidRDefault="001F7153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7153">
        <w:rPr>
          <w:bCs/>
          <w:color w:val="000000"/>
          <w:sz w:val="28"/>
          <w:szCs w:val="28"/>
        </w:rPr>
        <w:t xml:space="preserve">Для осуществления </w:t>
      </w:r>
      <w:proofErr w:type="spellStart"/>
      <w:r w:rsidRPr="001F7153">
        <w:rPr>
          <w:bCs/>
          <w:color w:val="000000"/>
          <w:sz w:val="28"/>
          <w:szCs w:val="28"/>
        </w:rPr>
        <w:t>межпредметных</w:t>
      </w:r>
      <w:proofErr w:type="spellEnd"/>
      <w:r w:rsidRPr="001F7153">
        <w:rPr>
          <w:bCs/>
          <w:color w:val="000000"/>
          <w:sz w:val="28"/>
          <w:szCs w:val="28"/>
        </w:rPr>
        <w:t xml:space="preserve"> связей необходимо:</w:t>
      </w:r>
      <w:r w:rsidRPr="001F7153">
        <w:rPr>
          <w:color w:val="000000"/>
          <w:sz w:val="28"/>
          <w:szCs w:val="28"/>
        </w:rPr>
        <w:br/>
      </w:r>
      <w:r w:rsidRPr="00E32D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Pr="00E32D66">
        <w:rPr>
          <w:color w:val="000000"/>
          <w:sz w:val="28"/>
          <w:szCs w:val="28"/>
        </w:rPr>
        <w:t>включение определённого комплекса знаний и умен</w:t>
      </w:r>
      <w:r>
        <w:rPr>
          <w:color w:val="000000"/>
          <w:sz w:val="28"/>
          <w:szCs w:val="28"/>
        </w:rPr>
        <w:t>ий из разных учебных предметов;</w:t>
      </w:r>
      <w:r w:rsidRPr="00E32D66">
        <w:rPr>
          <w:color w:val="000000"/>
          <w:sz w:val="28"/>
          <w:szCs w:val="28"/>
        </w:rPr>
        <w:br/>
        <w:t>2</w:t>
      </w:r>
      <w:r>
        <w:rPr>
          <w:color w:val="000000"/>
          <w:sz w:val="28"/>
          <w:szCs w:val="28"/>
        </w:rPr>
        <w:t>)</w:t>
      </w:r>
      <w:r w:rsidRPr="00E32D66">
        <w:rPr>
          <w:color w:val="000000"/>
          <w:sz w:val="28"/>
          <w:szCs w:val="28"/>
        </w:rPr>
        <w:t>осуществление совокупно</w:t>
      </w:r>
      <w:r>
        <w:rPr>
          <w:color w:val="000000"/>
          <w:sz w:val="28"/>
          <w:szCs w:val="28"/>
        </w:rPr>
        <w:t xml:space="preserve">сти видов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связей;</w:t>
      </w:r>
      <w:r w:rsidRPr="00E32D66">
        <w:rPr>
          <w:color w:val="000000"/>
          <w:sz w:val="28"/>
          <w:szCs w:val="28"/>
        </w:rPr>
        <w:br/>
        <w:t>3</w:t>
      </w:r>
      <w:r>
        <w:rPr>
          <w:color w:val="000000"/>
          <w:sz w:val="28"/>
          <w:szCs w:val="28"/>
        </w:rPr>
        <w:t xml:space="preserve">) </w:t>
      </w:r>
      <w:r w:rsidRPr="00E32D66">
        <w:rPr>
          <w:color w:val="000000"/>
          <w:sz w:val="28"/>
          <w:szCs w:val="28"/>
        </w:rPr>
        <w:t xml:space="preserve">решение в комплексе задач образования, развития и воспитания учащихся с помощью </w:t>
      </w:r>
      <w:proofErr w:type="spellStart"/>
      <w:r w:rsidRPr="00E32D66">
        <w:rPr>
          <w:color w:val="000000"/>
          <w:sz w:val="28"/>
          <w:szCs w:val="28"/>
        </w:rPr>
        <w:t>межпредметных</w:t>
      </w:r>
      <w:proofErr w:type="spellEnd"/>
      <w:r w:rsidRPr="00E32D66">
        <w:rPr>
          <w:color w:val="000000"/>
          <w:sz w:val="28"/>
          <w:szCs w:val="28"/>
        </w:rPr>
        <w:t xml:space="preserve"> проблем.</w:t>
      </w:r>
    </w:p>
    <w:p w:rsidR="001F7153" w:rsidRDefault="001F7153" w:rsidP="00C224D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2D66">
        <w:rPr>
          <w:color w:val="000000"/>
          <w:sz w:val="28"/>
          <w:szCs w:val="28"/>
        </w:rPr>
        <w:t xml:space="preserve">Современный учитель должен уметь творчески осуществлять </w:t>
      </w:r>
      <w:proofErr w:type="spellStart"/>
      <w:r w:rsidRPr="00E32D66">
        <w:rPr>
          <w:color w:val="000000"/>
          <w:sz w:val="28"/>
          <w:szCs w:val="28"/>
        </w:rPr>
        <w:t>межпредметные</w:t>
      </w:r>
      <w:proofErr w:type="spellEnd"/>
      <w:r w:rsidRPr="00E32D66">
        <w:rPr>
          <w:color w:val="000000"/>
          <w:sz w:val="28"/>
          <w:szCs w:val="28"/>
        </w:rPr>
        <w:t xml:space="preserve"> связи на уроках и во внеклассной работе, для этого ему необходимо владеть теоретическими вопросами и осознанно применять методические рекомендации, находя новые пути использования </w:t>
      </w:r>
      <w:proofErr w:type="spellStart"/>
      <w:r w:rsidRPr="00E32D66">
        <w:rPr>
          <w:color w:val="000000"/>
          <w:sz w:val="28"/>
          <w:szCs w:val="28"/>
        </w:rPr>
        <w:t>межпредметных</w:t>
      </w:r>
      <w:proofErr w:type="spellEnd"/>
      <w:r w:rsidRPr="00E32D66">
        <w:rPr>
          <w:color w:val="000000"/>
          <w:sz w:val="28"/>
          <w:szCs w:val="28"/>
        </w:rPr>
        <w:t xml:space="preserve"> связей в обучении с учетом новых программ и требований реформы школы.</w:t>
      </w:r>
    </w:p>
    <w:p w:rsidR="00BA399D" w:rsidRDefault="001C658F" w:rsidP="00C029F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</w:t>
      </w:r>
      <w:r w:rsidR="001F7153">
        <w:rPr>
          <w:color w:val="000000"/>
          <w:sz w:val="28"/>
          <w:szCs w:val="28"/>
        </w:rPr>
        <w:t xml:space="preserve">а уроке математики   при решении задач на движение </w:t>
      </w:r>
      <w:r w:rsidR="00B8009F">
        <w:rPr>
          <w:color w:val="000000"/>
          <w:sz w:val="28"/>
          <w:szCs w:val="28"/>
        </w:rPr>
        <w:t xml:space="preserve">помогают </w:t>
      </w:r>
      <w:r w:rsidR="001F7153">
        <w:rPr>
          <w:color w:val="000000"/>
          <w:sz w:val="28"/>
          <w:szCs w:val="28"/>
        </w:rPr>
        <w:t xml:space="preserve"> знания по географии и физики, а при решении уравнений </w:t>
      </w:r>
      <w:r w:rsidR="00B8009F">
        <w:rPr>
          <w:color w:val="000000"/>
          <w:sz w:val="28"/>
          <w:szCs w:val="28"/>
        </w:rPr>
        <w:t>– уча</w:t>
      </w:r>
      <w:r w:rsidR="00295CB8">
        <w:rPr>
          <w:color w:val="000000"/>
          <w:sz w:val="28"/>
          <w:szCs w:val="28"/>
        </w:rPr>
        <w:t>щие</w:t>
      </w:r>
      <w:r w:rsidR="00B8009F">
        <w:rPr>
          <w:color w:val="000000"/>
          <w:sz w:val="28"/>
          <w:szCs w:val="28"/>
        </w:rPr>
        <w:t>ся</w:t>
      </w:r>
      <w:r w:rsidR="00295CB8">
        <w:rPr>
          <w:color w:val="000000"/>
          <w:sz w:val="28"/>
          <w:szCs w:val="28"/>
        </w:rPr>
        <w:t xml:space="preserve"> расшир</w:t>
      </w:r>
      <w:r w:rsidR="00B8009F">
        <w:rPr>
          <w:color w:val="000000"/>
          <w:sz w:val="28"/>
          <w:szCs w:val="28"/>
        </w:rPr>
        <w:t>яют</w:t>
      </w:r>
      <w:r w:rsidR="00295CB8">
        <w:rPr>
          <w:color w:val="000000"/>
          <w:sz w:val="28"/>
          <w:szCs w:val="28"/>
        </w:rPr>
        <w:t xml:space="preserve"> свои  знания по биологии;</w:t>
      </w:r>
      <w:r w:rsidR="00C029F2" w:rsidRPr="00C029F2">
        <w:rPr>
          <w:color w:val="000000"/>
          <w:sz w:val="28"/>
          <w:szCs w:val="28"/>
        </w:rPr>
        <w:t xml:space="preserve"> </w:t>
      </w:r>
      <w:r w:rsidR="00C029F2">
        <w:rPr>
          <w:color w:val="000000"/>
          <w:sz w:val="28"/>
          <w:szCs w:val="28"/>
        </w:rPr>
        <w:t>полученные на уроках математики и биологии знания  уча</w:t>
      </w:r>
      <w:r w:rsidR="00295CB8">
        <w:rPr>
          <w:color w:val="000000"/>
          <w:sz w:val="28"/>
          <w:szCs w:val="28"/>
        </w:rPr>
        <w:t>щи</w:t>
      </w:r>
      <w:r w:rsidR="00EF6CAC">
        <w:rPr>
          <w:color w:val="000000"/>
          <w:sz w:val="28"/>
          <w:szCs w:val="28"/>
        </w:rPr>
        <w:t>е</w:t>
      </w:r>
      <w:r w:rsidR="00295CB8">
        <w:rPr>
          <w:color w:val="000000"/>
          <w:sz w:val="28"/>
          <w:szCs w:val="28"/>
        </w:rPr>
        <w:t xml:space="preserve">ся </w:t>
      </w:r>
      <w:r w:rsidR="00C029F2">
        <w:rPr>
          <w:color w:val="000000"/>
          <w:sz w:val="28"/>
          <w:szCs w:val="28"/>
        </w:rPr>
        <w:t xml:space="preserve">применяют  </w:t>
      </w:r>
      <w:r w:rsidR="00295CB8">
        <w:rPr>
          <w:color w:val="000000"/>
          <w:sz w:val="28"/>
          <w:szCs w:val="28"/>
        </w:rPr>
        <w:t xml:space="preserve">по теме  «Световые явления» </w:t>
      </w:r>
      <w:r w:rsidR="00C029F2">
        <w:rPr>
          <w:color w:val="000000"/>
          <w:sz w:val="28"/>
          <w:szCs w:val="28"/>
        </w:rPr>
        <w:t>на уроке физики</w:t>
      </w:r>
      <w:r w:rsidR="00295CB8">
        <w:rPr>
          <w:color w:val="000000"/>
          <w:sz w:val="28"/>
          <w:szCs w:val="28"/>
        </w:rPr>
        <w:t>;</w:t>
      </w:r>
      <w:r w:rsidR="00C029F2" w:rsidRPr="00C029F2">
        <w:rPr>
          <w:color w:val="000000"/>
          <w:sz w:val="28"/>
          <w:szCs w:val="28"/>
        </w:rPr>
        <w:t xml:space="preserve"> </w:t>
      </w:r>
      <w:r w:rsidR="00C029F2">
        <w:rPr>
          <w:color w:val="000000"/>
          <w:sz w:val="28"/>
          <w:szCs w:val="28"/>
        </w:rPr>
        <w:t>чтобы найти нужное соотношение продуктов в кулинарии</w:t>
      </w:r>
      <w:r w:rsidR="00C029F2" w:rsidRPr="00C029F2">
        <w:rPr>
          <w:color w:val="000000"/>
          <w:sz w:val="28"/>
          <w:szCs w:val="28"/>
        </w:rPr>
        <w:t xml:space="preserve"> </w:t>
      </w:r>
      <w:r w:rsidR="00C029F2">
        <w:rPr>
          <w:color w:val="000000"/>
          <w:sz w:val="28"/>
          <w:szCs w:val="28"/>
        </w:rPr>
        <w:t xml:space="preserve">на уроке технологии также ребята решают простые математические задачи, </w:t>
      </w:r>
      <w:r w:rsidR="00BA399D">
        <w:rPr>
          <w:color w:val="000000"/>
          <w:sz w:val="28"/>
          <w:szCs w:val="28"/>
        </w:rPr>
        <w:t xml:space="preserve">при закреплении знаний и умений на уроке математике  по теме «Сложение и вычитание десятичных дробей» </w:t>
      </w:r>
      <w:r w:rsidR="00C029F2">
        <w:rPr>
          <w:color w:val="000000"/>
          <w:sz w:val="28"/>
          <w:szCs w:val="28"/>
        </w:rPr>
        <w:t xml:space="preserve">ученики </w:t>
      </w:r>
      <w:r w:rsidR="00BA399D">
        <w:rPr>
          <w:color w:val="000000"/>
          <w:sz w:val="28"/>
          <w:szCs w:val="28"/>
        </w:rPr>
        <w:t xml:space="preserve"> расшир</w:t>
      </w:r>
      <w:r w:rsidR="00C029F2">
        <w:rPr>
          <w:color w:val="000000"/>
          <w:sz w:val="28"/>
          <w:szCs w:val="28"/>
        </w:rPr>
        <w:t xml:space="preserve">яют </w:t>
      </w:r>
      <w:r w:rsidR="00BA399D">
        <w:rPr>
          <w:color w:val="000000"/>
          <w:sz w:val="28"/>
          <w:szCs w:val="28"/>
        </w:rPr>
        <w:t>кругозор</w:t>
      </w:r>
      <w:r w:rsidR="00C029F2">
        <w:rPr>
          <w:color w:val="000000"/>
          <w:sz w:val="28"/>
          <w:szCs w:val="28"/>
        </w:rPr>
        <w:t xml:space="preserve"> знаний </w:t>
      </w:r>
      <w:r w:rsidR="00BA399D">
        <w:rPr>
          <w:color w:val="000000"/>
          <w:sz w:val="28"/>
          <w:szCs w:val="28"/>
        </w:rPr>
        <w:t xml:space="preserve"> по зоологии и биологии.</w:t>
      </w:r>
    </w:p>
    <w:p w:rsidR="00C53605" w:rsidRPr="00C224D6" w:rsidRDefault="004057B8" w:rsidP="00FA6B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учителя </w:t>
      </w:r>
      <w:r w:rsidR="00E2353E">
        <w:rPr>
          <w:color w:val="000000"/>
          <w:sz w:val="28"/>
          <w:szCs w:val="28"/>
        </w:rPr>
        <w:t xml:space="preserve">могут </w:t>
      </w:r>
      <w:r>
        <w:rPr>
          <w:color w:val="000000"/>
          <w:sz w:val="28"/>
          <w:szCs w:val="28"/>
        </w:rPr>
        <w:t>организовыва</w:t>
      </w:r>
      <w:r w:rsidR="00E2353E">
        <w:rPr>
          <w:color w:val="000000"/>
          <w:sz w:val="28"/>
          <w:szCs w:val="28"/>
        </w:rPr>
        <w:t xml:space="preserve">ть </w:t>
      </w:r>
      <w:r>
        <w:rPr>
          <w:color w:val="000000"/>
          <w:sz w:val="28"/>
          <w:szCs w:val="28"/>
        </w:rPr>
        <w:t xml:space="preserve"> работу в парах, коллективные и групповые,</w:t>
      </w:r>
      <w:r w:rsidR="004C3376">
        <w:rPr>
          <w:color w:val="000000"/>
          <w:sz w:val="28"/>
          <w:szCs w:val="28"/>
        </w:rPr>
        <w:t xml:space="preserve"> индивидуальные и самостоятельные </w:t>
      </w:r>
      <w:r w:rsidR="00177145">
        <w:rPr>
          <w:color w:val="000000"/>
          <w:sz w:val="28"/>
          <w:szCs w:val="28"/>
        </w:rPr>
        <w:t xml:space="preserve"> виды работ</w:t>
      </w:r>
      <w:r w:rsidR="00EF6CAC">
        <w:rPr>
          <w:color w:val="000000"/>
          <w:sz w:val="28"/>
          <w:szCs w:val="28"/>
        </w:rPr>
        <w:t>.</w:t>
      </w:r>
      <w:r w:rsidR="00FA6B40">
        <w:rPr>
          <w:color w:val="000000"/>
          <w:sz w:val="28"/>
          <w:szCs w:val="28"/>
        </w:rPr>
        <w:t xml:space="preserve"> </w:t>
      </w:r>
      <w:r w:rsidR="00E2353E">
        <w:rPr>
          <w:color w:val="000000"/>
          <w:sz w:val="28"/>
          <w:szCs w:val="28"/>
        </w:rPr>
        <w:t>Т</w:t>
      </w:r>
      <w:r w:rsidR="00FA6B40">
        <w:rPr>
          <w:color w:val="000000"/>
          <w:sz w:val="28"/>
          <w:szCs w:val="28"/>
        </w:rPr>
        <w:t>акие виды работ обеспечивают м</w:t>
      </w:r>
      <w:r w:rsidR="00CF4FBA" w:rsidRPr="00CF4FBA">
        <w:rPr>
          <w:color w:val="000000"/>
          <w:sz w:val="28"/>
          <w:szCs w:val="28"/>
        </w:rPr>
        <w:t>ежличностное общение в учебном процессе</w:t>
      </w:r>
      <w:r w:rsidR="00FA6B40">
        <w:rPr>
          <w:color w:val="000000"/>
          <w:sz w:val="28"/>
          <w:szCs w:val="28"/>
        </w:rPr>
        <w:t>,</w:t>
      </w:r>
      <w:r w:rsidR="00CF4FBA" w:rsidRPr="00CF4FBA">
        <w:rPr>
          <w:color w:val="000000"/>
          <w:sz w:val="28"/>
          <w:szCs w:val="28"/>
        </w:rPr>
        <w:t xml:space="preserve"> повыша</w:t>
      </w:r>
      <w:r w:rsidR="00FA6B40">
        <w:rPr>
          <w:color w:val="000000"/>
          <w:sz w:val="28"/>
          <w:szCs w:val="28"/>
        </w:rPr>
        <w:t>ю</w:t>
      </w:r>
      <w:r w:rsidR="00CF4FBA" w:rsidRPr="00CF4FBA">
        <w:rPr>
          <w:color w:val="000000"/>
          <w:sz w:val="28"/>
          <w:szCs w:val="28"/>
        </w:rPr>
        <w:t>т мотивацию путём включения социальных стимулов: появляется личная ответственность, чувство удовлетворения от публично переживаемого успеха в учении.</w:t>
      </w:r>
    </w:p>
    <w:p w:rsidR="00FA6B40" w:rsidRDefault="00C53605" w:rsidP="00FA6B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32D66">
        <w:rPr>
          <w:rFonts w:eastAsia="TimesNewRomanPSMT"/>
          <w:sz w:val="28"/>
          <w:szCs w:val="28"/>
        </w:rPr>
        <w:t>В образовании обучающихся с ОВЗ особое значение должно</w:t>
      </w:r>
      <w:r w:rsidR="00C224D6">
        <w:rPr>
          <w:rFonts w:eastAsia="TimesNewRomanPSMT"/>
          <w:sz w:val="28"/>
          <w:szCs w:val="28"/>
        </w:rPr>
        <w:t xml:space="preserve"> </w:t>
      </w:r>
      <w:r w:rsidRPr="00E32D66">
        <w:rPr>
          <w:rFonts w:eastAsia="TimesNewRomanPSMT"/>
          <w:sz w:val="28"/>
          <w:szCs w:val="28"/>
        </w:rPr>
        <w:t xml:space="preserve">придаваться развитию их жизненной компетенции. </w:t>
      </w:r>
      <w:r w:rsidR="00177145" w:rsidRPr="00E32D66">
        <w:rPr>
          <w:rFonts w:eastAsia="TimesNewRomanPSMT"/>
          <w:sz w:val="28"/>
          <w:szCs w:val="28"/>
        </w:rPr>
        <w:t>Соотношение</w:t>
      </w:r>
      <w:r w:rsidR="00C224D6">
        <w:rPr>
          <w:rFonts w:eastAsia="TimesNewRomanPSMT"/>
          <w:sz w:val="28"/>
          <w:szCs w:val="28"/>
        </w:rPr>
        <w:t xml:space="preserve"> </w:t>
      </w:r>
      <w:r w:rsidR="00177145" w:rsidRPr="00E32D66">
        <w:rPr>
          <w:rFonts w:eastAsia="TimesNewRomanPSMT"/>
          <w:sz w:val="28"/>
          <w:szCs w:val="28"/>
        </w:rPr>
        <w:t>компонентов «жизненной компетенции» и «академического»</w:t>
      </w:r>
      <w:r w:rsidRPr="00E32D66">
        <w:rPr>
          <w:rFonts w:eastAsia="TimesNewRomanPSMT"/>
          <w:sz w:val="28"/>
          <w:szCs w:val="28"/>
        </w:rPr>
        <w:t xml:space="preserve"> отражает степень активности и независимости жизни, к которой</w:t>
      </w:r>
      <w:r w:rsidR="00EE10AA">
        <w:rPr>
          <w:rFonts w:eastAsia="TimesNewRomanPSMT"/>
          <w:sz w:val="28"/>
          <w:szCs w:val="28"/>
        </w:rPr>
        <w:t xml:space="preserve"> </w:t>
      </w:r>
      <w:r w:rsidRPr="00E32D66">
        <w:rPr>
          <w:rFonts w:eastAsia="TimesNewRomanPSMT"/>
          <w:sz w:val="28"/>
          <w:szCs w:val="28"/>
        </w:rPr>
        <w:t>мы готовим обучающегося с ОВЗ, исходя из представлений о его</w:t>
      </w:r>
      <w:r w:rsidR="00EE10AA">
        <w:rPr>
          <w:rFonts w:eastAsia="TimesNewRomanPSMT"/>
          <w:sz w:val="28"/>
          <w:szCs w:val="28"/>
        </w:rPr>
        <w:t xml:space="preserve"> </w:t>
      </w:r>
      <w:r w:rsidRPr="00E32D66">
        <w:rPr>
          <w:rFonts w:eastAsia="TimesNewRomanPSMT"/>
          <w:sz w:val="28"/>
          <w:szCs w:val="28"/>
        </w:rPr>
        <w:t>возможностях и ограничениях</w:t>
      </w:r>
      <w:r w:rsidRPr="00E32D66">
        <w:rPr>
          <w:b/>
          <w:bCs/>
          <w:sz w:val="28"/>
          <w:szCs w:val="28"/>
        </w:rPr>
        <w:t xml:space="preserve"> </w:t>
      </w:r>
      <w:r w:rsidR="00FA6B40">
        <w:rPr>
          <w:color w:val="000000"/>
          <w:sz w:val="28"/>
          <w:szCs w:val="28"/>
        </w:rPr>
        <w:t>(проект ФГОС обучающихся с ОВЗ).</w:t>
      </w:r>
    </w:p>
    <w:p w:rsidR="00EE10AA" w:rsidRPr="00C224D6" w:rsidRDefault="00EE10AA" w:rsidP="00C22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C53605" w:rsidRPr="00E32D66" w:rsidRDefault="00C53605" w:rsidP="00C22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605" w:rsidRPr="00E32D66" w:rsidRDefault="00C53605" w:rsidP="00C22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53605" w:rsidRPr="00E32D66" w:rsidSect="0029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05"/>
    <w:rsid w:val="0014395B"/>
    <w:rsid w:val="00177145"/>
    <w:rsid w:val="001C658F"/>
    <w:rsid w:val="001F5E61"/>
    <w:rsid w:val="001F7153"/>
    <w:rsid w:val="00295CB8"/>
    <w:rsid w:val="00297EB2"/>
    <w:rsid w:val="00347654"/>
    <w:rsid w:val="003D2D96"/>
    <w:rsid w:val="003F3C96"/>
    <w:rsid w:val="004057B8"/>
    <w:rsid w:val="004C3376"/>
    <w:rsid w:val="004C60CB"/>
    <w:rsid w:val="0059031A"/>
    <w:rsid w:val="005E66FC"/>
    <w:rsid w:val="006F11C9"/>
    <w:rsid w:val="007F171E"/>
    <w:rsid w:val="00821F34"/>
    <w:rsid w:val="009C024D"/>
    <w:rsid w:val="00A97FED"/>
    <w:rsid w:val="00B33C82"/>
    <w:rsid w:val="00B8009F"/>
    <w:rsid w:val="00BA399D"/>
    <w:rsid w:val="00C029F2"/>
    <w:rsid w:val="00C224D6"/>
    <w:rsid w:val="00C53605"/>
    <w:rsid w:val="00CF4FBA"/>
    <w:rsid w:val="00DD0CA0"/>
    <w:rsid w:val="00E2353E"/>
    <w:rsid w:val="00E32D66"/>
    <w:rsid w:val="00EE10AA"/>
    <w:rsid w:val="00EF6CAC"/>
    <w:rsid w:val="00FA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2013-12-19T06:42:00Z</cp:lastPrinted>
  <dcterms:created xsi:type="dcterms:W3CDTF">2013-11-05T04:48:00Z</dcterms:created>
  <dcterms:modified xsi:type="dcterms:W3CDTF">2016-10-24T13:33:00Z</dcterms:modified>
</cp:coreProperties>
</file>