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6B9" w:rsidRPr="00E0712B" w:rsidRDefault="004B26B9" w:rsidP="004B26B9">
      <w:pPr>
        <w:spacing w:after="0" w:line="240" w:lineRule="auto"/>
        <w:ind w:left="4820"/>
        <w:rPr>
          <w:rFonts w:ascii="Times New Roman" w:hAnsi="Times New Roman" w:cs="Times New Roman"/>
          <w:sz w:val="32"/>
          <w:szCs w:val="32"/>
        </w:rPr>
      </w:pPr>
      <w:r>
        <w:rPr>
          <w:b/>
          <w:bCs/>
          <w:color w:val="000000"/>
          <w:sz w:val="28"/>
          <w:szCs w:val="28"/>
        </w:rPr>
        <w:tab/>
      </w:r>
      <w:r w:rsidRPr="00E0712B">
        <w:rPr>
          <w:rFonts w:ascii="Times New Roman" w:hAnsi="Times New Roman" w:cs="Times New Roman"/>
          <w:sz w:val="32"/>
          <w:szCs w:val="32"/>
        </w:rPr>
        <w:t>учитель начальных классов</w:t>
      </w:r>
    </w:p>
    <w:p w:rsidR="004B26B9" w:rsidRDefault="004B26B9" w:rsidP="004B26B9">
      <w:pPr>
        <w:spacing w:after="0" w:line="240" w:lineRule="auto"/>
        <w:ind w:left="4820"/>
        <w:rPr>
          <w:rFonts w:ascii="Times New Roman" w:hAnsi="Times New Roman" w:cs="Times New Roman"/>
          <w:sz w:val="32"/>
          <w:szCs w:val="32"/>
        </w:rPr>
      </w:pPr>
      <w:proofErr w:type="spellStart"/>
      <w:r w:rsidRPr="00E0712B">
        <w:rPr>
          <w:rFonts w:ascii="Times New Roman" w:hAnsi="Times New Roman" w:cs="Times New Roman"/>
          <w:sz w:val="32"/>
          <w:szCs w:val="32"/>
        </w:rPr>
        <w:t>Свяжина</w:t>
      </w:r>
      <w:proofErr w:type="spellEnd"/>
      <w:r w:rsidRPr="00E0712B">
        <w:rPr>
          <w:rFonts w:ascii="Times New Roman" w:hAnsi="Times New Roman" w:cs="Times New Roman"/>
          <w:sz w:val="32"/>
          <w:szCs w:val="32"/>
        </w:rPr>
        <w:t xml:space="preserve"> Галина Витальевна</w:t>
      </w:r>
    </w:p>
    <w:p w:rsidR="00973E37" w:rsidRPr="00973E37" w:rsidRDefault="00973E37" w:rsidP="004B26B9">
      <w:pPr>
        <w:pStyle w:val="a3"/>
        <w:rPr>
          <w:color w:val="000000"/>
          <w:sz w:val="28"/>
          <w:szCs w:val="28"/>
        </w:rPr>
      </w:pPr>
      <w:r w:rsidRPr="00973E37">
        <w:rPr>
          <w:b/>
          <w:bCs/>
          <w:color w:val="000000"/>
          <w:sz w:val="28"/>
          <w:szCs w:val="28"/>
        </w:rPr>
        <w:t>Формирование духовно-нравственных качеств личности обучающихся</w:t>
      </w:r>
    </w:p>
    <w:p w:rsidR="00973E37" w:rsidRPr="00973E37" w:rsidRDefault="00973E37" w:rsidP="00973E37">
      <w:pPr>
        <w:pStyle w:val="a3"/>
        <w:jc w:val="center"/>
        <w:rPr>
          <w:color w:val="000000"/>
          <w:sz w:val="28"/>
          <w:szCs w:val="28"/>
        </w:rPr>
      </w:pPr>
      <w:r w:rsidRPr="00973E37">
        <w:rPr>
          <w:b/>
          <w:bCs/>
          <w:color w:val="000000"/>
          <w:sz w:val="28"/>
          <w:szCs w:val="28"/>
        </w:rPr>
        <w:t>на уроках и во внеурочной деятельности.</w:t>
      </w:r>
    </w:p>
    <w:p w:rsidR="00973E37" w:rsidRPr="00973E37" w:rsidRDefault="00973E37" w:rsidP="00973E37">
      <w:pPr>
        <w:pStyle w:val="a3"/>
        <w:rPr>
          <w:color w:val="000000"/>
          <w:sz w:val="28"/>
          <w:szCs w:val="28"/>
        </w:rPr>
      </w:pPr>
      <w:r w:rsidRPr="00973E37">
        <w:rPr>
          <w:color w:val="000000"/>
          <w:sz w:val="28"/>
          <w:szCs w:val="28"/>
        </w:rPr>
        <w:t>Духовно-нравственное становление детей и подростков, подготовка их к самостоятельной жизни - важнейшая составляющая развития общества и государства, является одной из основных целей деятельности школы. Ценности личности, конечно, в первую очередь должны формироваться в семье. Но наиболее системно, последовательно и глубоко духовно-нравственное развитие и воспитание личности происходит в сфере образования. Ребенок школьного возраста, особенно в начальной школе, наиболее восприимчив к духовно-нравственному развитию и воспитанию.</w:t>
      </w:r>
    </w:p>
    <w:p w:rsidR="00973E37" w:rsidRPr="00973E37" w:rsidRDefault="00973E37" w:rsidP="00973E37">
      <w:pPr>
        <w:pStyle w:val="a3"/>
        <w:rPr>
          <w:color w:val="000000"/>
          <w:sz w:val="28"/>
          <w:szCs w:val="28"/>
        </w:rPr>
      </w:pPr>
      <w:r w:rsidRPr="00973E37">
        <w:rPr>
          <w:color w:val="000000"/>
          <w:sz w:val="28"/>
          <w:szCs w:val="28"/>
        </w:rPr>
        <w:t>Проблема духовно-нравственного воспитания растущего поколения всегда была и будет актуальной.</w:t>
      </w:r>
    </w:p>
    <w:p w:rsidR="00973E37" w:rsidRPr="00973E37" w:rsidRDefault="00973E37" w:rsidP="00973E37">
      <w:pPr>
        <w:pStyle w:val="a3"/>
        <w:rPr>
          <w:color w:val="000000"/>
          <w:sz w:val="28"/>
          <w:szCs w:val="28"/>
        </w:rPr>
      </w:pPr>
      <w:r w:rsidRPr="00973E37">
        <w:rPr>
          <w:color w:val="000000"/>
          <w:sz w:val="28"/>
          <w:szCs w:val="28"/>
        </w:rPr>
        <w:t>Задача вырастить молодое поколение добрым, честным, трудолюбивым стояла не только перед нашими отцами и дедами, но и во все прежние века и тысячелетия.</w:t>
      </w:r>
    </w:p>
    <w:p w:rsidR="00973E37" w:rsidRPr="00973E37" w:rsidRDefault="00973E37" w:rsidP="00973E37">
      <w:pPr>
        <w:pStyle w:val="a3"/>
        <w:rPr>
          <w:color w:val="000000"/>
          <w:sz w:val="28"/>
          <w:szCs w:val="28"/>
        </w:rPr>
      </w:pPr>
      <w:r w:rsidRPr="00973E37">
        <w:rPr>
          <w:color w:val="000000"/>
          <w:sz w:val="28"/>
          <w:szCs w:val="28"/>
        </w:rPr>
        <w:t>Духовность и нравственность – это те приоритетные ценности, которые должны быть положены в основу воспитания детей и молодежи.</w:t>
      </w:r>
    </w:p>
    <w:p w:rsidR="00973E37" w:rsidRPr="00973E37" w:rsidRDefault="00973E37" w:rsidP="00973E37">
      <w:pPr>
        <w:pStyle w:val="a3"/>
        <w:shd w:val="clear" w:color="auto" w:fill="FFFFFF"/>
        <w:rPr>
          <w:color w:val="000000"/>
          <w:sz w:val="28"/>
          <w:szCs w:val="28"/>
        </w:rPr>
      </w:pPr>
      <w:proofErr w:type="gramStart"/>
      <w:r w:rsidRPr="00973E37">
        <w:rPr>
          <w:color w:val="000000"/>
          <w:sz w:val="28"/>
          <w:szCs w:val="28"/>
        </w:rPr>
        <w:t>Ведущая роль в формировании основ духовной ориентации и нравственного поведения учащихся принадлежит начальной школе, поскольку,</w:t>
      </w:r>
      <w:r w:rsidRPr="00973E37">
        <w:rPr>
          <w:rStyle w:val="apple-converted-space"/>
          <w:color w:val="000000"/>
          <w:sz w:val="28"/>
          <w:szCs w:val="28"/>
        </w:rPr>
        <w:t> </w:t>
      </w:r>
      <w:r w:rsidRPr="00973E37">
        <w:rPr>
          <w:color w:val="000000"/>
          <w:sz w:val="28"/>
          <w:szCs w:val="28"/>
        </w:rPr>
        <w:t>во-первых, ее деятельность, по сравнению с другими воспитательными институтами, носит более целенаправленный и целостный характер, и,</w:t>
      </w:r>
      <w:r w:rsidRPr="00973E37">
        <w:rPr>
          <w:rStyle w:val="apple-converted-space"/>
          <w:color w:val="000000"/>
          <w:sz w:val="28"/>
          <w:szCs w:val="28"/>
        </w:rPr>
        <w:t> </w:t>
      </w:r>
      <w:r w:rsidRPr="00973E37">
        <w:rPr>
          <w:color w:val="000000"/>
          <w:sz w:val="28"/>
          <w:szCs w:val="28"/>
        </w:rPr>
        <w:t>во-вторых, именно в этом возрасте происходит социализация ребенка, расширение круга его общения, когда требуется проявление личностной позиции, определяющейся внутренними качествами.</w:t>
      </w:r>
      <w:proofErr w:type="gramEnd"/>
      <w:r w:rsidRPr="00973E37">
        <w:rPr>
          <w:color w:val="000000"/>
          <w:sz w:val="28"/>
          <w:szCs w:val="28"/>
        </w:rPr>
        <w:t xml:space="preserve"> Именно младший школьный возраст называют «золотой порой» духовно-личностного становления.</w:t>
      </w:r>
    </w:p>
    <w:p w:rsidR="00973E37" w:rsidRPr="00973E37" w:rsidRDefault="00973E37" w:rsidP="00973E37">
      <w:pPr>
        <w:pStyle w:val="a3"/>
        <w:shd w:val="clear" w:color="auto" w:fill="FFFFFF"/>
        <w:rPr>
          <w:color w:val="000000"/>
          <w:sz w:val="28"/>
          <w:szCs w:val="28"/>
        </w:rPr>
      </w:pPr>
      <w:r w:rsidRPr="00973E37">
        <w:rPr>
          <w:color w:val="000000"/>
          <w:sz w:val="28"/>
          <w:szCs w:val="28"/>
        </w:rPr>
        <w:t>Дети всего мира изучают в школах культуру той страны, в которой они живут. Общеизвестно, что Православие сыграло ключевую роль в становлении российской государственности.</w:t>
      </w:r>
    </w:p>
    <w:p w:rsidR="00973E37" w:rsidRDefault="00973E37" w:rsidP="00973E37">
      <w:pPr>
        <w:pStyle w:val="a3"/>
        <w:shd w:val="clear" w:color="auto" w:fill="FFFFFF"/>
        <w:rPr>
          <w:color w:val="000000"/>
          <w:sz w:val="28"/>
          <w:szCs w:val="28"/>
        </w:rPr>
      </w:pPr>
      <w:r w:rsidRPr="00973E37">
        <w:rPr>
          <w:color w:val="000000"/>
          <w:sz w:val="28"/>
          <w:szCs w:val="28"/>
        </w:rPr>
        <w:t>В Федеральных государственных образовательных стандартах начального общего образования (ФГОС НОО) особое внимание уделяется духовно-нравственному формированию и воспитанию и гражданскому становлению личности младшего школьника не только в процессе обучения, но и во внеурочной деятельности.</w:t>
      </w:r>
    </w:p>
    <w:p w:rsidR="00973E37" w:rsidRDefault="00973E37" w:rsidP="00973E37">
      <w:pPr>
        <w:pStyle w:val="c3"/>
        <w:shd w:val="clear" w:color="auto" w:fill="FFFFFF"/>
        <w:spacing w:before="0" w:beforeAutospacing="0" w:after="0" w:afterAutospacing="0"/>
        <w:ind w:firstLine="708"/>
        <w:rPr>
          <w:rFonts w:ascii="Arial" w:hAnsi="Arial" w:cs="Arial"/>
          <w:color w:val="000000"/>
          <w:sz w:val="22"/>
          <w:szCs w:val="22"/>
        </w:rPr>
      </w:pPr>
      <w:r>
        <w:rPr>
          <w:rStyle w:val="c2"/>
          <w:color w:val="000000"/>
          <w:sz w:val="28"/>
          <w:szCs w:val="28"/>
        </w:rPr>
        <w:lastRenderedPageBreak/>
        <w:t> В нашей жизни существует противоречие между знаниями и их использованием, умениями и поведением человека, приобретенными им навыками и совершаемыми поступками. Почему знания не повлияли на саму личность, не изменили  ее, остались «мертвым капиталом»? Как сделать так, чтобы педагогические усилия достигали своей цели и приводили к развитию личности?</w:t>
      </w:r>
    </w:p>
    <w:p w:rsidR="00973E37" w:rsidRDefault="00973E37" w:rsidP="00973E37">
      <w:pPr>
        <w:pStyle w:val="c3"/>
        <w:shd w:val="clear" w:color="auto" w:fill="FFFFFF"/>
        <w:spacing w:before="0" w:beforeAutospacing="0" w:after="0" w:afterAutospacing="0"/>
        <w:ind w:firstLine="708"/>
        <w:rPr>
          <w:rFonts w:ascii="Arial" w:hAnsi="Arial" w:cs="Arial"/>
          <w:color w:val="000000"/>
          <w:sz w:val="22"/>
          <w:szCs w:val="22"/>
        </w:rPr>
      </w:pPr>
      <w:r>
        <w:rPr>
          <w:rStyle w:val="c2"/>
          <w:color w:val="000000"/>
          <w:sz w:val="28"/>
          <w:szCs w:val="28"/>
        </w:rPr>
        <w:t>Учитель не должен передавать готовый опыт, он должен обогатить нравственный опыт учащихся путем внедрения более продуктивных педагогических технологий, таких как: системно-деятельный подход и личностно-ориентированный.</w:t>
      </w:r>
    </w:p>
    <w:p w:rsidR="00973E37" w:rsidRDefault="00973E37" w:rsidP="00973E37">
      <w:pPr>
        <w:pStyle w:val="c3"/>
        <w:shd w:val="clear" w:color="auto" w:fill="FFFFFF"/>
        <w:spacing w:before="0" w:beforeAutospacing="0" w:after="0" w:afterAutospacing="0"/>
        <w:ind w:firstLine="708"/>
        <w:rPr>
          <w:rFonts w:ascii="Arial" w:hAnsi="Arial" w:cs="Arial"/>
          <w:color w:val="000000"/>
          <w:sz w:val="22"/>
          <w:szCs w:val="22"/>
        </w:rPr>
      </w:pPr>
      <w:r>
        <w:rPr>
          <w:rStyle w:val="c2"/>
          <w:color w:val="000000"/>
          <w:sz w:val="28"/>
          <w:szCs w:val="28"/>
        </w:rPr>
        <w:t xml:space="preserve">Учитель должен помнить, что встречаясь даже с очень одаренным  учеником, он готовит из него не математика или художника, а прежде </w:t>
      </w:r>
      <w:proofErr w:type="gramStart"/>
      <w:r>
        <w:rPr>
          <w:rStyle w:val="c2"/>
          <w:color w:val="000000"/>
          <w:sz w:val="28"/>
          <w:szCs w:val="28"/>
        </w:rPr>
        <w:t>всего</w:t>
      </w:r>
      <w:proofErr w:type="gramEnd"/>
      <w:r>
        <w:rPr>
          <w:rStyle w:val="c2"/>
          <w:color w:val="000000"/>
          <w:sz w:val="28"/>
          <w:szCs w:val="28"/>
        </w:rPr>
        <w:t xml:space="preserve"> всесторонне развитую личность, и эту работу он выполняет в тесном единстве с учителями других учебных предметов.</w:t>
      </w:r>
    </w:p>
    <w:p w:rsidR="00973E37" w:rsidRDefault="00973E37" w:rsidP="00973E37">
      <w:pPr>
        <w:pStyle w:val="c3"/>
        <w:shd w:val="clear" w:color="auto" w:fill="FFFFFF"/>
        <w:spacing w:before="0" w:beforeAutospacing="0" w:after="0" w:afterAutospacing="0"/>
        <w:ind w:firstLine="708"/>
        <w:rPr>
          <w:rFonts w:ascii="Arial" w:hAnsi="Arial" w:cs="Arial"/>
          <w:color w:val="000000"/>
          <w:sz w:val="22"/>
          <w:szCs w:val="22"/>
        </w:rPr>
      </w:pPr>
      <w:r>
        <w:rPr>
          <w:rStyle w:val="c2"/>
          <w:color w:val="000000"/>
          <w:sz w:val="28"/>
          <w:szCs w:val="28"/>
        </w:rPr>
        <w:t>Чтобы увидеть ученика в процессе образования, его надо  повернуть к себе, включить в совместную деятельность. Любой человек включается в  деятельность только тогда, когда это нужно именно ему, когда у него имеются определенные мотивы для ее выполнения.</w:t>
      </w:r>
    </w:p>
    <w:p w:rsidR="00973E37" w:rsidRDefault="00973E37" w:rsidP="00973E37">
      <w:pPr>
        <w:pStyle w:val="c3"/>
        <w:shd w:val="clear" w:color="auto" w:fill="FFFFFF"/>
        <w:spacing w:before="0" w:beforeAutospacing="0" w:after="0" w:afterAutospacing="0"/>
        <w:ind w:firstLine="708"/>
        <w:rPr>
          <w:rFonts w:ascii="Arial" w:hAnsi="Arial" w:cs="Arial"/>
          <w:color w:val="000000"/>
          <w:sz w:val="22"/>
          <w:szCs w:val="22"/>
        </w:rPr>
      </w:pPr>
      <w:r>
        <w:rPr>
          <w:rStyle w:val="c2"/>
          <w:color w:val="000000"/>
          <w:sz w:val="28"/>
          <w:szCs w:val="28"/>
        </w:rPr>
        <w:t>Существуют различные способы развития мотивации:</w:t>
      </w:r>
    </w:p>
    <w:p w:rsidR="00973E37" w:rsidRDefault="00973E37" w:rsidP="00973E37">
      <w:pPr>
        <w:pStyle w:val="c3"/>
        <w:shd w:val="clear" w:color="auto" w:fill="FFFFFF"/>
        <w:spacing w:before="0" w:beforeAutospacing="0" w:after="0" w:afterAutospacing="0"/>
        <w:ind w:firstLine="708"/>
        <w:rPr>
          <w:rFonts w:ascii="Arial" w:hAnsi="Arial" w:cs="Arial"/>
          <w:color w:val="000000"/>
          <w:sz w:val="22"/>
          <w:szCs w:val="22"/>
        </w:rPr>
      </w:pPr>
      <w:r>
        <w:rPr>
          <w:rStyle w:val="c2"/>
          <w:color w:val="000000"/>
          <w:sz w:val="28"/>
          <w:szCs w:val="28"/>
        </w:rPr>
        <w:t>1. Организация образовательного процесса, новизна, практическая значимость подаваемого материала; чередование видов деятельности;</w:t>
      </w:r>
    </w:p>
    <w:p w:rsidR="00973E37" w:rsidRDefault="00973E37" w:rsidP="00973E37">
      <w:pPr>
        <w:pStyle w:val="c3"/>
        <w:shd w:val="clear" w:color="auto" w:fill="FFFFFF"/>
        <w:spacing w:before="0" w:beforeAutospacing="0" w:after="0" w:afterAutospacing="0"/>
        <w:ind w:firstLine="708"/>
        <w:rPr>
          <w:rFonts w:ascii="Arial" w:hAnsi="Arial" w:cs="Arial"/>
          <w:color w:val="000000"/>
          <w:sz w:val="22"/>
          <w:szCs w:val="22"/>
        </w:rPr>
      </w:pPr>
      <w:r>
        <w:rPr>
          <w:rStyle w:val="c2"/>
          <w:color w:val="000000"/>
          <w:sz w:val="28"/>
          <w:szCs w:val="28"/>
        </w:rPr>
        <w:t>2. Использование нетрадиционных форм обучения: соревнования, экскурсии, путешествия, использование разных средств искусства, выпуск газет, коллективных работ, другие.</w:t>
      </w:r>
    </w:p>
    <w:p w:rsidR="00973E37" w:rsidRDefault="00973E37" w:rsidP="00973E37">
      <w:pPr>
        <w:pStyle w:val="c3"/>
        <w:shd w:val="clear" w:color="auto" w:fill="FFFFFF"/>
        <w:spacing w:before="0" w:beforeAutospacing="0" w:after="0" w:afterAutospacing="0"/>
        <w:ind w:firstLine="708"/>
        <w:rPr>
          <w:rFonts w:ascii="Arial" w:hAnsi="Arial" w:cs="Arial"/>
          <w:color w:val="000000"/>
          <w:sz w:val="22"/>
          <w:szCs w:val="22"/>
        </w:rPr>
      </w:pPr>
      <w:r>
        <w:rPr>
          <w:rStyle w:val="c2"/>
          <w:color w:val="000000"/>
          <w:sz w:val="28"/>
          <w:szCs w:val="28"/>
        </w:rPr>
        <w:t>3. Проблемные ситуации.</w:t>
      </w:r>
    </w:p>
    <w:p w:rsidR="00973E37" w:rsidRDefault="00973E37" w:rsidP="00973E37">
      <w:pPr>
        <w:pStyle w:val="c3"/>
        <w:shd w:val="clear" w:color="auto" w:fill="FFFFFF"/>
        <w:spacing w:before="0" w:beforeAutospacing="0" w:after="0" w:afterAutospacing="0"/>
        <w:ind w:firstLine="708"/>
        <w:rPr>
          <w:rFonts w:ascii="Arial" w:hAnsi="Arial" w:cs="Arial"/>
          <w:color w:val="000000"/>
          <w:sz w:val="22"/>
          <w:szCs w:val="22"/>
        </w:rPr>
      </w:pPr>
      <w:r>
        <w:rPr>
          <w:rStyle w:val="c2"/>
          <w:color w:val="000000"/>
          <w:sz w:val="28"/>
          <w:szCs w:val="28"/>
        </w:rPr>
        <w:t>4. Культура общения.</w:t>
      </w:r>
    </w:p>
    <w:p w:rsidR="00973E37" w:rsidRDefault="00973E37" w:rsidP="00973E37">
      <w:pPr>
        <w:pStyle w:val="c3"/>
        <w:shd w:val="clear" w:color="auto" w:fill="FFFFFF"/>
        <w:spacing w:before="0" w:beforeAutospacing="0" w:after="0" w:afterAutospacing="0"/>
        <w:ind w:firstLine="708"/>
        <w:rPr>
          <w:rFonts w:ascii="Arial" w:hAnsi="Arial" w:cs="Arial"/>
          <w:color w:val="000000"/>
          <w:sz w:val="22"/>
          <w:szCs w:val="22"/>
        </w:rPr>
      </w:pPr>
      <w:r>
        <w:rPr>
          <w:rStyle w:val="c2"/>
          <w:color w:val="000000"/>
          <w:sz w:val="28"/>
          <w:szCs w:val="28"/>
        </w:rPr>
        <w:t>5. Чувство юмора.</w:t>
      </w:r>
    </w:p>
    <w:p w:rsidR="00973E37" w:rsidRDefault="00973E37" w:rsidP="00973E37">
      <w:pPr>
        <w:pStyle w:val="c3"/>
        <w:shd w:val="clear" w:color="auto" w:fill="FFFFFF"/>
        <w:spacing w:before="0" w:beforeAutospacing="0" w:after="0" w:afterAutospacing="0"/>
        <w:ind w:firstLine="708"/>
        <w:rPr>
          <w:rFonts w:ascii="Arial" w:hAnsi="Arial" w:cs="Arial"/>
          <w:color w:val="000000"/>
          <w:sz w:val="22"/>
          <w:szCs w:val="22"/>
        </w:rPr>
      </w:pPr>
      <w:r>
        <w:rPr>
          <w:rStyle w:val="c2"/>
          <w:color w:val="000000"/>
          <w:sz w:val="28"/>
          <w:szCs w:val="28"/>
        </w:rPr>
        <w:t>6. Ситуация успеха, как эффективный стимул познавательной деятельности.  </w:t>
      </w:r>
    </w:p>
    <w:p w:rsidR="00973E37" w:rsidRDefault="00973E37" w:rsidP="00973E37">
      <w:pPr>
        <w:pStyle w:val="c3"/>
        <w:shd w:val="clear" w:color="auto" w:fill="FFFFFF"/>
        <w:spacing w:before="0" w:beforeAutospacing="0" w:after="0" w:afterAutospacing="0"/>
        <w:ind w:firstLine="708"/>
        <w:rPr>
          <w:rFonts w:ascii="Arial" w:hAnsi="Arial" w:cs="Arial"/>
          <w:color w:val="000000"/>
          <w:sz w:val="22"/>
          <w:szCs w:val="22"/>
        </w:rPr>
      </w:pPr>
      <w:r>
        <w:rPr>
          <w:rStyle w:val="c2"/>
          <w:color w:val="000000"/>
          <w:sz w:val="28"/>
          <w:szCs w:val="28"/>
        </w:rPr>
        <w:t xml:space="preserve">Создавая благоприятные условия для самореализации личности учащегося в условиях современного образования, приходится воздействовать и на его эмоциональную сферу. В первую очередь, этому способствуют предметы художественно-эстетического цикла. Эмоциональное развитие школьников является ведущим направлением в педагогической системе </w:t>
      </w:r>
      <w:proofErr w:type="spellStart"/>
      <w:r>
        <w:rPr>
          <w:rStyle w:val="c2"/>
          <w:color w:val="000000"/>
          <w:sz w:val="28"/>
          <w:szCs w:val="28"/>
        </w:rPr>
        <w:t>Б.М.Неменского</w:t>
      </w:r>
      <w:proofErr w:type="spellEnd"/>
      <w:r>
        <w:rPr>
          <w:rStyle w:val="c2"/>
          <w:color w:val="000000"/>
          <w:sz w:val="28"/>
          <w:szCs w:val="28"/>
        </w:rPr>
        <w:t>.</w:t>
      </w:r>
    </w:p>
    <w:p w:rsidR="00973E37" w:rsidRDefault="00973E37" w:rsidP="00973E37">
      <w:pPr>
        <w:pStyle w:val="c3"/>
        <w:shd w:val="clear" w:color="auto" w:fill="FFFFFF"/>
        <w:spacing w:before="0" w:beforeAutospacing="0" w:after="0" w:afterAutospacing="0"/>
        <w:ind w:firstLine="708"/>
        <w:rPr>
          <w:rFonts w:ascii="Arial" w:hAnsi="Arial" w:cs="Arial"/>
          <w:color w:val="000000"/>
          <w:sz w:val="22"/>
          <w:szCs w:val="22"/>
        </w:rPr>
      </w:pPr>
      <w:r>
        <w:rPr>
          <w:rStyle w:val="c2"/>
          <w:color w:val="000000"/>
          <w:sz w:val="28"/>
          <w:szCs w:val="28"/>
        </w:rPr>
        <w:t>Искусство – важнейшее средство приобщения личности учащегося к духовным ценностям через собственный внутренний опыт. Через личное эмоциональное переживание. Искусство способно вводить ребенка в мир природы, в мир характеров окружающих его людей, в историю, в мир красоты и нравственности. Художественные дисциплины направлены на формирование внутреннего мира растущего человека, его духовно-нравственного облика.</w:t>
      </w:r>
    </w:p>
    <w:p w:rsidR="00973E37" w:rsidRDefault="00973E37" w:rsidP="00973E37">
      <w:pPr>
        <w:pStyle w:val="c3"/>
        <w:shd w:val="clear" w:color="auto" w:fill="FFFFFF"/>
        <w:spacing w:before="0" w:beforeAutospacing="0" w:after="0" w:afterAutospacing="0"/>
        <w:ind w:firstLine="708"/>
        <w:rPr>
          <w:rFonts w:ascii="Arial" w:hAnsi="Arial" w:cs="Arial"/>
          <w:color w:val="000000"/>
          <w:sz w:val="22"/>
          <w:szCs w:val="22"/>
        </w:rPr>
      </w:pPr>
      <w:r>
        <w:rPr>
          <w:rStyle w:val="c2"/>
          <w:color w:val="000000"/>
          <w:sz w:val="28"/>
          <w:szCs w:val="28"/>
        </w:rPr>
        <w:t xml:space="preserve">Отбирая произведения искусства для уроков, учитель опирается на народное творчество, классику и современное искусство. Каждый источник этого «золотого фонда» выполняет свое незаменимое назначение. Благодаря </w:t>
      </w:r>
      <w:r>
        <w:rPr>
          <w:rStyle w:val="c2"/>
          <w:color w:val="000000"/>
          <w:sz w:val="28"/>
          <w:szCs w:val="28"/>
        </w:rPr>
        <w:lastRenderedPageBreak/>
        <w:t xml:space="preserve">взаимодействию чувственного восприятия и слова, эстетическое переживание учащихся обогащается и становится разностороннее. Зарождается художественный вкус. Художественная подготовка учителя и его компетентность в различных видах искусства не только порождают у обучающихся внутреннее противоречие между имеющимся и необходимым уровнем их развития, но и возбуждают у них потребность в приобщении к </w:t>
      </w:r>
      <w:proofErr w:type="gramStart"/>
      <w:r>
        <w:rPr>
          <w:rStyle w:val="c2"/>
          <w:color w:val="000000"/>
          <w:sz w:val="28"/>
          <w:szCs w:val="28"/>
        </w:rPr>
        <w:t>прекрасному</w:t>
      </w:r>
      <w:proofErr w:type="gramEnd"/>
      <w:r>
        <w:rPr>
          <w:rStyle w:val="c2"/>
          <w:color w:val="000000"/>
          <w:sz w:val="28"/>
          <w:szCs w:val="28"/>
        </w:rPr>
        <w:t>, духовному. Очень важно в старших классах обогатить обучающихся представлениями о художественных средствах передачи настроения человека, котор</w:t>
      </w:r>
      <w:r w:rsidR="004B26B9">
        <w:rPr>
          <w:rStyle w:val="c2"/>
          <w:color w:val="000000"/>
          <w:sz w:val="28"/>
          <w:szCs w:val="28"/>
        </w:rPr>
        <w:t>ые</w:t>
      </w:r>
      <w:r>
        <w:rPr>
          <w:rStyle w:val="c2"/>
          <w:color w:val="000000"/>
          <w:sz w:val="28"/>
          <w:szCs w:val="28"/>
        </w:rPr>
        <w:t xml:space="preserve"> используются в литературе, музыке, изобразительном искусстве. В связи с важностью духовно-нравственного воспитания, развития у обучающихся художественных представлений, большое значение имеет работа по осмыслению ими той связи, которая существует между различными видами искусства. Вот почему на уроках изобразительного искусства необходимо использовать произведения литературы и музыка, и наоборот.</w:t>
      </w:r>
    </w:p>
    <w:p w:rsidR="004B26B9" w:rsidRDefault="004B26B9" w:rsidP="00973E37">
      <w:pPr>
        <w:pStyle w:val="a3"/>
        <w:shd w:val="clear" w:color="auto" w:fill="FFFFFF"/>
        <w:spacing w:before="0" w:beforeAutospacing="0" w:after="157" w:afterAutospacing="0"/>
        <w:rPr>
          <w:color w:val="000000"/>
          <w:sz w:val="28"/>
          <w:szCs w:val="28"/>
        </w:rPr>
      </w:pPr>
    </w:p>
    <w:p w:rsidR="00973E37" w:rsidRPr="00973E37" w:rsidRDefault="00973E37" w:rsidP="00973E37">
      <w:pPr>
        <w:pStyle w:val="a3"/>
        <w:shd w:val="clear" w:color="auto" w:fill="FFFFFF"/>
        <w:spacing w:before="0" w:beforeAutospacing="0" w:after="157" w:afterAutospacing="0"/>
        <w:rPr>
          <w:color w:val="333333"/>
          <w:sz w:val="28"/>
          <w:szCs w:val="28"/>
        </w:rPr>
      </w:pPr>
      <w:r w:rsidRPr="00973E37">
        <w:rPr>
          <w:b/>
          <w:bCs/>
          <w:color w:val="333333"/>
          <w:sz w:val="28"/>
          <w:szCs w:val="28"/>
        </w:rPr>
        <w:t>Нравственное воспитание младшего школьника происходит главным образом и, прежде всего, в процессе обучения.</w:t>
      </w:r>
      <w:r w:rsidRPr="00973E37">
        <w:rPr>
          <w:rStyle w:val="apple-converted-space"/>
          <w:color w:val="333333"/>
          <w:sz w:val="28"/>
          <w:szCs w:val="28"/>
        </w:rPr>
        <w:t> </w:t>
      </w:r>
      <w:r w:rsidRPr="00973E37">
        <w:rPr>
          <w:color w:val="333333"/>
          <w:sz w:val="28"/>
          <w:szCs w:val="28"/>
        </w:rPr>
        <w:t>Урок - место разнообразных коллективных действий и переживаний, накопления опыта нравственных взаимоотношений. На уроках дети приучаются к самостоятельной работе, для успешного осуществления которой необходимо соотносить свои усилия с усилиями других, научиться слушать и понимать своих товарищей, сопоставлять свои знания со знаниями остальных, отстаивать мнение, помогать и принимать помощь. На уроках дети могут переживать вместе острое чувство радости от самого процесса получения новых знаний, огорчения от неудач, ошибок.</w:t>
      </w:r>
    </w:p>
    <w:p w:rsidR="00973E37" w:rsidRPr="00973E37" w:rsidRDefault="00973E37" w:rsidP="00973E37">
      <w:pPr>
        <w:pStyle w:val="a3"/>
        <w:shd w:val="clear" w:color="auto" w:fill="FFFFFF"/>
        <w:spacing w:before="0" w:beforeAutospacing="0" w:after="157" w:afterAutospacing="0"/>
        <w:rPr>
          <w:color w:val="333333"/>
          <w:sz w:val="28"/>
          <w:szCs w:val="28"/>
        </w:rPr>
      </w:pPr>
      <w:r w:rsidRPr="00973E37">
        <w:rPr>
          <w:color w:val="333333"/>
          <w:sz w:val="28"/>
          <w:szCs w:val="28"/>
        </w:rPr>
        <w:t xml:space="preserve">Система духовно-нравственного просвещения строится концентрически, т.е. в каждом классе дети знакомятся с основными нравственными понятиями. Но от класса к классу увеличивается объем знаний, углубляется осознание нравственных понятий и представлений. Уже в 1-ом классе постепенно вводятся понятия о доброжелательности и справедливости, о товариществе и дружбе, о коллективизме и личной ответственности за общее дело. Само собой разумеется, что работа над воспитанием данных качеств у детей осуществляется комплексно в течение всех четырех лет обучения. Чтобы развить нравственное сознание младших школьников, учителю нужно </w:t>
      </w:r>
      <w:proofErr w:type="gramStart"/>
      <w:r w:rsidRPr="00973E37">
        <w:rPr>
          <w:color w:val="333333"/>
          <w:sz w:val="28"/>
          <w:szCs w:val="28"/>
        </w:rPr>
        <w:t>помогать им осмыслить</w:t>
      </w:r>
      <w:proofErr w:type="gramEnd"/>
      <w:r w:rsidRPr="00973E37">
        <w:rPr>
          <w:color w:val="333333"/>
          <w:sz w:val="28"/>
          <w:szCs w:val="28"/>
        </w:rPr>
        <w:t>, как их собственный опыт, так и опыт других (пример товарищей, родителей и взрослых, примеры из литературы).</w:t>
      </w:r>
    </w:p>
    <w:p w:rsidR="00973E37" w:rsidRPr="00973E37" w:rsidRDefault="00973E37" w:rsidP="00973E37">
      <w:pPr>
        <w:pStyle w:val="a3"/>
        <w:shd w:val="clear" w:color="auto" w:fill="FFFFFF"/>
        <w:spacing w:before="0" w:beforeAutospacing="0" w:after="157" w:afterAutospacing="0"/>
        <w:rPr>
          <w:color w:val="333333"/>
          <w:sz w:val="28"/>
          <w:szCs w:val="28"/>
        </w:rPr>
      </w:pPr>
      <w:r w:rsidRPr="00973E37">
        <w:rPr>
          <w:color w:val="333333"/>
          <w:sz w:val="28"/>
          <w:szCs w:val="28"/>
        </w:rPr>
        <w:t>В воспитательном отношении все предметы, которые изучаются в школе, одинаково важны. Материалом патриотической и духовно-нравственной направленности можно наполнить задания и упражнения по всем урокам.</w:t>
      </w:r>
    </w:p>
    <w:p w:rsidR="00973E37" w:rsidRPr="00973E37" w:rsidRDefault="00973E37" w:rsidP="00973E37">
      <w:pPr>
        <w:pStyle w:val="a3"/>
        <w:shd w:val="clear" w:color="auto" w:fill="FFFFFF"/>
        <w:spacing w:before="0" w:beforeAutospacing="0" w:after="157" w:afterAutospacing="0"/>
        <w:rPr>
          <w:color w:val="333333"/>
          <w:sz w:val="28"/>
          <w:szCs w:val="28"/>
        </w:rPr>
      </w:pPr>
      <w:r w:rsidRPr="00973E37">
        <w:rPr>
          <w:b/>
          <w:bCs/>
          <w:color w:val="333333"/>
          <w:sz w:val="28"/>
          <w:szCs w:val="28"/>
        </w:rPr>
        <w:t>Особое значение в формировании духовно-нравственного воспитания имеют уроки литературного чтения.</w:t>
      </w:r>
      <w:r w:rsidRPr="00973E37">
        <w:rPr>
          <w:rStyle w:val="apple-converted-space"/>
          <w:b/>
          <w:bCs/>
          <w:color w:val="333333"/>
          <w:sz w:val="28"/>
          <w:szCs w:val="28"/>
        </w:rPr>
        <w:t> </w:t>
      </w:r>
      <w:r w:rsidRPr="00973E37">
        <w:rPr>
          <w:color w:val="333333"/>
          <w:sz w:val="28"/>
          <w:szCs w:val="28"/>
        </w:rPr>
        <w:t xml:space="preserve">На уроках чтения дети под руководством учителя читают великие книги с огромным нравственным </w:t>
      </w:r>
      <w:r w:rsidRPr="00973E37">
        <w:rPr>
          <w:color w:val="333333"/>
          <w:sz w:val="28"/>
          <w:szCs w:val="28"/>
        </w:rPr>
        <w:lastRenderedPageBreak/>
        <w:t xml:space="preserve">потенциалом. Чтобы воспринять эстетические и нравственные ценности, нужно, чтобы на уроке дети: думали </w:t>
      </w:r>
      <w:proofErr w:type="gramStart"/>
      <w:r w:rsidRPr="00973E37">
        <w:rPr>
          <w:color w:val="333333"/>
          <w:sz w:val="28"/>
          <w:szCs w:val="28"/>
        </w:rPr>
        <w:t>над</w:t>
      </w:r>
      <w:proofErr w:type="gramEnd"/>
      <w:r w:rsidRPr="00973E37">
        <w:rPr>
          <w:color w:val="333333"/>
          <w:sz w:val="28"/>
          <w:szCs w:val="28"/>
        </w:rPr>
        <w:t xml:space="preserve"> прочитанным; сопереживали героям; оценивали их поступки; осмысливали их проблемы; соотносили их жизнь со своей жизнью; старались поступать в соответствии с воспринятыми нравственными нормами. Читая и анализируя произведение, ребенок должен задумываться о важных вопросах бытия: о правде и лжи, любви и ненависти, истоках зла и добра, возможностях человека и его месте в мире. И не надо думать, что он еще маленький и что его не следует пугать или осложнять его жизнь такими вопросами, – современный ребенок на своем пути сталкивается порой с такими серьезными проблемами, что чем раньше он начнет думать над ними, тем лучше. И пусть эти проблемы помогут ему решать добрые и умные книги и его учитель.</w:t>
      </w:r>
    </w:p>
    <w:p w:rsidR="00973E37" w:rsidRPr="00973E37" w:rsidRDefault="00973E37" w:rsidP="00973E37">
      <w:pPr>
        <w:pStyle w:val="a3"/>
        <w:shd w:val="clear" w:color="auto" w:fill="FFFFFF"/>
        <w:spacing w:before="0" w:beforeAutospacing="0" w:after="157" w:afterAutospacing="0"/>
        <w:rPr>
          <w:color w:val="333333"/>
          <w:sz w:val="28"/>
          <w:szCs w:val="28"/>
        </w:rPr>
      </w:pPr>
      <w:r w:rsidRPr="00973E37">
        <w:rPr>
          <w:color w:val="333333"/>
          <w:sz w:val="28"/>
          <w:szCs w:val="28"/>
        </w:rPr>
        <w:t xml:space="preserve">Не менее </w:t>
      </w:r>
      <w:proofErr w:type="gramStart"/>
      <w:r w:rsidRPr="00973E37">
        <w:rPr>
          <w:color w:val="333333"/>
          <w:sz w:val="28"/>
          <w:szCs w:val="28"/>
        </w:rPr>
        <w:t>важное значение</w:t>
      </w:r>
      <w:proofErr w:type="gramEnd"/>
      <w:r w:rsidRPr="00973E37">
        <w:rPr>
          <w:color w:val="333333"/>
          <w:sz w:val="28"/>
          <w:szCs w:val="28"/>
        </w:rPr>
        <w:t xml:space="preserve"> в формировании духовно-нравственного воспитания принадлежит</w:t>
      </w:r>
      <w:r w:rsidRPr="00973E37">
        <w:rPr>
          <w:rStyle w:val="apple-converted-space"/>
          <w:color w:val="333333"/>
          <w:sz w:val="28"/>
          <w:szCs w:val="28"/>
        </w:rPr>
        <w:t> </w:t>
      </w:r>
      <w:r w:rsidRPr="00973E37">
        <w:rPr>
          <w:b/>
          <w:bCs/>
          <w:color w:val="333333"/>
          <w:sz w:val="28"/>
          <w:szCs w:val="28"/>
        </w:rPr>
        <w:t>урокам ознакомления с окружающим миром</w:t>
      </w:r>
      <w:r w:rsidRPr="00973E37">
        <w:rPr>
          <w:color w:val="333333"/>
          <w:sz w:val="28"/>
          <w:szCs w:val="28"/>
        </w:rPr>
        <w:t>. Воспитание любви к Родине начинается с воспитания любви к природе. Чтобы ребенок научился понимать природу, чувствовать ее красоту, читать ее язык, беречь ее богатство, нужно прививать эти чувства с раннего детства. Именно в начальной школе закладываются основы духовного облика человека, создается фундамент правильного отношения к природе. Кроме того, учащиеся осмысливают место семьи в обществе, свое место в этом мире, узнают символы российского государства.</w:t>
      </w:r>
    </w:p>
    <w:p w:rsidR="00973E37" w:rsidRPr="00973E37" w:rsidRDefault="00973E37" w:rsidP="00973E37">
      <w:pPr>
        <w:pStyle w:val="a3"/>
        <w:shd w:val="clear" w:color="auto" w:fill="FFFFFF"/>
        <w:spacing w:before="0" w:beforeAutospacing="0" w:after="157" w:afterAutospacing="0"/>
        <w:rPr>
          <w:color w:val="333333"/>
          <w:sz w:val="28"/>
          <w:szCs w:val="28"/>
        </w:rPr>
      </w:pPr>
      <w:r w:rsidRPr="00973E37">
        <w:rPr>
          <w:color w:val="333333"/>
          <w:sz w:val="28"/>
          <w:szCs w:val="28"/>
        </w:rPr>
        <w:t>Понять, что такое трудолюбие, зачем это качество необходимо человеку помогают уроки творчества.</w:t>
      </w:r>
      <w:r w:rsidRPr="00973E37">
        <w:rPr>
          <w:rStyle w:val="apple-converted-space"/>
          <w:color w:val="333333"/>
          <w:sz w:val="28"/>
          <w:szCs w:val="28"/>
        </w:rPr>
        <w:t> </w:t>
      </w:r>
      <w:r w:rsidRPr="00973E37">
        <w:rPr>
          <w:b/>
          <w:bCs/>
          <w:color w:val="333333"/>
          <w:sz w:val="28"/>
          <w:szCs w:val="28"/>
        </w:rPr>
        <w:t>На уроках ИЗО и технологии</w:t>
      </w:r>
      <w:r w:rsidRPr="00973E37">
        <w:rPr>
          <w:rStyle w:val="apple-converted-space"/>
          <w:color w:val="333333"/>
          <w:sz w:val="28"/>
          <w:szCs w:val="28"/>
        </w:rPr>
        <w:t> </w:t>
      </w:r>
      <w:r w:rsidRPr="00973E37">
        <w:rPr>
          <w:color w:val="333333"/>
          <w:sz w:val="28"/>
          <w:szCs w:val="28"/>
        </w:rPr>
        <w:t>дети выполняют рисунки и поделки, связанные с героическими страницами истории России, с государственными праздниками.</w:t>
      </w:r>
    </w:p>
    <w:p w:rsidR="00973E37" w:rsidRPr="00973E37" w:rsidRDefault="00973E37" w:rsidP="00973E37">
      <w:pPr>
        <w:pStyle w:val="a3"/>
        <w:shd w:val="clear" w:color="auto" w:fill="FFFFFF"/>
        <w:spacing w:before="0" w:beforeAutospacing="0" w:after="157" w:afterAutospacing="0"/>
        <w:rPr>
          <w:color w:val="333333"/>
          <w:sz w:val="28"/>
          <w:szCs w:val="28"/>
        </w:rPr>
      </w:pPr>
      <w:r w:rsidRPr="00973E37">
        <w:rPr>
          <w:b/>
          <w:bCs/>
          <w:color w:val="333333"/>
          <w:sz w:val="28"/>
          <w:szCs w:val="28"/>
        </w:rPr>
        <w:t>В духовно-нравственном воспитании младших школьников определяющее значение имеет личный пример учителя, его отношение к детям.</w:t>
      </w:r>
      <w:r w:rsidRPr="00973E37">
        <w:rPr>
          <w:rStyle w:val="apple-converted-space"/>
          <w:color w:val="333333"/>
          <w:sz w:val="28"/>
          <w:szCs w:val="28"/>
        </w:rPr>
        <w:t> </w:t>
      </w:r>
      <w:r w:rsidRPr="00973E37">
        <w:rPr>
          <w:color w:val="333333"/>
          <w:sz w:val="28"/>
          <w:szCs w:val="28"/>
        </w:rPr>
        <w:t>Даже в мелочах, в манерах дети стараются подражать своему учителю. Если для отношений между учителем и учениками характерны душевность, отзывчивость, заботливость, такими же будут отношения учеников между собой. Учителю следует избегать общих оценок личности каждого ученика. Школьника можно хвалить или осуждать за его поступок, но не следует оценку конкретного факта переносить на его личность в целом и говорить, что он вообще хороший или, наоборот, во всем плохой. Домашняя обстановка и отношения в семье оказывают большое влияние на нравственное развитие школьника. Вот почему важно учить родителей воспитанию детей.</w:t>
      </w:r>
    </w:p>
    <w:p w:rsidR="00973E37" w:rsidRPr="00973E37" w:rsidRDefault="00973E37" w:rsidP="00973E37">
      <w:pPr>
        <w:pStyle w:val="a3"/>
        <w:shd w:val="clear" w:color="auto" w:fill="FFFFFF"/>
        <w:spacing w:before="0" w:beforeAutospacing="0" w:after="157" w:afterAutospacing="0"/>
        <w:rPr>
          <w:color w:val="333333"/>
          <w:sz w:val="28"/>
          <w:szCs w:val="28"/>
        </w:rPr>
      </w:pPr>
      <w:r w:rsidRPr="00973E37">
        <w:rPr>
          <w:color w:val="333333"/>
          <w:sz w:val="28"/>
          <w:szCs w:val="28"/>
        </w:rPr>
        <w:t>Другим важным источником духовно-нравственного опыта школьников является</w:t>
      </w:r>
      <w:r w:rsidRPr="00973E37">
        <w:rPr>
          <w:rStyle w:val="apple-converted-space"/>
          <w:color w:val="333333"/>
          <w:sz w:val="28"/>
          <w:szCs w:val="28"/>
        </w:rPr>
        <w:t> </w:t>
      </w:r>
      <w:r w:rsidRPr="00973E37">
        <w:rPr>
          <w:b/>
          <w:bCs/>
          <w:color w:val="333333"/>
          <w:sz w:val="28"/>
          <w:szCs w:val="28"/>
        </w:rPr>
        <w:t>разнообразная внеклассная работа</w:t>
      </w:r>
      <w:r w:rsidRPr="00973E37">
        <w:rPr>
          <w:color w:val="333333"/>
          <w:sz w:val="28"/>
          <w:szCs w:val="28"/>
        </w:rPr>
        <w:t xml:space="preserve">. В ней удовлетворяются их насущные потребности в общении, более глубоком самовыражении и самоутверждении в коллективе сверстников. Во внеклассной работе создаются особенно благоприятные условия для включения учащихся в </w:t>
      </w:r>
      <w:r w:rsidRPr="00973E37">
        <w:rPr>
          <w:color w:val="333333"/>
          <w:sz w:val="28"/>
          <w:szCs w:val="28"/>
        </w:rPr>
        <w:lastRenderedPageBreak/>
        <w:t>систему реальных нравственных отношений взаимопомощи, ответственности.</w:t>
      </w:r>
    </w:p>
    <w:p w:rsidR="00973E37" w:rsidRPr="00973E37" w:rsidRDefault="00973E37" w:rsidP="00973E37">
      <w:pPr>
        <w:pStyle w:val="a3"/>
        <w:shd w:val="clear" w:color="auto" w:fill="FFFFFF"/>
        <w:spacing w:before="0" w:beforeAutospacing="0" w:after="157" w:afterAutospacing="0"/>
        <w:rPr>
          <w:color w:val="333333"/>
          <w:sz w:val="28"/>
          <w:szCs w:val="28"/>
        </w:rPr>
      </w:pPr>
      <w:r w:rsidRPr="00973E37">
        <w:rPr>
          <w:color w:val="333333"/>
          <w:sz w:val="28"/>
          <w:szCs w:val="28"/>
        </w:rPr>
        <w:t xml:space="preserve">Индивидуальные склонности, творческие способности в более полной мере развиваются именно в этой деятельности. Известно, что такие нравственные черты личности, как мужество, ответственность, гражданская активность, единство слова и дела нельзя воспитать только в рамках учебного процесса. Для становления этих качеств необходимы жизненные ситуации, требующие непосредственного проявления ответственности, принципиальности и инициативы. Такие ситуации чаще возникают во </w:t>
      </w:r>
      <w:proofErr w:type="spellStart"/>
      <w:r w:rsidRPr="00973E37">
        <w:rPr>
          <w:color w:val="333333"/>
          <w:sz w:val="28"/>
          <w:szCs w:val="28"/>
        </w:rPr>
        <w:t>внеучебной</w:t>
      </w:r>
      <w:proofErr w:type="spellEnd"/>
      <w:r w:rsidRPr="00973E37">
        <w:rPr>
          <w:color w:val="333333"/>
          <w:sz w:val="28"/>
          <w:szCs w:val="28"/>
        </w:rPr>
        <w:t xml:space="preserve"> деятельности.</w:t>
      </w:r>
    </w:p>
    <w:p w:rsidR="00973E37" w:rsidRPr="00973E37" w:rsidRDefault="00973E37" w:rsidP="00973E37">
      <w:pPr>
        <w:pStyle w:val="a3"/>
        <w:rPr>
          <w:color w:val="000000"/>
          <w:sz w:val="28"/>
          <w:szCs w:val="28"/>
        </w:rPr>
      </w:pPr>
      <w:r w:rsidRPr="00973E37">
        <w:rPr>
          <w:color w:val="000000"/>
          <w:sz w:val="28"/>
          <w:szCs w:val="28"/>
        </w:rPr>
        <w:t>Заканчивая свое выступление, хочется сказать словами В.А.Сухомлинского: «Руководить нравственным воспитанием - это значит создавать тот моральный тонус школьной жизни, который выражается в том, что каждый воспитанник о ком – то заботиться, о ком – то печется и беспокоиться, кому-то отдает свое сердце».</w:t>
      </w:r>
    </w:p>
    <w:p w:rsidR="003D7F4F" w:rsidRPr="00973E37" w:rsidRDefault="003D7F4F">
      <w:pPr>
        <w:rPr>
          <w:rFonts w:ascii="Times New Roman" w:hAnsi="Times New Roman" w:cs="Times New Roman"/>
          <w:sz w:val="28"/>
          <w:szCs w:val="28"/>
        </w:rPr>
      </w:pPr>
    </w:p>
    <w:sectPr w:rsidR="003D7F4F" w:rsidRPr="00973E37" w:rsidSect="003D7F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B6942"/>
    <w:multiLevelType w:val="multilevel"/>
    <w:tmpl w:val="C7F6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F64F55"/>
    <w:multiLevelType w:val="multilevel"/>
    <w:tmpl w:val="73F8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73E37"/>
    <w:rsid w:val="003D7F4F"/>
    <w:rsid w:val="004B26B9"/>
    <w:rsid w:val="00973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F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3E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3E37"/>
  </w:style>
  <w:style w:type="paragraph" w:customStyle="1" w:styleId="c3">
    <w:name w:val="c3"/>
    <w:basedOn w:val="a"/>
    <w:rsid w:val="00973E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73E37"/>
  </w:style>
</w:styles>
</file>

<file path=word/webSettings.xml><?xml version="1.0" encoding="utf-8"?>
<w:webSettings xmlns:r="http://schemas.openxmlformats.org/officeDocument/2006/relationships" xmlns:w="http://schemas.openxmlformats.org/wordprocessingml/2006/main">
  <w:divs>
    <w:div w:id="574432151">
      <w:bodyDiv w:val="1"/>
      <w:marLeft w:val="0"/>
      <w:marRight w:val="0"/>
      <w:marTop w:val="0"/>
      <w:marBottom w:val="0"/>
      <w:divBdr>
        <w:top w:val="none" w:sz="0" w:space="0" w:color="auto"/>
        <w:left w:val="none" w:sz="0" w:space="0" w:color="auto"/>
        <w:bottom w:val="none" w:sz="0" w:space="0" w:color="auto"/>
        <w:right w:val="none" w:sz="0" w:space="0" w:color="auto"/>
      </w:divBdr>
    </w:div>
    <w:div w:id="1590037355">
      <w:bodyDiv w:val="1"/>
      <w:marLeft w:val="0"/>
      <w:marRight w:val="0"/>
      <w:marTop w:val="0"/>
      <w:marBottom w:val="0"/>
      <w:divBdr>
        <w:top w:val="none" w:sz="0" w:space="0" w:color="auto"/>
        <w:left w:val="none" w:sz="0" w:space="0" w:color="auto"/>
        <w:bottom w:val="none" w:sz="0" w:space="0" w:color="auto"/>
        <w:right w:val="none" w:sz="0" w:space="0" w:color="auto"/>
      </w:divBdr>
    </w:div>
    <w:div w:id="162851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1626</Words>
  <Characters>9274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FFF321</dc:creator>
  <cp:lastModifiedBy>FFF321</cp:lastModifiedBy>
  <cp:revision>1</cp:revision>
  <dcterms:created xsi:type="dcterms:W3CDTF">2017-02-17T18:59:00Z</dcterms:created>
  <dcterms:modified xsi:type="dcterms:W3CDTF">2017-02-17T19:12:00Z</dcterms:modified>
</cp:coreProperties>
</file>