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11" w:rsidRPr="00733A0B" w:rsidRDefault="00142F7F" w:rsidP="00593EDD">
      <w:pPr>
        <w:spacing w:line="360" w:lineRule="auto"/>
        <w:ind w:left="-709"/>
        <w:jc w:val="center"/>
        <w:rPr>
          <w:color w:val="000000" w:themeColor="text1"/>
        </w:rPr>
      </w:pPr>
      <w:r w:rsidRPr="00733A0B">
        <w:rPr>
          <w:color w:val="000000" w:themeColor="text1"/>
        </w:rPr>
        <w:t xml:space="preserve">МБОУ «Средняя общеобразовательная школа №4» Чистопольского муниципального района </w:t>
      </w:r>
    </w:p>
    <w:p w:rsidR="00142F7F" w:rsidRPr="00733A0B" w:rsidRDefault="00142F7F" w:rsidP="00593EDD">
      <w:pPr>
        <w:spacing w:line="360" w:lineRule="auto"/>
        <w:ind w:left="-709"/>
        <w:jc w:val="center"/>
        <w:rPr>
          <w:color w:val="000000" w:themeColor="text1"/>
        </w:rPr>
      </w:pPr>
    </w:p>
    <w:p w:rsidR="00142F7F" w:rsidRPr="00733A0B" w:rsidRDefault="00142F7F" w:rsidP="00593EDD">
      <w:pPr>
        <w:spacing w:line="360" w:lineRule="auto"/>
        <w:ind w:left="-709"/>
        <w:jc w:val="center"/>
        <w:rPr>
          <w:color w:val="000000" w:themeColor="text1"/>
        </w:rPr>
      </w:pPr>
    </w:p>
    <w:p w:rsidR="00142F7F" w:rsidRPr="00733A0B" w:rsidRDefault="00142F7F" w:rsidP="00593EDD">
      <w:pPr>
        <w:spacing w:line="360" w:lineRule="auto"/>
        <w:ind w:left="-709"/>
        <w:jc w:val="center"/>
        <w:rPr>
          <w:b/>
          <w:color w:val="000000" w:themeColor="text1"/>
        </w:rPr>
      </w:pPr>
    </w:p>
    <w:p w:rsidR="00142F7F" w:rsidRPr="00733A0B" w:rsidRDefault="00142F7F" w:rsidP="00593EDD">
      <w:pPr>
        <w:spacing w:line="360" w:lineRule="auto"/>
        <w:ind w:left="-709"/>
        <w:jc w:val="center"/>
        <w:rPr>
          <w:b/>
          <w:color w:val="000000" w:themeColor="text1"/>
        </w:rPr>
      </w:pPr>
    </w:p>
    <w:p w:rsidR="00310B11" w:rsidRDefault="00310B11" w:rsidP="00593EDD">
      <w:pPr>
        <w:spacing w:line="360" w:lineRule="auto"/>
        <w:ind w:left="-709"/>
        <w:jc w:val="center"/>
        <w:rPr>
          <w:color w:val="000000" w:themeColor="text1"/>
          <w:sz w:val="40"/>
          <w:szCs w:val="40"/>
        </w:rPr>
      </w:pPr>
    </w:p>
    <w:p w:rsidR="003C71E6" w:rsidRPr="00733A0B" w:rsidRDefault="003C71E6" w:rsidP="00593EDD">
      <w:pPr>
        <w:spacing w:line="360" w:lineRule="auto"/>
        <w:ind w:left="-709"/>
        <w:jc w:val="center"/>
        <w:rPr>
          <w:b/>
          <w:color w:val="000000" w:themeColor="text1"/>
          <w:sz w:val="32"/>
          <w:szCs w:val="32"/>
        </w:rPr>
      </w:pPr>
    </w:p>
    <w:p w:rsidR="00966816" w:rsidRPr="00733A0B" w:rsidRDefault="00966816" w:rsidP="00593EDD">
      <w:pPr>
        <w:spacing w:line="360" w:lineRule="auto"/>
        <w:ind w:left="-709"/>
        <w:jc w:val="center"/>
        <w:rPr>
          <w:b/>
          <w:color w:val="000000" w:themeColor="text1"/>
          <w:sz w:val="32"/>
          <w:szCs w:val="32"/>
        </w:rPr>
      </w:pPr>
    </w:p>
    <w:p w:rsidR="00966816" w:rsidRPr="00733A0B" w:rsidRDefault="00966816" w:rsidP="00966816">
      <w:pPr>
        <w:spacing w:line="360" w:lineRule="auto"/>
        <w:ind w:left="-709"/>
        <w:jc w:val="center"/>
        <w:rPr>
          <w:b/>
          <w:color w:val="000000" w:themeColor="text1"/>
          <w:sz w:val="44"/>
          <w:szCs w:val="44"/>
        </w:rPr>
      </w:pPr>
      <w:r w:rsidRPr="00733A0B">
        <w:rPr>
          <w:b/>
          <w:color w:val="000000" w:themeColor="text1"/>
          <w:sz w:val="44"/>
          <w:szCs w:val="44"/>
        </w:rPr>
        <w:t>Доклад</w:t>
      </w:r>
      <w:r w:rsidR="00142F7F" w:rsidRPr="00733A0B">
        <w:rPr>
          <w:b/>
          <w:color w:val="000000" w:themeColor="text1"/>
          <w:sz w:val="44"/>
          <w:szCs w:val="44"/>
        </w:rPr>
        <w:t xml:space="preserve"> по теме </w:t>
      </w:r>
    </w:p>
    <w:p w:rsidR="00717120" w:rsidRPr="00733A0B" w:rsidRDefault="00142F7F" w:rsidP="00966816">
      <w:pPr>
        <w:spacing w:line="360" w:lineRule="auto"/>
        <w:ind w:left="-709"/>
        <w:jc w:val="center"/>
        <w:rPr>
          <w:b/>
          <w:color w:val="000000" w:themeColor="text1"/>
          <w:sz w:val="44"/>
          <w:szCs w:val="44"/>
        </w:rPr>
      </w:pPr>
      <w:r w:rsidRPr="00733A0B">
        <w:rPr>
          <w:b/>
          <w:color w:val="000000" w:themeColor="text1"/>
          <w:sz w:val="44"/>
          <w:szCs w:val="44"/>
        </w:rPr>
        <w:t>«</w:t>
      </w:r>
      <w:r w:rsidR="00966816" w:rsidRPr="00733A0B">
        <w:rPr>
          <w:b/>
          <w:color w:val="000000" w:themeColor="text1"/>
          <w:sz w:val="44"/>
          <w:szCs w:val="44"/>
        </w:rPr>
        <w:t>Интерактивные презентации</w:t>
      </w:r>
      <w:r w:rsidRPr="00733A0B">
        <w:rPr>
          <w:b/>
          <w:color w:val="000000" w:themeColor="text1"/>
          <w:sz w:val="44"/>
          <w:szCs w:val="44"/>
        </w:rPr>
        <w:t>»</w:t>
      </w:r>
    </w:p>
    <w:p w:rsidR="00310B11" w:rsidRPr="00733A0B" w:rsidRDefault="00310B11" w:rsidP="0071712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310B11" w:rsidRPr="00733A0B" w:rsidRDefault="00310B11" w:rsidP="0071712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310B11" w:rsidRPr="00733A0B" w:rsidRDefault="00310B11" w:rsidP="0071712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310B11" w:rsidRPr="00733A0B" w:rsidRDefault="00310B11" w:rsidP="0071712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310B11" w:rsidRPr="00733A0B" w:rsidRDefault="00310B11" w:rsidP="0071712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593EDD" w:rsidRPr="00733A0B" w:rsidRDefault="00310B11" w:rsidP="00593EDD">
      <w:pPr>
        <w:spacing w:line="360" w:lineRule="auto"/>
        <w:ind w:left="3119"/>
        <w:jc w:val="right"/>
        <w:rPr>
          <w:color w:val="000000" w:themeColor="text1"/>
        </w:rPr>
      </w:pPr>
      <w:r w:rsidRPr="00733A0B">
        <w:rPr>
          <w:color w:val="000000" w:themeColor="text1"/>
        </w:rPr>
        <w:t>Автор: Бутякова Венера Геннадьевна</w:t>
      </w:r>
      <w:r w:rsidR="00142F7F" w:rsidRPr="00733A0B">
        <w:rPr>
          <w:color w:val="000000" w:themeColor="text1"/>
        </w:rPr>
        <w:t>,</w:t>
      </w:r>
    </w:p>
    <w:p w:rsidR="00142F7F" w:rsidRPr="00733A0B" w:rsidRDefault="00310B11" w:rsidP="00593EDD">
      <w:pPr>
        <w:spacing w:line="360" w:lineRule="auto"/>
        <w:ind w:left="3119"/>
        <w:jc w:val="right"/>
        <w:rPr>
          <w:color w:val="000000" w:themeColor="text1"/>
        </w:rPr>
      </w:pPr>
      <w:r w:rsidRPr="00733A0B">
        <w:rPr>
          <w:color w:val="000000" w:themeColor="text1"/>
        </w:rPr>
        <w:t>учитель информатики</w:t>
      </w:r>
    </w:p>
    <w:p w:rsidR="00142F7F" w:rsidRPr="00733A0B" w:rsidRDefault="00142F7F" w:rsidP="007F04D3">
      <w:pPr>
        <w:spacing w:line="360" w:lineRule="auto"/>
        <w:ind w:left="3119"/>
        <w:jc w:val="right"/>
        <w:rPr>
          <w:color w:val="000000" w:themeColor="text1"/>
        </w:rPr>
      </w:pPr>
      <w:r w:rsidRPr="00733A0B">
        <w:rPr>
          <w:color w:val="000000" w:themeColor="text1"/>
        </w:rPr>
        <w:t>первой квалификационной категории</w:t>
      </w:r>
    </w:p>
    <w:p w:rsidR="00142F7F" w:rsidRPr="00733A0B" w:rsidRDefault="00142F7F" w:rsidP="00142F7F">
      <w:pPr>
        <w:spacing w:line="360" w:lineRule="auto"/>
        <w:jc w:val="both"/>
        <w:rPr>
          <w:color w:val="000000" w:themeColor="text1"/>
        </w:rPr>
      </w:pPr>
    </w:p>
    <w:p w:rsidR="00142F7F" w:rsidRPr="00733A0B" w:rsidRDefault="00142F7F" w:rsidP="00717120">
      <w:pPr>
        <w:spacing w:line="360" w:lineRule="auto"/>
        <w:ind w:firstLine="567"/>
        <w:jc w:val="both"/>
        <w:rPr>
          <w:color w:val="000000" w:themeColor="text1"/>
        </w:rPr>
      </w:pPr>
    </w:p>
    <w:p w:rsidR="00142F7F" w:rsidRPr="00733A0B" w:rsidRDefault="00142F7F" w:rsidP="00717120">
      <w:pPr>
        <w:spacing w:line="360" w:lineRule="auto"/>
        <w:ind w:firstLine="567"/>
        <w:jc w:val="both"/>
        <w:rPr>
          <w:color w:val="000000" w:themeColor="text1"/>
        </w:rPr>
      </w:pPr>
    </w:p>
    <w:p w:rsidR="00142F7F" w:rsidRDefault="00142F7F" w:rsidP="00717120">
      <w:pPr>
        <w:spacing w:line="360" w:lineRule="auto"/>
        <w:ind w:firstLine="567"/>
        <w:jc w:val="both"/>
        <w:rPr>
          <w:color w:val="000000" w:themeColor="text1"/>
        </w:rPr>
      </w:pPr>
    </w:p>
    <w:p w:rsidR="003C71E6" w:rsidRDefault="003C71E6" w:rsidP="00717120">
      <w:pPr>
        <w:spacing w:line="360" w:lineRule="auto"/>
        <w:ind w:firstLine="567"/>
        <w:jc w:val="both"/>
        <w:rPr>
          <w:color w:val="000000" w:themeColor="text1"/>
        </w:rPr>
      </w:pPr>
    </w:p>
    <w:p w:rsidR="003C71E6" w:rsidRDefault="003C71E6" w:rsidP="00717120">
      <w:pPr>
        <w:spacing w:line="360" w:lineRule="auto"/>
        <w:ind w:firstLine="567"/>
        <w:jc w:val="both"/>
        <w:rPr>
          <w:color w:val="000000" w:themeColor="text1"/>
        </w:rPr>
      </w:pPr>
    </w:p>
    <w:p w:rsidR="003C71E6" w:rsidRPr="00733A0B" w:rsidRDefault="003C71E6" w:rsidP="00717120">
      <w:pPr>
        <w:spacing w:line="360" w:lineRule="auto"/>
        <w:ind w:firstLine="567"/>
        <w:jc w:val="both"/>
        <w:rPr>
          <w:color w:val="000000" w:themeColor="text1"/>
        </w:rPr>
      </w:pPr>
    </w:p>
    <w:p w:rsidR="00142F7F" w:rsidRPr="00733A0B" w:rsidRDefault="00142F7F" w:rsidP="00717120">
      <w:pPr>
        <w:spacing w:line="360" w:lineRule="auto"/>
        <w:ind w:firstLine="567"/>
        <w:jc w:val="both"/>
        <w:rPr>
          <w:color w:val="000000" w:themeColor="text1"/>
        </w:rPr>
      </w:pPr>
    </w:p>
    <w:p w:rsidR="007F04D3" w:rsidRPr="00733A0B" w:rsidRDefault="00966816" w:rsidP="007F04D3">
      <w:pPr>
        <w:spacing w:line="360" w:lineRule="auto"/>
        <w:jc w:val="center"/>
        <w:rPr>
          <w:color w:val="000000" w:themeColor="text1"/>
        </w:rPr>
      </w:pPr>
      <w:r w:rsidRPr="00733A0B">
        <w:rPr>
          <w:color w:val="000000" w:themeColor="text1"/>
        </w:rPr>
        <w:t>г.</w:t>
      </w:r>
      <w:r w:rsidR="00142F7F" w:rsidRPr="00733A0B">
        <w:rPr>
          <w:color w:val="000000" w:themeColor="text1"/>
        </w:rPr>
        <w:t xml:space="preserve"> Чистополь</w:t>
      </w:r>
    </w:p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d w:val="-18100051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33A0B" w:rsidRPr="003A5166" w:rsidRDefault="00733A0B" w:rsidP="003A5166">
          <w:pPr>
            <w:pStyle w:val="ac"/>
            <w:jc w:val="center"/>
            <w:rPr>
              <w:b/>
              <w:color w:val="000000" w:themeColor="text1"/>
            </w:rPr>
          </w:pPr>
          <w:r w:rsidRPr="003A5166">
            <w:rPr>
              <w:b/>
              <w:color w:val="000000" w:themeColor="text1"/>
            </w:rPr>
            <w:t>Оглавление</w:t>
          </w:r>
        </w:p>
        <w:p w:rsidR="00733A0B" w:rsidRPr="00733A0B" w:rsidRDefault="00DB0322">
          <w:pPr>
            <w:pStyle w:val="11"/>
            <w:tabs>
              <w:tab w:val="right" w:leader="dot" w:pos="9628"/>
            </w:tabs>
            <w:rPr>
              <w:noProof/>
              <w:color w:val="000000" w:themeColor="text1"/>
            </w:rPr>
          </w:pPr>
          <w:r w:rsidRPr="00733A0B">
            <w:rPr>
              <w:color w:val="000000" w:themeColor="text1"/>
            </w:rPr>
            <w:fldChar w:fldCharType="begin"/>
          </w:r>
          <w:r w:rsidR="00733A0B" w:rsidRPr="00733A0B">
            <w:rPr>
              <w:color w:val="000000" w:themeColor="text1"/>
            </w:rPr>
            <w:instrText xml:space="preserve"> TOC \o "1-3" \h \z \u </w:instrText>
          </w:r>
          <w:r w:rsidRPr="00733A0B">
            <w:rPr>
              <w:color w:val="000000" w:themeColor="text1"/>
            </w:rPr>
            <w:fldChar w:fldCharType="separate"/>
          </w:r>
          <w:hyperlink w:anchor="_Toc446337461" w:history="1">
            <w:r w:rsidR="00733A0B" w:rsidRPr="00733A0B">
              <w:rPr>
                <w:rStyle w:val="ad"/>
                <w:noProof/>
                <w:color w:val="000000" w:themeColor="text1"/>
                <w:shd w:val="clear" w:color="auto" w:fill="FFFFFF"/>
              </w:rPr>
              <w:t>Введение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_Toc446337461 \h </w:instrText>
            </w:r>
            <w:r w:rsidRPr="00733A0B">
              <w:rPr>
                <w:noProof/>
                <w:webHidden/>
                <w:color w:val="000000" w:themeColor="text1"/>
              </w:rPr>
            </w:r>
            <w:r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3</w:t>
            </w:r>
            <w:r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11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62" w:history="1">
            <w:r w:rsidR="00733A0B" w:rsidRPr="00733A0B">
              <w:rPr>
                <w:rStyle w:val="ad"/>
                <w:noProof/>
                <w:color w:val="000000" w:themeColor="text1"/>
                <w:shd w:val="clear" w:color="auto" w:fill="FFFFFF"/>
              </w:rPr>
              <w:t>Интерактивные презентации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_Toc446337462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4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21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63" w:history="1">
            <w:r w:rsidR="00733A0B" w:rsidRPr="00733A0B">
              <w:rPr>
                <w:rStyle w:val="ad"/>
                <w:noProof/>
                <w:color w:val="000000" w:themeColor="text1"/>
              </w:rPr>
              <w:t>Применение гиперссылок и управляющих кнопок в презентации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_Toc446337463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5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21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64" w:history="1">
            <w:r w:rsidR="00733A0B" w:rsidRPr="00733A0B">
              <w:rPr>
                <w:rStyle w:val="ad"/>
                <w:noProof/>
                <w:color w:val="000000" w:themeColor="text1"/>
              </w:rPr>
              <w:t>Применение триггеров в презентации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_Toc446337464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6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33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65" w:history="1">
            <w:r w:rsidR="00733A0B" w:rsidRPr="00733A0B">
              <w:rPr>
                <w:rStyle w:val="ad"/>
                <w:noProof/>
                <w:color w:val="000000" w:themeColor="text1"/>
              </w:rPr>
              <w:t>Создание слайда с триггерами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_Toc446337465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6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33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66" w:history="1">
            <w:r w:rsidR="00733A0B" w:rsidRPr="00733A0B">
              <w:rPr>
                <w:rStyle w:val="ad"/>
                <w:noProof/>
                <w:color w:val="000000" w:themeColor="text1"/>
              </w:rPr>
              <w:t>Создание игры с применением триггеров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_Toc446337466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6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33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67" w:history="1">
            <w:r w:rsidR="00733A0B" w:rsidRPr="00733A0B">
              <w:rPr>
                <w:rStyle w:val="ad"/>
                <w:noProof/>
                <w:color w:val="000000" w:themeColor="text1"/>
              </w:rPr>
              <w:t>Создание теста при помощи триггеров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_Toc446337467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7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21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68" w:history="1">
            <w:r w:rsidR="00733A0B" w:rsidRPr="00733A0B">
              <w:rPr>
                <w:rStyle w:val="ad"/>
                <w:noProof/>
                <w:color w:val="000000" w:themeColor="text1"/>
              </w:rPr>
              <w:t xml:space="preserve">Конструктор тестов в </w:t>
            </w:r>
            <w:r w:rsidR="00733A0B" w:rsidRPr="00733A0B">
              <w:rPr>
                <w:rStyle w:val="ad"/>
                <w:noProof/>
                <w:color w:val="000000" w:themeColor="text1"/>
                <w:lang w:val="en-US"/>
              </w:rPr>
              <w:t>MSPowerPoint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_Toc446337468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8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21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69" w:history="1">
            <w:r w:rsidR="00733A0B" w:rsidRPr="00733A0B">
              <w:rPr>
                <w:rStyle w:val="ad"/>
                <w:noProof/>
                <w:color w:val="000000" w:themeColor="text1"/>
              </w:rPr>
              <w:t>Применение интерактивной доски для создания интерактивной презентации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_Toc446337469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10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E25EE5">
          <w:pPr>
            <w:pStyle w:val="11"/>
            <w:tabs>
              <w:tab w:val="right" w:leader="dot" w:pos="9628"/>
            </w:tabs>
            <w:rPr>
              <w:noProof/>
              <w:color w:val="000000" w:themeColor="text1"/>
            </w:rPr>
          </w:pPr>
          <w:hyperlink w:anchor="_Toc446337470" w:history="1">
            <w:r w:rsidR="00733A0B" w:rsidRPr="00733A0B">
              <w:rPr>
                <w:rStyle w:val="ad"/>
                <w:noProof/>
                <w:color w:val="000000" w:themeColor="text1"/>
              </w:rPr>
              <w:t>Заключение.</w:t>
            </w:r>
            <w:r w:rsidR="00733A0B" w:rsidRPr="00733A0B">
              <w:rPr>
                <w:noProof/>
                <w:webHidden/>
                <w:color w:val="000000" w:themeColor="text1"/>
              </w:rPr>
              <w:tab/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begin"/>
            </w:r>
            <w:r w:rsidR="00733A0B" w:rsidRPr="00733A0B">
              <w:rPr>
                <w:noProof/>
                <w:webHidden/>
                <w:color w:val="000000" w:themeColor="text1"/>
              </w:rPr>
              <w:instrText xml:space="preserve"> PAGEREF _Toc446337470 \h </w:instrText>
            </w:r>
            <w:r w:rsidR="00DB0322" w:rsidRPr="00733A0B">
              <w:rPr>
                <w:noProof/>
                <w:webHidden/>
                <w:color w:val="000000" w:themeColor="text1"/>
              </w:rPr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separate"/>
            </w:r>
            <w:r w:rsidR="003A5166">
              <w:rPr>
                <w:noProof/>
                <w:webHidden/>
                <w:color w:val="000000" w:themeColor="text1"/>
              </w:rPr>
              <w:t>11</w:t>
            </w:r>
            <w:r w:rsidR="00DB0322" w:rsidRPr="00733A0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733A0B" w:rsidRPr="00733A0B" w:rsidRDefault="00DB0322">
          <w:pPr>
            <w:rPr>
              <w:color w:val="000000" w:themeColor="text1"/>
            </w:rPr>
          </w:pPr>
          <w:r w:rsidRPr="00733A0B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733A0B" w:rsidRPr="00733A0B" w:rsidRDefault="00733A0B" w:rsidP="00733A0B">
      <w:pPr>
        <w:pStyle w:val="1"/>
        <w:rPr>
          <w:color w:val="000000" w:themeColor="text1"/>
          <w:shd w:val="clear" w:color="auto" w:fill="FFFFFF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733A0B" w:rsidRDefault="00733A0B" w:rsidP="00733A0B">
      <w:pPr>
        <w:rPr>
          <w:color w:val="000000" w:themeColor="text1"/>
        </w:rPr>
      </w:pPr>
    </w:p>
    <w:p w:rsidR="003A5166" w:rsidRPr="00733A0B" w:rsidRDefault="003A5166" w:rsidP="00733A0B">
      <w:pPr>
        <w:rPr>
          <w:color w:val="000000" w:themeColor="text1"/>
        </w:rPr>
      </w:pPr>
    </w:p>
    <w:p w:rsidR="00733A0B" w:rsidRPr="00733A0B" w:rsidRDefault="00733A0B" w:rsidP="00733A0B">
      <w:pPr>
        <w:rPr>
          <w:color w:val="000000" w:themeColor="text1"/>
        </w:rPr>
      </w:pPr>
    </w:p>
    <w:p w:rsidR="006F7391" w:rsidRPr="003A5166" w:rsidRDefault="006F7391" w:rsidP="003A5166">
      <w:pPr>
        <w:pStyle w:val="1"/>
        <w:keepNext w:val="0"/>
        <w:keepLines w:val="0"/>
        <w:widowControl w:val="0"/>
        <w:spacing w:before="0" w:line="360" w:lineRule="auto"/>
        <w:ind w:firstLine="284"/>
        <w:jc w:val="center"/>
        <w:rPr>
          <w:b/>
          <w:color w:val="000000" w:themeColor="text1"/>
          <w:shd w:val="clear" w:color="auto" w:fill="FFFFFF"/>
        </w:rPr>
      </w:pPr>
      <w:bookmarkStart w:id="1" w:name="_Toc446337461"/>
      <w:r w:rsidRPr="003A5166">
        <w:rPr>
          <w:b/>
          <w:color w:val="000000" w:themeColor="text1"/>
          <w:shd w:val="clear" w:color="auto" w:fill="FFFFFF"/>
        </w:rPr>
        <w:lastRenderedPageBreak/>
        <w:t>Введение</w:t>
      </w:r>
      <w:bookmarkEnd w:id="1"/>
    </w:p>
    <w:p w:rsidR="008C70EF" w:rsidRPr="00733A0B" w:rsidRDefault="008C70EF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Меняются цели и задачи, стоящие перед современным обществом, - акцент перенесен с «усвоения знаний» на формирование «компетентности». Компетенцию можно разложить на две составляющие: хотеть и уметь. Под желанием обучаемого подразумевается мотивация к познавательной деятельности. Для появления интереса к изучаемому предмету со стороны ученика необходимо применение учителем технологий развивающего обучения (технология критического мышления, обучение в сотрудничестве, технология проектного обучения). Для внедрения современных педагогических технологий служит информатизация учебного процесса потому, что мы живем в век высоких компьютерных технологий. Современный ребенок существует в мире электронной культуры, которая накладывает отпечаток на развитие его личности. </w:t>
      </w:r>
    </w:p>
    <w:p w:rsidR="00C75B00" w:rsidRPr="00733A0B" w:rsidRDefault="008C70EF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Мультимедиа системы и проекционное оборудование помогает разнообразить подачу учебного материала, обеспечить его более высокое качество, интенсифицируя процесс обучения, делая его наглядным. Все это способствует повышению мотивации к учебной деятельности, эмоциональному подъему, росту познавательного интереса младших школьников. </w:t>
      </w:r>
    </w:p>
    <w:p w:rsidR="008C70EF" w:rsidRPr="00733A0B" w:rsidRDefault="008C70EF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Применение </w:t>
      </w:r>
      <w:r w:rsidR="00C75B00" w:rsidRPr="00733A0B">
        <w:rPr>
          <w:color w:val="000000" w:themeColor="text1"/>
        </w:rPr>
        <w:t>интерактивных презентаций</w:t>
      </w:r>
      <w:r w:rsidRPr="00733A0B">
        <w:rPr>
          <w:color w:val="000000" w:themeColor="text1"/>
        </w:rPr>
        <w:t xml:space="preserve"> в учебном процессе повышается уровень восприятия учащимися материалов учебных дисциплин растет мотивация и активность учеников, а как следствие, улучшаются результаты обучения, за счет более высокой степени усвоения знаний учащимися. </w:t>
      </w:r>
    </w:p>
    <w:p w:rsidR="00AF7511" w:rsidRPr="00733A0B" w:rsidRDefault="008C70EF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Это подтверждается проведенными мною уроками с использованием </w:t>
      </w:r>
      <w:r w:rsidR="00C75B00" w:rsidRPr="00733A0B">
        <w:rPr>
          <w:color w:val="000000" w:themeColor="text1"/>
        </w:rPr>
        <w:t>интерактивных презентаций</w:t>
      </w:r>
      <w:r w:rsidRPr="00733A0B">
        <w:rPr>
          <w:color w:val="000000" w:themeColor="text1"/>
        </w:rPr>
        <w:t xml:space="preserve">. </w:t>
      </w:r>
      <w:r w:rsidR="00AF7511" w:rsidRPr="00733A0B">
        <w:rPr>
          <w:color w:val="000000" w:themeColor="text1"/>
        </w:rPr>
        <w:t>Поэтому я сегодня хочу с вами делиться со своим опытом работы в создании интерактивных презентации.</w:t>
      </w:r>
    </w:p>
    <w:p w:rsidR="007F33B7" w:rsidRPr="00733A0B" w:rsidRDefault="00AF7511" w:rsidP="003A5166">
      <w:pPr>
        <w:widowControl w:val="0"/>
        <w:tabs>
          <w:tab w:val="left" w:pos="851"/>
        </w:tabs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color w:val="000000" w:themeColor="text1"/>
        </w:rPr>
        <w:t>Актуальность темы:</w:t>
      </w:r>
      <w:r w:rsidR="007F33B7" w:rsidRPr="00733A0B">
        <w:rPr>
          <w:color w:val="000000" w:themeColor="text1"/>
        </w:rPr>
        <w:t xml:space="preserve">использование интерактивных презентаций - это незаменимый инструмент ведения образовательного процесса, обладающий убедительными методами. </w:t>
      </w:r>
    </w:p>
    <w:p w:rsidR="00AF7511" w:rsidRPr="00733A0B" w:rsidRDefault="00AF7511" w:rsidP="003A5166">
      <w:pPr>
        <w:widowControl w:val="0"/>
        <w:tabs>
          <w:tab w:val="left" w:pos="851"/>
        </w:tabs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color w:val="000000" w:themeColor="text1"/>
        </w:rPr>
        <w:t xml:space="preserve">Основной идеей </w:t>
      </w:r>
      <w:r w:rsidRPr="00733A0B">
        <w:rPr>
          <w:color w:val="000000" w:themeColor="text1"/>
        </w:rPr>
        <w:t xml:space="preserve">выступления является использование в практике </w:t>
      </w:r>
      <w:r w:rsidR="008C70EF" w:rsidRPr="00733A0B">
        <w:rPr>
          <w:color w:val="000000" w:themeColor="text1"/>
        </w:rPr>
        <w:t>интерактивных презентаций</w:t>
      </w:r>
    </w:p>
    <w:p w:rsidR="00AF7511" w:rsidRPr="00733A0B" w:rsidRDefault="00AF7511" w:rsidP="003A5166">
      <w:pPr>
        <w:widowControl w:val="0"/>
        <w:tabs>
          <w:tab w:val="left" w:pos="851"/>
        </w:tabs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color w:val="000000" w:themeColor="text1"/>
        </w:rPr>
        <w:t>Цель</w:t>
      </w:r>
      <w:r w:rsidR="00FA626E" w:rsidRPr="00733A0B">
        <w:rPr>
          <w:b/>
          <w:color w:val="000000" w:themeColor="text1"/>
        </w:rPr>
        <w:t>ю</w:t>
      </w:r>
      <w:r w:rsidR="00FA626E" w:rsidRPr="00733A0B">
        <w:rPr>
          <w:color w:val="000000" w:themeColor="text1"/>
        </w:rPr>
        <w:t xml:space="preserve">работы является показать важность использования интерактивных презентаций в </w:t>
      </w:r>
      <w:r w:rsidR="00FA626E" w:rsidRPr="00733A0B">
        <w:rPr>
          <w:color w:val="000000" w:themeColor="text1"/>
          <w:lang w:val="en-US"/>
        </w:rPr>
        <w:t>MicrosoftPowerPoint</w:t>
      </w:r>
      <w:r w:rsidR="00FA626E" w:rsidRPr="00733A0B">
        <w:rPr>
          <w:color w:val="000000" w:themeColor="text1"/>
        </w:rPr>
        <w:t xml:space="preserve"> и интерактивных досок.</w:t>
      </w:r>
    </w:p>
    <w:p w:rsidR="00AF7511" w:rsidRPr="00733A0B" w:rsidRDefault="00AF7511" w:rsidP="003A5166">
      <w:pPr>
        <w:widowControl w:val="0"/>
        <w:tabs>
          <w:tab w:val="left" w:pos="851"/>
        </w:tabs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color w:val="000000" w:themeColor="text1"/>
        </w:rPr>
        <w:t>Задачи:</w:t>
      </w:r>
    </w:p>
    <w:p w:rsidR="00AF7511" w:rsidRPr="00733A0B" w:rsidRDefault="00AF7511" w:rsidP="003A5166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Разработать цикл </w:t>
      </w:r>
      <w:r w:rsidR="008C70EF" w:rsidRPr="00733A0B">
        <w:rPr>
          <w:color w:val="000000" w:themeColor="text1"/>
        </w:rPr>
        <w:t>интерактивных презентаций</w:t>
      </w:r>
      <w:r w:rsidRPr="00733A0B">
        <w:rPr>
          <w:color w:val="000000" w:themeColor="text1"/>
        </w:rPr>
        <w:t xml:space="preserve">; </w:t>
      </w:r>
    </w:p>
    <w:p w:rsidR="00AF7511" w:rsidRPr="00733A0B" w:rsidRDefault="00AF7511" w:rsidP="003A5166">
      <w:pPr>
        <w:widowControl w:val="0"/>
        <w:numPr>
          <w:ilvl w:val="0"/>
          <w:numId w:val="5"/>
        </w:numPr>
        <w:tabs>
          <w:tab w:val="left" w:pos="851"/>
        </w:tabs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Сформировать у педагогов практические навыки по разработке интерактивных презентаций.</w:t>
      </w:r>
    </w:p>
    <w:p w:rsidR="00AF7511" w:rsidRPr="003A5166" w:rsidRDefault="00AF7511" w:rsidP="003A5166">
      <w:pPr>
        <w:pStyle w:val="1"/>
        <w:keepNext w:val="0"/>
        <w:keepLines w:val="0"/>
        <w:widowControl w:val="0"/>
        <w:spacing w:before="0" w:line="360" w:lineRule="auto"/>
        <w:ind w:firstLine="284"/>
        <w:jc w:val="center"/>
        <w:rPr>
          <w:b/>
          <w:color w:val="000000" w:themeColor="text1"/>
          <w:shd w:val="clear" w:color="auto" w:fill="FFFFFF"/>
        </w:rPr>
      </w:pPr>
      <w:bookmarkStart w:id="2" w:name="_Toc446337462"/>
      <w:r w:rsidRPr="003A5166">
        <w:rPr>
          <w:b/>
          <w:color w:val="000000" w:themeColor="text1"/>
          <w:shd w:val="clear" w:color="auto" w:fill="FFFFFF"/>
        </w:rPr>
        <w:lastRenderedPageBreak/>
        <w:t>Интерактивные презентации</w:t>
      </w:r>
      <w:bookmarkEnd w:id="2"/>
    </w:p>
    <w:p w:rsidR="00FA626E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color w:val="000000" w:themeColor="text1"/>
        </w:rPr>
        <w:t>В современном мире все сферы деятельности людей подвержены влиянию новых информационных технологий, что приводит к многообразным преобразованиям в сфере социальных отношений, материального и духовного производства. Одним из относительно новых для России, но уже давно и широко используемых зарубежом инструментов наглядного предоставления инф</w:t>
      </w:r>
      <w:r w:rsidR="007F33B7" w:rsidRPr="00733A0B">
        <w:rPr>
          <w:color w:val="000000" w:themeColor="text1"/>
        </w:rPr>
        <w:t>о</w:t>
      </w:r>
      <w:r w:rsidRPr="00733A0B">
        <w:rPr>
          <w:color w:val="000000" w:themeColor="text1"/>
        </w:rPr>
        <w:t xml:space="preserve">рмации являются </w:t>
      </w:r>
      <w:r w:rsidRPr="00733A0B">
        <w:rPr>
          <w:b/>
          <w:i/>
          <w:color w:val="000000" w:themeColor="text1"/>
        </w:rPr>
        <w:t>мультимедийные презентац</w:t>
      </w:r>
      <w:r w:rsidR="007F33B7" w:rsidRPr="00733A0B">
        <w:rPr>
          <w:b/>
          <w:i/>
          <w:color w:val="000000" w:themeColor="text1"/>
        </w:rPr>
        <w:t>и</w:t>
      </w:r>
      <w:r w:rsidRPr="00733A0B">
        <w:rPr>
          <w:b/>
          <w:i/>
          <w:color w:val="000000" w:themeColor="text1"/>
        </w:rPr>
        <w:t>и</w:t>
      </w:r>
      <w:r w:rsidRPr="00733A0B">
        <w:rPr>
          <w:color w:val="000000" w:themeColor="text1"/>
        </w:rPr>
        <w:t xml:space="preserve">. Одним из самых мощных программных решений на сегодняшний день является продукт компании </w:t>
      </w:r>
      <w:r w:rsidRPr="00733A0B">
        <w:rPr>
          <w:b/>
          <w:color w:val="000000" w:themeColor="text1"/>
          <w:lang w:val="en-US"/>
        </w:rPr>
        <w:t>Microsoft</w:t>
      </w:r>
      <w:r w:rsidRPr="00733A0B">
        <w:rPr>
          <w:color w:val="000000" w:themeColor="text1"/>
        </w:rPr>
        <w:t xml:space="preserve"> офисного пакета Microsoft Office – программа </w:t>
      </w:r>
      <w:r w:rsidRPr="00733A0B">
        <w:rPr>
          <w:b/>
          <w:color w:val="000000" w:themeColor="text1"/>
          <w:lang w:val="en-US"/>
        </w:rPr>
        <w:t>PowerPoint</w:t>
      </w:r>
      <w:r w:rsidRPr="00733A0B">
        <w:rPr>
          <w:b/>
          <w:color w:val="000000" w:themeColor="text1"/>
        </w:rPr>
        <w:t xml:space="preserve"> (</w:t>
      </w:r>
      <w:r w:rsidRPr="00733A0B">
        <w:rPr>
          <w:b/>
          <w:color w:val="000000" w:themeColor="text1"/>
          <w:lang w:val="en-US"/>
        </w:rPr>
        <w:t>MSPowerPoint</w:t>
      </w:r>
      <w:r w:rsidRPr="00733A0B">
        <w:rPr>
          <w:b/>
          <w:color w:val="000000" w:themeColor="text1"/>
        </w:rPr>
        <w:t>).</w:t>
      </w:r>
    </w:p>
    <w:p w:rsidR="00FA626E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b/>
          <w:i/>
          <w:color w:val="000000" w:themeColor="text1"/>
        </w:rPr>
        <w:t>Презентация</w:t>
      </w:r>
      <w:r w:rsidR="007F33B7" w:rsidRPr="00733A0B">
        <w:rPr>
          <w:b/>
          <w:i/>
          <w:color w:val="000000" w:themeColor="text1"/>
        </w:rPr>
        <w:t xml:space="preserve"> -</w:t>
      </w:r>
      <w:r w:rsidRPr="00733A0B">
        <w:rPr>
          <w:color w:val="000000" w:themeColor="text1"/>
        </w:rPr>
        <w:t xml:space="preserve"> это представление обществу или узкому кругу лиц материальных или иных вещей, идей с целью достижения определенных целей. </w:t>
      </w:r>
    </w:p>
    <w:p w:rsidR="00FA626E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b/>
          <w:i/>
          <w:color w:val="000000" w:themeColor="text1"/>
        </w:rPr>
        <w:t>Мультимедийные презентации</w:t>
      </w:r>
      <w:r w:rsidRPr="00733A0B">
        <w:rPr>
          <w:color w:val="000000" w:themeColor="text1"/>
        </w:rPr>
        <w:t xml:space="preserve"> отличаются от стандартных тем, что они, как правило, содержит комбинации следующих основных элементов: видео, аудио, рисунки, фотографии, текст, анимация. Мультимедийная презентация – это мощный и многофункциональный маркетинговый инструмент. Возможность использовать мультимедиа в самых разных направлениях образования позволяет практически неограниченно расширять сферу применения интерактивных презентаций </w:t>
      </w:r>
    </w:p>
    <w:p w:rsidR="00FA626E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Стремительное развитие и масштабность применения в сфере образования мультимедийных презентаций объясняется в первую очередь многочисленными преимуществами использования мультимедиа в качестве маркетингового инструмента </w:t>
      </w:r>
    </w:p>
    <w:p w:rsidR="00FA626E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b/>
          <w:i/>
          <w:color w:val="000000" w:themeColor="text1"/>
        </w:rPr>
        <w:t>Информационная емкость</w:t>
      </w:r>
      <w:r w:rsidRPr="00733A0B">
        <w:rPr>
          <w:color w:val="000000" w:themeColor="text1"/>
        </w:rPr>
        <w:t>. Возможность в одной мультимедийной презентации разместить большой объем графической, текстовой и звуковой информации, позволяет в полной мере продемонстрировать преимущества и достоинства учебного материала.</w:t>
      </w:r>
    </w:p>
    <w:p w:rsidR="00F824D3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b/>
          <w:i/>
          <w:color w:val="000000" w:themeColor="text1"/>
        </w:rPr>
        <w:t>Компактность и мобильность.</w:t>
      </w:r>
      <w:r w:rsidRPr="00733A0B">
        <w:rPr>
          <w:color w:val="000000" w:themeColor="text1"/>
        </w:rPr>
        <w:t>В качестве носителей для мультимедийной презентации могут быть использованы различные типы дисковых н</w:t>
      </w:r>
      <w:r w:rsidR="007F33B7" w:rsidRPr="00733A0B">
        <w:rPr>
          <w:color w:val="000000" w:themeColor="text1"/>
        </w:rPr>
        <w:t>а</w:t>
      </w:r>
      <w:r w:rsidRPr="00733A0B">
        <w:rPr>
          <w:color w:val="000000" w:themeColor="text1"/>
        </w:rPr>
        <w:t xml:space="preserve">копителей, независимо от формы и емкости, все типы носителей отличаются компактностью и удобством хранения. </w:t>
      </w:r>
    </w:p>
    <w:p w:rsidR="00F824D3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b/>
          <w:i/>
          <w:color w:val="000000" w:themeColor="text1"/>
        </w:rPr>
        <w:t>Эмоциональнаяпривлекательность</w:t>
      </w:r>
      <w:r w:rsidRPr="00733A0B">
        <w:rPr>
          <w:color w:val="000000" w:themeColor="text1"/>
        </w:rPr>
        <w:t xml:space="preserve">, </w:t>
      </w:r>
      <w:r w:rsidRPr="00733A0B">
        <w:rPr>
          <w:b/>
          <w:i/>
          <w:color w:val="000000" w:themeColor="text1"/>
        </w:rPr>
        <w:t>наглядность.</w:t>
      </w:r>
      <w:r w:rsidRPr="00733A0B">
        <w:rPr>
          <w:color w:val="000000" w:themeColor="text1"/>
        </w:rPr>
        <w:t xml:space="preserve">Мультимедийные презентации дают возможность представить информацию не только в удобной для восприятия последовательности, но и эффектно сочетать звуковые и визуальные образы, подбирать доминирующие цвета и цветовые сочетания, которые создадут у учащихся позитивное отношение к представляемой информации. Наглядность - это ключевой аргумент использования мультимедийных презентаций. </w:t>
      </w:r>
    </w:p>
    <w:p w:rsidR="00FA626E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b/>
          <w:i/>
          <w:color w:val="000000" w:themeColor="text1"/>
        </w:rPr>
        <w:t>Интерактивность</w:t>
      </w:r>
      <w:r w:rsidRPr="00733A0B">
        <w:rPr>
          <w:color w:val="000000" w:themeColor="text1"/>
        </w:rPr>
        <w:t xml:space="preserve">. Возможность непосредственно воздействовать на ход презентации - это одно из важнейших преимуществ мультимедиа. Выбрать язык презентации, нужный для </w:t>
      </w:r>
      <w:r w:rsidRPr="00733A0B">
        <w:rPr>
          <w:color w:val="000000" w:themeColor="text1"/>
        </w:rPr>
        <w:lastRenderedPageBreak/>
        <w:t>представления раздел или блок информации - неоспоримое достоинство мультимедийных презентаций, которое дает возможность фокусировать внимание учеников на выбранных именно Вами ключевых моментах.</w:t>
      </w:r>
    </w:p>
    <w:p w:rsidR="00FA626E" w:rsidRPr="00733A0B" w:rsidRDefault="00FA626E" w:rsidP="003A5166">
      <w:pPr>
        <w:widowControl w:val="0"/>
        <w:spacing w:line="360" w:lineRule="auto"/>
        <w:ind w:firstLine="284"/>
        <w:contextualSpacing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Данная работа представляет собой обзор возможностей </w:t>
      </w:r>
      <w:r w:rsidR="007F33B7" w:rsidRPr="00733A0B">
        <w:rPr>
          <w:color w:val="000000" w:themeColor="text1"/>
        </w:rPr>
        <w:t>создания интерактивных презентаций в</w:t>
      </w:r>
      <w:r w:rsidRPr="00733A0B">
        <w:rPr>
          <w:color w:val="000000" w:themeColor="text1"/>
        </w:rPr>
        <w:t xml:space="preserve"> Microsoft Power Point </w:t>
      </w:r>
      <w:r w:rsidR="007F33B7" w:rsidRPr="00733A0B">
        <w:rPr>
          <w:color w:val="000000" w:themeColor="text1"/>
        </w:rPr>
        <w:t>и интерактивной</w:t>
      </w:r>
      <w:r w:rsidR="00653FC0" w:rsidRPr="00733A0B">
        <w:rPr>
          <w:color w:val="000000" w:themeColor="text1"/>
        </w:rPr>
        <w:t xml:space="preserve"> доски</w:t>
      </w:r>
      <w:r w:rsidRPr="00733A0B">
        <w:rPr>
          <w:color w:val="000000" w:themeColor="text1"/>
        </w:rPr>
        <w:t xml:space="preserve">. </w:t>
      </w:r>
    </w:p>
    <w:p w:rsidR="00F70010" w:rsidRPr="003A5166" w:rsidRDefault="00F70010" w:rsidP="003A5166">
      <w:pPr>
        <w:pStyle w:val="2"/>
        <w:keepNext w:val="0"/>
        <w:keepLines w:val="0"/>
        <w:widowControl w:val="0"/>
        <w:spacing w:before="0" w:line="36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3" w:name="_Toc446337463"/>
      <w:r w:rsidRPr="003A5166">
        <w:rPr>
          <w:rFonts w:ascii="Times New Roman" w:eastAsia="Times New Roman" w:hAnsi="Times New Roman" w:cs="Times New Roman"/>
          <w:b/>
          <w:color w:val="000000" w:themeColor="text1"/>
        </w:rPr>
        <w:t xml:space="preserve">Применение </w:t>
      </w:r>
      <w:r w:rsidRPr="003A5166">
        <w:rPr>
          <w:rFonts w:ascii="Times New Roman" w:hAnsi="Times New Roman" w:cs="Times New Roman"/>
          <w:b/>
          <w:color w:val="000000" w:themeColor="text1"/>
        </w:rPr>
        <w:t>гиперссылок и управляющих кнопок</w:t>
      </w:r>
      <w:r w:rsidRPr="003A5166">
        <w:rPr>
          <w:rFonts w:ascii="Times New Roman" w:eastAsia="Times New Roman" w:hAnsi="Times New Roman" w:cs="Times New Roman"/>
          <w:b/>
          <w:color w:val="000000" w:themeColor="text1"/>
        </w:rPr>
        <w:t xml:space="preserve"> в презентации</w:t>
      </w:r>
      <w:bookmarkEnd w:id="3"/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b/>
          <w:bCs/>
          <w:i/>
          <w:iCs/>
          <w:color w:val="000000" w:themeColor="text1"/>
          <w:bdr w:val="none" w:sz="0" w:space="0" w:color="auto" w:frame="1"/>
        </w:rPr>
        <w:t>Интерактивность презентации</w:t>
      </w:r>
      <w:r w:rsidRPr="00733A0B">
        <w:rPr>
          <w:b/>
          <w:bCs/>
          <w:color w:val="000000" w:themeColor="text1"/>
          <w:bdr w:val="none" w:sz="0" w:space="0" w:color="auto" w:frame="1"/>
        </w:rPr>
        <w:t> </w:t>
      </w:r>
      <w:r w:rsidRPr="00733A0B">
        <w:rPr>
          <w:color w:val="000000" w:themeColor="text1"/>
        </w:rPr>
        <w:t>– это возможность пользователя управлять показом презентации: выбирать, на какой слайд перейти, открыть нужный документ и т.д.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В PowerPoint интерактивность можно создать двумя способами: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  <w:bdr w:val="none" w:sz="0" w:space="0" w:color="auto" w:frame="1"/>
        </w:rPr>
        <w:t> </w:t>
      </w:r>
      <w:r w:rsidRPr="00733A0B">
        <w:rPr>
          <w:color w:val="000000" w:themeColor="text1"/>
        </w:rPr>
        <w:t>с помощью гиперссылок;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  <w:bdr w:val="none" w:sz="0" w:space="0" w:color="auto" w:frame="1"/>
        </w:rPr>
        <w:t> </w:t>
      </w:r>
      <w:r w:rsidRPr="00733A0B">
        <w:rPr>
          <w:color w:val="000000" w:themeColor="text1"/>
        </w:rPr>
        <w:t>с помощью управляющих кнопок.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center"/>
        <w:textAlignment w:val="baseline"/>
        <w:rPr>
          <w:b/>
          <w:color w:val="000000" w:themeColor="text1"/>
        </w:rPr>
      </w:pPr>
      <w:r w:rsidRPr="00733A0B">
        <w:rPr>
          <w:b/>
          <w:color w:val="000000" w:themeColor="text1"/>
          <w:bdr w:val="none" w:sz="0" w:space="0" w:color="auto" w:frame="1"/>
        </w:rPr>
        <w:t>Добавление гиперссылки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b/>
          <w:bCs/>
          <w:i/>
          <w:iCs/>
          <w:color w:val="000000" w:themeColor="text1"/>
          <w:bdr w:val="none" w:sz="0" w:space="0" w:color="auto" w:frame="1"/>
        </w:rPr>
        <w:t>Гиперссылка</w:t>
      </w:r>
      <w:r w:rsidRPr="00733A0B">
        <w:rPr>
          <w:color w:val="000000" w:themeColor="text1"/>
        </w:rPr>
        <w:t> – это объект на слайде, при нажатии на который в процессе демонстрации презентации происходит переход на указанный слайд или документ. В качестве объекта может быть слово, рисунок и др.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Чтобы преобразовать объект на слайде в гиперссылку, нужно:</w:t>
      </w:r>
    </w:p>
    <w:p w:rsidR="00F70010" w:rsidRPr="00733A0B" w:rsidRDefault="00F70010" w:rsidP="003A5166">
      <w:pPr>
        <w:widowControl w:val="0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1)</w:t>
      </w:r>
      <w:r w:rsidRPr="00733A0B">
        <w:rPr>
          <w:color w:val="000000" w:themeColor="text1"/>
          <w:bdr w:val="none" w:sz="0" w:space="0" w:color="auto" w:frame="1"/>
        </w:rPr>
        <w:t> </w:t>
      </w:r>
      <w:r w:rsidRPr="00733A0B">
        <w:rPr>
          <w:color w:val="000000" w:themeColor="text1"/>
        </w:rPr>
        <w:t>выделить объект;</w:t>
      </w:r>
    </w:p>
    <w:p w:rsidR="00F70010" w:rsidRPr="00733A0B" w:rsidRDefault="00F70010" w:rsidP="003A5166">
      <w:pPr>
        <w:widowControl w:val="0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2)</w:t>
      </w:r>
      <w:r w:rsidRPr="00733A0B">
        <w:rPr>
          <w:color w:val="000000" w:themeColor="text1"/>
          <w:bdr w:val="none" w:sz="0" w:space="0" w:color="auto" w:frame="1"/>
        </w:rPr>
        <w:t> </w:t>
      </w:r>
      <w:r w:rsidRPr="00733A0B">
        <w:rPr>
          <w:color w:val="000000" w:themeColor="text1"/>
        </w:rPr>
        <w:t>выполнить команду меню </w:t>
      </w:r>
      <w:r w:rsidRPr="00733A0B">
        <w:rPr>
          <w:b/>
          <w:bCs/>
          <w:color w:val="000000" w:themeColor="text1"/>
          <w:bdr w:val="none" w:sz="0" w:space="0" w:color="auto" w:frame="1"/>
        </w:rPr>
        <w:t>Вставка/Гиперссылка</w:t>
      </w:r>
      <w:r w:rsidRPr="00733A0B">
        <w:rPr>
          <w:color w:val="000000" w:themeColor="text1"/>
        </w:rPr>
        <w:t>;</w:t>
      </w:r>
    </w:p>
    <w:p w:rsidR="00F70010" w:rsidRPr="00733A0B" w:rsidRDefault="00F70010" w:rsidP="003A5166">
      <w:pPr>
        <w:widowControl w:val="0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3)</w:t>
      </w:r>
      <w:r w:rsidRPr="00733A0B">
        <w:rPr>
          <w:color w:val="000000" w:themeColor="text1"/>
          <w:bdr w:val="none" w:sz="0" w:space="0" w:color="auto" w:frame="1"/>
        </w:rPr>
        <w:t> </w:t>
      </w:r>
      <w:r w:rsidRPr="00733A0B">
        <w:rPr>
          <w:color w:val="000000" w:themeColor="text1"/>
        </w:rPr>
        <w:t>в появившемся окне </w:t>
      </w:r>
      <w:r w:rsidRPr="00733A0B">
        <w:rPr>
          <w:b/>
          <w:bCs/>
          <w:color w:val="000000" w:themeColor="text1"/>
          <w:bdr w:val="none" w:sz="0" w:space="0" w:color="auto" w:frame="1"/>
        </w:rPr>
        <w:t>Добавление гиперссылки</w:t>
      </w:r>
      <w:r w:rsidRPr="00733A0B">
        <w:rPr>
          <w:color w:val="000000" w:themeColor="text1"/>
        </w:rPr>
        <w:t> выбрать существующий документ или место (слайд) в существующем документе (презентации), с которым будет связана ссылка.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center"/>
        <w:textAlignment w:val="baseline"/>
        <w:rPr>
          <w:b/>
          <w:color w:val="000000" w:themeColor="text1"/>
        </w:rPr>
      </w:pPr>
      <w:r w:rsidRPr="00733A0B">
        <w:rPr>
          <w:b/>
          <w:color w:val="000000" w:themeColor="text1"/>
          <w:bdr w:val="none" w:sz="0" w:space="0" w:color="auto" w:frame="1"/>
        </w:rPr>
        <w:t>Добавление управляющих кнопок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b/>
          <w:bCs/>
          <w:i/>
          <w:iCs/>
          <w:color w:val="000000" w:themeColor="text1"/>
          <w:bdr w:val="none" w:sz="0" w:space="0" w:color="auto" w:frame="1"/>
        </w:rPr>
        <w:t>Управляющая кнопка</w:t>
      </w:r>
      <w:r w:rsidRPr="00733A0B">
        <w:rPr>
          <w:color w:val="000000" w:themeColor="text1"/>
        </w:rPr>
        <w:t> – это кнопка, при нажатии на которую в процессе демонстрации презентации, происходит переход на слайд или документ.</w:t>
      </w:r>
    </w:p>
    <w:p w:rsidR="00F70010" w:rsidRPr="00733A0B" w:rsidRDefault="00F70010" w:rsidP="003A5166">
      <w:pPr>
        <w:widowControl w:val="0"/>
        <w:shd w:val="clear" w:color="auto" w:fill="FFFFFF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Чтобы добавить кнопку на слайд, нужно:</w:t>
      </w:r>
    </w:p>
    <w:p w:rsidR="00F70010" w:rsidRPr="00733A0B" w:rsidRDefault="00F70010" w:rsidP="003A5166">
      <w:pPr>
        <w:widowControl w:val="0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1)</w:t>
      </w:r>
      <w:r w:rsidRPr="00733A0B">
        <w:rPr>
          <w:color w:val="000000" w:themeColor="text1"/>
          <w:bdr w:val="none" w:sz="0" w:space="0" w:color="auto" w:frame="1"/>
        </w:rPr>
        <w:t> </w:t>
      </w:r>
      <w:r w:rsidRPr="00733A0B">
        <w:rPr>
          <w:color w:val="000000" w:themeColor="text1"/>
        </w:rPr>
        <w:t>выполнить команду меню </w:t>
      </w:r>
      <w:r w:rsidRPr="00733A0B">
        <w:rPr>
          <w:b/>
          <w:bCs/>
          <w:color w:val="000000" w:themeColor="text1"/>
          <w:bdr w:val="none" w:sz="0" w:space="0" w:color="auto" w:frame="1"/>
        </w:rPr>
        <w:t xml:space="preserve">Показ слайдов/Управляющие кнопки </w:t>
      </w:r>
      <w:r w:rsidRPr="00733A0B">
        <w:rPr>
          <w:color w:val="000000" w:themeColor="text1"/>
        </w:rPr>
        <w:t xml:space="preserve">(либо на панели </w:t>
      </w:r>
      <w:r w:rsidRPr="00733A0B">
        <w:rPr>
          <w:b/>
          <w:bCs/>
          <w:color w:val="000000" w:themeColor="text1"/>
          <w:bdr w:val="none" w:sz="0" w:space="0" w:color="auto" w:frame="1"/>
        </w:rPr>
        <w:t>Рисование</w:t>
      </w:r>
      <w:r w:rsidRPr="00733A0B">
        <w:rPr>
          <w:color w:val="000000" w:themeColor="text1"/>
        </w:rPr>
        <w:t xml:space="preserve"> в разделе</w:t>
      </w:r>
      <w:r w:rsidRPr="00733A0B">
        <w:rPr>
          <w:b/>
          <w:bCs/>
          <w:color w:val="000000" w:themeColor="text1"/>
          <w:bdr w:val="none" w:sz="0" w:space="0" w:color="auto" w:frame="1"/>
        </w:rPr>
        <w:t xml:space="preserve"> Автофигуры </w:t>
      </w:r>
      <w:r w:rsidRPr="00733A0B">
        <w:rPr>
          <w:color w:val="000000" w:themeColor="text1"/>
        </w:rPr>
        <w:t xml:space="preserve">выбрать команду </w:t>
      </w:r>
      <w:r w:rsidRPr="00733A0B">
        <w:rPr>
          <w:b/>
          <w:bCs/>
          <w:color w:val="000000" w:themeColor="text1"/>
          <w:bdr w:val="none" w:sz="0" w:space="0" w:color="auto" w:frame="1"/>
        </w:rPr>
        <w:t>Управляющие кнопки</w:t>
      </w:r>
      <w:r w:rsidRPr="00733A0B">
        <w:rPr>
          <w:color w:val="000000" w:themeColor="text1"/>
        </w:rPr>
        <w:t>);</w:t>
      </w:r>
    </w:p>
    <w:p w:rsidR="00F70010" w:rsidRPr="00733A0B" w:rsidRDefault="00F70010" w:rsidP="003A5166">
      <w:pPr>
        <w:widowControl w:val="0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2)</w:t>
      </w:r>
      <w:r w:rsidRPr="00733A0B">
        <w:rPr>
          <w:color w:val="000000" w:themeColor="text1"/>
          <w:bdr w:val="none" w:sz="0" w:space="0" w:color="auto" w:frame="1"/>
        </w:rPr>
        <w:t> </w:t>
      </w:r>
      <w:r w:rsidRPr="00733A0B">
        <w:rPr>
          <w:color w:val="000000" w:themeColor="text1"/>
        </w:rPr>
        <w:t>в раскрывшейся панели</w:t>
      </w:r>
      <w:r w:rsidRPr="00733A0B">
        <w:rPr>
          <w:b/>
          <w:bCs/>
          <w:color w:val="000000" w:themeColor="text1"/>
          <w:bdr w:val="none" w:sz="0" w:space="0" w:color="auto" w:frame="1"/>
        </w:rPr>
        <w:t>Кнопки действий</w:t>
      </w:r>
      <w:r w:rsidRPr="00733A0B">
        <w:rPr>
          <w:color w:val="000000" w:themeColor="text1"/>
        </w:rPr>
        <w:t>выбрать тип кнопки (</w:t>
      </w:r>
      <w:r w:rsidRPr="00733A0B">
        <w:rPr>
          <w:i/>
          <w:iCs/>
          <w:color w:val="000000" w:themeColor="text1"/>
          <w:bdr w:val="none" w:sz="0" w:space="0" w:color="auto" w:frame="1"/>
        </w:rPr>
        <w:t>Вперед</w:t>
      </w:r>
      <w:r w:rsidRPr="00733A0B">
        <w:rPr>
          <w:color w:val="000000" w:themeColor="text1"/>
        </w:rPr>
        <w:t>,</w:t>
      </w:r>
      <w:r w:rsidRPr="00733A0B">
        <w:rPr>
          <w:i/>
          <w:iCs/>
          <w:color w:val="000000" w:themeColor="text1"/>
          <w:bdr w:val="none" w:sz="0" w:space="0" w:color="auto" w:frame="1"/>
        </w:rPr>
        <w:t>Назад</w:t>
      </w:r>
      <w:r w:rsidRPr="00733A0B">
        <w:rPr>
          <w:color w:val="000000" w:themeColor="text1"/>
        </w:rPr>
        <w:t>,</w:t>
      </w:r>
      <w:r w:rsidRPr="00733A0B">
        <w:rPr>
          <w:i/>
          <w:iCs/>
          <w:color w:val="000000" w:themeColor="text1"/>
          <w:bdr w:val="none" w:sz="0" w:space="0" w:color="auto" w:frame="1"/>
        </w:rPr>
        <w:t>Возврат</w:t>
      </w:r>
      <w:r w:rsidRPr="00733A0B">
        <w:rPr>
          <w:color w:val="000000" w:themeColor="text1"/>
        </w:rPr>
        <w:t>и т.д.).</w:t>
      </w:r>
    </w:p>
    <w:p w:rsidR="00F70010" w:rsidRPr="00733A0B" w:rsidRDefault="00F70010" w:rsidP="003A5166">
      <w:pPr>
        <w:widowControl w:val="0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3)</w:t>
      </w:r>
      <w:r w:rsidRPr="00733A0B">
        <w:rPr>
          <w:color w:val="000000" w:themeColor="text1"/>
          <w:bdr w:val="none" w:sz="0" w:space="0" w:color="auto" w:frame="1"/>
        </w:rPr>
        <w:t> </w:t>
      </w:r>
      <w:r w:rsidRPr="00733A0B">
        <w:rPr>
          <w:color w:val="000000" w:themeColor="text1"/>
        </w:rPr>
        <w:t>разместить кнопку на слайде;</w:t>
      </w:r>
    </w:p>
    <w:p w:rsidR="00F70010" w:rsidRPr="00733A0B" w:rsidRDefault="00F70010" w:rsidP="003A5166">
      <w:pPr>
        <w:widowControl w:val="0"/>
        <w:spacing w:line="360" w:lineRule="auto"/>
        <w:ind w:firstLine="284"/>
        <w:jc w:val="both"/>
        <w:textAlignment w:val="baseline"/>
        <w:rPr>
          <w:color w:val="000000" w:themeColor="text1"/>
        </w:rPr>
      </w:pPr>
      <w:r w:rsidRPr="00733A0B">
        <w:rPr>
          <w:color w:val="000000" w:themeColor="text1"/>
        </w:rPr>
        <w:t>4)</w:t>
      </w:r>
      <w:r w:rsidRPr="00733A0B">
        <w:rPr>
          <w:color w:val="000000" w:themeColor="text1"/>
          <w:bdr w:val="none" w:sz="0" w:space="0" w:color="auto" w:frame="1"/>
        </w:rPr>
        <w:t> </w:t>
      </w:r>
      <w:r w:rsidRPr="00733A0B">
        <w:rPr>
          <w:color w:val="000000" w:themeColor="text1"/>
        </w:rPr>
        <w:t>после размещения кнопки в появившемся окне</w:t>
      </w:r>
      <w:r w:rsidRPr="00733A0B">
        <w:rPr>
          <w:b/>
          <w:bCs/>
          <w:color w:val="000000" w:themeColor="text1"/>
          <w:bdr w:val="none" w:sz="0" w:space="0" w:color="auto" w:frame="1"/>
        </w:rPr>
        <w:t>Настройка действия</w:t>
      </w:r>
      <w:r w:rsidRPr="00733A0B">
        <w:rPr>
          <w:color w:val="000000" w:themeColor="text1"/>
        </w:rPr>
        <w:t>при необходимости изменить действие, которое будет выполняться при нажатии на кнопку, либо при наведении курсора мыши на кнопку.</w:t>
      </w:r>
    </w:p>
    <w:p w:rsidR="003A5166" w:rsidRDefault="003A5166" w:rsidP="003A5166">
      <w:pPr>
        <w:pStyle w:val="2"/>
        <w:keepNext w:val="0"/>
        <w:keepLines w:val="0"/>
        <w:widowControl w:val="0"/>
        <w:spacing w:before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4" w:name="_Toc446337464"/>
    </w:p>
    <w:p w:rsidR="00653FC0" w:rsidRPr="003A5166" w:rsidRDefault="00653FC0" w:rsidP="003A5166">
      <w:pPr>
        <w:pStyle w:val="2"/>
        <w:keepNext w:val="0"/>
        <w:keepLines w:val="0"/>
        <w:widowControl w:val="0"/>
        <w:spacing w:before="0" w:line="36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5166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Применение триггеров в презентации</w:t>
      </w:r>
      <w:bookmarkEnd w:id="4"/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В программе PowerPoint можно создавать различные эффекты анимации. Одним из таких средств является триггер.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bCs/>
          <w:color w:val="000000" w:themeColor="text1"/>
        </w:rPr>
        <w:t>Триггер –</w:t>
      </w:r>
      <w:r w:rsidRPr="00733A0B">
        <w:rPr>
          <w:color w:val="000000" w:themeColor="text1"/>
        </w:rPr>
        <w:t> средство анимации, позволяющее задать условие действия или времени выделенному элементу. При этом анимация запускается по щелчку. </w:t>
      </w:r>
    </w:p>
    <w:p w:rsidR="00653FC0" w:rsidRPr="000D0C79" w:rsidRDefault="00653FC0" w:rsidP="000D0C79">
      <w:pPr>
        <w:pStyle w:val="3"/>
        <w:keepNext w:val="0"/>
        <w:keepLines w:val="0"/>
        <w:widowControl w:val="0"/>
        <w:spacing w:before="0" w:line="360" w:lineRule="auto"/>
        <w:ind w:firstLine="284"/>
        <w:jc w:val="center"/>
        <w:rPr>
          <w:rFonts w:eastAsia="Times New Roman"/>
          <w:b/>
          <w:color w:val="000000" w:themeColor="text1"/>
        </w:rPr>
      </w:pPr>
      <w:bookmarkStart w:id="5" w:name="_Toc446337465"/>
      <w:r w:rsidRPr="000D0C79">
        <w:rPr>
          <w:rFonts w:eastAsia="Times New Roman"/>
          <w:b/>
          <w:color w:val="000000" w:themeColor="text1"/>
        </w:rPr>
        <w:t>Создание слайда с триггерами</w:t>
      </w:r>
      <w:bookmarkEnd w:id="5"/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Сначала надо придумать, что же мы хотим и создать сам слайд. Допустим, мы хотим выбрать из предложенных устройств ПК устройства ввода. Остальные устройства, при щелчке по ним должны будут исчезнуть.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1. Присваиваем устройствам, кроме устройств ввода анимацию выхода (например, «исчезновение»), а устройствам ввода – выделение (например, «качание»).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Если надо настроить несколько объектов сразу, то нажмите и удерживайте Shift на клавиатуре, а левой кнопкой мыши выделите нужные объекты. Отпустив Shift можно настраивать анимацию. Далее останется только задать нужные параметры анимации.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2. В Области анимации нажимаем на треугольник и в выпавшем окне выбираем Время.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3. В появившемся окне выбираем Начало по щелчку. В области Переключатели отмечаем Начать выполнение эффекта при щелчке. При выборе этой строчки появится возможность выбрать нужный объект. Нажимаем ОК, для одного числа триггер готов. Так настраиваем триггеры для всех объектов.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4. Есть вероятность случайного щелчка мышью мимо настроенного объекта с триггером. И тогда произойдет смена слайдов на следующий. А возможности доделать задание на слайде не будет. Чтобы исключить эту возможность надо убрать "галочку" в Смене слайдов "По щелчку". Находится она во вкладке "Анимация" (Office 2007) или "Переходы" (Office 2010).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Для перехода на другой слайд можно настроить управляющую кнопку.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5. В режиме Показа слайдов проверьте правильность работы настроенных триггеров.</w:t>
      </w:r>
    </w:p>
    <w:p w:rsidR="00653FC0" w:rsidRPr="003A5166" w:rsidRDefault="00653FC0" w:rsidP="003A5166">
      <w:pPr>
        <w:pStyle w:val="3"/>
        <w:keepNext w:val="0"/>
        <w:keepLines w:val="0"/>
        <w:widowControl w:val="0"/>
        <w:spacing w:before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6" w:name="_Toc446337466"/>
      <w:r w:rsidRPr="003A5166">
        <w:rPr>
          <w:rFonts w:ascii="Times New Roman" w:eastAsia="Times New Roman" w:hAnsi="Times New Roman" w:cs="Times New Roman"/>
          <w:b/>
          <w:color w:val="000000" w:themeColor="text1"/>
        </w:rPr>
        <w:t>Создание игры с применением триггеров</w:t>
      </w:r>
      <w:bookmarkEnd w:id="6"/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1. Представляем четкую картину, что мы хотим сделать. В нашем случае надо найти таблетки с цифрами, с помощью которых кодируется информация в ПК и вылечить его.  При неправильном ответе цифра исчезает, при правильном – перемещается в аптечку.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2. Создаем презентацию. Важно, чтобы таблетки были отдельными элементами. На таблетках сразу пишем ответы правильные и неправильные.</w:t>
      </w:r>
    </w:p>
    <w:p w:rsidR="009264EF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Для того чтобы анимация настраивалась одновременно на таблетку и на число сделаем группировку. Выделим одновременно число и таблетку. Для этого, надо щелкнуть ЛКМ по </w:t>
      </w:r>
      <w:r w:rsidRPr="00733A0B">
        <w:rPr>
          <w:color w:val="000000" w:themeColor="text1"/>
        </w:rPr>
        <w:lastRenderedPageBreak/>
        <w:t>таблетке (он выделится), а затем, удерживая Shift,еще раз ЛКМ по числу. Получится одновременное выделение таблетки и числа.Далее, правой кнопкой мыши вызываем контекстное меню. Выбираем Группировать и еще раз Группировать.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3. Настраиваем анимацию. Правильные ответы будем перемещать, выстраивая дорожку в аптечку, неправильные – выход с масштабированием.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4. Настроим триггеры всем группам. Как это делается, мы рассматривали в одной из предыдущих тем.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5. Для того, чтобы не было случайной смены слайдов, надо отключить Смену слайдов по щелчку, т.е. убрать отметку напротив надписи По щелчку.</w:t>
      </w:r>
    </w:p>
    <w:p w:rsidR="00F7001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Переход будет осуществляться по управляющей кнопке (если Вы ее настроите) или по стрелке перехода на следующий слайд (в режиме Показа слайдов внизу презентации).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6. Осталось проверить, что же у нас получилось в режиме Просмотра слайдов.</w:t>
      </w:r>
    </w:p>
    <w:p w:rsidR="00653FC0" w:rsidRPr="003A5166" w:rsidRDefault="00653FC0" w:rsidP="003A5166">
      <w:pPr>
        <w:pStyle w:val="3"/>
        <w:keepNext w:val="0"/>
        <w:keepLines w:val="0"/>
        <w:widowControl w:val="0"/>
        <w:spacing w:before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7" w:name="_Toc446337467"/>
      <w:r w:rsidRPr="003A5166">
        <w:rPr>
          <w:rFonts w:ascii="Times New Roman" w:eastAsia="Times New Roman" w:hAnsi="Times New Roman" w:cs="Times New Roman"/>
          <w:b/>
          <w:color w:val="000000" w:themeColor="text1"/>
        </w:rPr>
        <w:t>Создание теста при помощи триггеров</w:t>
      </w:r>
      <w:bookmarkEnd w:id="7"/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При помощи триггеров можно легко создать тестовые задания на различную тему.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1. Как всегда, начинаем с задумки и создания теста.Наша задумка такова, что при правильном ответе появляется умная сова, а при неправильном – задумчивая.Заполняем слайд всеми необходимыми элементами. Т.к. неправильных ответов 2, то и «задумчивых сов» тоже 2. Рисункам задаем анимацию – вход с плавным приближением.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2. Далее будем присваивать триггеры. Выделяем умную сову, в области анимации нажимаем на треугольник, выбираем Время. В появившемся окне выбираем начало По щелчку, в Переключателях отмечаем Начать выполнение эффекта при щелчке. Т.к. умная сова – это правильный ответ, то выбираем строчку с правильным ответом</w:t>
      </w:r>
      <w:r w:rsidR="00190FC3">
        <w:rPr>
          <w:color w:val="000000" w:themeColor="text1"/>
        </w:rPr>
        <w:t>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3. Аналогично поступаем с «задумчивой совой». Выделяем первую сову, переходим на настройку триггеров и выбираем теперь уже неправильный ответ, т.е. 1) 3.  Это значит, что при щелчке на 1) 3 появится «задумчивая сова». А для того, чтобы «сова» у нас долго не задумывалась и дала возможность ответить все же правильно, то для нее в этом же диалоговом окне выбираем Продолжительность (5 сек. очень медленно) и ставим галочку  Перемотать по завершении воспроизведения. Эта галочка дает возможность после 5 секунд (которые мы выставили в Продолжительности) нашей «задумчивой сове» благополучно нас покинуть.</w:t>
      </w:r>
    </w:p>
    <w:p w:rsidR="00653FC0" w:rsidRPr="00733A0B" w:rsidRDefault="00653FC0" w:rsidP="003A5166">
      <w:pPr>
        <w:widowControl w:val="0"/>
        <w:shd w:val="clear" w:color="auto" w:fill="FFFFFF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4. Чтобы при случайном щечке не переключался слайд надо </w:t>
      </w:r>
      <w:r w:rsidRPr="00733A0B">
        <w:rPr>
          <w:i/>
          <w:iCs/>
          <w:color w:val="000000" w:themeColor="text1"/>
        </w:rPr>
        <w:t>убрать</w:t>
      </w:r>
      <w:r w:rsidRPr="00733A0B">
        <w:rPr>
          <w:color w:val="000000" w:themeColor="text1"/>
        </w:rPr>
        <w:t> галочку в  Смене слайда по щелчку. А для удобства перехода на другой слайд можно установить Управляющую кнопку с переходом на следующий слайд.</w:t>
      </w:r>
    </w:p>
    <w:p w:rsidR="003A5166" w:rsidRDefault="003A5166" w:rsidP="003A5166">
      <w:pPr>
        <w:pStyle w:val="2"/>
        <w:keepNext w:val="0"/>
        <w:keepLines w:val="0"/>
        <w:widowControl w:val="0"/>
        <w:spacing w:before="0" w:line="360" w:lineRule="auto"/>
        <w:ind w:firstLine="284"/>
        <w:jc w:val="center"/>
        <w:rPr>
          <w:b/>
          <w:color w:val="000000" w:themeColor="text1"/>
        </w:rPr>
      </w:pPr>
      <w:bookmarkStart w:id="8" w:name="_Toc446337468"/>
    </w:p>
    <w:p w:rsidR="00E71898" w:rsidRPr="003A5166" w:rsidRDefault="00E71898" w:rsidP="003A5166">
      <w:pPr>
        <w:pStyle w:val="2"/>
        <w:keepNext w:val="0"/>
        <w:keepLines w:val="0"/>
        <w:widowControl w:val="0"/>
        <w:spacing w:before="0" w:line="360" w:lineRule="auto"/>
        <w:ind w:firstLine="284"/>
        <w:jc w:val="center"/>
        <w:rPr>
          <w:b/>
          <w:color w:val="000000" w:themeColor="text1"/>
        </w:rPr>
      </w:pPr>
      <w:r w:rsidRPr="003A5166">
        <w:rPr>
          <w:b/>
          <w:color w:val="000000" w:themeColor="text1"/>
        </w:rPr>
        <w:lastRenderedPageBreak/>
        <w:t xml:space="preserve">Конструктор тестов в </w:t>
      </w:r>
      <w:r w:rsidRPr="003A5166">
        <w:rPr>
          <w:b/>
          <w:color w:val="000000" w:themeColor="text1"/>
          <w:lang w:val="en-US"/>
        </w:rPr>
        <w:t>MSPowerPoint</w:t>
      </w:r>
      <w:bookmarkEnd w:id="8"/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Для того чтобы конструктор и созданные на его основе тесты работали на вашем компьютере, необходимо </w:t>
      </w:r>
      <w:r w:rsidR="009264EF" w:rsidRPr="00733A0B">
        <w:rPr>
          <w:color w:val="000000" w:themeColor="text1"/>
        </w:rPr>
        <w:t xml:space="preserve">скачать </w:t>
      </w:r>
      <w:r w:rsidR="009264EF" w:rsidRPr="00733A0B">
        <w:rPr>
          <w:color w:val="000000" w:themeColor="text1"/>
          <w:lang w:val="en-US"/>
        </w:rPr>
        <w:t>TestKit</w:t>
      </w:r>
      <w:r w:rsidR="009264EF" w:rsidRPr="00733A0B">
        <w:rPr>
          <w:color w:val="000000" w:themeColor="text1"/>
        </w:rPr>
        <w:t xml:space="preserve"> и </w:t>
      </w:r>
      <w:r w:rsidRPr="00733A0B">
        <w:rPr>
          <w:color w:val="000000" w:themeColor="text1"/>
        </w:rPr>
        <w:t xml:space="preserve">произвести настройки, позволяющие исполнение макросов в </w:t>
      </w:r>
      <w:r w:rsidRPr="00733A0B">
        <w:rPr>
          <w:color w:val="000000" w:themeColor="text1"/>
          <w:lang w:val="en-US"/>
        </w:rPr>
        <w:t>PowerPoint</w:t>
      </w:r>
      <w:r w:rsidRPr="00733A0B">
        <w:rPr>
          <w:color w:val="000000" w:themeColor="text1"/>
        </w:rPr>
        <w:t xml:space="preserve">. 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center"/>
        <w:rPr>
          <w:b/>
          <w:color w:val="000000" w:themeColor="text1"/>
        </w:rPr>
      </w:pPr>
      <w:r w:rsidRPr="00733A0B">
        <w:rPr>
          <w:b/>
          <w:color w:val="000000" w:themeColor="text1"/>
        </w:rPr>
        <w:t>Создание теста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b/>
          <w:i/>
          <w:color w:val="000000" w:themeColor="text1"/>
        </w:rPr>
      </w:pPr>
      <w:r w:rsidRPr="00733A0B">
        <w:rPr>
          <w:b/>
          <w:i/>
          <w:color w:val="000000" w:themeColor="text1"/>
        </w:rPr>
        <w:t>Быстрый старт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Откройте файл конструктора и </w:t>
      </w:r>
      <w:r w:rsidRPr="00733A0B">
        <w:rPr>
          <w:b/>
          <w:color w:val="000000" w:themeColor="text1"/>
        </w:rPr>
        <w:t>сохраните его под другим именем</w:t>
      </w:r>
      <w:r w:rsidRPr="00733A0B">
        <w:rPr>
          <w:color w:val="000000" w:themeColor="text1"/>
        </w:rPr>
        <w:t>, каким вы хотите назвать тест. Дальнейшая работа выполняется с только что созданным файлом.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b/>
          <w:color w:val="000000" w:themeColor="text1"/>
        </w:rPr>
      </w:pPr>
      <w:r w:rsidRPr="00733A0B">
        <w:rPr>
          <w:b/>
          <w:color w:val="000000" w:themeColor="text1"/>
        </w:rPr>
        <w:t xml:space="preserve">В </w:t>
      </w:r>
      <w:r w:rsidRPr="00733A0B">
        <w:rPr>
          <w:b/>
          <w:color w:val="000000" w:themeColor="text1"/>
          <w:lang w:val="en-US"/>
        </w:rPr>
        <w:t>PowerPoint</w:t>
      </w:r>
      <w:r w:rsidRPr="00733A0B">
        <w:rPr>
          <w:b/>
          <w:color w:val="000000" w:themeColor="text1"/>
        </w:rPr>
        <w:t xml:space="preserve"> 2007 (2010, 2013)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Выйдите на вкладку «Тестирование» на ленте, и с помощью группы кнопок «Вставка слайдов» вставьте необходимое количество нужных слайдов с соответствующим числом управляющих элементов. При задержке над кнопками появляются подсказки.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color w:val="000000" w:themeColor="text1"/>
        </w:rPr>
        <w:t>Порядок следования слайдов</w:t>
      </w:r>
      <w:r w:rsidRPr="00733A0B">
        <w:rPr>
          <w:color w:val="000000" w:themeColor="text1"/>
        </w:rPr>
        <w:t xml:space="preserve"> допускается произвольно менять с помощью сортировщика слайдов, но титульный слайд всегда должен быть первым, а слайд вывода результатов – последним.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Для </w:t>
      </w:r>
      <w:r w:rsidRPr="00733A0B">
        <w:rPr>
          <w:b/>
          <w:color w:val="000000" w:themeColor="text1"/>
        </w:rPr>
        <w:t>заданий на соответствие</w:t>
      </w:r>
      <w:r w:rsidRPr="00733A0B">
        <w:rPr>
          <w:color w:val="000000" w:themeColor="text1"/>
        </w:rPr>
        <w:t xml:space="preserve"> (сопоставление)</w:t>
      </w:r>
      <w:r w:rsidRPr="00733A0B">
        <w:rPr>
          <w:b/>
          <w:color w:val="000000" w:themeColor="text1"/>
        </w:rPr>
        <w:t xml:space="preserve"> и упорядочение </w:t>
      </w:r>
      <w:r w:rsidRPr="00733A0B">
        <w:rPr>
          <w:color w:val="000000" w:themeColor="text1"/>
        </w:rPr>
        <w:t xml:space="preserve">оставьте на слайде необходимое количество </w:t>
      </w:r>
      <w:r w:rsidRPr="00733A0B">
        <w:rPr>
          <w:b/>
          <w:color w:val="000000" w:themeColor="text1"/>
        </w:rPr>
        <w:t>перемещаемых объектов</w:t>
      </w:r>
      <w:r w:rsidRPr="00733A0B">
        <w:rPr>
          <w:color w:val="000000" w:themeColor="text1"/>
        </w:rPr>
        <w:t xml:space="preserve"> (прямоугольники с тенью в нижней части) и </w:t>
      </w:r>
      <w:r w:rsidRPr="00733A0B">
        <w:rPr>
          <w:b/>
          <w:color w:val="000000" w:themeColor="text1"/>
        </w:rPr>
        <w:t>областей конечных позиций</w:t>
      </w:r>
      <w:r w:rsidRPr="00733A0B">
        <w:rPr>
          <w:color w:val="000000" w:themeColor="text1"/>
        </w:rPr>
        <w:t xml:space="preserve"> (полупрозрачные прямоугольники в верхней части). Как те, так и другие, можно перемещать, изменять их размеры, форму, границу, заливку, делать их частично или полностью прозрачными («Заливка» – «Другие цвета заливки» – «Прозрачность»). Не рекомендуется выбирать вариант «Нет заливки». В перемещаемые объекты и области конечных позиций можно вставлять и форматировать текст, при этом номер объекта лучше удалить. На этапе быстрого старта изображения рекомендуется вставлять как заливки в PowerPoint 2007 (2010, 2013): «Средства рисования» – «Заливка фигуры» – «Рисунок».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color w:val="000000" w:themeColor="text1"/>
        </w:rPr>
        <w:t>Для перемещения объектов</w:t>
      </w:r>
      <w:r w:rsidRPr="00733A0B">
        <w:rPr>
          <w:color w:val="000000" w:themeColor="text1"/>
        </w:rPr>
        <w:t xml:space="preserve"> в режиме просмотра презентации необходимо:</w:t>
      </w:r>
    </w:p>
    <w:p w:rsidR="00E71898" w:rsidRPr="00733A0B" w:rsidRDefault="00E71898" w:rsidP="003A5166">
      <w:pPr>
        <w:widowControl w:val="0"/>
        <w:numPr>
          <w:ilvl w:val="0"/>
          <w:numId w:val="43"/>
        </w:numPr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Щелкнуть на перемещаемом объекте левой кнопкой мыши (после этого объект будет следовать за курсором).</w:t>
      </w:r>
    </w:p>
    <w:p w:rsidR="00E71898" w:rsidRPr="00733A0B" w:rsidRDefault="00E71898" w:rsidP="003A5166">
      <w:pPr>
        <w:widowControl w:val="0"/>
        <w:numPr>
          <w:ilvl w:val="0"/>
          <w:numId w:val="43"/>
        </w:numPr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b/>
          <w:bCs/>
          <w:color w:val="000000" w:themeColor="text1"/>
        </w:rPr>
        <w:t xml:space="preserve"> Не прижимая</w:t>
      </w:r>
      <w:r w:rsidRPr="00733A0B">
        <w:rPr>
          <w:color w:val="000000" w:themeColor="text1"/>
        </w:rPr>
        <w:t xml:space="preserve"> кнопку мыши, переместить курсор в нужную позицию.</w:t>
      </w:r>
    </w:p>
    <w:p w:rsidR="00E71898" w:rsidRPr="00733A0B" w:rsidRDefault="00E71898" w:rsidP="003A5166">
      <w:pPr>
        <w:widowControl w:val="0"/>
        <w:numPr>
          <w:ilvl w:val="0"/>
          <w:numId w:val="43"/>
        </w:numPr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 Чтобы зафиксировать объект в новом положении нужно еще раз щелкнуть левой кнопкой мыши.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Чтобы </w:t>
      </w:r>
      <w:r w:rsidRPr="00733A0B">
        <w:rPr>
          <w:b/>
          <w:color w:val="000000" w:themeColor="text1"/>
        </w:rPr>
        <w:t>задать параметры тестирования и правильные ответы</w:t>
      </w:r>
      <w:r w:rsidRPr="00733A0B">
        <w:rPr>
          <w:color w:val="000000" w:themeColor="text1"/>
        </w:rPr>
        <w:t xml:space="preserve"> в файле теста, созданного с помощью конструктора выполните в режиме просмотра презентации щелчок по </w:t>
      </w:r>
      <w:r w:rsidRPr="00733A0B">
        <w:rPr>
          <w:color w:val="000000" w:themeColor="text1"/>
        </w:rPr>
        <w:lastRenderedPageBreak/>
        <w:t xml:space="preserve">эмблеме </w:t>
      </w:r>
      <w:r w:rsidR="003C71E6">
        <w:rPr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237490" cy="184785"/>
                <wp:effectExtent l="8255" t="5080" r="11430" b="10160"/>
                <wp:docPr id="1" name="Группа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37490" cy="184785"/>
                          <a:chOff x="357" y="1389"/>
                          <a:chExt cx="7367" cy="5734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441" y="1494"/>
                            <a:ext cx="7283" cy="5629"/>
                            <a:chOff x="2229" y="6190"/>
                            <a:chExt cx="3621" cy="2813"/>
                          </a:xfrm>
                        </wpg:grpSpPr>
                        <wps:wsp>
                          <wps:cNvPr id="3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2229" y="6190"/>
                              <a:ext cx="3621" cy="2813"/>
                            </a:xfrm>
                            <a:custGeom>
                              <a:avLst/>
                              <a:gdLst>
                                <a:gd name="T0" fmla="*/ 3612 w 3621"/>
                                <a:gd name="T1" fmla="*/ 2813 h 2813"/>
                                <a:gd name="T2" fmla="*/ 12 w 3621"/>
                                <a:gd name="T3" fmla="*/ 2809 h 2813"/>
                                <a:gd name="T4" fmla="*/ 12 w 3621"/>
                                <a:gd name="T5" fmla="*/ 0 h 2813"/>
                                <a:gd name="T6" fmla="*/ 3612 w 3621"/>
                                <a:gd name="T7" fmla="*/ 2813 h 281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21" h="2813">
                                  <a:moveTo>
                                    <a:pt x="3612" y="2813"/>
                                  </a:moveTo>
                                  <a:cubicBezTo>
                                    <a:pt x="1812" y="2811"/>
                                    <a:pt x="12" y="2809"/>
                                    <a:pt x="12" y="2809"/>
                                  </a:cubicBezTo>
                                  <a:cubicBezTo>
                                    <a:pt x="12" y="2809"/>
                                    <a:pt x="12" y="1404"/>
                                    <a:pt x="12" y="0"/>
                                  </a:cubicBezTo>
                                  <a:cubicBezTo>
                                    <a:pt x="0" y="1469"/>
                                    <a:pt x="3621" y="1235"/>
                                    <a:pt x="3612" y="28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857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6795"/>
                              <a:ext cx="876" cy="1770"/>
                            </a:xfrm>
                            <a:custGeom>
                              <a:avLst/>
                              <a:gdLst>
                                <a:gd name="T0" fmla="*/ 0 w 876"/>
                                <a:gd name="T1" fmla="*/ 0 h 1770"/>
                                <a:gd name="T2" fmla="*/ 876 w 876"/>
                                <a:gd name="T3" fmla="*/ 594 h 1770"/>
                                <a:gd name="T4" fmla="*/ 538 w 876"/>
                                <a:gd name="T5" fmla="*/ 1625 h 1770"/>
                                <a:gd name="T6" fmla="*/ 0 w 876"/>
                                <a:gd name="T7" fmla="*/ 1770 h 1770"/>
                                <a:gd name="T8" fmla="*/ 0 w 876"/>
                                <a:gd name="T9" fmla="*/ 0 h 177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6" h="1770">
                                  <a:moveTo>
                                    <a:pt x="0" y="0"/>
                                  </a:moveTo>
                                  <a:cubicBezTo>
                                    <a:pt x="126" y="237"/>
                                    <a:pt x="648" y="513"/>
                                    <a:pt x="876" y="594"/>
                                  </a:cubicBezTo>
                                  <a:lnTo>
                                    <a:pt x="538" y="1625"/>
                                  </a:lnTo>
                                  <a:cubicBezTo>
                                    <a:pt x="258" y="1442"/>
                                    <a:pt x="0" y="1635"/>
                                    <a:pt x="0" y="177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8628"/>
                              <a:ext cx="285" cy="206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0 h 206"/>
                                <a:gd name="T2" fmla="*/ 2 w 285"/>
                                <a:gd name="T3" fmla="*/ 198 h 206"/>
                                <a:gd name="T4" fmla="*/ 285 w 285"/>
                                <a:gd name="T5" fmla="*/ 206 h 206"/>
                                <a:gd name="T6" fmla="*/ 0 w 285"/>
                                <a:gd name="T7" fmla="*/ 0 h 20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5" h="206">
                                  <a:moveTo>
                                    <a:pt x="0" y="0"/>
                                  </a:moveTo>
                                  <a:cubicBezTo>
                                    <a:pt x="1" y="99"/>
                                    <a:pt x="2" y="198"/>
                                    <a:pt x="2" y="198"/>
                                  </a:cubicBezTo>
                                  <a:lnTo>
                                    <a:pt x="285" y="206"/>
                                  </a:lnTo>
                                  <a:cubicBezTo>
                                    <a:pt x="132" y="186"/>
                                    <a:pt x="3" y="9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2808" y="7443"/>
                              <a:ext cx="861" cy="1391"/>
                            </a:xfrm>
                            <a:custGeom>
                              <a:avLst/>
                              <a:gdLst>
                                <a:gd name="T0" fmla="*/ 855 w 861"/>
                                <a:gd name="T1" fmla="*/ 1382 h 1391"/>
                                <a:gd name="T2" fmla="*/ 861 w 861"/>
                                <a:gd name="T3" fmla="*/ 96 h 1391"/>
                                <a:gd name="T4" fmla="*/ 609 w 861"/>
                                <a:gd name="T5" fmla="*/ 0 h 1391"/>
                                <a:gd name="T6" fmla="*/ 228 w 861"/>
                                <a:gd name="T7" fmla="*/ 1196 h 1391"/>
                                <a:gd name="T8" fmla="*/ 0 w 861"/>
                                <a:gd name="T9" fmla="*/ 1391 h 1391"/>
                                <a:gd name="T10" fmla="*/ 855 w 861"/>
                                <a:gd name="T11" fmla="*/ 1382 h 13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61" h="1391">
                                  <a:moveTo>
                                    <a:pt x="855" y="1382"/>
                                  </a:moveTo>
                                  <a:lnTo>
                                    <a:pt x="861" y="96"/>
                                  </a:lnTo>
                                  <a:lnTo>
                                    <a:pt x="609" y="0"/>
                                  </a:lnTo>
                                  <a:lnTo>
                                    <a:pt x="228" y="1196"/>
                                  </a:lnTo>
                                  <a:cubicBezTo>
                                    <a:pt x="228" y="1196"/>
                                    <a:pt x="183" y="1349"/>
                                    <a:pt x="0" y="1391"/>
                                  </a:cubicBezTo>
                                  <a:lnTo>
                                    <a:pt x="855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3804" y="7596"/>
                              <a:ext cx="444" cy="1229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0 h 1229"/>
                                <a:gd name="T2" fmla="*/ 0 w 444"/>
                                <a:gd name="T3" fmla="*/ 1229 h 1229"/>
                                <a:gd name="T4" fmla="*/ 444 w 444"/>
                                <a:gd name="T5" fmla="*/ 1229 h 1229"/>
                                <a:gd name="T6" fmla="*/ 438 w 444"/>
                                <a:gd name="T7" fmla="*/ 153 h 1229"/>
                                <a:gd name="T8" fmla="*/ 0 w 444"/>
                                <a:gd name="T9" fmla="*/ 0 h 12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4" h="1229">
                                  <a:moveTo>
                                    <a:pt x="0" y="0"/>
                                  </a:moveTo>
                                  <a:lnTo>
                                    <a:pt x="0" y="1229"/>
                                  </a:lnTo>
                                  <a:lnTo>
                                    <a:pt x="444" y="1229"/>
                                  </a:lnTo>
                                  <a:lnTo>
                                    <a:pt x="438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4389" y="7800"/>
                              <a:ext cx="207" cy="659"/>
                            </a:xfrm>
                            <a:custGeom>
                              <a:avLst/>
                              <a:gdLst>
                                <a:gd name="T0" fmla="*/ 12 w 207"/>
                                <a:gd name="T1" fmla="*/ 659 h 659"/>
                                <a:gd name="T2" fmla="*/ 0 w 207"/>
                                <a:gd name="T3" fmla="*/ 0 h 659"/>
                                <a:gd name="T4" fmla="*/ 207 w 207"/>
                                <a:gd name="T5" fmla="*/ 84 h 659"/>
                                <a:gd name="T6" fmla="*/ 12 w 207"/>
                                <a:gd name="T7" fmla="*/ 659 h 65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7" h="659">
                                  <a:moveTo>
                                    <a:pt x="12" y="6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7" y="84"/>
                                  </a:lnTo>
                                  <a:lnTo>
                                    <a:pt x="12" y="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4437" y="7938"/>
                              <a:ext cx="1365" cy="885"/>
                            </a:xfrm>
                            <a:custGeom>
                              <a:avLst/>
                              <a:gdLst>
                                <a:gd name="T0" fmla="*/ 294 w 1365"/>
                                <a:gd name="T1" fmla="*/ 0 h 885"/>
                                <a:gd name="T2" fmla="*/ 0 w 1365"/>
                                <a:gd name="T3" fmla="*/ 884 h 885"/>
                                <a:gd name="T4" fmla="*/ 1365 w 1365"/>
                                <a:gd name="T5" fmla="*/ 885 h 885"/>
                                <a:gd name="T6" fmla="*/ 294 w 1365"/>
                                <a:gd name="T7" fmla="*/ 0 h 88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5" h="885">
                                  <a:moveTo>
                                    <a:pt x="294" y="0"/>
                                  </a:moveTo>
                                  <a:cubicBezTo>
                                    <a:pt x="147" y="442"/>
                                    <a:pt x="0" y="884"/>
                                    <a:pt x="0" y="884"/>
                                  </a:cubicBezTo>
                                  <a:lnTo>
                                    <a:pt x="1365" y="885"/>
                                  </a:lnTo>
                                  <a:cubicBezTo>
                                    <a:pt x="1245" y="516"/>
                                    <a:pt x="900" y="270"/>
                                    <a:pt x="29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357" y="1430"/>
                            <a:ext cx="7283" cy="5629"/>
                            <a:chOff x="2229" y="6190"/>
                            <a:chExt cx="3621" cy="2813"/>
                          </a:xfrm>
                        </wpg:grpSpPr>
                        <wps:wsp>
                          <wps:cNvPr id="11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2229" y="6190"/>
                              <a:ext cx="3621" cy="2813"/>
                            </a:xfrm>
                            <a:custGeom>
                              <a:avLst/>
                              <a:gdLst>
                                <a:gd name="T0" fmla="*/ 3612 w 3621"/>
                                <a:gd name="T1" fmla="*/ 2813 h 2813"/>
                                <a:gd name="T2" fmla="*/ 12 w 3621"/>
                                <a:gd name="T3" fmla="*/ 2809 h 2813"/>
                                <a:gd name="T4" fmla="*/ 12 w 3621"/>
                                <a:gd name="T5" fmla="*/ 0 h 2813"/>
                                <a:gd name="T6" fmla="*/ 3612 w 3621"/>
                                <a:gd name="T7" fmla="*/ 2813 h 281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21" h="2813">
                                  <a:moveTo>
                                    <a:pt x="3612" y="2813"/>
                                  </a:moveTo>
                                  <a:cubicBezTo>
                                    <a:pt x="1812" y="2811"/>
                                    <a:pt x="12" y="2809"/>
                                    <a:pt x="12" y="2809"/>
                                  </a:cubicBezTo>
                                  <a:cubicBezTo>
                                    <a:pt x="12" y="2809"/>
                                    <a:pt x="12" y="1404"/>
                                    <a:pt x="12" y="0"/>
                                  </a:cubicBezTo>
                                  <a:cubicBezTo>
                                    <a:pt x="0" y="1469"/>
                                    <a:pt x="3621" y="1235"/>
                                    <a:pt x="3612" y="28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6795"/>
                              <a:ext cx="876" cy="1770"/>
                            </a:xfrm>
                            <a:custGeom>
                              <a:avLst/>
                              <a:gdLst>
                                <a:gd name="T0" fmla="*/ 0 w 876"/>
                                <a:gd name="T1" fmla="*/ 0 h 1770"/>
                                <a:gd name="T2" fmla="*/ 876 w 876"/>
                                <a:gd name="T3" fmla="*/ 594 h 1770"/>
                                <a:gd name="T4" fmla="*/ 538 w 876"/>
                                <a:gd name="T5" fmla="*/ 1625 h 1770"/>
                                <a:gd name="T6" fmla="*/ 0 w 876"/>
                                <a:gd name="T7" fmla="*/ 1770 h 1770"/>
                                <a:gd name="T8" fmla="*/ 0 w 876"/>
                                <a:gd name="T9" fmla="*/ 0 h 177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6" h="1770">
                                  <a:moveTo>
                                    <a:pt x="0" y="0"/>
                                  </a:moveTo>
                                  <a:cubicBezTo>
                                    <a:pt x="126" y="237"/>
                                    <a:pt x="648" y="513"/>
                                    <a:pt x="876" y="594"/>
                                  </a:cubicBezTo>
                                  <a:lnTo>
                                    <a:pt x="538" y="1625"/>
                                  </a:lnTo>
                                  <a:cubicBezTo>
                                    <a:pt x="258" y="1442"/>
                                    <a:pt x="0" y="1635"/>
                                    <a:pt x="0" y="177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7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8628"/>
                              <a:ext cx="285" cy="206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0 h 206"/>
                                <a:gd name="T2" fmla="*/ 2 w 285"/>
                                <a:gd name="T3" fmla="*/ 198 h 206"/>
                                <a:gd name="T4" fmla="*/ 285 w 285"/>
                                <a:gd name="T5" fmla="*/ 206 h 206"/>
                                <a:gd name="T6" fmla="*/ 0 w 285"/>
                                <a:gd name="T7" fmla="*/ 0 h 20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5" h="206">
                                  <a:moveTo>
                                    <a:pt x="0" y="0"/>
                                  </a:moveTo>
                                  <a:cubicBezTo>
                                    <a:pt x="1" y="99"/>
                                    <a:pt x="2" y="198"/>
                                    <a:pt x="2" y="198"/>
                                  </a:cubicBezTo>
                                  <a:lnTo>
                                    <a:pt x="285" y="206"/>
                                  </a:lnTo>
                                  <a:cubicBezTo>
                                    <a:pt x="132" y="186"/>
                                    <a:pt x="3" y="9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 noChangeAspect="1"/>
                          </wps:cNvSpPr>
                          <wps:spPr bwMode="auto">
                            <a:xfrm>
                              <a:off x="2808" y="7443"/>
                              <a:ext cx="861" cy="1391"/>
                            </a:xfrm>
                            <a:custGeom>
                              <a:avLst/>
                              <a:gdLst>
                                <a:gd name="T0" fmla="*/ 855 w 861"/>
                                <a:gd name="T1" fmla="*/ 1382 h 1391"/>
                                <a:gd name="T2" fmla="*/ 861 w 861"/>
                                <a:gd name="T3" fmla="*/ 96 h 1391"/>
                                <a:gd name="T4" fmla="*/ 609 w 861"/>
                                <a:gd name="T5" fmla="*/ 0 h 1391"/>
                                <a:gd name="T6" fmla="*/ 228 w 861"/>
                                <a:gd name="T7" fmla="*/ 1196 h 1391"/>
                                <a:gd name="T8" fmla="*/ 0 w 861"/>
                                <a:gd name="T9" fmla="*/ 1391 h 1391"/>
                                <a:gd name="T10" fmla="*/ 855 w 861"/>
                                <a:gd name="T11" fmla="*/ 1382 h 13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61" h="1391">
                                  <a:moveTo>
                                    <a:pt x="855" y="1382"/>
                                  </a:moveTo>
                                  <a:lnTo>
                                    <a:pt x="861" y="96"/>
                                  </a:lnTo>
                                  <a:lnTo>
                                    <a:pt x="609" y="0"/>
                                  </a:lnTo>
                                  <a:lnTo>
                                    <a:pt x="228" y="1196"/>
                                  </a:lnTo>
                                  <a:cubicBezTo>
                                    <a:pt x="228" y="1196"/>
                                    <a:pt x="183" y="1349"/>
                                    <a:pt x="0" y="1391"/>
                                  </a:cubicBezTo>
                                  <a:lnTo>
                                    <a:pt x="855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7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 noChangeAspect="1"/>
                          </wps:cNvSpPr>
                          <wps:spPr bwMode="auto">
                            <a:xfrm>
                              <a:off x="3804" y="7596"/>
                              <a:ext cx="444" cy="1229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0 h 1229"/>
                                <a:gd name="T2" fmla="*/ 0 w 444"/>
                                <a:gd name="T3" fmla="*/ 1229 h 1229"/>
                                <a:gd name="T4" fmla="*/ 444 w 444"/>
                                <a:gd name="T5" fmla="*/ 1229 h 1229"/>
                                <a:gd name="T6" fmla="*/ 438 w 444"/>
                                <a:gd name="T7" fmla="*/ 153 h 1229"/>
                                <a:gd name="T8" fmla="*/ 0 w 444"/>
                                <a:gd name="T9" fmla="*/ 0 h 12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4" h="1229">
                                  <a:moveTo>
                                    <a:pt x="0" y="0"/>
                                  </a:moveTo>
                                  <a:lnTo>
                                    <a:pt x="0" y="1229"/>
                                  </a:lnTo>
                                  <a:lnTo>
                                    <a:pt x="444" y="1229"/>
                                  </a:lnTo>
                                  <a:lnTo>
                                    <a:pt x="438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7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spect="1"/>
                          </wps:cNvSpPr>
                          <wps:spPr bwMode="auto">
                            <a:xfrm>
                              <a:off x="4389" y="7800"/>
                              <a:ext cx="207" cy="659"/>
                            </a:xfrm>
                            <a:custGeom>
                              <a:avLst/>
                              <a:gdLst>
                                <a:gd name="T0" fmla="*/ 12 w 207"/>
                                <a:gd name="T1" fmla="*/ 659 h 659"/>
                                <a:gd name="T2" fmla="*/ 0 w 207"/>
                                <a:gd name="T3" fmla="*/ 0 h 659"/>
                                <a:gd name="T4" fmla="*/ 207 w 207"/>
                                <a:gd name="T5" fmla="*/ 84 h 659"/>
                                <a:gd name="T6" fmla="*/ 12 w 207"/>
                                <a:gd name="T7" fmla="*/ 659 h 65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7" h="659">
                                  <a:moveTo>
                                    <a:pt x="12" y="6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7" y="84"/>
                                  </a:lnTo>
                                  <a:lnTo>
                                    <a:pt x="12" y="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7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 noChangeAspect="1"/>
                          </wps:cNvSpPr>
                          <wps:spPr bwMode="auto">
                            <a:xfrm>
                              <a:off x="4437" y="7938"/>
                              <a:ext cx="1365" cy="885"/>
                            </a:xfrm>
                            <a:custGeom>
                              <a:avLst/>
                              <a:gdLst>
                                <a:gd name="T0" fmla="*/ 294 w 1365"/>
                                <a:gd name="T1" fmla="*/ 0 h 885"/>
                                <a:gd name="T2" fmla="*/ 0 w 1365"/>
                                <a:gd name="T3" fmla="*/ 884 h 885"/>
                                <a:gd name="T4" fmla="*/ 1365 w 1365"/>
                                <a:gd name="T5" fmla="*/ 885 h 885"/>
                                <a:gd name="T6" fmla="*/ 294 w 1365"/>
                                <a:gd name="T7" fmla="*/ 0 h 88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5" h="885">
                                  <a:moveTo>
                                    <a:pt x="294" y="0"/>
                                  </a:moveTo>
                                  <a:cubicBezTo>
                                    <a:pt x="147" y="442"/>
                                    <a:pt x="0" y="884"/>
                                    <a:pt x="0" y="884"/>
                                  </a:cubicBezTo>
                                  <a:lnTo>
                                    <a:pt x="1365" y="885"/>
                                  </a:lnTo>
                                  <a:cubicBezTo>
                                    <a:pt x="1245" y="516"/>
                                    <a:pt x="900" y="270"/>
                                    <a:pt x="29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857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1" y="1389"/>
                            <a:ext cx="7208" cy="57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>
                            <a:solidFill>
                              <a:srgbClr val="6666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4F755" id="Группа 28" o:spid="_x0000_s1026" style="width:18.7pt;height:14.55pt;mso-position-horizontal-relative:char;mso-position-vertical-relative:line" coordorigin="357,1389" coordsize="7367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ULgwwAALN1AAAOAAAAZHJzL2Uyb0RvYy54bWzsXe2O27gV/V+g7yD4Z4HElizJspHJYpPs&#10;BAXSdtFNH0Bjyx+oLbmSJ57sokCBPkJfpG/QV9h9o557ScqkTMnezIwx2eEEiG3p6pK8/DiHl7zU&#10;q2/uNmvvU1ZWqyK/6vkvBz0vy6fFbJUvrnp/+3j9Iul51S7NZ+m6yLOr3ues6n3z+ve/e7XfTrKg&#10;WBbrWVZ6UJJXk/32qrfc7baTfr+aLrNNWr0stlmOm/Oi3KQ7/CwX/VmZ7qF9s+4Hg0Hc3xflbFsW&#10;06yqcPWduNl7zfrn82y6+8t8XmU7b33VQ952/H/J/9/Q//3Xr9LJoky3y9VUZiP9glxs0lWORGtV&#10;79Jd6t2WqyNVm9W0LKpivns5LTb9Yj5fTTMuA0rjDxqleV8Wt1suy2KyX2xrM8G0DTt9sdrpnz99&#10;X3qrGequ5+XpBlX0839++dcv//75f/j3Xy9IyET77WICyffl9oft96UoJ75+KKZ/r7y8eLtM80X2&#10;bbWFuUkRnug3H6HfC/G8d7P/UzFDSuntrmCr3c3LDWmFPbw7rpzPdeVkdztviovBcBSOUYVT3PKT&#10;cJREovKmS9QwPTWMRj2Pbg6Tsbr1nXx4NIxxkx6NRsOQM5hORKqcU5kzUVL+URdamidQ5uFK8Yak&#10;o1lGqv5HNEsYoo6ogOGYi5BOlG1GQTKUxYuDuvDSLkGAS/Rc7MN+3OCnS2WYYRxAKRkmSHwuVL/N&#10;MOig1aENVvdrgz8s023GTbuiliWNjEKINnhdZhl1eo8Lut+ykGp71YmGpwnTkxWa7MkmZzGSMm6H&#10;idLJ9Lbavc8Kbr3ppw/Vju27mOEbd5OZLNBHtNz5Zo2x5Q99bxj7gbfHB2wv5ZUYKqMWoxrxluiC&#10;omLQumptaI21WKsuWLMWCpLBuEVXqIm16oo0oUGLoliT6SgiOqKWrdYiAjhqsYEXD/DnxVE0jJsm&#10;Q+M+T9DX66BTpa9Xw5EkekhdwelS1fn0LpeVjm8eBsSr3seER7dtUdH4RE0A/eyjGB/RdO5yaiIH&#10;6bEhjSomadUnj6RRGnpcKUctkjgPisjgsbhviKOuSHxExlTi4lMWosRY3gTNsucBNG9EBWzTHZWd&#10;84Cv3h4jMA8mSzmW0J1N8Sn7WLDMjsdotHxOWTVqpHmQmd7erKZvsh/1J/zk8ITsLVtWVV8eyAHP&#10;epnKZGg1f1mfgVH1FPxwIIdb4zIPpWepF/Xuh7GRUWEsVIIfDCWUCf3UdZo2MnM9XRdVJiqOaoFr&#10;sK4OztJhUKqK9Wp2vVqvqRKqcnHzdl16n1LQoSiJRsEb2QAMsTU3zLygx0Qy4gpGRFnjNDYyvflp&#10;7Afh4E0wfnEdJ6MX4XUYvRiPBsmLgT9+M44HgKp31/+kpueHk+VqNsvyD6s8U1TLD8+DEUn6BEli&#10;skXtbRwFEbdqI/dGIWnYGKiqMsTArfIZSpdOllk6+05+36WrtfjeN3PMRkax1ScbAtxB4AtxgWpy&#10;U8w+A2vKAiwIlQ5ajC/Lovyx5+1BMa961T9u0zLrees/5sDPsR+GENvxjxCVgR+lfudGv5PmU6i6&#10;6u16GFzo69ud4LG323K1WCIl0cPz4lvQqvmKkIjzJ3IlfwDCRV4fHcsxIDWwnFv5JbA8HIjhLR6N&#10;Zc9SWJ6McIcZ5GikWoUin18E5QPgOCnlhnTAZxM/lp4vk2vDcKiwK9IxPBqHQF6bKh3Co2FiV6VD&#10;uB8HUYsuHcVbSqcjOGWnRZOJ4FY7mdhtL9xDwbZuexphzyQNeg0cUQFDp14LR5IYls8kDQ1gF+jR&#10;zhrAVRhfJckQ0NFBGwJDHHnupg1DQ9xGG3QK44eGOFoAaWfcI1wixiM+78EyuA+DZHBHoKIfCIQA&#10;UGEx1b0Pd00QVWAuioTZpaQ1DP1xKLIeKeotpDlplAg9UeKmqXOd69QFPZHLT51NiisB8zGhPIik&#10;eBgGel5EcfzYZAny6mEYM1WqhGwWUfcehkZc858sn4GwXwuNGPqjUzTi+trRCCY3F6cRQK0GjWCw&#10;vSSNSGLhBTv4WwI4n4TTBExDMOR7swjSeYJFBCI1HXR0HCOfgkWLDmD+OKHJ+7EeHbugw65JZxDQ&#10;YdfU5A+WHOn8gZ0Jx/nBUHgePpsMosNN8FA04nwgf2azf6pojyb/qM17wzID59iYMAtmgxasg6Nx&#10;kaiFMdlXSCcBljII9JbNH9LqvvmUkPaHUnci2b24jN4EFcqRaoNXU5kD2RyzX/iGHMiCsj3RuTrG&#10;7AbIMhu+BMgmA8F6R2HIrs4DyCaxXJnwh2PlM70XyiYR4Rqp7cBZrB4FNJ+VabZhLbTYdeloOyaI&#10;tGnS0TaGY96aKx1teYptyZIOtkHAE//j4ulw6/utmTIh15olHWypXC3FM6C23eq6k6TD7Jefq+uV&#10;7pvV0EUw9Mo4mv8bOvUaOZI8n2DAMvrUX0wJOzwF5lxewFuHp8Ccy5/0FIg5lFqPgDFo6m8sMBie&#10;AkESlLgYBExPgSE+MopKLYzUw/kh6PcDuRZoyCHXAnU1G4dBY+aEqbnKlA/+BcUmBCng4Yuogpoh&#10;qNvqU4ih+7NG5a5Qd9WnkELfFumi+8p0lYBJN+zi9YoGLRMjT/4wNKiVdCbIAeYEjbLYoM7LgyxM&#10;OI+CW5gQ+4EeZZMBBt8G2ZF7XLR9A1gqe4RNBsMEK4nU/0aR6MYHshOGuMMLE7Rb44FcCqS0g+ow&#10;qZDJ6fAEYNDm3nvPokZnOT5UEBGwaNJ5DrSA51h06QDboUtH15DXOCy6dGD1I9o9YctWk+lYFOlM&#10;p81OBs05gnHdot37CQxJ0/hddEOvg+7U9Wo4kvwVdMPccaAgWLbWUzsOTtINk8yIjtKxn8EkMyfp&#10;hklmbHSDYK/ew/El2x+oGTF7oJ5gYw/CYgrp24iDBGPZnZArha7qU2A8p0ZYflJQLUNEai+JUqQ+&#10;hUIzd+qe8184/8WT32uA7tyAdMbQC/gvgESCv48Ssc3kAOnBAGhEkB5HD4LovDePlHZAOpIC5skE&#10;dVwxYQXrBMd6TDyxatGBBBqA5xY9Op4ntGPBkh0dzNvKpWN5a7lMKO+ASxPQOwQfCtXPx9Xntk5A&#10;/QKTbGoWNpSUu99kq4EZu4FSwakCLPUpZ8KUGPpgohbs1W31KcSO0lS3Hfw5+Hvy8IexrQF/GMSA&#10;EpfAvxAbZ3hKOwbNZGRSe+38YQwoIABMxNI2uvK9/PcB9r/t4U+H2g4IpNmaTLALAG1qdARMGLos&#10;inQMJCUtWTJQEAvq1kzpMNheOh0IW0rnYJDaYIcv25y6npxcmnvqbJNLNOb7zRZF9wAOUhuz4SAa&#10;BPcsBXAHGLS5fP1Q9EPr5jE0ZtFl9JmevEgF6Vg0F9k0OnGNjcZjCkhDtHyIR76xbD4GO6bLgdh2&#10;qxzSzTKaOXHg68D3PuB7CO0TsXrWwD7i+wI9RWSfWFK6RGifCBTwB5g5UowCjQEyALIOZQyH3PsP&#10;k8rfSqQfeUSbnIVX1C7AWVysH0chulg/inamJWR9uaPhGQA6nrlt/5nN4l2sX4M26dTqycX6PYsl&#10;dYZRxZaNSAQX61efHfEoS+rkPmuiOS82XQLNXbSfLQJR9z+4aL8uiNe9RAj36iADhqTuB3KL6ndg&#10;Uo+yqO6i/Q4n4qjQ3xMum8dcyP/6Dw1wgQh0NsETDUSg8bdJJNh1eUki4eL9RBVg89UBDF28H9xz&#10;7rQfGIFOmqGILhfvh1XIIyh+mDWLGH9DtV3PmMq6oHq2unGaEFeDO5vHdoSk/Zw9HNNxBLO8qH4J&#10;mHURfy7iD4cguoi/+jTD8xcZXMSfWJ4l2H2Yw4RcxJ+NxagtHmJR49Ej/pxXwUX8PWLEH8VwN70K&#10;vDvpAnTHxfy5mL++d7RAYCwlmMEZjR0IhqRbniAHhDzq0LYtk3mBPH35EocRupi/3/D5wm6p4Ckv&#10;FaD7N0H9UqcWuai/oyhEfa3ARf3xsfhutUBfLXh+UX9uVutmtY85q0XATxMAL3WSDQ7rc2F/thBC&#10;AwZd2J/DweY7clzYH7YKXiLsz6Hvc0VfM+zvAq+t8+vzZ/6Kt2bh1V/rzPN/3Qk0h7colmWxpzcS&#10;YaO+ONzScFLTj7NeaBeOENeEgFsss3JO9BBCOnKX4vLxyqHmyTTbUrw6yqMvVz06BosDE9W77bDw&#10;pkQoXtHYmmK8eElGnJBQut4uU/HOqTo6Q7yIijduGDrW+ZmHRbfvkNmsdnil6Hq1QWi1iKzk0wLa&#10;3vKE47XkSw3Irl/Xi5y4pePNoGxH+RZTevWo/psLd3jX6uv/AwAA//8DAFBLAwQUAAYACAAAACEA&#10;R+l6zdwAAAADAQAADwAAAGRycy9kb3ducmV2LnhtbEyPT2vCQBDF70K/wzKF3uom2j+aZiMibU8i&#10;VAvibcyOSTA7G7JrEr99t73Uy8DjPd77TboYTC06al1lWUE8jkAQ51ZXXCj43n08zkA4j6yxtkwK&#10;ruRgkd2NUky07fmLuq0vRChhl6CC0vsmkdLlJRl0Y9sQB+9kW4M+yLaQusU+lJtaTqLoRRqsOCyU&#10;2NCqpPy8vRgFnz32y2n83q3Pp9X1sHve7NcxKfVwPyzfQHga/H8YfvEDOmSB6WgvrJ2oFYRH/N8N&#10;3vT1CcRRwWQeg8xSecue/QAAAP//AwBQSwECLQAUAAYACAAAACEAtoM4kv4AAADhAQAAEwAAAAAA&#10;AAAAAAAAAAAAAAAAW0NvbnRlbnRfVHlwZXNdLnhtbFBLAQItABQABgAIAAAAIQA4/SH/1gAAAJQB&#10;AAALAAAAAAAAAAAAAAAAAC8BAABfcmVscy8ucmVsc1BLAQItABQABgAIAAAAIQApbJULgwwAALN1&#10;AAAOAAAAAAAAAAAAAAAAAC4CAABkcnMvZTJvRG9jLnhtbFBLAQItABQABgAIAAAAIQBH6XrN3AAA&#10;AAMBAAAPAAAAAAAAAAAAAAAAAN0OAABkcnMvZG93bnJldi54bWxQSwUGAAAAAAQABADzAAAA5g8A&#10;AAAA&#10;">
                <o:lock v:ext="edit" aspectratio="t"/>
                <v:group id="Group 3" o:spid="_x0000_s1027" style="position:absolute;left:441;top:1494;width:7283;height:5629" coordorigin="2229,6190" coordsize="3621,2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shape id="Freeform 4" o:spid="_x0000_s1028" style="position:absolute;left:2229;top:6190;width:3621;height:2813;visibility:visible;mso-wrap-style:square;v-text-anchor:top" coordsize="3621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fjiMQA&#10;AADaAAAADwAAAGRycy9kb3ducmV2LnhtbESPQWvCQBSE74L/YXlCL6IbGxBJXaWUCiW0iBrvL9nX&#10;JDT7NuxuNe2v7xYEj8PMfMOst4PpxIWcby0rWMwTEMSV1S3XCorTbrYC4QOyxs4yKfghD9vNeLTG&#10;TNsrH+hyDLWIEPYZKmhC6DMpfdWQQT+3PXH0Pq0zGKJ0tdQOrxFuOvmYJEtpsOW40GBPLw1VX8dv&#10;o+BcFufTR1IV5b5v8zJPp7/vr6TUw2R4fgIRaAj38K39phWk8H8l3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44jEAAAA2gAAAA8AAAAAAAAAAAAAAAAAmAIAAGRycy9k&#10;b3ducmV2LnhtbFBLBQYAAAAABAAEAPUAAACJAwAAAAA=&#10;" path="m3612,2813c1812,2811,12,2809,12,2809v,,,-1405,,-2809c,1469,3621,1235,3612,2813xe" fillcolor="#58572b" stroked="f">
                    <v:path arrowok="t" o:connecttype="custom" o:connectlocs="3612,2813;12,2809;12,0;3612,2813" o:connectangles="0,0,0,0"/>
                    <o:lock v:ext="edit" aspectratio="t"/>
                  </v:shape>
                  <v:shape id="Freeform 5" o:spid="_x0000_s1029" style="position:absolute;left:2406;top:6795;width:876;height:1770;visibility:visible;mso-wrap-style:square;v-text-anchor:top" coordsize="876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4wsQA&#10;AADaAAAADwAAAGRycy9kb3ducmV2LnhtbESPQWvCQBSE70L/w/IK3nRTNaVGVylCUaEXbSn19sg+&#10;k7XZtyG7xvjvu4LgcZiZb5j5srOVaKnxxrGCl2ECgjh32nCh4PvrY/AGwgdkjZVjUnAlD8vFU2+O&#10;mXYX3lG7D4WIEPYZKihDqDMpfV6SRT90NXH0jq6xGKJsCqkbvES4reQoSV6lRcNxocSaViXlf/uz&#10;VXA6rA6fP7+p3E1TM5pscdyadK1U/7l7n4EI1IVH+N7eaAUTuF2JN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eMLEAAAA2gAAAA8AAAAAAAAAAAAAAAAAmAIAAGRycy9k&#10;b3ducmV2LnhtbFBLBQYAAAAABAAEAPUAAACJAwAAAAA=&#10;" path="m,c126,237,648,513,876,594l538,1625c258,1442,,1635,,1770l,xe" stroked="f" strokecolor="red" strokeweight=".25pt">
                    <v:path arrowok="t" o:connecttype="custom" o:connectlocs="0,0;876,594;538,1625;0,1770;0,0" o:connectangles="0,0,0,0,0"/>
                    <o:lock v:ext="edit" aspectratio="t"/>
                  </v:shape>
                  <v:shape id="Freeform 6" o:spid="_x0000_s1030" style="position:absolute;left:2406;top:8628;width:285;height:206;visibility:visible;mso-wrap-style:square;v-text-anchor:top" coordsize="285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YE8IA&#10;AADaAAAADwAAAGRycy9kb3ducmV2LnhtbESPwWrDMBBE74H+g9hCb7HcQoNxrYRQYgg5BBLn0N4W&#10;aWubWCsjqbH791Wg0OMwM2+YajPbQdzIh96xgucsB0Gsnem5VXBp6mUBIkRkg4NjUvBDATbrh0WF&#10;pXETn+h2jq1IEA4lKuhiHEspg+7IYsjcSJy8L+ctxiR9K43HKcHtIF/yfCUt9pwWOhzpvSN9PX9b&#10;BbvC7YrDVOu66I/cfDZOev5Q6ulx3r6BiDTH//Bfe28UvML9Sr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3VgTwgAAANoAAAAPAAAAAAAAAAAAAAAAAJgCAABkcnMvZG93&#10;bnJldi54bWxQSwUGAAAAAAQABAD1AAAAhwMAAAAA&#10;" path="m,c1,99,2,198,2,198r283,8c132,186,3,90,,xe" stroked="f" strokecolor="red" strokeweight=".25pt">
                    <v:path arrowok="t" o:connecttype="custom" o:connectlocs="0,0;2,198;285,206;0,0" o:connectangles="0,0,0,0"/>
                    <o:lock v:ext="edit" aspectratio="t"/>
                  </v:shape>
                  <v:shape id="Freeform 7" o:spid="_x0000_s1031" style="position:absolute;left:2808;top:7443;width:861;height:1391;visibility:visible;mso-wrap-style:square;v-text-anchor:top" coordsize="861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OhMEA&#10;AADaAAAADwAAAGRycy9kb3ducmV2LnhtbESPQYvCMBSE7wv+h/AEb2uqhyLVWIpU1oMg6/oDHs2z&#10;rTYvpcm21V9vFoQ9DjPzDbNJR9OInjpXW1awmEcgiAuray4VXH72nysQziNrbCyTggc5SLeTjw0m&#10;2g78Tf3ZlyJA2CWooPK+TaR0RUUG3dy2xMG72s6gD7Irpe5wCHDTyGUUxdJgzWGhwpZ2FRX3869R&#10;kB21zYb861LgcKrjqL+ZOH8qNZuO2RqEp9H/h9/tg1YQw9+Vc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5zoTBAAAA2gAAAA8AAAAAAAAAAAAAAAAAmAIAAGRycy9kb3du&#10;cmV2LnhtbFBLBQYAAAAABAAEAPUAAACGAwAAAAA=&#10;" path="m855,1382l861,96,609,,228,1196v,,-45,153,-228,195l855,1382xe" stroked="f" strokecolor="red" strokeweight=".25pt">
                    <v:path arrowok="t" o:connecttype="custom" o:connectlocs="855,1382;861,96;609,0;228,1196;0,1391;855,1382" o:connectangles="0,0,0,0,0,0"/>
                    <o:lock v:ext="edit" aspectratio="t"/>
                  </v:shape>
                  <v:shape id="Freeform 8" o:spid="_x0000_s1032" style="position:absolute;left:3804;top:7596;width:444;height:1229;visibility:visible;mso-wrap-style:square;v-text-anchor:top" coordsize="444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ea8QA&#10;AADaAAAADwAAAGRycy9kb3ducmV2LnhtbESPzYrCQBCE7wu+w9CCl0Un8bAr0VEkIP5c1r8HaDNt&#10;Esz0hMxook+/syDssaiqr6jZojOVeFDjSssK4lEEgjizuuRcwfm0Gk5AOI+ssbJMCp7kYDHvfcww&#10;0bblAz2OPhcBwi5BBYX3dSKlywoy6Ea2Jg7e1TYGfZBNLnWDbYCbSo6j6EsaLDksFFhTWlB2O96N&#10;gl16iS/n9Sr/vLc/8XafblN+1UoN+t1yCsJT5//D7/ZGK/iGvyvh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HmvEAAAA2gAAAA8AAAAAAAAAAAAAAAAAmAIAAGRycy9k&#10;b3ducmV2LnhtbFBLBQYAAAAABAAEAPUAAACJAwAAAAA=&#10;" path="m,l,1229r444,l438,153,,xe" stroked="f" strokecolor="red" strokeweight=".25pt">
                    <v:path arrowok="t" o:connecttype="custom" o:connectlocs="0,0;0,1229;444,1229;438,153;0,0" o:connectangles="0,0,0,0,0"/>
                    <o:lock v:ext="edit" aspectratio="t"/>
                  </v:shape>
                  <v:shape id="Freeform 9" o:spid="_x0000_s1033" style="position:absolute;left:4389;top:7800;width:207;height:659;visibility:visible;mso-wrap-style:square;v-text-anchor:top" coordsize="207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MB8AA&#10;AADaAAAADwAAAGRycy9kb3ducmV2LnhtbERPS0sDMRC+F/wPYQRvbWIPRdemxQpCwar0cfA4bKab&#10;xc1k3aRt+u+dg+Dx43vPlyV06kxDaiNbuJ8YUMR1dC03Fg771/EDqJSRHXaRycKVEiwXN6M5Vi5e&#10;eEvnXW6UhHCq0ILPua+0TrWngGkSe2LhjnEImAUOjXYDXiQ8dHpqzEwHbFkaPPb04qn+3p2CzGhX&#10;j2+zDfvys30/mS/zWVYfR2vvbsvzE6hMJf+L/9xrZ0G2yhXxg1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XMB8AAAADaAAAADwAAAAAAAAAAAAAAAACYAgAAZHJzL2Rvd25y&#10;ZXYueG1sUEsFBgAAAAAEAAQA9QAAAIUDAAAAAA==&#10;" path="m12,659l,,207,84,12,659xe" stroked="f" strokecolor="red" strokeweight=".25pt">
                    <v:path arrowok="t" o:connecttype="custom" o:connectlocs="12,659;0,0;207,84;12,659" o:connectangles="0,0,0,0"/>
                    <o:lock v:ext="edit" aspectratio="t"/>
                  </v:shape>
                  <v:shape id="Freeform 10" o:spid="_x0000_s1034" style="position:absolute;left:4437;top:7938;width:1365;height:885;visibility:visible;mso-wrap-style:square;v-text-anchor:top" coordsize="136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lk8EA&#10;AADaAAAADwAAAGRycy9kb3ducmV2LnhtbESPQWvCQBSE7wX/w/KE3urGIKVGVxGh0JMhqXh+7D6T&#10;YPZtyK4m+uu7BcHjMDPfMOvtaFtxo943jhXMZwkIYu1Mw5WC4+/3xxcIH5ANto5JwZ08bDeTtzVm&#10;xg1c0K0MlYgQ9hkqqEPoMim9rsmin7mOOHpn11sMUfaVND0OEW5bmSbJp7TYcFyosaN9TfpSXq2C&#10;oiweuX7kp8M59Xox3O1+zFOl3qfjbgUi0Bhe4Wf7xyhYwv+Ve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5JZPBAAAA2gAAAA8AAAAAAAAAAAAAAAAAmAIAAGRycy9kb3du&#10;cmV2LnhtbFBLBQYAAAAABAAEAPUAAACGAwAAAAA=&#10;" path="m294,c147,442,,884,,884r1365,1c1245,516,900,270,294,xe" stroked="f" strokecolor="red" strokeweight=".25pt">
                    <v:path arrowok="t" o:connecttype="custom" o:connectlocs="294,0;0,884;1365,885;294,0" o:connectangles="0,0,0,0"/>
                    <o:lock v:ext="edit" aspectratio="t"/>
                  </v:shape>
                </v:group>
                <v:group id="Group 11" o:spid="_x0000_s1035" style="position:absolute;left:357;top:1430;width:7283;height:5629;rotation:180" coordorigin="2229,6190" coordsize="3621,2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g4I2c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hCL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DgjZwwAAANsAAAAP&#10;AAAAAAAAAAAAAAAAAKoCAABkcnMvZG93bnJldi54bWxQSwUGAAAAAAQABAD6AAAAmgMAAAAA&#10;">
                  <o:lock v:ext="edit" aspectratio="t"/>
                  <v:shape id="Freeform 12" o:spid="_x0000_s1036" style="position:absolute;left:2229;top:6190;width:3621;height:2813;visibility:visible;mso-wrap-style:square;v-text-anchor:top" coordsize="3621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0SecAA&#10;AADbAAAADwAAAGRycy9kb3ducmV2LnhtbERP24rCMBB9F/Yfwgj7pmllEalGEXFBcAUvC/s6NGNb&#10;bCY1ibX790YQfJvDuc5s0ZlatOR8ZVlBOkxAEOdWV1wo+D19DyYgfEDWWFsmBf/kYTH/6M0w0/bO&#10;B2qPoRAxhH2GCsoQmkxKn5dk0A9tQxy5s3UGQ4SukNrhPYabWo6SZCwNVhwbSmxoVVJ+Od6Mgm59&#10;3fo9Xtd/243Dr51pf9KJVOqz3y2nIAJ14S1+uTc6zk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0SecAAAADbAAAADwAAAAAAAAAAAAAAAACYAgAAZHJzL2Rvd25y&#10;ZXYueG1sUEsFBgAAAAAEAAQA9QAAAIUDAAAAAA==&#10;" path="m3612,2813c1812,2811,12,2809,12,2809v,,,-1405,,-2809c,1469,3621,1235,3612,2813xe" stroked="f" strokeweight=".25pt">
                    <v:path arrowok="t" o:connecttype="custom" o:connectlocs="3612,2813;12,2809;12,0;3612,2813" o:connectangles="0,0,0,0"/>
                    <o:lock v:ext="edit" aspectratio="t"/>
                  </v:shape>
                  <v:shape id="Freeform 13" o:spid="_x0000_s1037" style="position:absolute;left:2406;top:6795;width:876;height:1770;visibility:visible;mso-wrap-style:square;v-text-anchor:top" coordsize="876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JmsMA&#10;AADbAAAADwAAAGRycy9kb3ducmV2LnhtbERPS2vCQBC+F/wPywheim70UDRmI1UoiFBaH6DHITtN&#10;gtnZdHdr0n/fLQje5uN7TrbqTSNu5HxtWcF0koAgLqyuuVRwOr6N5yB8QNbYWCYFv+RhlQ+eMky1&#10;7XhPt0MoRQxhn6KCKoQ2ldIXFRn0E9sSR+7LOoMhQldK7bCL4aaRsyR5kQZrjg0VtrSpqLgefoyC&#10;8/X9uCN0i/n0e7372D9/Li5Fp9Ro2L8uQQTqw0N8d291nD+D/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5JmsMAAADbAAAADwAAAAAAAAAAAAAAAACYAgAAZHJzL2Rv&#10;d25yZXYueG1sUEsFBgAAAAAEAAQA9QAAAIgDAAAAAA==&#10;" path="m,c126,237,648,513,876,594l538,1625c258,1442,,1635,,1770l,xe" fillcolor="#58572b" stroked="f" strokecolor="red" strokeweight=".25pt">
                    <v:path arrowok="t" o:connecttype="custom" o:connectlocs="0,0;876,594;538,1625;0,1770;0,0" o:connectangles="0,0,0,0,0"/>
                    <o:lock v:ext="edit" aspectratio="t"/>
                  </v:shape>
                  <v:shape id="Freeform 14" o:spid="_x0000_s1038" style="position:absolute;left:2406;top:8628;width:285;height:206;visibility:visible;mso-wrap-style:square;v-text-anchor:top" coordsize="285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LB8MA&#10;AADbAAAADwAAAGRycy9kb3ducmV2LnhtbERPTWvCQBC9C/6HZQQvoptqkZJmI2IpWApFUw/2NmTH&#10;bDA7m2a3Gv99t1DwNo/3Odmqt424UOdrxwoeZgkI4tLpmisFh8/X6RMIH5A1No5JwY08rPLhIMNU&#10;uyvv6VKESsQQ9ikqMCG0qZS+NGTRz1xLHLmT6yyGCLtK6g6vMdw2cp4kS2mx5thgsKWNofJc/FgF&#10;2rXHr0rjY+23h/3Lm/l4/95NlBqP+vUziEB9uIv/3Vsd5y/g75d4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JLB8MAAADbAAAADwAAAAAAAAAAAAAAAACYAgAAZHJzL2Rv&#10;d25yZXYueG1sUEsFBgAAAAAEAAQA9QAAAIgDAAAAAA==&#10;" path="m,c1,99,2,198,2,198r283,8c132,186,3,90,,xe" fillcolor="#663" stroked="f" strokecolor="red" strokeweight=".25pt">
                    <v:path arrowok="t" o:connecttype="custom" o:connectlocs="0,0;2,198;285,206;0,0" o:connectangles="0,0,0,0"/>
                    <o:lock v:ext="edit" aspectratio="t"/>
                  </v:shape>
                  <v:shape id="Freeform 15" o:spid="_x0000_s1039" style="position:absolute;left:2808;top:7443;width:861;height:1391;visibility:visible;mso-wrap-style:square;v-text-anchor:top" coordsize="861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iUMUA&#10;AADbAAAADwAAAGRycy9kb3ducmV2LnhtbERPS2vCQBC+F/wPyxS8iG4sVdrUVbRgqQehjcXHbciO&#10;STA7G7JrjP76bkHobT6+50xmrSlFQ7UrLCsYDiIQxKnVBWcKfjbL/gsI55E1lpZJwZUczKadhwnG&#10;2l74m5rEZyKEsItRQe59FUvp0pwMuoGtiAN3tLVBH2CdSV3jJYSbUj5F0VgaLDg05FjRe07pKTkb&#10;BetT79DY1df++LEYjZPtamdfb6xU97Gdv4Hw1Pp/8d39qcP8Z/j7JRw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+JQxQAAANsAAAAPAAAAAAAAAAAAAAAAAJgCAABkcnMv&#10;ZG93bnJldi54bWxQSwUGAAAAAAQABAD1AAAAigMAAAAA&#10;" path="m855,1382l861,96,609,,228,1196v,,-45,153,-228,195l855,1382xe" fillcolor="#58572b" stroked="f" strokecolor="red" strokeweight=".25pt">
                    <v:path arrowok="t" o:connecttype="custom" o:connectlocs="855,1382;861,96;609,0;228,1196;0,1391;855,1382" o:connectangles="0,0,0,0,0,0"/>
                    <o:lock v:ext="edit" aspectratio="t"/>
                  </v:shape>
                  <v:shape id="Freeform 16" o:spid="_x0000_s1040" style="position:absolute;left:3804;top:7596;width:444;height:1229;visibility:visible;mso-wrap-style:square;v-text-anchor:top" coordsize="444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aLMEA&#10;AADbAAAADwAAAGRycy9kb3ducmV2LnhtbERPzYrCMBC+C75DGMGLrKmCIl2jrIIoiIe6PsBsM7bF&#10;ZlKbtFaf3iws7G0+vt9ZrjtTipZqV1hWMBlHIIhTqwvOFFy+dx8LEM4jaywtk4InOViv+r0lxto+&#10;OKH27DMRQtjFqCD3voqldGlOBt3YVsSBu9raoA+wzqSu8RHCTSmnUTSXBgsODTlWtM0pvZ0bo6CZ&#10;7V/Frbn+JMlpM6raBu9HO1dqOOi+PkF46vy/+M990GH+DH5/C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f2izBAAAA2wAAAA8AAAAAAAAAAAAAAAAAmAIAAGRycy9kb3du&#10;cmV2LnhtbFBLBQYAAAAABAAEAPUAAACGAwAAAAA=&#10;" path="m,l,1229r444,l438,153,,xe" fillcolor="#58572b" stroked="f" strokecolor="red" strokeweight=".25pt">
                    <v:path arrowok="t" o:connecttype="custom" o:connectlocs="0,0;0,1229;444,1229;438,153;0,0" o:connectangles="0,0,0,0,0"/>
                    <o:lock v:ext="edit" aspectratio="t"/>
                  </v:shape>
                  <v:shape id="Freeform 17" o:spid="_x0000_s1041" style="position:absolute;left:4389;top:7800;width:207;height:659;visibility:visible;mso-wrap-style:square;v-text-anchor:top" coordsize="207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Jo8AA&#10;AADbAAAADwAAAGRycy9kb3ducmV2LnhtbERPS4vCMBC+L/gfwgje1lQPUqpRRBSEXQQfeB6bsSk2&#10;k9LEWv31ZmHB23x8z5ktOluJlhpfOlYwGiYgiHOnSy4UnI6b7xSED8gaK8ek4EkeFvPe1wwz7R68&#10;p/YQChFD2GeowIRQZ1L63JBFP3Q1ceSurrEYImwKqRt8xHBbyXGSTKTFkmODwZpWhvLb4W4VWNOu&#10;03y1vfzslq/x7+XsXdp6pQb9bjkFEagLH/G/e6vj/An8/R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fJo8AAAADbAAAADwAAAAAAAAAAAAAAAACYAgAAZHJzL2Rvd25y&#10;ZXYueG1sUEsFBgAAAAAEAAQA9QAAAIUDAAAAAA==&#10;" path="m12,659l,,207,84,12,659xe" fillcolor="#58572b" stroked="f" strokecolor="red" strokeweight=".25pt">
                    <v:path arrowok="t" o:connecttype="custom" o:connectlocs="12,659;0,0;207,84;12,659" o:connectangles="0,0,0,0"/>
                    <o:lock v:ext="edit" aspectratio="t"/>
                  </v:shape>
                  <v:shape id="Freeform 18" o:spid="_x0000_s1042" style="position:absolute;left:4437;top:7938;width:1365;height:885;visibility:visible;mso-wrap-style:square;v-text-anchor:top" coordsize="136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lwMEA&#10;AADbAAAADwAAAGRycy9kb3ducmV2LnhtbERP32vCMBB+F/wfwg1803QKrnRGEVEQ1IE6tj3emrMp&#10;NpfSRK3/vRkMfLuP7+dNZq2txJUaXzpW8DpIQBDnTpdcKPg8rvopCB+QNVaOScGdPMym3c4EM+1u&#10;vKfrIRQihrDPUIEJoc6k9Lkhi37gauLInVxjMUTYFFI3eIvhtpLDJBlLiyXHBoM1LQzl58PFKlie&#10;+Cv95d1mLrffo83Hypna/yjVe2nn7yACteEp/nevdZz/Bn+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5cDBAAAA2wAAAA8AAAAAAAAAAAAAAAAAmAIAAGRycy9kb3du&#10;cmV2LnhtbFBLBQYAAAAABAAEAPUAAACGAwAAAAA=&#10;" path="m294,c147,442,,884,,884r1365,1c1245,516,900,270,294,xe" fillcolor="#58572b" stroked="f" strokecolor="red" strokeweight=".25pt">
                    <v:path arrowok="t" o:connecttype="custom" o:connectlocs="294,0;0,884;1365,885;294,0" o:connectangles="0,0,0,0"/>
                    <o:lock v:ext="edit" aspectratio="t"/>
                  </v:shape>
                </v:group>
                <v:rect id="Rectangle 19" o:spid="_x0000_s1043" style="position:absolute;left:471;top:1389;width:7208;height: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EoMIA&#10;AADbAAAADwAAAGRycy9kb3ducmV2LnhtbESPQYvCMBCF7wv+hzCCl0XTVVikGkUEcfeoK56HZmyK&#10;zaQ0sVZ/vXNY8DbDe/PeN8t172vVURurwAa+Jhko4iLYiksDp7/deA4qJmSLdWAy8KAI69XgY4m5&#10;DXc+UHdMpZIQjjkacCk1udaxcOQxTkJDLNoltB6TrG2pbYt3Cfe1nmbZt/ZYsTQ4bGjrqLgeb97A&#10;bP+pn73bFfGwuT7Ot1993l86Y0bDfrMAlahPb/P/9Y8VfIGVX2QAv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4SgwgAAANsAAAAPAAAAAAAAAAAAAAAAAJgCAABkcnMvZG93&#10;bnJldi54bWxQSwUGAAAAAAQABAD1AAAAhwMAAAAA&#10;" strokecolor="#663" strokeweight=".25pt">
                  <v:fill opacity="0"/>
                  <o:lock v:ext="edit" aspectratio="t"/>
                </v:rect>
                <w10:anchorlock/>
              </v:group>
            </w:pict>
          </mc:Fallback>
        </mc:AlternateContent>
      </w:r>
      <w:r w:rsidRPr="00733A0B">
        <w:rPr>
          <w:color w:val="000000" w:themeColor="text1"/>
        </w:rPr>
        <w:t xml:space="preserve"> на первом слайде или, нажав сочетание клавиш </w:t>
      </w:r>
      <w:r w:rsidRPr="00733A0B">
        <w:rPr>
          <w:color w:val="000000" w:themeColor="text1"/>
          <w:lang w:val="en-US"/>
        </w:rPr>
        <w:t>Alt</w:t>
      </w:r>
      <w:r w:rsidRPr="00733A0B">
        <w:rPr>
          <w:color w:val="000000" w:themeColor="text1"/>
        </w:rPr>
        <w:t>+</w:t>
      </w:r>
      <w:r w:rsidRPr="00733A0B">
        <w:rPr>
          <w:color w:val="000000" w:themeColor="text1"/>
          <w:lang w:val="en-US"/>
        </w:rPr>
        <w:t>F</w:t>
      </w:r>
      <w:r w:rsidRPr="00733A0B">
        <w:rPr>
          <w:color w:val="000000" w:themeColor="text1"/>
        </w:rPr>
        <w:t>8, вызовите диалоговое окно «Макрос», в котором запустите первый в списке выделенный макрос «</w:t>
      </w:r>
      <w:r w:rsidRPr="00733A0B">
        <w:rPr>
          <w:color w:val="000000" w:themeColor="text1"/>
          <w:lang w:val="en-US"/>
        </w:rPr>
        <w:t>AddCmdBar</w:t>
      </w:r>
      <w:r w:rsidRPr="00733A0B">
        <w:rPr>
          <w:color w:val="000000" w:themeColor="text1"/>
        </w:rPr>
        <w:t>». Ответив утвердительно на запрос: «Установить панель «Тестирование» и меню «Тест» в приложение?», вы получите возможность работать с панелью «Тестирование» и ее дублером – меню «Тест».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В файле теста, созданного с помощью конструктора для </w:t>
      </w:r>
      <w:r w:rsidRPr="00733A0B">
        <w:rPr>
          <w:color w:val="000000" w:themeColor="text1"/>
          <w:lang w:val="en-US"/>
        </w:rPr>
        <w:t>PowerPoint</w:t>
      </w:r>
      <w:r w:rsidRPr="00733A0B">
        <w:rPr>
          <w:color w:val="000000" w:themeColor="text1"/>
        </w:rPr>
        <w:t xml:space="preserve"> 2007 (2010, 2013), для настроек достаточно перейти на вкладку «Тестирование», расположенную на ленте.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При нажатии на кнопки панелей появляются диалоговые окна.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В диалоговом окне «Настройка результатов», отметьте необходимые флажки.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В окне «Настройка оценки» можно изменить шкалу оценки от 5-балльной до 100-балльной, как с прямым, так и с обратным порядком. Здесь же укажите с помощью счетчика </w:t>
      </w:r>
      <w:r w:rsidRPr="00733A0B">
        <w:rPr>
          <w:b/>
          <w:color w:val="000000" w:themeColor="text1"/>
        </w:rPr>
        <w:t>степень требовательности к оценке</w:t>
      </w:r>
      <w:r w:rsidRPr="00733A0B">
        <w:rPr>
          <w:color w:val="000000" w:themeColor="text1"/>
        </w:rPr>
        <w:t>, ориентируясь на динамически меняющиеся при этом справочные данные в нижней части этого окна.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Обычно задание с множественным выбором считается выполненным, если отмечены все правильные ответы, но тест можно настроить на</w:t>
      </w:r>
      <w:r w:rsidRPr="00733A0B">
        <w:rPr>
          <w:b/>
          <w:color w:val="000000" w:themeColor="text1"/>
        </w:rPr>
        <w:t xml:space="preserve"> учет неполных ответов множественного выбора</w:t>
      </w:r>
      <w:r w:rsidRPr="00733A0B">
        <w:rPr>
          <w:color w:val="000000" w:themeColor="text1"/>
        </w:rPr>
        <w:t>, что естественно скажется на результативности и оценке.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В окне «Настройка таймера» определитесь с флажками </w:t>
      </w:r>
      <w:r w:rsidRPr="00733A0B">
        <w:rPr>
          <w:b/>
          <w:color w:val="000000" w:themeColor="text1"/>
        </w:rPr>
        <w:t>использования таймера</w:t>
      </w:r>
      <w:r w:rsidRPr="00733A0B">
        <w:rPr>
          <w:color w:val="000000" w:themeColor="text1"/>
        </w:rPr>
        <w:t xml:space="preserve"> и его остановки на информационных слайдах. При выборе таймера, задайте </w:t>
      </w:r>
      <w:r w:rsidRPr="00733A0B">
        <w:rPr>
          <w:b/>
          <w:color w:val="000000" w:themeColor="text1"/>
        </w:rPr>
        <w:t>время тестирования</w:t>
      </w:r>
      <w:r w:rsidRPr="00733A0B">
        <w:rPr>
          <w:color w:val="000000" w:themeColor="text1"/>
        </w:rPr>
        <w:t xml:space="preserve"> с помощью счетчика или непосредственным вводом в текстовое поле.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Чтобы</w:t>
      </w:r>
      <w:r w:rsidRPr="00733A0B">
        <w:rPr>
          <w:b/>
          <w:color w:val="000000" w:themeColor="text1"/>
        </w:rPr>
        <w:t xml:space="preserve"> задать правильные ответы</w:t>
      </w:r>
      <w:r w:rsidRPr="00733A0B">
        <w:rPr>
          <w:color w:val="000000" w:themeColor="text1"/>
        </w:rPr>
        <w:t xml:space="preserve">, вызовите диалоговое окно «Настройка заданий». В поле «Номер задания» будет отображаться номер редактируемого слайда. Для </w:t>
      </w:r>
      <w:r w:rsidRPr="00733A0B">
        <w:rPr>
          <w:b/>
          <w:color w:val="000000" w:themeColor="text1"/>
        </w:rPr>
        <w:t>перехода к другому слайду</w:t>
      </w:r>
      <w:r w:rsidRPr="00733A0B">
        <w:rPr>
          <w:color w:val="000000" w:themeColor="text1"/>
        </w:rPr>
        <w:t>, достаточно выбрать его слева на панели «Слайды». Номер задания можно указать и с помощью счетчика. В зависимости от типа задания и числа вариантов ответов будут появляться управляющие элементы (флажки или переключатели), с помощью которых следует отметить нужные номера вариантов.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Для задания </w:t>
      </w:r>
      <w:r w:rsidRPr="00733A0B">
        <w:rPr>
          <w:b/>
          <w:color w:val="000000" w:themeColor="text1"/>
        </w:rPr>
        <w:t>текстового ответа</w:t>
      </w:r>
      <w:r w:rsidRPr="00733A0B">
        <w:rPr>
          <w:color w:val="000000" w:themeColor="text1"/>
        </w:rPr>
        <w:t xml:space="preserve"> можно использовать от одного до четырех вариантов допустимой записи. При проверке тексты введенного и допустимых ответов переводятся в верхний регистр, удаляются случайные начальные и конечные пробелы, после чего выполняется последовательное сравнение. При совпадении с одним из допустимых вариантов ответ считается верным.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Для задания </w:t>
      </w:r>
      <w:r w:rsidRPr="00733A0B">
        <w:rPr>
          <w:b/>
          <w:color w:val="000000" w:themeColor="text1"/>
        </w:rPr>
        <w:t>числового ответа</w:t>
      </w:r>
      <w:r w:rsidRPr="00733A0B">
        <w:rPr>
          <w:color w:val="000000" w:themeColor="text1"/>
        </w:rPr>
        <w:t xml:space="preserve"> используйте знаки сравнения: =, &gt;, &lt;, &gt;=, &lt;= в левых текстовых полях. Если необходимо задать простое неравенство (равенство) – используйте только первую строку. Для двойного неравенства используйте первую и вторую строку. Для </w:t>
      </w:r>
      <w:r w:rsidRPr="00733A0B">
        <w:rPr>
          <w:color w:val="000000" w:themeColor="text1"/>
        </w:rPr>
        <w:lastRenderedPageBreak/>
        <w:t>разделения целой части от дробной можно использовать как точку, так и запятую.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Для </w:t>
      </w:r>
      <w:r w:rsidRPr="00733A0B">
        <w:rPr>
          <w:b/>
          <w:color w:val="000000" w:themeColor="text1"/>
        </w:rPr>
        <w:t>заданий на соответствие</w:t>
      </w:r>
      <w:r w:rsidRPr="00733A0B">
        <w:rPr>
          <w:color w:val="000000" w:themeColor="text1"/>
        </w:rPr>
        <w:t xml:space="preserve"> появляются переключатели для перемещаемых объектов и флажки для областей конечных позиций. Последовательно выбирая </w:t>
      </w:r>
      <w:r w:rsidRPr="00733A0B">
        <w:rPr>
          <w:b/>
          <w:color w:val="000000" w:themeColor="text1"/>
        </w:rPr>
        <w:t>каждый</w:t>
      </w:r>
      <w:r w:rsidRPr="00733A0B">
        <w:rPr>
          <w:color w:val="000000" w:themeColor="text1"/>
        </w:rPr>
        <w:t xml:space="preserve"> перемещаемый объект, укажите для него один, несколько или ни одного допустимого варианта конечных позиций.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color w:val="000000" w:themeColor="text1"/>
        </w:rPr>
        <w:t>Зафиксировать исходные положения</w:t>
      </w:r>
      <w:r w:rsidRPr="00733A0B">
        <w:rPr>
          <w:color w:val="000000" w:themeColor="text1"/>
        </w:rPr>
        <w:t xml:space="preserve"> перемещаемых объектов необходимо щелчком по кнопке «Фиксация» на панели «Тестирование».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Воспользовавшись счетчиком, каждому заданию можно назначить </w:t>
      </w:r>
      <w:r w:rsidRPr="00733A0B">
        <w:rPr>
          <w:b/>
          <w:color w:val="000000" w:themeColor="text1"/>
        </w:rPr>
        <w:t>цену</w:t>
      </w:r>
      <w:r w:rsidRPr="00733A0B">
        <w:rPr>
          <w:color w:val="000000" w:themeColor="text1"/>
        </w:rPr>
        <w:t xml:space="preserve"> в диапазоне от 1 до 10 баллов. Вывод цены на слайды теста управляется с помощью соответствующего флажка.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Для</w:t>
      </w:r>
      <w:r w:rsidRPr="00733A0B">
        <w:rPr>
          <w:b/>
          <w:color w:val="000000" w:themeColor="text1"/>
        </w:rPr>
        <w:t xml:space="preserve"> предотвращения доступа к настройкам и ответам</w:t>
      </w:r>
      <w:r w:rsidRPr="00733A0B">
        <w:rPr>
          <w:color w:val="000000" w:themeColor="text1"/>
        </w:rPr>
        <w:t xml:space="preserve"> можно  выбрать флажок «Защитить паролем». В этом случае появляется окно для его ввода. Установив </w:t>
      </w:r>
      <w:r w:rsidRPr="00733A0B">
        <w:rPr>
          <w:b/>
          <w:color w:val="000000" w:themeColor="text1"/>
        </w:rPr>
        <w:t>пароль</w:t>
      </w:r>
      <w:r w:rsidRPr="00733A0B">
        <w:rPr>
          <w:color w:val="000000" w:themeColor="text1"/>
        </w:rPr>
        <w:t>, постарайтесь его не забыть или не потерять.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Все настройки применяются при нажатии на кнопку «OK» или запуске презентации на просмотр с первого слайда и нажатии на кнопку «Начать тестирование»:</w:t>
      </w:r>
    </w:p>
    <w:p w:rsidR="00E71898" w:rsidRPr="00733A0B" w:rsidRDefault="00E71898" w:rsidP="003A5166">
      <w:pPr>
        <w:widowControl w:val="0"/>
        <w:numPr>
          <w:ilvl w:val="0"/>
          <w:numId w:val="42"/>
        </w:numPr>
        <w:tabs>
          <w:tab w:val="clear" w:pos="1404"/>
        </w:tabs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задания будут перенумерованы;</w:t>
      </w:r>
    </w:p>
    <w:p w:rsidR="00E71898" w:rsidRPr="00733A0B" w:rsidRDefault="00E71898" w:rsidP="003A5166">
      <w:pPr>
        <w:widowControl w:val="0"/>
        <w:numPr>
          <w:ilvl w:val="0"/>
          <w:numId w:val="42"/>
        </w:numPr>
        <w:tabs>
          <w:tab w:val="clear" w:pos="1404"/>
        </w:tabs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на информационных слайдах сведения, касающиеся задания, будут скрыты;</w:t>
      </w:r>
    </w:p>
    <w:p w:rsidR="00E71898" w:rsidRPr="00733A0B" w:rsidRDefault="00E71898" w:rsidP="003A5166">
      <w:pPr>
        <w:widowControl w:val="0"/>
        <w:numPr>
          <w:ilvl w:val="0"/>
          <w:numId w:val="42"/>
        </w:numPr>
        <w:tabs>
          <w:tab w:val="clear" w:pos="1404"/>
        </w:tabs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если время тестирования не ограничено, то будут скрыты и элементы таймера;</w:t>
      </w:r>
    </w:p>
    <w:p w:rsidR="00E71898" w:rsidRPr="00733A0B" w:rsidRDefault="00E71898" w:rsidP="003A5166">
      <w:pPr>
        <w:widowControl w:val="0"/>
        <w:numPr>
          <w:ilvl w:val="0"/>
          <w:numId w:val="42"/>
        </w:numPr>
        <w:tabs>
          <w:tab w:val="clear" w:pos="1404"/>
        </w:tabs>
        <w:spacing w:line="360" w:lineRule="auto"/>
        <w:ind w:left="0"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на предпоследнем слайде надпись на кнопке «Далее» будет заменена на «Итоги».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Проверьте корректность работы теста.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b/>
          <w:color w:val="000000" w:themeColor="text1"/>
        </w:rPr>
        <w:t xml:space="preserve">Сохраните файл </w:t>
      </w:r>
      <w:r w:rsidRPr="00733A0B">
        <w:rPr>
          <w:color w:val="000000" w:themeColor="text1"/>
        </w:rPr>
        <w:t xml:space="preserve">теста в формате демонстрации в </w:t>
      </w:r>
      <w:r w:rsidRPr="00733A0B">
        <w:rPr>
          <w:color w:val="000000" w:themeColor="text1"/>
          <w:lang w:val="en-US"/>
        </w:rPr>
        <w:t>PowerPoint</w:t>
      </w:r>
      <w:r w:rsidRPr="00733A0B">
        <w:rPr>
          <w:color w:val="000000" w:themeColor="text1"/>
        </w:rPr>
        <w:t xml:space="preserve"> 2007 (2010, 2013) с расширением .</w:t>
      </w:r>
      <w:r w:rsidRPr="00733A0B">
        <w:rPr>
          <w:color w:val="000000" w:themeColor="text1"/>
          <w:lang w:val="en-US"/>
        </w:rPr>
        <w:t>ppsm</w:t>
      </w:r>
      <w:r w:rsidRPr="00733A0B">
        <w:rPr>
          <w:color w:val="000000" w:themeColor="text1"/>
        </w:rPr>
        <w:t xml:space="preserve"> (с поддержкой макросов). </w:t>
      </w:r>
    </w:p>
    <w:p w:rsidR="00E71898" w:rsidRPr="00733A0B" w:rsidRDefault="00E71898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При </w:t>
      </w:r>
      <w:r w:rsidRPr="00733A0B">
        <w:rPr>
          <w:b/>
          <w:color w:val="000000" w:themeColor="text1"/>
        </w:rPr>
        <w:t>завершении работы с тестом</w:t>
      </w:r>
      <w:r w:rsidRPr="00733A0B">
        <w:rPr>
          <w:color w:val="000000" w:themeColor="text1"/>
        </w:rPr>
        <w:t xml:space="preserve"> его файл приводится в исходное состояние, поэтому в окне сообщения с вопросом «Сохранить изменения в файле?» можно нажать на любую из кнопок, но лучше выбрать «Нет».</w:t>
      </w:r>
    </w:p>
    <w:p w:rsidR="009264EF" w:rsidRPr="000D0C79" w:rsidRDefault="009264EF" w:rsidP="000D0C79">
      <w:pPr>
        <w:pStyle w:val="2"/>
        <w:keepNext w:val="0"/>
        <w:keepLines w:val="0"/>
        <w:widowControl w:val="0"/>
        <w:spacing w:before="0" w:line="36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9" w:name="_Toc446337469"/>
      <w:r w:rsidRPr="000D0C79">
        <w:rPr>
          <w:rFonts w:ascii="Times New Roman" w:eastAsia="Times New Roman" w:hAnsi="Times New Roman" w:cs="Times New Roman"/>
          <w:b/>
          <w:color w:val="000000" w:themeColor="text1"/>
        </w:rPr>
        <w:t xml:space="preserve">Применение </w:t>
      </w:r>
      <w:r w:rsidRPr="000D0C79">
        <w:rPr>
          <w:rFonts w:ascii="Times New Roman" w:hAnsi="Times New Roman" w:cs="Times New Roman"/>
          <w:b/>
          <w:color w:val="000000" w:themeColor="text1"/>
        </w:rPr>
        <w:t xml:space="preserve">интерактивной доски для создания интерактивной </w:t>
      </w:r>
      <w:r w:rsidRPr="000D0C79">
        <w:rPr>
          <w:rFonts w:ascii="Times New Roman" w:eastAsia="Times New Roman" w:hAnsi="Times New Roman" w:cs="Times New Roman"/>
          <w:b/>
          <w:color w:val="000000" w:themeColor="text1"/>
        </w:rPr>
        <w:t>презентации</w:t>
      </w:r>
      <w:bookmarkEnd w:id="9"/>
    </w:p>
    <w:p w:rsidR="00DC621F" w:rsidRPr="00733A0B" w:rsidRDefault="00DC621F" w:rsidP="003A5166">
      <w:pPr>
        <w:pStyle w:val="a4"/>
        <w:widowControl w:val="0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Интерактивные доски могут изменить преподавание и обучение в различных направлениях. Вот три из них: </w:t>
      </w:r>
    </w:p>
    <w:p w:rsidR="00DC621F" w:rsidRPr="00733A0B" w:rsidRDefault="00DC621F" w:rsidP="003A5166">
      <w:pPr>
        <w:pStyle w:val="a4"/>
        <w:widowControl w:val="0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1. Презентации, демонстрации и создание моделей. Использование необходимого программного обеспечения и ресурсов в сочетании с интерактивной доской может улучшить понимание новых идей. </w:t>
      </w:r>
    </w:p>
    <w:p w:rsidR="00DC621F" w:rsidRPr="00733A0B" w:rsidRDefault="00DC621F" w:rsidP="003A5166">
      <w:pPr>
        <w:pStyle w:val="a4"/>
        <w:widowControl w:val="0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2. Активное вовлечение учащихся. Мотивация и вовлеченность учащихся на занятии может быть увеличена за счет использования интерактивной доски. </w:t>
      </w:r>
    </w:p>
    <w:p w:rsidR="00DC621F" w:rsidRPr="00733A0B" w:rsidRDefault="00DC621F" w:rsidP="003A5166">
      <w:pPr>
        <w:pStyle w:val="a4"/>
        <w:widowControl w:val="0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3. Улучшение темпа и течения занятия. Использование интерактивной доски может </w:t>
      </w:r>
      <w:r w:rsidRPr="00733A0B">
        <w:rPr>
          <w:color w:val="000000" w:themeColor="text1"/>
        </w:rPr>
        <w:lastRenderedPageBreak/>
        <w:t xml:space="preserve">улучшить планирование, темп и течение урока. </w:t>
      </w:r>
    </w:p>
    <w:p w:rsidR="00DC621F" w:rsidRPr="00733A0B" w:rsidRDefault="00DC621F" w:rsidP="003A5166">
      <w:pPr>
        <w:pStyle w:val="a4"/>
        <w:widowControl w:val="0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Интерактивная доска - ценный инструмент для обучения всего класса. Это визуальный ресурс, который помогает преподавателям излагать новый материал очень живо и увлекательно. Она позволяет представить информацию с помощью различных мультимедийных ресурсов, преподаватели и учащиеся могут комментировать материал и изучать его максимально подробно. Она может упростить объяснение схем и помочь разобраться в сложной проблеме. </w:t>
      </w:r>
    </w:p>
    <w:p w:rsidR="00DC621F" w:rsidRPr="00733A0B" w:rsidRDefault="00DC621F" w:rsidP="003A5166">
      <w:pPr>
        <w:pStyle w:val="a4"/>
        <w:widowControl w:val="0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Преподаватели могут использовать доску для того, чтобы сделать представление идей увлекательным и динамичным. Доски позволяют учащимся взаимодействовать с новым материалом, а также являются ценным инструментом для преподавателей при объяснении абстрактных идей и концепций. На доске можно легко изменять информацию или передвигать объекты, создавая новые связи. Преподаватели могут рассуждать вслух, комментируя свои действия, постепенно вовлекать учащихся и побуждать их записывать идеи на доске. </w:t>
      </w:r>
    </w:p>
    <w:p w:rsidR="00E71898" w:rsidRPr="00733A0B" w:rsidRDefault="00733A0B" w:rsidP="003A5166">
      <w:pPr>
        <w:pStyle w:val="1"/>
        <w:keepNext w:val="0"/>
        <w:keepLines w:val="0"/>
        <w:widowControl w:val="0"/>
        <w:spacing w:before="0" w:line="360" w:lineRule="auto"/>
        <w:ind w:firstLine="284"/>
        <w:jc w:val="center"/>
        <w:rPr>
          <w:b/>
          <w:color w:val="000000" w:themeColor="text1"/>
        </w:rPr>
      </w:pPr>
      <w:bookmarkStart w:id="10" w:name="_Toc446337470"/>
      <w:r w:rsidRPr="00733A0B">
        <w:rPr>
          <w:b/>
          <w:color w:val="000000" w:themeColor="text1"/>
        </w:rPr>
        <w:t>Заключение.</w:t>
      </w:r>
      <w:bookmarkEnd w:id="10"/>
    </w:p>
    <w:p w:rsidR="00733A0B" w:rsidRPr="00733A0B" w:rsidRDefault="00733A0B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Конечно, есть темы, при изучении которых эффективность интерактивной презентации не так очевидна, но использование интерактивной презентации целесообразно даже в этом случае, т.к. позволяет задействовать ее фрагментарно. </w:t>
      </w:r>
    </w:p>
    <w:p w:rsidR="00733A0B" w:rsidRPr="00733A0B" w:rsidRDefault="00733A0B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Следует отметить, что время на предварительную подготовку учителя при использовании интерактивной презентации, несомненно, увеличивается, однако постепенно накапливается методическая база, создаваемая совместно учителями и учениками, что значительно облегчает эту подготовку в дальнейшем.</w:t>
      </w:r>
    </w:p>
    <w:p w:rsidR="00733A0B" w:rsidRPr="00733A0B" w:rsidRDefault="00733A0B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 xml:space="preserve">Также следует отметить, что использование интерактивной презентации позволяет повысить внимание (заинтересованность) учеников за счет новизны способа изложения материала. </w:t>
      </w:r>
    </w:p>
    <w:p w:rsidR="00733A0B" w:rsidRPr="00733A0B" w:rsidRDefault="00733A0B" w:rsidP="003A5166">
      <w:pPr>
        <w:widowControl w:val="0"/>
        <w:spacing w:line="360" w:lineRule="auto"/>
        <w:ind w:firstLine="284"/>
        <w:jc w:val="both"/>
        <w:rPr>
          <w:color w:val="000000" w:themeColor="text1"/>
        </w:rPr>
      </w:pPr>
      <w:r w:rsidRPr="00733A0B">
        <w:rPr>
          <w:color w:val="000000" w:themeColor="text1"/>
        </w:rPr>
        <w:t>Повышается и интерес к предмету в целом. Учащиеся активно включаются в работу, что в свою очередь повышает качество.</w:t>
      </w:r>
    </w:p>
    <w:sectPr w:rsidR="00733A0B" w:rsidRPr="00733A0B" w:rsidSect="00653FC0">
      <w:footerReference w:type="default" r:id="rId8"/>
      <w:pgSz w:w="11906" w:h="16838"/>
      <w:pgMar w:top="1418" w:right="567" w:bottom="1418" w:left="1701" w:header="709" w:footer="709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E5" w:rsidRDefault="00E25EE5" w:rsidP="00593EDD">
      <w:r>
        <w:separator/>
      </w:r>
    </w:p>
  </w:endnote>
  <w:endnote w:type="continuationSeparator" w:id="0">
    <w:p w:rsidR="00E25EE5" w:rsidRDefault="00E25EE5" w:rsidP="005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037290"/>
      <w:docPartObj>
        <w:docPartGallery w:val="Page Numbers (Bottom of Page)"/>
        <w:docPartUnique/>
      </w:docPartObj>
    </w:sdtPr>
    <w:sdtEndPr/>
    <w:sdtContent>
      <w:p w:rsidR="00966816" w:rsidRDefault="00DB0322">
        <w:pPr>
          <w:pStyle w:val="a7"/>
          <w:jc w:val="center"/>
        </w:pPr>
        <w:r>
          <w:fldChar w:fldCharType="begin"/>
        </w:r>
        <w:r w:rsidR="00966816">
          <w:instrText>PAGE   \* MERGEFORMAT</w:instrText>
        </w:r>
        <w:r>
          <w:fldChar w:fldCharType="separate"/>
        </w:r>
        <w:r w:rsidR="003C71E6">
          <w:rPr>
            <w:noProof/>
          </w:rPr>
          <w:t>5</w:t>
        </w:r>
        <w:r>
          <w:fldChar w:fldCharType="end"/>
        </w:r>
      </w:p>
    </w:sdtContent>
  </w:sdt>
  <w:p w:rsidR="00593EDD" w:rsidRDefault="00593E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E5" w:rsidRDefault="00E25EE5" w:rsidP="00593EDD">
      <w:r>
        <w:separator/>
      </w:r>
    </w:p>
  </w:footnote>
  <w:footnote w:type="continuationSeparator" w:id="0">
    <w:p w:rsidR="00E25EE5" w:rsidRDefault="00E25EE5" w:rsidP="005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762"/>
    <w:multiLevelType w:val="multilevel"/>
    <w:tmpl w:val="E7E4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40BFA"/>
    <w:multiLevelType w:val="hybridMultilevel"/>
    <w:tmpl w:val="5C9653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FE0D1B"/>
    <w:multiLevelType w:val="multilevel"/>
    <w:tmpl w:val="D2BE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C2642"/>
    <w:multiLevelType w:val="multilevel"/>
    <w:tmpl w:val="FB8E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B13B7"/>
    <w:multiLevelType w:val="hybridMultilevel"/>
    <w:tmpl w:val="5F549E52"/>
    <w:lvl w:ilvl="0" w:tplc="0419000B">
      <w:start w:val="1"/>
      <w:numFmt w:val="bullet"/>
      <w:lvlText w:val="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11BF6DC7"/>
    <w:multiLevelType w:val="multilevel"/>
    <w:tmpl w:val="74401B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155E8"/>
    <w:multiLevelType w:val="multilevel"/>
    <w:tmpl w:val="C27C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A5A16"/>
    <w:multiLevelType w:val="multilevel"/>
    <w:tmpl w:val="940E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2959"/>
    <w:multiLevelType w:val="multilevel"/>
    <w:tmpl w:val="02E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63659"/>
    <w:multiLevelType w:val="multilevel"/>
    <w:tmpl w:val="625A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6FE5"/>
    <w:multiLevelType w:val="hybridMultilevel"/>
    <w:tmpl w:val="06148808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1" w15:restartNumberingAfterBreak="0">
    <w:nsid w:val="28950363"/>
    <w:multiLevelType w:val="multilevel"/>
    <w:tmpl w:val="2EF6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366D6"/>
    <w:multiLevelType w:val="multilevel"/>
    <w:tmpl w:val="CC7426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2E2603"/>
    <w:multiLevelType w:val="multilevel"/>
    <w:tmpl w:val="D5E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7018F"/>
    <w:multiLevelType w:val="multilevel"/>
    <w:tmpl w:val="E7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77F4"/>
    <w:multiLevelType w:val="multilevel"/>
    <w:tmpl w:val="2F3C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92BF9"/>
    <w:multiLevelType w:val="multilevel"/>
    <w:tmpl w:val="71067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36828"/>
    <w:multiLevelType w:val="hybridMultilevel"/>
    <w:tmpl w:val="37C86EA2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8" w15:restartNumberingAfterBreak="0">
    <w:nsid w:val="3D1801A8"/>
    <w:multiLevelType w:val="hybridMultilevel"/>
    <w:tmpl w:val="914A5534"/>
    <w:lvl w:ilvl="0" w:tplc="4860143C">
      <w:start w:val="1"/>
      <w:numFmt w:val="bullet"/>
      <w:lvlText w:val="–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3D5528B5"/>
    <w:multiLevelType w:val="multilevel"/>
    <w:tmpl w:val="B942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9810E1"/>
    <w:multiLevelType w:val="multilevel"/>
    <w:tmpl w:val="7D6897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B7F4B"/>
    <w:multiLevelType w:val="multilevel"/>
    <w:tmpl w:val="748A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D95F2D"/>
    <w:multiLevelType w:val="multilevel"/>
    <w:tmpl w:val="01F6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11827"/>
    <w:multiLevelType w:val="multilevel"/>
    <w:tmpl w:val="A8346A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4363F"/>
    <w:multiLevelType w:val="multilevel"/>
    <w:tmpl w:val="BF10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22BA8"/>
    <w:multiLevelType w:val="multilevel"/>
    <w:tmpl w:val="23BA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F745C3"/>
    <w:multiLevelType w:val="multilevel"/>
    <w:tmpl w:val="06D211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FE453F"/>
    <w:multiLevelType w:val="multilevel"/>
    <w:tmpl w:val="717A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14215"/>
    <w:multiLevelType w:val="multilevel"/>
    <w:tmpl w:val="D706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BD5384"/>
    <w:multiLevelType w:val="hybridMultilevel"/>
    <w:tmpl w:val="52A84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BF7904"/>
    <w:multiLevelType w:val="multilevel"/>
    <w:tmpl w:val="BBD0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45F94"/>
    <w:multiLevelType w:val="multilevel"/>
    <w:tmpl w:val="D688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121556"/>
    <w:multiLevelType w:val="multilevel"/>
    <w:tmpl w:val="8D2EC4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99560D"/>
    <w:multiLevelType w:val="multilevel"/>
    <w:tmpl w:val="CEA8B4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162F3D"/>
    <w:multiLevelType w:val="hybridMultilevel"/>
    <w:tmpl w:val="67E2B51A"/>
    <w:lvl w:ilvl="0" w:tplc="3F82BA4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1313E"/>
    <w:multiLevelType w:val="multilevel"/>
    <w:tmpl w:val="B742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BA5F02"/>
    <w:multiLevelType w:val="hybridMultilevel"/>
    <w:tmpl w:val="D640E4B0"/>
    <w:lvl w:ilvl="0" w:tplc="C2D26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B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C9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8F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A1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62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0D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C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A55107B"/>
    <w:multiLevelType w:val="multilevel"/>
    <w:tmpl w:val="E6341A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7C7570"/>
    <w:multiLevelType w:val="multilevel"/>
    <w:tmpl w:val="2AE6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E2456D"/>
    <w:multiLevelType w:val="multilevel"/>
    <w:tmpl w:val="332EE4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8222B2"/>
    <w:multiLevelType w:val="hybridMultilevel"/>
    <w:tmpl w:val="920A2406"/>
    <w:lvl w:ilvl="0" w:tplc="41BC494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557B9"/>
    <w:multiLevelType w:val="multilevel"/>
    <w:tmpl w:val="3E2228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F6060E"/>
    <w:multiLevelType w:val="multilevel"/>
    <w:tmpl w:val="F9FE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E7D05"/>
    <w:multiLevelType w:val="multilevel"/>
    <w:tmpl w:val="E730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2209C8"/>
    <w:multiLevelType w:val="multilevel"/>
    <w:tmpl w:val="B894B4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166E80"/>
    <w:multiLevelType w:val="multilevel"/>
    <w:tmpl w:val="026068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13"/>
  </w:num>
  <w:num w:numId="5">
    <w:abstractNumId w:val="25"/>
  </w:num>
  <w:num w:numId="6">
    <w:abstractNumId w:val="24"/>
  </w:num>
  <w:num w:numId="7">
    <w:abstractNumId w:val="31"/>
  </w:num>
  <w:num w:numId="8">
    <w:abstractNumId w:val="21"/>
  </w:num>
  <w:num w:numId="9">
    <w:abstractNumId w:val="22"/>
  </w:num>
  <w:num w:numId="10">
    <w:abstractNumId w:val="8"/>
  </w:num>
  <w:num w:numId="11">
    <w:abstractNumId w:val="2"/>
  </w:num>
  <w:num w:numId="12">
    <w:abstractNumId w:val="0"/>
  </w:num>
  <w:num w:numId="13">
    <w:abstractNumId w:val="38"/>
  </w:num>
  <w:num w:numId="14">
    <w:abstractNumId w:val="35"/>
  </w:num>
  <w:num w:numId="15">
    <w:abstractNumId w:val="6"/>
  </w:num>
  <w:num w:numId="16">
    <w:abstractNumId w:val="9"/>
  </w:num>
  <w:num w:numId="17">
    <w:abstractNumId w:val="3"/>
  </w:num>
  <w:num w:numId="18">
    <w:abstractNumId w:val="28"/>
  </w:num>
  <w:num w:numId="19">
    <w:abstractNumId w:val="19"/>
  </w:num>
  <w:num w:numId="20">
    <w:abstractNumId w:val="42"/>
  </w:num>
  <w:num w:numId="21">
    <w:abstractNumId w:val="11"/>
  </w:num>
  <w:num w:numId="22">
    <w:abstractNumId w:val="15"/>
  </w:num>
  <w:num w:numId="23">
    <w:abstractNumId w:val="14"/>
  </w:num>
  <w:num w:numId="24">
    <w:abstractNumId w:val="34"/>
  </w:num>
  <w:num w:numId="25">
    <w:abstractNumId w:val="43"/>
  </w:num>
  <w:num w:numId="26">
    <w:abstractNumId w:val="30"/>
  </w:num>
  <w:num w:numId="27">
    <w:abstractNumId w:val="33"/>
  </w:num>
  <w:num w:numId="28">
    <w:abstractNumId w:val="39"/>
  </w:num>
  <w:num w:numId="29">
    <w:abstractNumId w:val="32"/>
  </w:num>
  <w:num w:numId="30">
    <w:abstractNumId w:val="26"/>
  </w:num>
  <w:num w:numId="31">
    <w:abstractNumId w:val="41"/>
  </w:num>
  <w:num w:numId="32">
    <w:abstractNumId w:val="7"/>
  </w:num>
  <w:num w:numId="33">
    <w:abstractNumId w:val="44"/>
  </w:num>
  <w:num w:numId="34">
    <w:abstractNumId w:val="1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5"/>
  </w:num>
  <w:num w:numId="40">
    <w:abstractNumId w:val="23"/>
  </w:num>
  <w:num w:numId="41">
    <w:abstractNumId w:val="29"/>
  </w:num>
  <w:num w:numId="42">
    <w:abstractNumId w:val="18"/>
  </w:num>
  <w:num w:numId="43">
    <w:abstractNumId w:val="36"/>
  </w:num>
  <w:num w:numId="44">
    <w:abstractNumId w:val="10"/>
  </w:num>
  <w:num w:numId="45">
    <w:abstractNumId w:val="1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0"/>
    <w:rsid w:val="000C7464"/>
    <w:rsid w:val="000D0C79"/>
    <w:rsid w:val="000F526B"/>
    <w:rsid w:val="00142F7F"/>
    <w:rsid w:val="00190FC3"/>
    <w:rsid w:val="001F0F85"/>
    <w:rsid w:val="001F5FE4"/>
    <w:rsid w:val="002D6CFC"/>
    <w:rsid w:val="00310B11"/>
    <w:rsid w:val="003A5166"/>
    <w:rsid w:val="003C71E6"/>
    <w:rsid w:val="004324E2"/>
    <w:rsid w:val="00474752"/>
    <w:rsid w:val="00593EDD"/>
    <w:rsid w:val="00650C75"/>
    <w:rsid w:val="00653FC0"/>
    <w:rsid w:val="006F7391"/>
    <w:rsid w:val="00717120"/>
    <w:rsid w:val="00733A0B"/>
    <w:rsid w:val="007A2C67"/>
    <w:rsid w:val="007C2A38"/>
    <w:rsid w:val="007E083A"/>
    <w:rsid w:val="007F04D3"/>
    <w:rsid w:val="007F33B7"/>
    <w:rsid w:val="0083221E"/>
    <w:rsid w:val="008C70EF"/>
    <w:rsid w:val="008F56A1"/>
    <w:rsid w:val="009167FB"/>
    <w:rsid w:val="0092127B"/>
    <w:rsid w:val="009264EF"/>
    <w:rsid w:val="00966816"/>
    <w:rsid w:val="00991312"/>
    <w:rsid w:val="009F67F4"/>
    <w:rsid w:val="00A16A92"/>
    <w:rsid w:val="00A8095E"/>
    <w:rsid w:val="00AA4AB1"/>
    <w:rsid w:val="00AF39BC"/>
    <w:rsid w:val="00AF7511"/>
    <w:rsid w:val="00BF2B0F"/>
    <w:rsid w:val="00C75B00"/>
    <w:rsid w:val="00D05BFA"/>
    <w:rsid w:val="00D21CAD"/>
    <w:rsid w:val="00D5207C"/>
    <w:rsid w:val="00D9104D"/>
    <w:rsid w:val="00D936CA"/>
    <w:rsid w:val="00DB0322"/>
    <w:rsid w:val="00DC621F"/>
    <w:rsid w:val="00E25EE5"/>
    <w:rsid w:val="00E71898"/>
    <w:rsid w:val="00E95329"/>
    <w:rsid w:val="00EA7B5F"/>
    <w:rsid w:val="00F70010"/>
    <w:rsid w:val="00F824D3"/>
    <w:rsid w:val="00FA626E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B1C242-E338-4ACC-8F68-F8CD1A4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2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3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3A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7171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17120"/>
    <w:rPr>
      <w:rFonts w:eastAsia="Times New Roman" w:cs="Times New Roman"/>
      <w:sz w:val="16"/>
      <w:szCs w:val="16"/>
      <w:lang w:eastAsia="ru-RU"/>
    </w:rPr>
  </w:style>
  <w:style w:type="paragraph" w:customStyle="1" w:styleId="Web3">
    <w:name w:val="Обычный (Web)3"/>
    <w:basedOn w:val="a"/>
    <w:rsid w:val="00717120"/>
    <w:pPr>
      <w:spacing w:after="100" w:afterAutospacing="1"/>
    </w:pPr>
    <w:rPr>
      <w:rFonts w:ascii="Tahoma" w:eastAsia="Arial Unicode MS" w:hAnsi="Tahoma" w:cs="Tahoma"/>
      <w:sz w:val="16"/>
      <w:szCs w:val="16"/>
    </w:rPr>
  </w:style>
  <w:style w:type="paragraph" w:styleId="a3">
    <w:name w:val="List Paragraph"/>
    <w:basedOn w:val="a"/>
    <w:uiPriority w:val="34"/>
    <w:qFormat/>
    <w:rsid w:val="00717120"/>
    <w:pPr>
      <w:ind w:left="720"/>
      <w:contextualSpacing/>
    </w:pPr>
  </w:style>
  <w:style w:type="paragraph" w:styleId="a4">
    <w:name w:val="Normal (Web)"/>
    <w:basedOn w:val="a"/>
    <w:unhideWhenUsed/>
    <w:rsid w:val="0092127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93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3EDD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3E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EDD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3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D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semiHidden/>
    <w:rsid w:val="00E7189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3A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33A0B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33A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33A0B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733A0B"/>
    <w:pPr>
      <w:spacing w:after="100"/>
      <w:ind w:left="480"/>
    </w:pPr>
  </w:style>
  <w:style w:type="character" w:styleId="ad">
    <w:name w:val="Hyperlink"/>
    <w:basedOn w:val="a0"/>
    <w:uiPriority w:val="99"/>
    <w:unhideWhenUsed/>
    <w:rsid w:val="00733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AEC2-C90E-4225-BE39-3DF3A083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BVG</cp:lastModifiedBy>
  <cp:revision>3</cp:revision>
  <cp:lastPrinted>2013-03-28T13:09:00Z</cp:lastPrinted>
  <dcterms:created xsi:type="dcterms:W3CDTF">2017-02-14T15:47:00Z</dcterms:created>
  <dcterms:modified xsi:type="dcterms:W3CDTF">2017-02-14T15:47:00Z</dcterms:modified>
</cp:coreProperties>
</file>