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5D" w:rsidRPr="00CA6B26" w:rsidRDefault="00EF255D" w:rsidP="007F7870">
      <w:pPr>
        <w:pStyle w:val="3"/>
        <w:ind w:left="20" w:hanging="20"/>
        <w:jc w:val="center"/>
        <w:rPr>
          <w:b/>
          <w:i/>
        </w:rPr>
      </w:pPr>
      <w:r w:rsidRPr="00CA6B26">
        <w:rPr>
          <w:b/>
          <w:i/>
        </w:rPr>
        <w:t>Формирование и коррекция духовно-нравственного мировоззрения обучающихся на основе жизненного опыта.</w:t>
      </w:r>
    </w:p>
    <w:p w:rsidR="00EF255D" w:rsidRPr="00C015BB" w:rsidRDefault="00EF255D" w:rsidP="00C015BB">
      <w:pPr>
        <w:pStyle w:val="3"/>
        <w:spacing w:line="276" w:lineRule="auto"/>
        <w:ind w:left="20" w:firstLine="831"/>
        <w:jc w:val="left"/>
        <w:rPr>
          <w:color w:val="000000"/>
          <w:sz w:val="28"/>
          <w:szCs w:val="28"/>
        </w:rPr>
      </w:pPr>
      <w:r w:rsidRPr="00C015BB">
        <w:rPr>
          <w:color w:val="000000"/>
          <w:sz w:val="28"/>
          <w:szCs w:val="28"/>
        </w:rPr>
        <w:t>Обеспечение духовно-нравственного развития и воспитания</w:t>
      </w:r>
      <w:r>
        <w:rPr>
          <w:color w:val="000000"/>
          <w:sz w:val="28"/>
          <w:szCs w:val="28"/>
        </w:rPr>
        <w:t xml:space="preserve"> </w:t>
      </w:r>
      <w:r w:rsidRPr="00C015BB">
        <w:rPr>
          <w:color w:val="000000"/>
          <w:sz w:val="28"/>
          <w:szCs w:val="28"/>
        </w:rPr>
        <w:t>личности гражданина России является ключевой задачей современной государственной политики Российской Федерации.</w:t>
      </w:r>
    </w:p>
    <w:p w:rsidR="00EF255D" w:rsidRPr="00C015BB" w:rsidRDefault="00EF255D" w:rsidP="00C015BB">
      <w:pPr>
        <w:pStyle w:val="3"/>
        <w:spacing w:line="276" w:lineRule="auto"/>
        <w:ind w:left="20" w:firstLine="831"/>
        <w:jc w:val="left"/>
        <w:rPr>
          <w:color w:val="000000"/>
          <w:sz w:val="28"/>
          <w:szCs w:val="28"/>
        </w:rPr>
      </w:pPr>
      <w:r w:rsidRPr="00C015BB">
        <w:rPr>
          <w:color w:val="000000"/>
          <w:sz w:val="28"/>
          <w:szCs w:val="28"/>
        </w:rPr>
        <w:t>Образованию отводится ключевая роль в духовно-нравственной консолидации российского общества, его сплочении, 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страны.</w:t>
      </w:r>
    </w:p>
    <w:p w:rsidR="00EF255D" w:rsidRPr="00C015BB" w:rsidRDefault="00EF255D" w:rsidP="00C015BB">
      <w:pPr>
        <w:pStyle w:val="3"/>
        <w:spacing w:line="276" w:lineRule="auto"/>
        <w:ind w:left="20" w:firstLine="831"/>
        <w:jc w:val="left"/>
        <w:rPr>
          <w:color w:val="000000"/>
          <w:sz w:val="28"/>
          <w:szCs w:val="28"/>
        </w:rPr>
      </w:pPr>
      <w:r w:rsidRPr="00C015BB">
        <w:rPr>
          <w:color w:val="000000"/>
          <w:sz w:val="28"/>
          <w:szCs w:val="28"/>
        </w:rPr>
        <w:t>Ценности личности обучающихся с ОВЗ формируются в семье, в сфере массовой информации, искусства, отдыха и т. д. Но наиболее системно, последовательно и глубоко духовно-нравственное развитие и воспитание личности школьника должно происходит в образовательном учреждении, где развитие и воспитание обеспечено всем укладом школьной жизни.</w:t>
      </w:r>
    </w:p>
    <w:p w:rsidR="00EF255D" w:rsidRPr="00C015BB" w:rsidRDefault="00EF255D" w:rsidP="00C015BB">
      <w:pPr>
        <w:pStyle w:val="3"/>
        <w:spacing w:line="276" w:lineRule="auto"/>
        <w:ind w:left="20" w:firstLine="831"/>
        <w:jc w:val="left"/>
        <w:rPr>
          <w:color w:val="000000"/>
          <w:sz w:val="28"/>
          <w:szCs w:val="28"/>
        </w:rPr>
      </w:pPr>
      <w:r w:rsidRPr="00C015BB">
        <w:rPr>
          <w:color w:val="000000"/>
          <w:sz w:val="28"/>
          <w:szCs w:val="28"/>
          <w:lang w:eastAsia="chr-US"/>
        </w:rPr>
        <w:t>Детство - это удивительная страна. Её впечатления остаются на всю жизнь.</w:t>
      </w:r>
      <w:r w:rsidR="00B66F00">
        <w:rPr>
          <w:color w:val="000000"/>
          <w:sz w:val="28"/>
          <w:szCs w:val="28"/>
          <w:lang w:eastAsia="chr-US"/>
        </w:rPr>
        <w:t xml:space="preserve"> </w:t>
      </w:r>
      <w:r w:rsidRPr="00C015BB">
        <w:rPr>
          <w:color w:val="000000"/>
          <w:sz w:val="28"/>
          <w:szCs w:val="28"/>
        </w:rPr>
        <w:t xml:space="preserve">Ребёнок школьного возраста с ОВЗ наиболее восприимчив к гражданскому воспитанию и духовно-нравственному развитию. В то же время недостатки развития и воспитания в этот период жизни трудно восполнить в последующие годы. Пережитое и усвоенное в детстве отличается большой психологической устойчивостью. При этом особое значение имеют следующие друг за другом переходы от детства к подростковому возрасту, а затем к юности. «Перестройка потребностей и побуждений, переоценка ценностей, — утверждал Л. С. Выготский, — есть основной момент при переходе от возраста к возрасту». </w:t>
      </w:r>
    </w:p>
    <w:p w:rsidR="00EF255D" w:rsidRPr="00C015BB" w:rsidRDefault="00EF255D" w:rsidP="00C015BB">
      <w:pPr>
        <w:shd w:val="clear" w:color="auto" w:fill="FFFFFF"/>
        <w:spacing w:after="0"/>
        <w:ind w:firstLine="831"/>
        <w:rPr>
          <w:rFonts w:ascii="Times New Roman" w:hAnsi="Times New Roman"/>
          <w:color w:val="000000"/>
          <w:sz w:val="28"/>
          <w:szCs w:val="28"/>
          <w:lang w:eastAsia="chr-US"/>
        </w:rPr>
      </w:pPr>
      <w:r w:rsidRPr="00C015BB">
        <w:rPr>
          <w:rFonts w:ascii="Times New Roman" w:hAnsi="Times New Roman"/>
          <w:color w:val="000000"/>
          <w:sz w:val="28"/>
          <w:szCs w:val="28"/>
          <w:lang w:eastAsia="chr-US"/>
        </w:rPr>
        <w:t>Чему учить и как воспитывать, как научить ребёнка любить Отечество, свою национальную культуру, самобытность и традиции своего народа? Этот вопрос не раз задавал себе каждый из нас. В вечном поиске положительного и доброго мы, как правило, выходим на блист</w:t>
      </w:r>
      <w:r w:rsidR="006C383B">
        <w:rPr>
          <w:rFonts w:ascii="Times New Roman" w:hAnsi="Times New Roman"/>
          <w:color w:val="000000"/>
          <w:sz w:val="28"/>
          <w:szCs w:val="28"/>
          <w:lang w:eastAsia="chr-US"/>
        </w:rPr>
        <w:t>ательный образец</w:t>
      </w:r>
      <w:r w:rsidR="006C383B">
        <w:rPr>
          <w:rFonts w:ascii="Times New Roman" w:hAnsi="Times New Roman"/>
          <w:color w:val="000000"/>
          <w:sz w:val="28"/>
          <w:szCs w:val="28"/>
          <w:lang w:val="ru-RU" w:eastAsia="chr-US"/>
        </w:rPr>
        <w:t xml:space="preserve"> ответа - </w:t>
      </w:r>
      <w:r w:rsidRPr="00C015BB">
        <w:rPr>
          <w:rFonts w:ascii="Times New Roman" w:hAnsi="Times New Roman"/>
          <w:color w:val="000000"/>
          <w:sz w:val="28"/>
          <w:szCs w:val="28"/>
          <w:lang w:eastAsia="chr-US"/>
        </w:rPr>
        <w:t>общечеловеческие ценности и идеалы.</w:t>
      </w:r>
    </w:p>
    <w:p w:rsidR="00EF255D" w:rsidRPr="00C015BB" w:rsidRDefault="00EF255D" w:rsidP="00C015BB">
      <w:pPr>
        <w:shd w:val="clear" w:color="auto" w:fill="FFFFFF"/>
        <w:spacing w:after="0"/>
        <w:ind w:firstLine="831"/>
        <w:rPr>
          <w:rFonts w:ascii="Times New Roman" w:hAnsi="Times New Roman"/>
          <w:color w:val="000000"/>
          <w:sz w:val="28"/>
          <w:szCs w:val="28"/>
          <w:lang w:val="ru-RU" w:eastAsia="chr-US"/>
        </w:rPr>
      </w:pPr>
      <w:r w:rsidRPr="00C015BB">
        <w:rPr>
          <w:rFonts w:ascii="Times New Roman" w:hAnsi="Times New Roman"/>
          <w:color w:val="000000"/>
          <w:sz w:val="28"/>
          <w:szCs w:val="28"/>
          <w:lang w:eastAsia="chr-US"/>
        </w:rPr>
        <w:t>Примером может служить наследие В.А. Сухомлинского, который отмечал: </w:t>
      </w:r>
      <w:r w:rsidRPr="00C015BB">
        <w:rPr>
          <w:rFonts w:ascii="Times New Roman" w:hAnsi="Times New Roman"/>
          <w:i/>
          <w:iCs/>
          <w:color w:val="000000"/>
          <w:sz w:val="28"/>
          <w:szCs w:val="28"/>
          <w:lang w:eastAsia="chr-US"/>
        </w:rPr>
        <w:t>"Особая сфера воспитательной работы - ограждение детей, подростков, юношества от одной из самых больших бед - пустоты души, бездуховности:Настоящий человек начинается там, где есть святыни души</w:t>
      </w:r>
      <w:r w:rsidRPr="00C015BB">
        <w:rPr>
          <w:rFonts w:ascii="Times New Roman" w:hAnsi="Times New Roman"/>
          <w:color w:val="000000"/>
          <w:sz w:val="28"/>
          <w:szCs w:val="28"/>
          <w:lang w:eastAsia="chr-US"/>
        </w:rPr>
        <w:t>:"</w:t>
      </w:r>
    </w:p>
    <w:p w:rsidR="00EF255D" w:rsidRPr="00A26A09" w:rsidRDefault="00EF255D" w:rsidP="00A26A09">
      <w:pPr>
        <w:shd w:val="clear" w:color="auto" w:fill="FFFFFF"/>
        <w:spacing w:after="0"/>
        <w:ind w:firstLine="831"/>
        <w:rPr>
          <w:rFonts w:ascii="Times New Roman" w:hAnsi="Times New Roman"/>
          <w:color w:val="000000"/>
          <w:sz w:val="28"/>
          <w:szCs w:val="28"/>
          <w:lang w:val="ru-RU" w:eastAsia="chr-US"/>
        </w:rPr>
      </w:pPr>
      <w:r w:rsidRPr="00A26A09">
        <w:rPr>
          <w:rFonts w:ascii="Times New Roman" w:hAnsi="Times New Roman"/>
          <w:sz w:val="28"/>
          <w:szCs w:val="28"/>
          <w:lang w:eastAsia="chr-US"/>
        </w:rPr>
        <w:t>Духовно-нравственное воспитание</w:t>
      </w:r>
      <w:r w:rsidRPr="00A26A09">
        <w:rPr>
          <w:rFonts w:ascii="Times New Roman" w:hAnsi="Times New Roman"/>
          <w:sz w:val="28"/>
          <w:szCs w:val="28"/>
          <w:lang w:val="ru-RU" w:eastAsia="chr-US"/>
        </w:rPr>
        <w:t>,</w:t>
      </w:r>
      <w:r w:rsidRPr="00A26A09">
        <w:rPr>
          <w:rFonts w:ascii="Times New Roman" w:hAnsi="Times New Roman"/>
          <w:sz w:val="28"/>
          <w:szCs w:val="28"/>
          <w:lang w:eastAsia="chr-US"/>
        </w:rPr>
        <w:t xml:space="preserve"> </w:t>
      </w:r>
      <w:r w:rsidRPr="00A26A09">
        <w:rPr>
          <w:rFonts w:ascii="Times New Roman" w:hAnsi="Times New Roman"/>
          <w:sz w:val="28"/>
          <w:szCs w:val="28"/>
          <w:lang w:val="ru-RU" w:eastAsia="chr-US"/>
        </w:rPr>
        <w:t xml:space="preserve">формируя </w:t>
      </w:r>
      <w:r w:rsidRPr="00A26A09">
        <w:rPr>
          <w:rFonts w:ascii="Times New Roman" w:hAnsi="Times New Roman"/>
          <w:sz w:val="28"/>
          <w:szCs w:val="28"/>
          <w:lang w:eastAsia="chr-US"/>
        </w:rPr>
        <w:t>ядро личности, благотворно</w:t>
      </w:r>
      <w:r w:rsidRPr="00A26A09">
        <w:rPr>
          <w:rFonts w:ascii="Times New Roman" w:hAnsi="Times New Roman"/>
          <w:sz w:val="28"/>
          <w:szCs w:val="28"/>
          <w:lang w:val="ru-RU" w:eastAsia="chr-US"/>
        </w:rPr>
        <w:t xml:space="preserve"> влияет </w:t>
      </w:r>
      <w:r w:rsidRPr="00A26A09">
        <w:rPr>
          <w:rFonts w:ascii="Times New Roman" w:hAnsi="Times New Roman"/>
          <w:sz w:val="28"/>
          <w:szCs w:val="28"/>
          <w:lang w:eastAsia="chr-US"/>
        </w:rPr>
        <w:t xml:space="preserve"> на все стороны и формы взаимоотношений человека с миром</w:t>
      </w:r>
      <w:r w:rsidRPr="00A26A09">
        <w:rPr>
          <w:rFonts w:ascii="Times New Roman" w:hAnsi="Times New Roman"/>
          <w:sz w:val="28"/>
          <w:szCs w:val="28"/>
          <w:lang w:val="ru-RU" w:eastAsia="chr-US"/>
        </w:rPr>
        <w:t xml:space="preserve"> и </w:t>
      </w:r>
      <w:r w:rsidRPr="00A26A09">
        <w:rPr>
          <w:rFonts w:ascii="Times New Roman" w:hAnsi="Times New Roman"/>
          <w:sz w:val="28"/>
          <w:szCs w:val="28"/>
        </w:rPr>
        <w:t xml:space="preserve">направляет образовательный процесс на воспитание обучающихся с </w:t>
      </w:r>
      <w:r w:rsidRPr="00A26A09">
        <w:rPr>
          <w:rFonts w:ascii="Times New Roman" w:hAnsi="Times New Roman"/>
          <w:sz w:val="28"/>
          <w:szCs w:val="28"/>
        </w:rPr>
        <w:lastRenderedPageBreak/>
        <w:t>умственной отсталостью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</w:t>
      </w:r>
    </w:p>
    <w:p w:rsidR="00EF255D" w:rsidRPr="00A26A09" w:rsidRDefault="00EF255D" w:rsidP="00C015BB">
      <w:pPr>
        <w:pStyle w:val="3"/>
        <w:spacing w:line="276" w:lineRule="auto"/>
        <w:ind w:left="20" w:firstLine="831"/>
        <w:jc w:val="left"/>
        <w:rPr>
          <w:color w:val="000000"/>
          <w:sz w:val="28"/>
          <w:szCs w:val="28"/>
        </w:rPr>
      </w:pPr>
      <w:r w:rsidRPr="00A26A09">
        <w:rPr>
          <w:b/>
          <w:i/>
          <w:color w:val="000000"/>
          <w:sz w:val="28"/>
          <w:szCs w:val="28"/>
        </w:rPr>
        <w:t>Целью</w:t>
      </w:r>
      <w:r w:rsidRPr="00A26A09">
        <w:rPr>
          <w:color w:val="000000"/>
          <w:sz w:val="28"/>
          <w:szCs w:val="28"/>
        </w:rPr>
        <w:t xml:space="preserve"> духовно-нравственного развития и воспитания обучающихся является социально-педагогическая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EF255D" w:rsidRPr="00A26A09" w:rsidRDefault="00EF255D" w:rsidP="00C015BB">
      <w:pPr>
        <w:pStyle w:val="3"/>
        <w:spacing w:line="276" w:lineRule="auto"/>
        <w:ind w:left="20" w:firstLine="831"/>
        <w:jc w:val="left"/>
        <w:rPr>
          <w:b/>
          <w:i/>
          <w:color w:val="000000"/>
          <w:sz w:val="28"/>
          <w:szCs w:val="28"/>
        </w:rPr>
      </w:pPr>
      <w:r w:rsidRPr="00A26A09">
        <w:rPr>
          <w:color w:val="000000"/>
          <w:sz w:val="28"/>
          <w:szCs w:val="28"/>
        </w:rPr>
        <w:t xml:space="preserve">Для организации и полноценного функционирования процесса формирования мировоззрения обучающихся требуются </w:t>
      </w:r>
      <w:r w:rsidRPr="00A26A09">
        <w:rPr>
          <w:b/>
          <w:i/>
          <w:color w:val="000000"/>
          <w:sz w:val="28"/>
          <w:szCs w:val="28"/>
        </w:rPr>
        <w:t xml:space="preserve">согласованные усилия многих социальных субъектов: </w:t>
      </w:r>
    </w:p>
    <w:p w:rsidR="00EF255D" w:rsidRPr="00A26A09" w:rsidRDefault="00EF255D" w:rsidP="00C015BB">
      <w:pPr>
        <w:pStyle w:val="3"/>
        <w:numPr>
          <w:ilvl w:val="0"/>
          <w:numId w:val="9"/>
        </w:numPr>
        <w:spacing w:line="276" w:lineRule="auto"/>
        <w:ind w:left="284" w:firstLine="831"/>
        <w:jc w:val="left"/>
        <w:rPr>
          <w:color w:val="000000"/>
          <w:sz w:val="28"/>
          <w:szCs w:val="28"/>
        </w:rPr>
      </w:pPr>
      <w:r w:rsidRPr="00A26A09">
        <w:rPr>
          <w:color w:val="000000"/>
          <w:sz w:val="28"/>
          <w:szCs w:val="28"/>
        </w:rPr>
        <w:t>образовательного учреждения;</w:t>
      </w:r>
    </w:p>
    <w:p w:rsidR="00EF255D" w:rsidRPr="00A26A09" w:rsidRDefault="00EF255D" w:rsidP="00C015BB">
      <w:pPr>
        <w:pStyle w:val="3"/>
        <w:numPr>
          <w:ilvl w:val="0"/>
          <w:numId w:val="9"/>
        </w:numPr>
        <w:spacing w:line="276" w:lineRule="auto"/>
        <w:ind w:left="284" w:firstLine="831"/>
        <w:jc w:val="left"/>
        <w:rPr>
          <w:color w:val="000000"/>
          <w:sz w:val="28"/>
          <w:szCs w:val="28"/>
        </w:rPr>
      </w:pPr>
      <w:r w:rsidRPr="00A26A09">
        <w:rPr>
          <w:color w:val="000000"/>
          <w:sz w:val="28"/>
          <w:szCs w:val="28"/>
        </w:rPr>
        <w:t>семьи;</w:t>
      </w:r>
    </w:p>
    <w:p w:rsidR="00EF255D" w:rsidRPr="00A26A09" w:rsidRDefault="00EF255D" w:rsidP="00C015BB">
      <w:pPr>
        <w:pStyle w:val="3"/>
        <w:numPr>
          <w:ilvl w:val="0"/>
          <w:numId w:val="9"/>
        </w:numPr>
        <w:spacing w:line="276" w:lineRule="auto"/>
        <w:ind w:left="284" w:firstLine="831"/>
        <w:jc w:val="left"/>
        <w:rPr>
          <w:color w:val="000000"/>
          <w:sz w:val="28"/>
          <w:szCs w:val="28"/>
        </w:rPr>
      </w:pPr>
      <w:r w:rsidRPr="00A26A09">
        <w:rPr>
          <w:color w:val="000000"/>
          <w:sz w:val="28"/>
          <w:szCs w:val="28"/>
        </w:rPr>
        <w:t>учреждений дополнительного образования, культуры и спорта;</w:t>
      </w:r>
    </w:p>
    <w:p w:rsidR="00EF255D" w:rsidRPr="00A26A09" w:rsidRDefault="00EF255D" w:rsidP="00C015BB">
      <w:pPr>
        <w:pStyle w:val="3"/>
        <w:numPr>
          <w:ilvl w:val="0"/>
          <w:numId w:val="9"/>
        </w:numPr>
        <w:spacing w:line="276" w:lineRule="auto"/>
        <w:ind w:left="284" w:firstLine="831"/>
        <w:jc w:val="left"/>
        <w:rPr>
          <w:color w:val="000000"/>
          <w:sz w:val="28"/>
          <w:szCs w:val="28"/>
        </w:rPr>
      </w:pPr>
      <w:r w:rsidRPr="00A26A09">
        <w:rPr>
          <w:color w:val="000000"/>
          <w:sz w:val="28"/>
          <w:szCs w:val="28"/>
        </w:rPr>
        <w:t>традиционных религиозных организаций и общественных объединений, включая детско-юношеские движения и организации.</w:t>
      </w:r>
    </w:p>
    <w:p w:rsidR="00EF255D" w:rsidRPr="00A26A09" w:rsidRDefault="00EF255D" w:rsidP="00C015BB">
      <w:pPr>
        <w:pStyle w:val="3"/>
        <w:spacing w:line="276" w:lineRule="auto"/>
        <w:ind w:firstLine="831"/>
        <w:jc w:val="left"/>
        <w:rPr>
          <w:color w:val="000000"/>
          <w:sz w:val="28"/>
          <w:szCs w:val="28"/>
        </w:rPr>
      </w:pPr>
      <w:r w:rsidRPr="00A26A09">
        <w:rPr>
          <w:color w:val="000000"/>
          <w:sz w:val="28"/>
          <w:szCs w:val="28"/>
        </w:rPr>
        <w:t xml:space="preserve">Но, ведущая, содержательно определяющая роль в создании социально открытого уклада школьной жизни принадлежит </w:t>
      </w:r>
      <w:r w:rsidRPr="00A26A09">
        <w:rPr>
          <w:b/>
          <w:bCs/>
          <w:i/>
          <w:iCs/>
          <w:color w:val="000000"/>
          <w:sz w:val="28"/>
          <w:szCs w:val="28"/>
        </w:rPr>
        <w:t>педагогическому коллективу</w:t>
      </w:r>
      <w:r w:rsidRPr="00A26A09">
        <w:rPr>
          <w:color w:val="000000"/>
          <w:sz w:val="28"/>
          <w:szCs w:val="28"/>
        </w:rPr>
        <w:t xml:space="preserve"> образовательного учреждения.</w:t>
      </w:r>
    </w:p>
    <w:p w:rsidR="00EF255D" w:rsidRPr="00A26A09" w:rsidRDefault="00EF255D" w:rsidP="00C015BB">
      <w:pPr>
        <w:pStyle w:val="3"/>
        <w:spacing w:line="276" w:lineRule="auto"/>
        <w:ind w:firstLine="831"/>
        <w:jc w:val="left"/>
        <w:rPr>
          <w:color w:val="000000"/>
          <w:sz w:val="28"/>
          <w:szCs w:val="28"/>
        </w:rPr>
      </w:pPr>
      <w:r w:rsidRPr="00A26A09">
        <w:rPr>
          <w:color w:val="000000"/>
          <w:sz w:val="28"/>
          <w:szCs w:val="28"/>
        </w:rPr>
        <w:t xml:space="preserve">Процесс формирования мировоззрения включает усвоение школьниками </w:t>
      </w:r>
      <w:r w:rsidRPr="00A26A09">
        <w:rPr>
          <w:bCs/>
          <w:color w:val="333333"/>
          <w:sz w:val="28"/>
          <w:szCs w:val="28"/>
          <w:lang w:eastAsia="chr-US"/>
        </w:rPr>
        <w:t>ключевых воспитательных задач</w:t>
      </w:r>
      <w:r w:rsidRPr="00A26A09">
        <w:rPr>
          <w:color w:val="333333"/>
          <w:sz w:val="28"/>
          <w:szCs w:val="28"/>
          <w:lang w:eastAsia="chr-US"/>
        </w:rPr>
        <w:t>. Их содержание отражает основные направления развития личности:</w:t>
      </w:r>
    </w:p>
    <w:p w:rsidR="00EF255D" w:rsidRPr="00A26A09" w:rsidRDefault="00EF255D" w:rsidP="00C015BB">
      <w:pPr>
        <w:numPr>
          <w:ilvl w:val="0"/>
          <w:numId w:val="3"/>
        </w:numPr>
        <w:shd w:val="clear" w:color="auto" w:fill="FFFFFF"/>
        <w:spacing w:after="0"/>
        <w:ind w:left="0" w:firstLine="426"/>
        <w:rPr>
          <w:rFonts w:ascii="Times New Roman" w:hAnsi="Times New Roman"/>
          <w:i/>
          <w:color w:val="333333"/>
          <w:sz w:val="28"/>
          <w:szCs w:val="28"/>
          <w:lang w:eastAsia="chr-US"/>
        </w:rPr>
      </w:pPr>
      <w:r w:rsidRPr="00A26A09">
        <w:rPr>
          <w:rFonts w:ascii="Times New Roman" w:hAnsi="Times New Roman"/>
          <w:i/>
          <w:color w:val="333333"/>
          <w:sz w:val="28"/>
          <w:szCs w:val="28"/>
          <w:lang w:eastAsia="chr-US"/>
        </w:rPr>
        <w:t>личностная культура</w:t>
      </w:r>
      <w:r w:rsidRPr="00A26A09">
        <w:rPr>
          <w:rFonts w:ascii="Times New Roman" w:hAnsi="Times New Roman"/>
          <w:i/>
          <w:color w:val="333333"/>
          <w:sz w:val="28"/>
          <w:szCs w:val="28"/>
          <w:lang w:val="ru-RU" w:eastAsia="chr-US"/>
        </w:rPr>
        <w:t xml:space="preserve"> (базовые общечеловеческие ценности);</w:t>
      </w:r>
    </w:p>
    <w:p w:rsidR="00EF255D" w:rsidRPr="00A26A09" w:rsidRDefault="00EF255D" w:rsidP="00C015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426"/>
        <w:rPr>
          <w:rFonts w:ascii="Times New Roman" w:hAnsi="Times New Roman"/>
          <w:i/>
          <w:color w:val="333333"/>
          <w:sz w:val="28"/>
          <w:szCs w:val="28"/>
          <w:lang w:eastAsia="chr-US"/>
        </w:rPr>
      </w:pPr>
      <w:r w:rsidRPr="00A26A09">
        <w:rPr>
          <w:rFonts w:ascii="Times New Roman" w:hAnsi="Times New Roman"/>
          <w:i/>
          <w:color w:val="333333"/>
          <w:sz w:val="28"/>
          <w:szCs w:val="28"/>
          <w:lang w:eastAsia="chr-US"/>
        </w:rPr>
        <w:t>социальная культура</w:t>
      </w:r>
      <w:r w:rsidRPr="00A26A09">
        <w:rPr>
          <w:rFonts w:ascii="Times New Roman" w:hAnsi="Times New Roman"/>
          <w:i/>
          <w:color w:val="333333"/>
          <w:sz w:val="28"/>
          <w:szCs w:val="28"/>
          <w:lang w:val="ru-RU" w:eastAsia="chr-US"/>
        </w:rPr>
        <w:t xml:space="preserve"> (ценности этнической и социальной группы);</w:t>
      </w:r>
    </w:p>
    <w:p w:rsidR="00EF255D" w:rsidRPr="00A26A09" w:rsidRDefault="00EF255D" w:rsidP="00C015BB">
      <w:pPr>
        <w:numPr>
          <w:ilvl w:val="0"/>
          <w:numId w:val="3"/>
        </w:numPr>
        <w:shd w:val="clear" w:color="auto" w:fill="FFFFFF"/>
        <w:spacing w:after="0"/>
        <w:ind w:left="0" w:firstLine="426"/>
        <w:rPr>
          <w:rFonts w:ascii="Times New Roman" w:hAnsi="Times New Roman"/>
          <w:i/>
          <w:color w:val="333333"/>
          <w:sz w:val="28"/>
          <w:szCs w:val="28"/>
          <w:lang w:eastAsia="chr-US"/>
        </w:rPr>
      </w:pPr>
      <w:r w:rsidRPr="00A26A09">
        <w:rPr>
          <w:rFonts w:ascii="Times New Roman" w:hAnsi="Times New Roman"/>
          <w:i/>
          <w:color w:val="333333"/>
          <w:sz w:val="28"/>
          <w:szCs w:val="28"/>
          <w:lang w:eastAsia="chr-US"/>
        </w:rPr>
        <w:t>семейная культура</w:t>
      </w:r>
      <w:r w:rsidRPr="00A26A09">
        <w:rPr>
          <w:rFonts w:ascii="Times New Roman" w:hAnsi="Times New Roman"/>
          <w:i/>
          <w:color w:val="333333"/>
          <w:sz w:val="28"/>
          <w:szCs w:val="28"/>
          <w:lang w:val="ru-RU" w:eastAsia="chr-US"/>
        </w:rPr>
        <w:t xml:space="preserve"> (ценности семьи).</w:t>
      </w:r>
    </w:p>
    <w:p w:rsidR="00EF255D" w:rsidRPr="00A26A09" w:rsidRDefault="00EF255D" w:rsidP="00C015BB">
      <w:pPr>
        <w:spacing w:after="0"/>
        <w:ind w:firstLine="831"/>
        <w:rPr>
          <w:rFonts w:ascii="Times New Roman" w:hAnsi="Times New Roman"/>
          <w:b/>
          <w:i/>
          <w:sz w:val="28"/>
          <w:szCs w:val="28"/>
          <w:lang w:val="ru-RU"/>
        </w:rPr>
      </w:pPr>
      <w:r w:rsidRPr="00A26A09">
        <w:rPr>
          <w:rFonts w:ascii="Times New Roman" w:hAnsi="Times New Roman"/>
          <w:sz w:val="28"/>
          <w:szCs w:val="28"/>
        </w:rPr>
        <w:t>Задачи нравственного развития обучающихся с умственной отсталостью в области</w:t>
      </w:r>
      <w:r w:rsidRPr="00A26A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6A09">
        <w:rPr>
          <w:rFonts w:ascii="Times New Roman" w:hAnsi="Times New Roman"/>
          <w:b/>
          <w:i/>
          <w:sz w:val="28"/>
          <w:szCs w:val="28"/>
        </w:rPr>
        <w:t>формирования личностной культуры</w:t>
      </w:r>
      <w:r w:rsidRPr="00A26A09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EF255D" w:rsidRPr="00A26A09" w:rsidRDefault="00EF255D" w:rsidP="00C015BB">
      <w:pPr>
        <w:pStyle w:val="af3"/>
        <w:numPr>
          <w:ilvl w:val="0"/>
          <w:numId w:val="10"/>
        </w:numPr>
        <w:ind w:left="142" w:firstLine="425"/>
        <w:rPr>
          <w:rFonts w:ascii="Times New Roman" w:hAnsi="Times New Roman"/>
          <w:sz w:val="28"/>
          <w:szCs w:val="28"/>
        </w:rPr>
      </w:pPr>
      <w:r w:rsidRPr="00A26A09">
        <w:rPr>
          <w:rFonts w:ascii="Times New Roman" w:hAnsi="Times New Roman"/>
          <w:sz w:val="28"/>
          <w:szCs w:val="28"/>
        </w:rPr>
        <w:t>формирование способности школьника формулировать собственные нравственные</w:t>
      </w:r>
      <w:r w:rsidRPr="00A26A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6A09">
        <w:rPr>
          <w:rFonts w:ascii="Times New Roman" w:hAnsi="Times New Roman"/>
          <w:sz w:val="28"/>
          <w:szCs w:val="28"/>
        </w:rPr>
        <w:t>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EF255D" w:rsidRPr="00C015BB" w:rsidRDefault="00EF255D" w:rsidP="00C015BB">
      <w:pPr>
        <w:pStyle w:val="af3"/>
        <w:numPr>
          <w:ilvl w:val="0"/>
          <w:numId w:val="10"/>
        </w:numPr>
        <w:ind w:left="142" w:firstLine="425"/>
        <w:rPr>
          <w:rFonts w:ascii="Times New Roman" w:hAnsi="Times New Roman"/>
          <w:sz w:val="28"/>
          <w:szCs w:val="28"/>
        </w:rPr>
      </w:pPr>
      <w:r w:rsidRPr="00C015BB">
        <w:rPr>
          <w:rFonts w:ascii="Times New Roman" w:hAnsi="Times New Roman"/>
          <w:sz w:val="28"/>
          <w:szCs w:val="28"/>
        </w:rPr>
        <w:t xml:space="preserve">формирование основ морали — осознанной обучающимся необходимости </w:t>
      </w:r>
      <w:r w:rsidRPr="006C7AB4">
        <w:rPr>
          <w:rFonts w:ascii="Times New Roman" w:hAnsi="Times New Roman"/>
          <w:sz w:val="28"/>
          <w:szCs w:val="28"/>
        </w:rPr>
        <w:t>определ</w:t>
      </w:r>
      <w:r w:rsidR="006C7AB4" w:rsidRPr="006C7AB4">
        <w:rPr>
          <w:rFonts w:ascii="Times New Roman" w:hAnsi="Times New Roman"/>
          <w:sz w:val="28"/>
          <w:szCs w:val="28"/>
          <w:lang w:val="ru-RU"/>
        </w:rPr>
        <w:t>е</w:t>
      </w:r>
      <w:r w:rsidRPr="006C7AB4">
        <w:rPr>
          <w:rFonts w:ascii="Times New Roman" w:hAnsi="Times New Roman"/>
          <w:sz w:val="28"/>
          <w:szCs w:val="28"/>
        </w:rPr>
        <w:t>нного</w:t>
      </w:r>
      <w:r w:rsidRPr="00C015BB">
        <w:rPr>
          <w:rFonts w:ascii="Times New Roman" w:hAnsi="Times New Roman"/>
          <w:sz w:val="28"/>
          <w:szCs w:val="28"/>
        </w:rPr>
        <w:t xml:space="preserve"> поведения, обусловленного принятыми в обществе представлениями о добре и зле,</w:t>
      </w:r>
      <w:r w:rsidRPr="00C015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15BB">
        <w:rPr>
          <w:rFonts w:ascii="Times New Roman" w:hAnsi="Times New Roman"/>
          <w:sz w:val="28"/>
          <w:szCs w:val="28"/>
        </w:rPr>
        <w:t>должном и недопустимом;</w:t>
      </w:r>
    </w:p>
    <w:p w:rsidR="00EF255D" w:rsidRPr="00C015BB" w:rsidRDefault="00EF255D" w:rsidP="00C015BB">
      <w:pPr>
        <w:pStyle w:val="af3"/>
        <w:numPr>
          <w:ilvl w:val="0"/>
          <w:numId w:val="10"/>
        </w:numPr>
        <w:ind w:left="142" w:firstLine="425"/>
        <w:rPr>
          <w:rFonts w:ascii="Times New Roman" w:hAnsi="Times New Roman"/>
          <w:sz w:val="28"/>
          <w:szCs w:val="28"/>
        </w:rPr>
      </w:pPr>
      <w:r w:rsidRPr="00C015BB">
        <w:rPr>
          <w:rFonts w:ascii="Times New Roman" w:hAnsi="Times New Roman"/>
          <w:sz w:val="28"/>
          <w:szCs w:val="28"/>
        </w:rPr>
        <w:t>формирование критичности к собственным намерениям, мыслям и поступкам;</w:t>
      </w:r>
    </w:p>
    <w:p w:rsidR="00EF255D" w:rsidRPr="00C015BB" w:rsidRDefault="00EF255D" w:rsidP="00C015BB">
      <w:pPr>
        <w:pStyle w:val="af3"/>
        <w:numPr>
          <w:ilvl w:val="0"/>
          <w:numId w:val="10"/>
        </w:numPr>
        <w:ind w:left="142" w:firstLine="425"/>
        <w:rPr>
          <w:rFonts w:ascii="Times New Roman" w:hAnsi="Times New Roman"/>
          <w:sz w:val="28"/>
          <w:szCs w:val="28"/>
        </w:rPr>
      </w:pPr>
      <w:r w:rsidRPr="00C015BB">
        <w:rPr>
          <w:rFonts w:ascii="Times New Roman" w:hAnsi="Times New Roman"/>
          <w:sz w:val="28"/>
          <w:szCs w:val="28"/>
        </w:rPr>
        <w:lastRenderedPageBreak/>
        <w:t>формирование способности к самостоятельным поступкам и действиям, совершаемым</w:t>
      </w:r>
      <w:r w:rsidRPr="00C015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15BB">
        <w:rPr>
          <w:rFonts w:ascii="Times New Roman" w:hAnsi="Times New Roman"/>
          <w:sz w:val="28"/>
          <w:szCs w:val="28"/>
        </w:rPr>
        <w:t>на основе морального выбора, к принятию ответственности за их результаты.</w:t>
      </w:r>
    </w:p>
    <w:p w:rsidR="00EF255D" w:rsidRPr="00C015BB" w:rsidRDefault="00EF255D" w:rsidP="00C015BB">
      <w:pPr>
        <w:spacing w:after="0"/>
        <w:ind w:left="360" w:firstLine="831"/>
        <w:rPr>
          <w:rFonts w:ascii="Times New Roman" w:hAnsi="Times New Roman"/>
          <w:sz w:val="28"/>
          <w:szCs w:val="28"/>
          <w:lang w:val="ru-RU"/>
        </w:rPr>
      </w:pPr>
      <w:r w:rsidRPr="00C015BB">
        <w:rPr>
          <w:rFonts w:ascii="Times New Roman" w:hAnsi="Times New Roman"/>
          <w:sz w:val="28"/>
          <w:szCs w:val="28"/>
        </w:rPr>
        <w:t xml:space="preserve">В области </w:t>
      </w:r>
      <w:r w:rsidRPr="00C015BB">
        <w:rPr>
          <w:rFonts w:ascii="Times New Roman" w:hAnsi="Times New Roman"/>
          <w:b/>
          <w:i/>
          <w:sz w:val="28"/>
          <w:szCs w:val="28"/>
        </w:rPr>
        <w:t>формирования социальной культуры</w:t>
      </w:r>
      <w:r w:rsidRPr="00C015BB">
        <w:rPr>
          <w:rFonts w:ascii="Times New Roman" w:hAnsi="Times New Roman"/>
          <w:sz w:val="28"/>
          <w:szCs w:val="28"/>
          <w:lang w:val="ru-RU"/>
        </w:rPr>
        <w:t>:</w:t>
      </w:r>
    </w:p>
    <w:p w:rsidR="00EF255D" w:rsidRPr="00C015BB" w:rsidRDefault="00EF255D" w:rsidP="00C015BB">
      <w:pPr>
        <w:pStyle w:val="af3"/>
        <w:numPr>
          <w:ilvl w:val="0"/>
          <w:numId w:val="10"/>
        </w:numPr>
        <w:spacing w:after="0"/>
        <w:ind w:left="142" w:firstLine="425"/>
        <w:rPr>
          <w:rFonts w:ascii="Times New Roman" w:hAnsi="Times New Roman"/>
          <w:sz w:val="28"/>
          <w:szCs w:val="28"/>
        </w:rPr>
      </w:pPr>
      <w:r w:rsidRPr="00C015BB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 – усвоенного, осознанного и принимаемого самим обучающимся образа себя как гражданина России;</w:t>
      </w:r>
    </w:p>
    <w:p w:rsidR="00EF255D" w:rsidRPr="00C015BB" w:rsidRDefault="00EF255D" w:rsidP="00C015BB">
      <w:pPr>
        <w:pStyle w:val="af3"/>
        <w:numPr>
          <w:ilvl w:val="0"/>
          <w:numId w:val="10"/>
        </w:numPr>
        <w:ind w:left="142" w:firstLine="425"/>
        <w:rPr>
          <w:rFonts w:ascii="Times New Roman" w:hAnsi="Times New Roman"/>
          <w:sz w:val="28"/>
          <w:szCs w:val="28"/>
        </w:rPr>
      </w:pPr>
      <w:r w:rsidRPr="00C015BB">
        <w:rPr>
          <w:rFonts w:ascii="Times New Roman" w:hAnsi="Times New Roman"/>
          <w:sz w:val="28"/>
          <w:szCs w:val="28"/>
        </w:rPr>
        <w:t>пробуждение чувства патриотизма и веры в Россию, свой народ, чувства личной ответственности за свои дела и поступки, за Отечество;</w:t>
      </w:r>
    </w:p>
    <w:p w:rsidR="00EF255D" w:rsidRPr="00C015BB" w:rsidRDefault="00EF255D" w:rsidP="00C015BB">
      <w:pPr>
        <w:pStyle w:val="af3"/>
        <w:numPr>
          <w:ilvl w:val="0"/>
          <w:numId w:val="10"/>
        </w:numPr>
        <w:ind w:left="142" w:firstLine="425"/>
        <w:rPr>
          <w:rFonts w:ascii="Times New Roman" w:hAnsi="Times New Roman"/>
          <w:sz w:val="28"/>
          <w:szCs w:val="28"/>
        </w:rPr>
      </w:pPr>
      <w:r w:rsidRPr="00C015BB">
        <w:rPr>
          <w:rFonts w:ascii="Times New Roman" w:hAnsi="Times New Roman"/>
          <w:sz w:val="28"/>
          <w:szCs w:val="28"/>
        </w:rPr>
        <w:t>формирование осознанного и уважительного отношения к традиционным российским</w:t>
      </w:r>
      <w:r w:rsidRPr="00C015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15BB">
        <w:rPr>
          <w:rFonts w:ascii="Times New Roman" w:hAnsi="Times New Roman"/>
          <w:sz w:val="28"/>
          <w:szCs w:val="28"/>
        </w:rPr>
        <w:t>религиям и религиозным организациям, к вере и религиозным убеждениям;</w:t>
      </w:r>
    </w:p>
    <w:p w:rsidR="00EF255D" w:rsidRPr="00C015BB" w:rsidRDefault="00EF255D" w:rsidP="00C015BB">
      <w:pPr>
        <w:pStyle w:val="af3"/>
        <w:numPr>
          <w:ilvl w:val="0"/>
          <w:numId w:val="10"/>
        </w:numPr>
        <w:spacing w:after="0"/>
        <w:ind w:left="142" w:firstLine="425"/>
        <w:rPr>
          <w:rFonts w:ascii="Times New Roman" w:hAnsi="Times New Roman"/>
          <w:sz w:val="28"/>
          <w:szCs w:val="28"/>
        </w:rPr>
      </w:pPr>
      <w:r w:rsidRPr="00C015BB">
        <w:rPr>
          <w:rFonts w:ascii="Times New Roman" w:hAnsi="Times New Roman"/>
          <w:sz w:val="28"/>
          <w:szCs w:val="28"/>
        </w:rPr>
        <w:t>формирование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EF255D" w:rsidRPr="00C015BB" w:rsidRDefault="00EF255D" w:rsidP="00C015BB">
      <w:pPr>
        <w:pStyle w:val="3"/>
        <w:spacing w:line="276" w:lineRule="auto"/>
        <w:ind w:left="142" w:firstLine="425"/>
        <w:jc w:val="left"/>
        <w:rPr>
          <w:b/>
          <w:i/>
          <w:color w:val="000000"/>
          <w:sz w:val="28"/>
          <w:szCs w:val="28"/>
        </w:rPr>
      </w:pPr>
      <w:r w:rsidRPr="00C015BB">
        <w:rPr>
          <w:color w:val="000000"/>
          <w:sz w:val="28"/>
          <w:szCs w:val="28"/>
        </w:rPr>
        <w:t xml:space="preserve">В области </w:t>
      </w:r>
      <w:r w:rsidRPr="00C015BB">
        <w:rPr>
          <w:b/>
          <w:i/>
          <w:color w:val="000000"/>
          <w:sz w:val="28"/>
          <w:szCs w:val="28"/>
        </w:rPr>
        <w:t>формирования семейной культуры:</w:t>
      </w:r>
    </w:p>
    <w:p w:rsidR="00EF255D" w:rsidRPr="00C015BB" w:rsidRDefault="00EF255D" w:rsidP="00C015BB">
      <w:pPr>
        <w:pStyle w:val="3"/>
        <w:numPr>
          <w:ilvl w:val="0"/>
          <w:numId w:val="8"/>
        </w:numPr>
        <w:spacing w:line="276" w:lineRule="auto"/>
        <w:ind w:left="142" w:firstLine="425"/>
        <w:jc w:val="left"/>
        <w:rPr>
          <w:color w:val="000000"/>
          <w:sz w:val="28"/>
          <w:szCs w:val="28"/>
        </w:rPr>
      </w:pPr>
      <w:r w:rsidRPr="00C015BB">
        <w:rPr>
          <w:color w:val="000000"/>
          <w:sz w:val="28"/>
          <w:szCs w:val="28"/>
        </w:rPr>
        <w:t>формирование у обучающихся уважительного отношения к родителям, осознанного, заботливого отношения к старшим и младшим;</w:t>
      </w:r>
    </w:p>
    <w:p w:rsidR="00EF255D" w:rsidRPr="00C015BB" w:rsidRDefault="00EF255D" w:rsidP="00C015BB">
      <w:pPr>
        <w:pStyle w:val="3"/>
        <w:numPr>
          <w:ilvl w:val="0"/>
          <w:numId w:val="8"/>
        </w:numPr>
        <w:spacing w:line="276" w:lineRule="auto"/>
        <w:ind w:left="142" w:firstLine="425"/>
        <w:jc w:val="left"/>
        <w:rPr>
          <w:color w:val="000000"/>
          <w:sz w:val="28"/>
          <w:szCs w:val="28"/>
        </w:rPr>
      </w:pPr>
      <w:r w:rsidRPr="00C015BB">
        <w:rPr>
          <w:color w:val="000000"/>
          <w:sz w:val="28"/>
          <w:szCs w:val="28"/>
        </w:rPr>
        <w:t>формирование представления о семейных ценностях, гендерных семейных ролях и уважения к ним;</w:t>
      </w:r>
    </w:p>
    <w:p w:rsidR="00EF255D" w:rsidRPr="00C015BB" w:rsidRDefault="00EF255D" w:rsidP="00C015BB">
      <w:pPr>
        <w:pStyle w:val="3"/>
        <w:numPr>
          <w:ilvl w:val="0"/>
          <w:numId w:val="8"/>
        </w:numPr>
        <w:spacing w:line="276" w:lineRule="auto"/>
        <w:ind w:left="142" w:firstLine="425"/>
        <w:jc w:val="left"/>
        <w:rPr>
          <w:color w:val="000000"/>
          <w:sz w:val="28"/>
          <w:szCs w:val="28"/>
        </w:rPr>
      </w:pPr>
      <w:r w:rsidRPr="00C015BB">
        <w:rPr>
          <w:color w:val="000000"/>
          <w:sz w:val="28"/>
          <w:szCs w:val="28"/>
        </w:rPr>
        <w:t>формирование отношения к семье как основе российского общества;</w:t>
      </w:r>
    </w:p>
    <w:p w:rsidR="00EF255D" w:rsidRPr="00C015BB" w:rsidRDefault="00EF255D" w:rsidP="00C015BB">
      <w:pPr>
        <w:pStyle w:val="3"/>
        <w:numPr>
          <w:ilvl w:val="0"/>
          <w:numId w:val="8"/>
        </w:numPr>
        <w:spacing w:line="276" w:lineRule="auto"/>
        <w:ind w:left="142" w:firstLine="425"/>
        <w:jc w:val="left"/>
        <w:rPr>
          <w:color w:val="000000"/>
          <w:sz w:val="28"/>
          <w:szCs w:val="28"/>
        </w:rPr>
      </w:pPr>
      <w:r w:rsidRPr="00C015BB">
        <w:rPr>
          <w:color w:val="000000"/>
          <w:sz w:val="28"/>
          <w:szCs w:val="28"/>
        </w:rPr>
        <w:t>знакомство обучающихся с культурно-историческими и этническими традициями российской семьи.</w:t>
      </w:r>
    </w:p>
    <w:p w:rsidR="00EF255D" w:rsidRPr="00C015BB" w:rsidRDefault="00EF255D" w:rsidP="00C015BB">
      <w:pPr>
        <w:pStyle w:val="3"/>
        <w:shd w:val="clear" w:color="auto" w:fill="auto"/>
        <w:spacing w:line="276" w:lineRule="auto"/>
        <w:ind w:right="20" w:firstLine="831"/>
        <w:jc w:val="left"/>
        <w:rPr>
          <w:color w:val="000000"/>
          <w:sz w:val="28"/>
          <w:szCs w:val="28"/>
        </w:rPr>
      </w:pPr>
      <w:r w:rsidRPr="00C015BB">
        <w:rPr>
          <w:color w:val="000000"/>
          <w:sz w:val="28"/>
          <w:szCs w:val="28"/>
        </w:rPr>
        <w:t xml:space="preserve">Организация духовно-нравственного развития обучающихся осуществляется по следующим </w:t>
      </w:r>
      <w:r w:rsidRPr="00C015BB">
        <w:rPr>
          <w:b/>
          <w:i/>
          <w:color w:val="000000"/>
          <w:sz w:val="28"/>
          <w:szCs w:val="28"/>
        </w:rPr>
        <w:t>направлениям</w:t>
      </w:r>
      <w:r w:rsidRPr="00C015BB">
        <w:rPr>
          <w:color w:val="000000"/>
          <w:sz w:val="28"/>
          <w:szCs w:val="28"/>
        </w:rPr>
        <w:t>:</w:t>
      </w:r>
    </w:p>
    <w:p w:rsidR="00EF255D" w:rsidRPr="00C015BB" w:rsidRDefault="00EF255D" w:rsidP="00C015BB">
      <w:pPr>
        <w:pStyle w:val="3"/>
        <w:numPr>
          <w:ilvl w:val="0"/>
          <w:numId w:val="6"/>
        </w:numPr>
        <w:spacing w:line="276" w:lineRule="auto"/>
        <w:ind w:left="0" w:firstLine="426"/>
        <w:jc w:val="left"/>
        <w:rPr>
          <w:color w:val="000000"/>
          <w:sz w:val="28"/>
          <w:szCs w:val="28"/>
        </w:rPr>
      </w:pPr>
      <w:r w:rsidRPr="00C015BB">
        <w:rPr>
          <w:color w:val="000000"/>
          <w:sz w:val="28"/>
          <w:szCs w:val="28"/>
        </w:rPr>
        <w:t>воспитание гражданственности, патриотизма, уважения к правам, свободам и обязанностям человека.</w:t>
      </w:r>
    </w:p>
    <w:p w:rsidR="00EF255D" w:rsidRPr="00C015BB" w:rsidRDefault="00EF255D" w:rsidP="00C015BB">
      <w:pPr>
        <w:pStyle w:val="3"/>
        <w:numPr>
          <w:ilvl w:val="0"/>
          <w:numId w:val="6"/>
        </w:numPr>
        <w:spacing w:line="276" w:lineRule="auto"/>
        <w:ind w:left="0" w:firstLine="426"/>
        <w:jc w:val="left"/>
        <w:rPr>
          <w:color w:val="000000"/>
          <w:sz w:val="28"/>
          <w:szCs w:val="28"/>
        </w:rPr>
      </w:pPr>
      <w:r w:rsidRPr="00C015BB">
        <w:rPr>
          <w:color w:val="000000"/>
          <w:sz w:val="28"/>
          <w:szCs w:val="28"/>
        </w:rPr>
        <w:t>воспитание нравственных чувств, этического сознания и нравственного поведения.</w:t>
      </w:r>
    </w:p>
    <w:p w:rsidR="00EF255D" w:rsidRPr="00C015BB" w:rsidRDefault="00EF255D" w:rsidP="00C015BB">
      <w:pPr>
        <w:pStyle w:val="3"/>
        <w:numPr>
          <w:ilvl w:val="0"/>
          <w:numId w:val="6"/>
        </w:numPr>
        <w:spacing w:line="276" w:lineRule="auto"/>
        <w:ind w:left="0" w:firstLine="426"/>
        <w:jc w:val="left"/>
        <w:rPr>
          <w:color w:val="000000"/>
          <w:sz w:val="28"/>
          <w:szCs w:val="28"/>
        </w:rPr>
      </w:pPr>
      <w:r w:rsidRPr="00C015BB">
        <w:rPr>
          <w:color w:val="000000"/>
          <w:sz w:val="28"/>
          <w:szCs w:val="28"/>
        </w:rPr>
        <w:t>воспитание трудолюбия, творческого отношения к учению, труду, жизни.</w:t>
      </w:r>
    </w:p>
    <w:p w:rsidR="00EF255D" w:rsidRPr="00C015BB" w:rsidRDefault="00EF255D" w:rsidP="00C015BB">
      <w:pPr>
        <w:pStyle w:val="3"/>
        <w:numPr>
          <w:ilvl w:val="0"/>
          <w:numId w:val="6"/>
        </w:numPr>
        <w:spacing w:line="276" w:lineRule="auto"/>
        <w:ind w:left="0" w:firstLine="426"/>
        <w:jc w:val="left"/>
        <w:rPr>
          <w:color w:val="000000"/>
          <w:sz w:val="28"/>
          <w:szCs w:val="28"/>
        </w:rPr>
      </w:pPr>
      <w:r w:rsidRPr="00C015BB">
        <w:rPr>
          <w:color w:val="000000"/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EF255D" w:rsidRDefault="00EF255D" w:rsidP="00C015BB">
      <w:pPr>
        <w:pStyle w:val="3"/>
        <w:spacing w:line="276" w:lineRule="auto"/>
        <w:ind w:left="20" w:firstLine="831"/>
        <w:jc w:val="left"/>
        <w:rPr>
          <w:color w:val="000000"/>
          <w:sz w:val="28"/>
          <w:szCs w:val="28"/>
        </w:rPr>
      </w:pPr>
      <w:r w:rsidRPr="00C015BB">
        <w:rPr>
          <w:color w:val="000000"/>
          <w:sz w:val="28"/>
          <w:szCs w:val="28"/>
        </w:rPr>
        <w:t xml:space="preserve">Все направления духовно-нравственного развития важны, дополняют друг друга и обеспечивают развитие личности на основе отечественных духовных, нравственных и культурных традиций. Каждое из направлений </w:t>
      </w:r>
      <w:r w:rsidRPr="00C015BB">
        <w:rPr>
          <w:color w:val="000000"/>
          <w:sz w:val="28"/>
          <w:szCs w:val="28"/>
        </w:rPr>
        <w:lastRenderedPageBreak/>
        <w:t>нравственного развития обучающихся основано на определ</w:t>
      </w:r>
      <w:r w:rsidRPr="00C015BB">
        <w:rPr>
          <w:rFonts w:ascii="Tahoma" w:hAnsi="Tahoma" w:cs="Tahoma"/>
          <w:color w:val="000000"/>
          <w:sz w:val="28"/>
          <w:szCs w:val="28"/>
        </w:rPr>
        <w:t>ѐ</w:t>
      </w:r>
      <w:r w:rsidRPr="00C015BB">
        <w:rPr>
          <w:color w:val="000000"/>
          <w:sz w:val="28"/>
          <w:szCs w:val="28"/>
        </w:rPr>
        <w:t>нной системе базовых национальных ценностей и должно обеспечивать усвоение их обучающимися на доступном для них уровне.</w:t>
      </w:r>
    </w:p>
    <w:p w:rsidR="00EF255D" w:rsidRPr="004E3C53" w:rsidRDefault="00EF255D" w:rsidP="004E3C53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E3C53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результаты: </w:t>
      </w:r>
    </w:p>
    <w:p w:rsidR="00EF255D" w:rsidRPr="004E3C53" w:rsidRDefault="00EF255D" w:rsidP="00B66F00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lang w:eastAsia="chr-US"/>
        </w:rPr>
      </w:pPr>
      <w:r w:rsidRPr="004E3C53">
        <w:rPr>
          <w:rFonts w:ascii="Times New Roman" w:hAnsi="Times New Roman"/>
          <w:b/>
          <w:bCs/>
          <w:color w:val="333333"/>
          <w:sz w:val="28"/>
          <w:szCs w:val="28"/>
          <w:lang w:eastAsia="chr-US"/>
        </w:rPr>
        <w:t> </w:t>
      </w:r>
      <w:r w:rsidRPr="004E3C53">
        <w:rPr>
          <w:rFonts w:ascii="Times New Roman" w:hAnsi="Times New Roman"/>
          <w:color w:val="333333"/>
          <w:sz w:val="28"/>
          <w:szCs w:val="28"/>
          <w:lang w:eastAsia="chr-US"/>
        </w:rPr>
        <w:t>Каковы же ожидаемые результаты по духовно-нравственному развитию?</w:t>
      </w:r>
    </w:p>
    <w:p w:rsidR="00EF255D" w:rsidRPr="004E3C53" w:rsidRDefault="00EF255D" w:rsidP="00B66F00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lang w:eastAsia="chr-US"/>
        </w:rPr>
      </w:pPr>
      <w:r w:rsidRPr="004E3C53">
        <w:rPr>
          <w:rFonts w:ascii="Times New Roman" w:hAnsi="Times New Roman"/>
          <w:color w:val="333333"/>
          <w:sz w:val="28"/>
          <w:szCs w:val="28"/>
          <w:lang w:eastAsia="chr-US"/>
        </w:rPr>
        <w:t xml:space="preserve">1. Знание и понимание </w:t>
      </w:r>
      <w:r w:rsidRPr="004E3C53">
        <w:rPr>
          <w:rFonts w:ascii="Times New Roman" w:hAnsi="Times New Roman"/>
          <w:color w:val="333333"/>
          <w:sz w:val="28"/>
          <w:szCs w:val="28"/>
          <w:lang w:val="ru-RU" w:eastAsia="chr-US"/>
        </w:rPr>
        <w:t xml:space="preserve">обучающимися </w:t>
      </w:r>
      <w:r w:rsidRPr="004E3C53">
        <w:rPr>
          <w:rFonts w:ascii="Times New Roman" w:hAnsi="Times New Roman"/>
          <w:color w:val="333333"/>
          <w:sz w:val="28"/>
          <w:szCs w:val="28"/>
          <w:lang w:eastAsia="chr-US"/>
        </w:rPr>
        <w:t>истоков отечественной материальной и духовной культуры, осознание духовных основ русской культуры, культурообразующей роли православия для России, умение жить по законам гармонии и красоты.</w:t>
      </w:r>
    </w:p>
    <w:p w:rsidR="00EF255D" w:rsidRPr="004E3C53" w:rsidRDefault="00EF255D" w:rsidP="00B66F00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lang w:eastAsia="chr-US"/>
        </w:rPr>
      </w:pPr>
      <w:r w:rsidRPr="004E3C53">
        <w:rPr>
          <w:rFonts w:ascii="Times New Roman" w:hAnsi="Times New Roman"/>
          <w:color w:val="333333"/>
          <w:sz w:val="28"/>
          <w:szCs w:val="28"/>
          <w:lang w:eastAsia="chr-US"/>
        </w:rPr>
        <w:t>2. Духовно-нравственный потенциал подрастающего поколения. Уровень самосознания, самодисциплины, способность сделать правильный нравственный выбор. Гуманность, уважение прав, свобод и достоинства других людей.</w:t>
      </w:r>
    </w:p>
    <w:p w:rsidR="00EF255D" w:rsidRPr="004E3C53" w:rsidRDefault="00EF255D" w:rsidP="00B66F00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lang w:eastAsia="chr-US"/>
        </w:rPr>
      </w:pPr>
      <w:r w:rsidRPr="004E3C53">
        <w:rPr>
          <w:rFonts w:ascii="Times New Roman" w:hAnsi="Times New Roman"/>
          <w:color w:val="333333"/>
          <w:sz w:val="28"/>
          <w:szCs w:val="28"/>
          <w:lang w:eastAsia="chr-US"/>
        </w:rPr>
        <w:t xml:space="preserve">3. Убежденность </w:t>
      </w:r>
      <w:r w:rsidRPr="004E3C53">
        <w:rPr>
          <w:rFonts w:ascii="Times New Roman" w:hAnsi="Times New Roman"/>
          <w:color w:val="333333"/>
          <w:sz w:val="28"/>
          <w:szCs w:val="28"/>
          <w:lang w:val="ru-RU" w:eastAsia="chr-US"/>
        </w:rPr>
        <w:t xml:space="preserve">обучающихся </w:t>
      </w:r>
      <w:r w:rsidRPr="004E3C53">
        <w:rPr>
          <w:rFonts w:ascii="Times New Roman" w:hAnsi="Times New Roman"/>
          <w:color w:val="333333"/>
          <w:sz w:val="28"/>
          <w:szCs w:val="28"/>
          <w:lang w:eastAsia="chr-US"/>
        </w:rPr>
        <w:t>в том, что настоящий гражданин любит свою Родину, гордится ее славной историей, изучает историко-культурное наследие, верен своему гражданскому долгу и готов к защите Отечества.</w:t>
      </w:r>
    </w:p>
    <w:p w:rsidR="00EF255D" w:rsidRPr="004E3C53" w:rsidRDefault="00EF255D" w:rsidP="00B66F00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lang w:eastAsia="chr-US"/>
        </w:rPr>
      </w:pPr>
      <w:r w:rsidRPr="004E3C53">
        <w:rPr>
          <w:rFonts w:ascii="Times New Roman" w:hAnsi="Times New Roman"/>
          <w:color w:val="333333"/>
          <w:sz w:val="28"/>
          <w:szCs w:val="28"/>
          <w:lang w:eastAsia="chr-US"/>
        </w:rPr>
        <w:t>4. Ведение здорового образа жизни, физическое развитие и стремление к физическому самосовершенствованию, отсутствие вредных привычек, отношение к духовному и физическому здоровью как к важной личной и общественной ценности, экологической культуре.</w:t>
      </w:r>
    </w:p>
    <w:p w:rsidR="00EF255D" w:rsidRPr="004E3C53" w:rsidRDefault="00EF255D" w:rsidP="00B66F00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lang w:eastAsia="chr-US"/>
        </w:rPr>
      </w:pPr>
      <w:r w:rsidRPr="004E3C53">
        <w:rPr>
          <w:rFonts w:ascii="Times New Roman" w:hAnsi="Times New Roman"/>
          <w:color w:val="333333"/>
          <w:sz w:val="28"/>
          <w:szCs w:val="28"/>
          <w:lang w:eastAsia="chr-US"/>
        </w:rPr>
        <w:t>5. Взаимодействие семьи и школы в процессе духовно-нравственного воспитания, школа - центр социокультурной среды.</w:t>
      </w:r>
    </w:p>
    <w:p w:rsidR="00EF255D" w:rsidRPr="00C015BB" w:rsidRDefault="00EF255D" w:rsidP="00B66F00">
      <w:pPr>
        <w:pStyle w:val="3"/>
        <w:spacing w:line="276" w:lineRule="auto"/>
        <w:ind w:left="20" w:firstLine="0"/>
        <w:jc w:val="left"/>
        <w:rPr>
          <w:color w:val="000000"/>
          <w:sz w:val="28"/>
          <w:szCs w:val="28"/>
        </w:rPr>
      </w:pPr>
      <w:r w:rsidRPr="004E3C53">
        <w:rPr>
          <w:color w:val="333333"/>
          <w:sz w:val="28"/>
          <w:szCs w:val="28"/>
          <w:lang w:eastAsia="chr-US"/>
        </w:rPr>
        <w:t>6. Настоящий гражданин любит и бережет природу, занимает активную позицию в борьбе за сохранение мира на Земле. Воспитание экологической культуры.</w:t>
      </w:r>
    </w:p>
    <w:p w:rsidR="00EF255D" w:rsidRPr="00C015BB" w:rsidRDefault="00EF255D" w:rsidP="00C015BB">
      <w:pPr>
        <w:pStyle w:val="3"/>
        <w:spacing w:line="276" w:lineRule="auto"/>
        <w:ind w:left="20" w:firstLine="831"/>
        <w:jc w:val="left"/>
        <w:rPr>
          <w:color w:val="000000"/>
          <w:sz w:val="28"/>
          <w:szCs w:val="28"/>
        </w:rPr>
      </w:pPr>
      <w:r w:rsidRPr="00C015BB">
        <w:rPr>
          <w:color w:val="000000"/>
          <w:sz w:val="28"/>
          <w:szCs w:val="28"/>
        </w:rPr>
        <w:t>При этом учитывается, что развитие личности обучающегося, формирование его социальных компетенций становится возможным благодаря воспитательной деятельности педагогов, других субъектов нравственного развития (семьи, друзей, ближайшего окружения, общественности, СМИ и т. п.), а также собственным усилиям обучающегося.</w:t>
      </w:r>
    </w:p>
    <w:p w:rsidR="00EF255D" w:rsidRDefault="00EF255D" w:rsidP="00B66F00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EF255D" w:rsidRPr="00C015BB" w:rsidRDefault="00EF255D" w:rsidP="00C015BB">
      <w:pPr>
        <w:spacing w:after="0"/>
        <w:ind w:firstLine="831"/>
        <w:rPr>
          <w:rFonts w:ascii="Times New Roman" w:hAnsi="Times New Roman"/>
          <w:b/>
          <w:sz w:val="28"/>
          <w:szCs w:val="28"/>
          <w:lang w:val="ru-RU"/>
        </w:rPr>
      </w:pPr>
      <w:r w:rsidRPr="00C015BB">
        <w:rPr>
          <w:rFonts w:ascii="Times New Roman" w:hAnsi="Times New Roman"/>
          <w:b/>
          <w:sz w:val="28"/>
          <w:szCs w:val="28"/>
          <w:lang w:val="ru-RU"/>
        </w:rPr>
        <w:t>Основные принципы организации духовно-нравственного развития и воспитания.</w:t>
      </w:r>
    </w:p>
    <w:p w:rsidR="00EF255D" w:rsidRPr="00C015BB" w:rsidRDefault="00EF255D" w:rsidP="00C015BB">
      <w:pPr>
        <w:spacing w:after="0"/>
        <w:ind w:firstLine="831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015BB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Достижение указанных результатов обеспечиваются учебной и внеучебной деятельностью </w:t>
      </w:r>
      <w:r w:rsidRPr="00C015B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обучающихся с ОВЗ </w:t>
      </w:r>
      <w:r w:rsidRPr="00C015BB">
        <w:rPr>
          <w:rFonts w:ascii="Times New Roman" w:hAnsi="Times New Roman"/>
          <w:sz w:val="28"/>
          <w:szCs w:val="28"/>
          <w:shd w:val="clear" w:color="auto" w:fill="FFFFFF"/>
        </w:rPr>
        <w:t>при реализации соответствующих</w:t>
      </w:r>
      <w:r w:rsidRPr="00C015B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C015BB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>принципов</w:t>
      </w:r>
      <w:r w:rsidRPr="00C015B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(подходов)</w:t>
      </w:r>
      <w:r w:rsidRPr="00C015B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F255D" w:rsidRPr="00C015BB" w:rsidRDefault="00EF255D" w:rsidP="00C015BB">
      <w:pPr>
        <w:spacing w:after="0"/>
        <w:ind w:firstLine="831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015BB">
        <w:rPr>
          <w:rFonts w:ascii="Times New Roman" w:hAnsi="Times New Roman"/>
          <w:color w:val="000000"/>
          <w:sz w:val="28"/>
          <w:szCs w:val="28"/>
        </w:rPr>
        <w:t>В основе реализации программы нравственного развития должен лежать принцип</w:t>
      </w:r>
      <w:r w:rsidRPr="00C015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26A09">
        <w:rPr>
          <w:rFonts w:ascii="Times New Roman" w:hAnsi="Times New Roman"/>
          <w:b/>
          <w:i/>
          <w:color w:val="000000"/>
          <w:sz w:val="28"/>
          <w:szCs w:val="28"/>
        </w:rPr>
        <w:t>системно-деятельностной</w:t>
      </w:r>
      <w:r w:rsidRPr="00A26A09">
        <w:rPr>
          <w:rFonts w:ascii="Times New Roman" w:hAnsi="Times New Roman"/>
          <w:color w:val="000000"/>
          <w:sz w:val="28"/>
          <w:szCs w:val="28"/>
        </w:rPr>
        <w:t xml:space="preserve"> организации воспитания.</w:t>
      </w:r>
      <w:r w:rsidRPr="00C015BB">
        <w:rPr>
          <w:rFonts w:ascii="Times New Roman" w:hAnsi="Times New Roman"/>
          <w:color w:val="000000"/>
          <w:sz w:val="28"/>
          <w:szCs w:val="28"/>
        </w:rPr>
        <w:t xml:space="preserve"> Он </w:t>
      </w:r>
      <w:r w:rsidRPr="00C015BB">
        <w:rPr>
          <w:rFonts w:ascii="Times New Roman" w:hAnsi="Times New Roman"/>
          <w:color w:val="000000"/>
          <w:sz w:val="28"/>
          <w:szCs w:val="28"/>
        </w:rPr>
        <w:lastRenderedPageBreak/>
        <w:t>предполагает, что воспитание,</w:t>
      </w:r>
      <w:r w:rsidRPr="00C015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15BB">
        <w:rPr>
          <w:rFonts w:ascii="Times New Roman" w:hAnsi="Times New Roman"/>
          <w:color w:val="000000"/>
          <w:sz w:val="28"/>
          <w:szCs w:val="28"/>
        </w:rPr>
        <w:t>направленное на нравственное развитие обучающихся и поддерживаемое всем укладом</w:t>
      </w:r>
      <w:r w:rsidRPr="00C015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15BB">
        <w:rPr>
          <w:rFonts w:ascii="Times New Roman" w:hAnsi="Times New Roman"/>
          <w:color w:val="000000"/>
          <w:sz w:val="28"/>
          <w:szCs w:val="28"/>
        </w:rPr>
        <w:t>школьной жизни, включает в себя организацию учебной, внеучебной, общественно значимой</w:t>
      </w:r>
      <w:r w:rsidRPr="00C015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15BB">
        <w:rPr>
          <w:rFonts w:ascii="Times New Roman" w:hAnsi="Times New Roman"/>
          <w:color w:val="000000"/>
          <w:sz w:val="28"/>
          <w:szCs w:val="28"/>
        </w:rPr>
        <w:t>деятельности школьников.</w:t>
      </w:r>
    </w:p>
    <w:p w:rsidR="00EF255D" w:rsidRPr="00C015BB" w:rsidRDefault="00EF255D" w:rsidP="00C015BB">
      <w:pPr>
        <w:pStyle w:val="11"/>
        <w:spacing w:after="0"/>
        <w:ind w:left="0" w:firstLine="831"/>
        <w:rPr>
          <w:rFonts w:ascii="Times New Roman" w:hAnsi="Times New Roman" w:cs="Times New Roman"/>
          <w:sz w:val="28"/>
          <w:szCs w:val="28"/>
          <w:lang w:val="ru-RU"/>
        </w:rPr>
      </w:pPr>
      <w:r w:rsidRPr="00C015BB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как деятельность принципиально не может быть сведено к какому-то одному виду деятельности. Важна системная организация различных видов деятельности  школьника в образовательном учреждении. </w:t>
      </w:r>
    </w:p>
    <w:p w:rsidR="00EF255D" w:rsidRPr="00C015BB" w:rsidRDefault="00EF255D" w:rsidP="00C015BB">
      <w:pPr>
        <w:pStyle w:val="11"/>
        <w:spacing w:after="0"/>
        <w:ind w:left="0"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C015BB">
        <w:rPr>
          <w:rFonts w:ascii="Times New Roman" w:hAnsi="Times New Roman" w:cs="Times New Roman"/>
          <w:sz w:val="28"/>
          <w:szCs w:val="28"/>
          <w:lang w:val="ru-RU"/>
        </w:rPr>
        <w:t xml:space="preserve">Другая особенность применения </w:t>
      </w:r>
      <w:r w:rsidRPr="00C015BB">
        <w:rPr>
          <w:rFonts w:ascii="Times New Roman" w:hAnsi="Times New Roman" w:cs="Times New Roman"/>
          <w:b/>
          <w:i/>
          <w:sz w:val="28"/>
          <w:szCs w:val="28"/>
          <w:lang w:val="ru-RU"/>
        </w:rPr>
        <w:t>системно-деятельностного</w:t>
      </w:r>
      <w:r w:rsidRPr="00C015BB">
        <w:rPr>
          <w:rFonts w:ascii="Times New Roman" w:hAnsi="Times New Roman" w:cs="Times New Roman"/>
          <w:sz w:val="28"/>
          <w:szCs w:val="28"/>
          <w:lang w:val="ru-RU"/>
        </w:rPr>
        <w:t xml:space="preserve"> подхода обусловлена утратой семьей и школой монополии на воспитание и социализацию ребенка. На него, а также на родителей и учителей оказывают мощное воспитательное и социализирующее влияние (не всегда позитивное) СМИ, Интернет, телевидение, иные источники информации, религиозные и общественные организации, молодежные сообщества и др. </w:t>
      </w:r>
    </w:p>
    <w:p w:rsidR="00EF255D" w:rsidRPr="00C015BB" w:rsidRDefault="00EF255D" w:rsidP="00C015BB">
      <w:pPr>
        <w:pStyle w:val="11"/>
        <w:tabs>
          <w:tab w:val="left" w:pos="645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C015BB">
        <w:rPr>
          <w:rFonts w:ascii="Times New Roman" w:hAnsi="Times New Roman" w:cs="Times New Roman"/>
          <w:sz w:val="28"/>
          <w:szCs w:val="28"/>
          <w:lang w:val="ru-RU"/>
        </w:rPr>
        <w:t xml:space="preserve">Одна из важнейших идей СФГОС – </w:t>
      </w:r>
      <w:r w:rsidRPr="00A26A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интегративный</w:t>
      </w:r>
      <w:r w:rsidRPr="00CA1533">
        <w:rPr>
          <w:rFonts w:ascii="Times New Roman" w:hAnsi="Times New Roman" w:cs="Times New Roman"/>
          <w:b/>
          <w:bCs/>
          <w:i/>
          <w:color w:val="FF6600"/>
          <w:sz w:val="28"/>
          <w:szCs w:val="28"/>
          <w:lang w:val="ru-RU"/>
        </w:rPr>
        <w:t xml:space="preserve"> </w:t>
      </w:r>
      <w:r w:rsidRPr="00C015BB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принцип</w:t>
      </w:r>
      <w:r w:rsidRPr="00C015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C015BB">
        <w:rPr>
          <w:rFonts w:ascii="Times New Roman" w:hAnsi="Times New Roman" w:cs="Times New Roman"/>
          <w:sz w:val="28"/>
          <w:szCs w:val="28"/>
          <w:lang w:val="ru-RU"/>
        </w:rPr>
        <w:t>реализация которого может обеспечить более высокий уровень качества образования. В современном образовании активно протекают интеграционные процессы. Так и в формировании духовно-нравственного мировоззрения обучающихся с ОВЗ  отмечается необходимость интеграции основных видов деятельности школьников: урочной, внеурочной, внешкольной и общественно полезной, то есть интегративность программ духовно-нравственного воспитания, которая  ориентирована на базовые ценности, пронизывающие содержание учебных предметов и  весь уклад школьной жизни.</w:t>
      </w:r>
    </w:p>
    <w:p w:rsidR="00EF255D" w:rsidRPr="00C015BB" w:rsidRDefault="00EF255D" w:rsidP="00C015BB">
      <w:pPr>
        <w:pStyle w:val="11"/>
        <w:tabs>
          <w:tab w:val="left" w:pos="645"/>
          <w:tab w:val="left" w:pos="765"/>
          <w:tab w:val="left" w:pos="795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C015BB">
        <w:rPr>
          <w:rFonts w:ascii="Times New Roman" w:hAnsi="Times New Roman" w:cs="Times New Roman"/>
          <w:sz w:val="28"/>
          <w:szCs w:val="28"/>
          <w:lang w:val="ru-RU"/>
        </w:rPr>
        <w:t xml:space="preserve">В основе духовно-нравственного  воспитания школьников лежит и </w:t>
      </w:r>
      <w:r w:rsidRPr="00A26A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развивающий</w:t>
      </w:r>
      <w:r w:rsidRPr="00C015BB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принцип.</w:t>
      </w:r>
      <w:r w:rsidRPr="00C015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015BB">
        <w:rPr>
          <w:rFonts w:ascii="Times New Roman" w:hAnsi="Times New Roman" w:cs="Times New Roman"/>
          <w:sz w:val="28"/>
          <w:szCs w:val="28"/>
          <w:lang w:val="ru-RU"/>
        </w:rPr>
        <w:t xml:space="preserve">На каждой ступени образования обучающихся с ОВЗ определены </w:t>
      </w:r>
      <w:r w:rsidRPr="00C015BB">
        <w:rPr>
          <w:rFonts w:ascii="Times New Roman" w:hAnsi="Times New Roman" w:cs="Times New Roman"/>
          <w:b/>
          <w:i/>
          <w:sz w:val="28"/>
          <w:szCs w:val="28"/>
          <w:lang w:val="ru-RU"/>
        </w:rPr>
        <w:t>уровни</w:t>
      </w:r>
      <w:r w:rsidRPr="00C015BB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 образования, которые представлены в самом стандарте, а также должны найти отражение в образовательных программах и программах внеурочной воспитательной работы. </w:t>
      </w:r>
      <w:r w:rsidRPr="00C015BB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Развивающий принцип</w:t>
      </w:r>
      <w:r w:rsidRPr="00C015BB">
        <w:rPr>
          <w:rFonts w:ascii="Times New Roman" w:hAnsi="Times New Roman" w:cs="Times New Roman"/>
          <w:sz w:val="28"/>
          <w:szCs w:val="28"/>
          <w:lang w:val="ru-RU"/>
        </w:rPr>
        <w:t xml:space="preserve"> показывает </w:t>
      </w:r>
      <w:r w:rsidRPr="00A26A09">
        <w:rPr>
          <w:rFonts w:ascii="Times New Roman" w:hAnsi="Times New Roman" w:cs="Times New Roman"/>
          <w:sz w:val="28"/>
          <w:szCs w:val="28"/>
          <w:u w:val="single"/>
          <w:lang w:val="ru-RU"/>
        </w:rPr>
        <w:t>многоуровневость</w:t>
      </w:r>
      <w:r w:rsidRPr="00C015BB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системно-деятельностного подхода и </w:t>
      </w:r>
      <w:r w:rsidRPr="00A26A09">
        <w:rPr>
          <w:rFonts w:ascii="Times New Roman" w:hAnsi="Times New Roman" w:cs="Times New Roman"/>
          <w:sz w:val="28"/>
          <w:szCs w:val="28"/>
          <w:u w:val="single"/>
          <w:lang w:val="ru-RU"/>
        </w:rPr>
        <w:t>поэтапность</w:t>
      </w:r>
      <w:r w:rsidRPr="00C015BB">
        <w:rPr>
          <w:rFonts w:ascii="Times New Roman" w:hAnsi="Times New Roman" w:cs="Times New Roman"/>
          <w:sz w:val="28"/>
          <w:szCs w:val="28"/>
          <w:lang w:val="ru-RU"/>
        </w:rPr>
        <w:t xml:space="preserve"> духовно-нравственного развития  обучающихся.</w:t>
      </w:r>
    </w:p>
    <w:p w:rsidR="00EF255D" w:rsidRPr="00C015BB" w:rsidRDefault="00EF255D" w:rsidP="00C015BB">
      <w:pPr>
        <w:pStyle w:val="11"/>
        <w:tabs>
          <w:tab w:val="left" w:pos="645"/>
          <w:tab w:val="left" w:pos="765"/>
          <w:tab w:val="left" w:pos="795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C015BB">
        <w:rPr>
          <w:rFonts w:ascii="Times New Roman" w:hAnsi="Times New Roman" w:cs="Times New Roman"/>
          <w:sz w:val="28"/>
          <w:szCs w:val="28"/>
          <w:lang w:val="ru-RU"/>
        </w:rPr>
        <w:t>Процесс воспитания и социализации технологически начинается с определенной ценности (знания о ценности) и в ней же получает свое относительное завершение. Для достижения развивающего эффекта ценности должны быть понимаемы  и принимаемы (применимы ребенком как минимум в одной практической ситуации).</w:t>
      </w:r>
    </w:p>
    <w:p w:rsidR="00EF255D" w:rsidRPr="00C015BB" w:rsidRDefault="00EF255D" w:rsidP="00C015BB">
      <w:pPr>
        <w:pStyle w:val="11"/>
        <w:spacing w:after="0"/>
        <w:ind w:left="0"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C015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74AEB">
        <w:rPr>
          <w:rFonts w:ascii="Times New Roman" w:hAnsi="Times New Roman" w:cs="Times New Roman"/>
          <w:i/>
          <w:sz w:val="28"/>
          <w:szCs w:val="28"/>
          <w:lang w:val="ru-RU"/>
        </w:rPr>
        <w:t>Развивающий принцип</w:t>
      </w:r>
      <w:r w:rsidRPr="00C015B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C015BB">
        <w:rPr>
          <w:rFonts w:ascii="Times New Roman" w:hAnsi="Times New Roman" w:cs="Times New Roman"/>
          <w:sz w:val="28"/>
          <w:szCs w:val="28"/>
          <w:lang w:val="ru-RU"/>
        </w:rPr>
        <w:t xml:space="preserve">очень тесно связан с </w:t>
      </w:r>
      <w:r w:rsidRPr="00D74AEB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индивидуально</w:t>
      </w:r>
      <w:r w:rsidRPr="00C015BB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-ориентированным</w:t>
      </w:r>
      <w:r w:rsidRPr="00C015BB">
        <w:rPr>
          <w:rFonts w:ascii="Times New Roman" w:hAnsi="Times New Roman" w:cs="Times New Roman"/>
          <w:sz w:val="28"/>
          <w:szCs w:val="28"/>
          <w:lang w:val="ru-RU"/>
        </w:rPr>
        <w:t xml:space="preserve">, который нашел отражение в определении показателей эффективности образования: придание результатам образования социально и личностно значимого характера, более гибкое усвоение знаний обучающимися. Достижение личностных результатов обеспечивается </w:t>
      </w:r>
      <w:r w:rsidRPr="00C015BB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разработкой индивидуальных программ, маршрутов развития школьника с ОВЗ.</w:t>
      </w:r>
    </w:p>
    <w:p w:rsidR="00EF255D" w:rsidRPr="00C015BB" w:rsidRDefault="00EF255D" w:rsidP="00C015BB">
      <w:pPr>
        <w:pStyle w:val="11"/>
        <w:spacing w:after="0"/>
        <w:ind w:left="0"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C015B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Вышеизложенные идеи тесно взаимосвязаны с </w:t>
      </w:r>
      <w:r w:rsidRPr="00D74AE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вариативным</w:t>
      </w:r>
      <w:r w:rsidRPr="00C015BB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подходом: </w:t>
      </w:r>
      <w:r w:rsidRPr="00C015BB">
        <w:rPr>
          <w:rFonts w:ascii="Times New Roman" w:hAnsi="Times New Roman" w:cs="Times New Roman"/>
          <w:sz w:val="28"/>
          <w:szCs w:val="28"/>
          <w:lang w:val="ru-RU"/>
        </w:rPr>
        <w:t xml:space="preserve"> «принцип вариативнос</w:t>
      </w:r>
      <w:r w:rsidR="006C383B">
        <w:rPr>
          <w:rFonts w:ascii="Times New Roman" w:hAnsi="Times New Roman" w:cs="Times New Roman"/>
          <w:sz w:val="28"/>
          <w:szCs w:val="28"/>
          <w:lang w:val="ru-RU"/>
        </w:rPr>
        <w:t>ти образования», как необходимая черта</w:t>
      </w:r>
      <w:r w:rsidRPr="00C015BB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политики. Соблюдение этого принципа обеспечивается созданием «личных пространств» для принятия самостоятельных решений различными участниками образовательного процесса: обучающимися и педагогами, педагогами и профессиональными учреждений дополнительного образования. Вариативная часть, включая внеурочную работу, определяется особенностями, индивидуальными интересами и потребностями обучаемых.</w:t>
      </w:r>
    </w:p>
    <w:p w:rsidR="00EF255D" w:rsidRPr="00C015BB" w:rsidRDefault="00EF255D" w:rsidP="00C015BB">
      <w:pPr>
        <w:pStyle w:val="3"/>
        <w:spacing w:line="276" w:lineRule="auto"/>
        <w:ind w:left="20" w:firstLine="993"/>
        <w:jc w:val="left"/>
        <w:rPr>
          <w:color w:val="000000"/>
          <w:sz w:val="28"/>
          <w:szCs w:val="28"/>
        </w:rPr>
      </w:pPr>
      <w:r w:rsidRPr="00C015BB">
        <w:rPr>
          <w:sz w:val="28"/>
          <w:szCs w:val="28"/>
        </w:rPr>
        <w:t xml:space="preserve">Для расширения контактов детей, их социального общения, важным является </w:t>
      </w:r>
      <w:r w:rsidRPr="00C015BB">
        <w:rPr>
          <w:b/>
          <w:bCs/>
          <w:i/>
          <w:iCs/>
          <w:sz w:val="28"/>
          <w:szCs w:val="28"/>
        </w:rPr>
        <w:t xml:space="preserve">организация взаимодействия детей и родителей. </w:t>
      </w:r>
      <w:r w:rsidRPr="00C015BB">
        <w:rPr>
          <w:bCs/>
          <w:iCs/>
          <w:sz w:val="28"/>
          <w:szCs w:val="28"/>
        </w:rPr>
        <w:t>В настоящее время</w:t>
      </w:r>
      <w:r w:rsidRPr="00C015BB">
        <w:rPr>
          <w:b/>
          <w:bCs/>
          <w:i/>
          <w:iCs/>
          <w:sz w:val="28"/>
          <w:szCs w:val="28"/>
        </w:rPr>
        <w:t xml:space="preserve"> </w:t>
      </w:r>
      <w:r w:rsidRPr="00C015BB">
        <w:rPr>
          <w:sz w:val="28"/>
          <w:szCs w:val="28"/>
        </w:rPr>
        <w:t>особое внимание уделяется взаимодействию педагогов с семьей, родителями (законными представителями), как важными союзниками и заказчиками на образовательные услуги. Сегодня знач</w:t>
      </w:r>
      <w:r>
        <w:rPr>
          <w:sz w:val="28"/>
          <w:szCs w:val="28"/>
        </w:rPr>
        <w:t>ительно больше проблемных семей:</w:t>
      </w:r>
      <w:r w:rsidRPr="00C015BB">
        <w:rPr>
          <w:sz w:val="28"/>
          <w:szCs w:val="28"/>
        </w:rPr>
        <w:t xml:space="preserve"> есть родители,</w:t>
      </w:r>
      <w:r>
        <w:rPr>
          <w:sz w:val="28"/>
          <w:szCs w:val="28"/>
        </w:rPr>
        <w:t xml:space="preserve"> которые  учились в школе данного вида</w:t>
      </w:r>
      <w:r w:rsidRPr="00C015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15BB">
        <w:rPr>
          <w:sz w:val="28"/>
          <w:szCs w:val="28"/>
        </w:rPr>
        <w:t>многие  взрослые хорошо знают друг друга, постоянно общаются, родители хорошо информированы о том, что происходит в</w:t>
      </w:r>
      <w:r>
        <w:rPr>
          <w:sz w:val="28"/>
          <w:szCs w:val="28"/>
        </w:rPr>
        <w:t xml:space="preserve"> Центре</w:t>
      </w:r>
      <w:r w:rsidRPr="00C015BB">
        <w:rPr>
          <w:sz w:val="28"/>
          <w:szCs w:val="28"/>
        </w:rPr>
        <w:t>. Участие родителей в решении проблем детей позволяет взрослым стать единомышленниками, союзниками, выработать единые подходы к обучению и воспитанию ребенка.</w:t>
      </w:r>
      <w:r w:rsidRPr="00C015BB">
        <w:rPr>
          <w:color w:val="000000"/>
          <w:sz w:val="28"/>
          <w:szCs w:val="28"/>
        </w:rPr>
        <w:t xml:space="preserve"> Педагогическая культура родителей (законных представителей) обучающихся с умственной отсталостью — один из самых действенных факторов их нравственного развития. </w:t>
      </w:r>
      <w:r w:rsidRPr="00D74AEB">
        <w:rPr>
          <w:color w:val="000000"/>
          <w:sz w:val="28"/>
          <w:szCs w:val="28"/>
          <w:u w:val="single"/>
        </w:rPr>
        <w:t>Повышение педагогической культуры родителей</w:t>
      </w:r>
      <w:r w:rsidRPr="00C015BB">
        <w:rPr>
          <w:color w:val="000000"/>
          <w:sz w:val="28"/>
          <w:szCs w:val="28"/>
        </w:rPr>
        <w:t xml:space="preserve"> (законных представителей) рассматривается как одно из ключевых направлений реализации программы нравственного развития обучающихся.</w:t>
      </w:r>
    </w:p>
    <w:p w:rsidR="00EF255D" w:rsidRPr="00C015BB" w:rsidRDefault="00EF255D" w:rsidP="00C015BB">
      <w:pPr>
        <w:spacing w:after="0"/>
        <w:ind w:firstLine="993"/>
        <w:rPr>
          <w:rFonts w:ascii="Times New Roman" w:hAnsi="Times New Roman"/>
          <w:sz w:val="28"/>
          <w:szCs w:val="28"/>
          <w:lang w:val="ru-RU"/>
        </w:rPr>
      </w:pPr>
      <w:r w:rsidRPr="00C015BB">
        <w:rPr>
          <w:rFonts w:ascii="Times New Roman" w:hAnsi="Times New Roman"/>
          <w:b/>
          <w:i/>
          <w:iCs/>
          <w:sz w:val="28"/>
          <w:szCs w:val="28"/>
        </w:rPr>
        <w:t>Развитие связей обучающихся с окружающим миром.</w:t>
      </w:r>
      <w:r w:rsidRPr="00C015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15BB">
        <w:rPr>
          <w:rFonts w:ascii="Times New Roman" w:hAnsi="Times New Roman"/>
          <w:sz w:val="28"/>
          <w:szCs w:val="28"/>
        </w:rPr>
        <w:t xml:space="preserve">Необходимость реализации данного принципа обусловлена ограниченностью и замкнутостью  пространства,  в  котором  происходит социальное становление школьника с ОВЗ,  бедностью и  ограниченностью общения в условиях </w:t>
      </w:r>
      <w:r>
        <w:rPr>
          <w:rFonts w:ascii="Times New Roman" w:hAnsi="Times New Roman"/>
          <w:sz w:val="28"/>
          <w:szCs w:val="28"/>
          <w:lang w:val="ru-RU"/>
        </w:rPr>
        <w:t xml:space="preserve">Центра </w:t>
      </w:r>
      <w:r w:rsidRPr="00C015BB">
        <w:rPr>
          <w:rFonts w:ascii="Times New Roman" w:hAnsi="Times New Roman"/>
          <w:sz w:val="28"/>
          <w:szCs w:val="28"/>
        </w:rPr>
        <w:t>и социума.</w:t>
      </w:r>
      <w:r w:rsidRPr="00C015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15BB">
        <w:rPr>
          <w:rFonts w:ascii="Times New Roman" w:hAnsi="Times New Roman"/>
          <w:sz w:val="28"/>
          <w:szCs w:val="28"/>
        </w:rPr>
        <w:t>Реализация данного принципа  позволит обогатить сферу социальных связей</w:t>
      </w:r>
      <w:r w:rsidRPr="00C015BB">
        <w:rPr>
          <w:rFonts w:ascii="Times New Roman" w:hAnsi="Times New Roman"/>
          <w:sz w:val="28"/>
          <w:szCs w:val="28"/>
          <w:lang w:val="ru-RU"/>
        </w:rPr>
        <w:t xml:space="preserve"> школьников</w:t>
      </w:r>
      <w:r w:rsidRPr="00C015BB">
        <w:rPr>
          <w:rFonts w:ascii="Times New Roman" w:hAnsi="Times New Roman"/>
          <w:sz w:val="28"/>
          <w:szCs w:val="28"/>
        </w:rPr>
        <w:t>,  обеспечить их адаптацию, автономизацию, социальную устойчивость и активность в условиях современной жизни,  повысить культурный и образовательный уровень</w:t>
      </w:r>
      <w:r w:rsidRPr="00C015BB">
        <w:rPr>
          <w:rFonts w:ascii="Times New Roman" w:hAnsi="Times New Roman"/>
          <w:sz w:val="28"/>
          <w:szCs w:val="28"/>
          <w:lang w:val="ru-RU"/>
        </w:rPr>
        <w:t xml:space="preserve"> обучающихся с ОВЗ</w:t>
      </w:r>
      <w:r w:rsidRPr="00C015BB">
        <w:rPr>
          <w:rFonts w:ascii="Times New Roman" w:hAnsi="Times New Roman"/>
          <w:sz w:val="28"/>
          <w:szCs w:val="28"/>
        </w:rPr>
        <w:t>, обогатить  их  социальный опыт,  а также расширяет возможности ребенка осуществлять социальные пробы, важные для его успешного развития.</w:t>
      </w:r>
    </w:p>
    <w:p w:rsidR="00EF255D" w:rsidRPr="00C015BB" w:rsidRDefault="00EF255D" w:rsidP="00C015BB">
      <w:pPr>
        <w:spacing w:after="0"/>
        <w:ind w:firstLine="993"/>
        <w:rPr>
          <w:rFonts w:ascii="Times New Roman" w:hAnsi="Times New Roman"/>
          <w:sz w:val="28"/>
          <w:szCs w:val="28"/>
          <w:lang w:val="ru-RU"/>
        </w:rPr>
      </w:pPr>
      <w:r w:rsidRPr="00C015BB">
        <w:rPr>
          <w:rFonts w:ascii="Times New Roman" w:hAnsi="Times New Roman"/>
          <w:sz w:val="28"/>
          <w:szCs w:val="28"/>
        </w:rPr>
        <w:t xml:space="preserve"> Расширение связей школьников с ОВЗ и окружающим миром ведет к коррекции действий обучающихся, системы отношений со сверстниками, педагогами, другими людьми.</w:t>
      </w:r>
    </w:p>
    <w:p w:rsidR="00EF255D" w:rsidRPr="00C015BB" w:rsidRDefault="00EF255D" w:rsidP="00C015BB">
      <w:pPr>
        <w:spacing w:after="0"/>
        <w:ind w:firstLine="993"/>
        <w:rPr>
          <w:rFonts w:ascii="Times New Roman" w:hAnsi="Times New Roman"/>
          <w:sz w:val="28"/>
          <w:szCs w:val="28"/>
          <w:lang w:val="ru-RU"/>
        </w:rPr>
      </w:pPr>
      <w:r w:rsidRPr="00C015BB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>Создания</w:t>
      </w:r>
      <w:r w:rsidRPr="00C015BB">
        <w:rPr>
          <w:rFonts w:ascii="Times New Roman" w:hAnsi="Times New Roman"/>
          <w:b/>
          <w:bCs/>
          <w:i/>
          <w:iCs/>
          <w:sz w:val="28"/>
          <w:szCs w:val="28"/>
        </w:rPr>
        <w:t xml:space="preserve"> здоровой духовно-нравственной  среды. </w:t>
      </w:r>
      <w:r w:rsidRPr="00C015BB">
        <w:rPr>
          <w:rFonts w:ascii="Times New Roman" w:hAnsi="Times New Roman"/>
          <w:sz w:val="28"/>
          <w:szCs w:val="28"/>
        </w:rPr>
        <w:t>Необходимость реализации данного принципа обусловлена социальными проблемами обучающихся</w:t>
      </w:r>
      <w:r>
        <w:rPr>
          <w:rFonts w:ascii="Times New Roman" w:hAnsi="Times New Roman"/>
          <w:sz w:val="28"/>
          <w:szCs w:val="28"/>
          <w:lang w:val="ru-RU"/>
        </w:rPr>
        <w:t xml:space="preserve"> Центра</w:t>
      </w:r>
      <w:r w:rsidRPr="00C015BB">
        <w:rPr>
          <w:rFonts w:ascii="Times New Roman" w:hAnsi="Times New Roman"/>
          <w:sz w:val="28"/>
          <w:szCs w:val="28"/>
        </w:rPr>
        <w:t xml:space="preserve">. В этой связи возрастает роль внеурочной воспитательной работы, которая  и создает здоровую духовно-нравственную </w:t>
      </w:r>
      <w:r>
        <w:rPr>
          <w:rFonts w:ascii="Times New Roman" w:hAnsi="Times New Roman"/>
          <w:sz w:val="28"/>
          <w:szCs w:val="28"/>
        </w:rPr>
        <w:t>среду в само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C01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Центре </w:t>
      </w:r>
      <w:r w:rsidRPr="00C015BB">
        <w:rPr>
          <w:rFonts w:ascii="Times New Roman" w:hAnsi="Times New Roman"/>
          <w:sz w:val="28"/>
          <w:szCs w:val="28"/>
        </w:rPr>
        <w:t>и социальном окружении. Именно такая среда позволит успешно решать современные задачи воспитания школьников.</w:t>
      </w:r>
    </w:p>
    <w:p w:rsidR="00EF255D" w:rsidRPr="00EA22EC" w:rsidRDefault="00EF255D" w:rsidP="00EA22EC">
      <w:pPr>
        <w:spacing w:after="0"/>
        <w:ind w:firstLine="993"/>
        <w:rPr>
          <w:rFonts w:ascii="Times New Roman" w:hAnsi="Times New Roman"/>
          <w:bCs/>
          <w:sz w:val="28"/>
          <w:szCs w:val="28"/>
          <w:lang w:val="ru-RU"/>
        </w:rPr>
      </w:pPr>
      <w:r w:rsidRPr="00C015BB">
        <w:rPr>
          <w:rFonts w:ascii="Times New Roman" w:hAnsi="Times New Roman"/>
          <w:b/>
          <w:bCs/>
          <w:sz w:val="28"/>
          <w:szCs w:val="28"/>
        </w:rPr>
        <w:tab/>
      </w:r>
      <w:r w:rsidRPr="00C015BB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Принцип социального партнерства, сотрудничества и созидательного творчества. </w:t>
      </w:r>
      <w:r w:rsidRPr="00C015BB">
        <w:rPr>
          <w:rFonts w:ascii="Times New Roman" w:hAnsi="Times New Roman"/>
          <w:bCs/>
          <w:sz w:val="28"/>
          <w:szCs w:val="28"/>
        </w:rPr>
        <w:t>Для реа</w:t>
      </w:r>
      <w:r>
        <w:rPr>
          <w:rFonts w:ascii="Times New Roman" w:hAnsi="Times New Roman"/>
          <w:bCs/>
          <w:sz w:val="28"/>
          <w:szCs w:val="28"/>
        </w:rPr>
        <w:t>лизации данного принципа в наше</w:t>
      </w:r>
      <w:r>
        <w:rPr>
          <w:rFonts w:ascii="Times New Roman" w:hAnsi="Times New Roman"/>
          <w:bCs/>
          <w:sz w:val="28"/>
          <w:szCs w:val="28"/>
          <w:lang w:val="ru-RU"/>
        </w:rPr>
        <w:t>м</w:t>
      </w:r>
      <w:r w:rsidRPr="00C015B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Центре уже </w:t>
      </w:r>
      <w:r>
        <w:rPr>
          <w:rFonts w:ascii="Times New Roman" w:hAnsi="Times New Roman"/>
          <w:bCs/>
          <w:sz w:val="28"/>
          <w:szCs w:val="28"/>
        </w:rPr>
        <w:t>имеются благоприятные условия</w:t>
      </w:r>
      <w:r>
        <w:rPr>
          <w:rFonts w:ascii="Times New Roman" w:hAnsi="Times New Roman"/>
          <w:bCs/>
          <w:sz w:val="28"/>
          <w:szCs w:val="28"/>
          <w:lang w:val="ru-RU"/>
        </w:rPr>
        <w:t>: есть п</w:t>
      </w:r>
      <w:r w:rsidRPr="00C015BB">
        <w:rPr>
          <w:rFonts w:ascii="Times New Roman" w:hAnsi="Times New Roman"/>
          <w:bCs/>
          <w:sz w:val="28"/>
          <w:szCs w:val="28"/>
        </w:rPr>
        <w:t>оложительный опыт взаимодействия нашего образовательного у</w:t>
      </w:r>
      <w:r>
        <w:rPr>
          <w:rFonts w:ascii="Times New Roman" w:hAnsi="Times New Roman"/>
          <w:bCs/>
          <w:sz w:val="28"/>
          <w:szCs w:val="28"/>
        </w:rPr>
        <w:t xml:space="preserve">чреждения </w:t>
      </w:r>
      <w:r>
        <w:rPr>
          <w:rFonts w:ascii="Times New Roman" w:hAnsi="Times New Roman"/>
          <w:bCs/>
          <w:sz w:val="28"/>
          <w:szCs w:val="28"/>
          <w:lang w:val="ru-RU"/>
        </w:rPr>
        <w:t>с</w:t>
      </w:r>
      <w:r w:rsidR="006E4819">
        <w:rPr>
          <w:rFonts w:ascii="Times New Roman" w:hAnsi="Times New Roman"/>
          <w:bCs/>
          <w:sz w:val="28"/>
          <w:szCs w:val="28"/>
        </w:rPr>
        <w:t xml:space="preserve"> городскими </w:t>
      </w:r>
      <w:r w:rsidR="006E4819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C015BB">
        <w:rPr>
          <w:rFonts w:ascii="Times New Roman" w:hAnsi="Times New Roman"/>
          <w:bCs/>
          <w:sz w:val="28"/>
          <w:szCs w:val="28"/>
        </w:rPr>
        <w:t xml:space="preserve"> областными учреждениями культуры,</w:t>
      </w:r>
      <w:r w:rsidRPr="00C015BB">
        <w:rPr>
          <w:rFonts w:ascii="Times New Roman" w:hAnsi="Times New Roman"/>
          <w:sz w:val="28"/>
          <w:szCs w:val="28"/>
        </w:rPr>
        <w:t xml:space="preserve"> профессиональными учебными заведениями, общественными организациями.</w:t>
      </w:r>
      <w:r>
        <w:rPr>
          <w:rFonts w:ascii="Times New Roman" w:hAnsi="Times New Roman"/>
          <w:sz w:val="28"/>
          <w:szCs w:val="28"/>
          <w:lang w:val="ru-RU"/>
        </w:rPr>
        <w:t xml:space="preserve"> Центр</w:t>
      </w:r>
      <w:r w:rsidRPr="00C015BB">
        <w:rPr>
          <w:rFonts w:ascii="Times New Roman" w:hAnsi="Times New Roman"/>
          <w:sz w:val="28"/>
          <w:szCs w:val="28"/>
        </w:rPr>
        <w:t xml:space="preserve">, реализуя этот принцип, использует воспитательные, образовательные, кадровые и материальные ресурсы социума для воспитания и обучения обучающихся и воспитанников. </w:t>
      </w:r>
    </w:p>
    <w:p w:rsidR="00EF255D" w:rsidRPr="00C015BB" w:rsidRDefault="00EF255D" w:rsidP="00C015BB">
      <w:pPr>
        <w:spacing w:after="0"/>
        <w:ind w:firstLine="993"/>
        <w:rPr>
          <w:rFonts w:ascii="Times New Roman" w:hAnsi="Times New Roman"/>
          <w:sz w:val="28"/>
          <w:szCs w:val="28"/>
        </w:rPr>
      </w:pPr>
      <w:r w:rsidRPr="00C015BB">
        <w:rPr>
          <w:rFonts w:ascii="Times New Roman" w:hAnsi="Times New Roman"/>
          <w:sz w:val="28"/>
          <w:szCs w:val="28"/>
        </w:rPr>
        <w:t>Рассмотренные принципы тесно взаимосвязаны между собой и дополняют друга. Их реализация позволяет повысить эффективность воспитательной работы в Центре, используя возможности, ресурсы самого  учреждения и его социального окружения.</w:t>
      </w:r>
    </w:p>
    <w:p w:rsidR="00EF255D" w:rsidRPr="0046783D" w:rsidRDefault="00EF255D" w:rsidP="0046783D">
      <w:pPr>
        <w:spacing w:after="0"/>
        <w:ind w:firstLine="993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C015BB">
        <w:rPr>
          <w:rFonts w:ascii="Times New Roman" w:hAnsi="Times New Roman"/>
          <w:sz w:val="28"/>
          <w:szCs w:val="28"/>
          <w:lang w:val="ru-RU"/>
        </w:rPr>
        <w:t xml:space="preserve"> основным принципам</w:t>
      </w:r>
      <w:r w:rsidRPr="0046783D">
        <w:rPr>
          <w:rFonts w:ascii="Times New Roman" w:hAnsi="Times New Roman"/>
          <w:bCs/>
          <w:sz w:val="28"/>
          <w:szCs w:val="28"/>
          <w:lang w:val="ru-RU"/>
        </w:rPr>
        <w:t xml:space="preserve"> формирования и коррекции духовно-нравственного мировоззрения обучающихся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015BB">
        <w:rPr>
          <w:rFonts w:ascii="Times New Roman" w:hAnsi="Times New Roman"/>
          <w:sz w:val="28"/>
          <w:szCs w:val="28"/>
          <w:lang w:val="ru-RU"/>
        </w:rPr>
        <w:t xml:space="preserve">с ОВЗ относится </w:t>
      </w:r>
      <w:r w:rsidRPr="00C015BB">
        <w:rPr>
          <w:rFonts w:ascii="Times New Roman" w:hAnsi="Times New Roman"/>
          <w:b/>
          <w:i/>
          <w:sz w:val="28"/>
          <w:szCs w:val="28"/>
          <w:lang w:val="ru-RU"/>
        </w:rPr>
        <w:t>нравственный пример педагога.</w:t>
      </w:r>
    </w:p>
    <w:p w:rsidR="00EF255D" w:rsidRPr="00C015BB" w:rsidRDefault="00EF255D" w:rsidP="00C015BB">
      <w:pPr>
        <w:spacing w:after="0"/>
        <w:ind w:firstLine="993"/>
        <w:rPr>
          <w:rFonts w:ascii="Times New Roman" w:hAnsi="Times New Roman"/>
          <w:sz w:val="28"/>
          <w:szCs w:val="28"/>
          <w:lang w:val="ru-RU"/>
        </w:rPr>
      </w:pPr>
      <w:r w:rsidRPr="00C015BB">
        <w:rPr>
          <w:rFonts w:ascii="Times New Roman" w:hAnsi="Times New Roman"/>
          <w:sz w:val="28"/>
          <w:szCs w:val="28"/>
          <w:lang w:val="ru-RU"/>
        </w:rPr>
        <w:t xml:space="preserve">Говоря о нравственном примере педагога, следует вспомнить выдающегося немецкого педагога </w:t>
      </w:r>
      <w:r>
        <w:rPr>
          <w:rFonts w:ascii="Times New Roman" w:hAnsi="Times New Roman"/>
          <w:sz w:val="28"/>
          <w:szCs w:val="28"/>
          <w:lang w:val="ru-RU"/>
        </w:rPr>
        <w:t xml:space="preserve">А.Дистервега, </w:t>
      </w:r>
      <w:r w:rsidRPr="00C015BB">
        <w:rPr>
          <w:rFonts w:ascii="Times New Roman" w:hAnsi="Times New Roman"/>
          <w:sz w:val="28"/>
          <w:szCs w:val="28"/>
          <w:lang w:val="ru-RU"/>
        </w:rPr>
        <w:t xml:space="preserve">который считал, что </w:t>
      </w:r>
      <w:r w:rsidRPr="0046783D">
        <w:rPr>
          <w:rFonts w:ascii="Times New Roman" w:hAnsi="Times New Roman"/>
          <w:sz w:val="28"/>
          <w:szCs w:val="28"/>
          <w:u w:val="single"/>
          <w:lang w:val="ru-RU"/>
        </w:rPr>
        <w:t>«повсюду ценность школы равняется ценности её учителя».</w:t>
      </w:r>
      <w:r w:rsidRPr="00C015BB">
        <w:rPr>
          <w:rFonts w:ascii="Times New Roman" w:hAnsi="Times New Roman"/>
          <w:sz w:val="28"/>
          <w:szCs w:val="28"/>
          <w:lang w:val="ru-RU"/>
        </w:rPr>
        <w:t xml:space="preserve">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</w:t>
      </w:r>
      <w:r>
        <w:rPr>
          <w:rFonts w:ascii="Times New Roman" w:hAnsi="Times New Roman"/>
          <w:sz w:val="28"/>
          <w:szCs w:val="28"/>
          <w:lang w:val="ru-RU"/>
        </w:rPr>
        <w:t xml:space="preserve"> воспитанникам</w:t>
      </w:r>
      <w:r w:rsidRPr="00C015BB">
        <w:rPr>
          <w:rFonts w:ascii="Times New Roman" w:hAnsi="Times New Roman"/>
          <w:sz w:val="28"/>
          <w:szCs w:val="28"/>
          <w:lang w:val="ru-RU"/>
        </w:rPr>
        <w:t>, коллегам — всё это имеет первостепенное значение для духовно-нравственного развития и воспитания обучающихся.</w:t>
      </w:r>
    </w:p>
    <w:p w:rsidR="00EF255D" w:rsidRPr="00C015BB" w:rsidRDefault="00EF255D" w:rsidP="00C015BB">
      <w:pPr>
        <w:spacing w:after="0"/>
        <w:ind w:firstLine="993"/>
        <w:rPr>
          <w:rFonts w:ascii="Times New Roman" w:hAnsi="Times New Roman"/>
          <w:sz w:val="28"/>
          <w:szCs w:val="28"/>
          <w:lang w:val="ru-RU"/>
        </w:rPr>
      </w:pPr>
      <w:r w:rsidRPr="00C015BB">
        <w:rPr>
          <w:rFonts w:ascii="Times New Roman" w:hAnsi="Times New Roman"/>
          <w:sz w:val="28"/>
          <w:szCs w:val="28"/>
          <w:lang w:val="ru-RU"/>
        </w:rPr>
        <w:t>Никакие воспитательные программы не будут эффективны, если педагог не являет собой всегда главный для обучающихся пример нравственного и гражданского личностного поведения.</w:t>
      </w:r>
    </w:p>
    <w:p w:rsidR="00EF255D" w:rsidRPr="00C015BB" w:rsidRDefault="00EF255D" w:rsidP="00C015BB">
      <w:pPr>
        <w:spacing w:after="0"/>
        <w:ind w:firstLine="993"/>
        <w:rPr>
          <w:rFonts w:ascii="Times New Roman" w:hAnsi="Times New Roman"/>
          <w:sz w:val="28"/>
          <w:szCs w:val="28"/>
          <w:lang w:val="ru-RU"/>
        </w:rPr>
      </w:pPr>
      <w:r w:rsidRPr="00C015BB">
        <w:rPr>
          <w:rFonts w:ascii="Times New Roman" w:hAnsi="Times New Roman"/>
          <w:sz w:val="28"/>
          <w:szCs w:val="28"/>
          <w:lang w:val="ru-RU"/>
        </w:rPr>
        <w:t xml:space="preserve">В педагогическом плане среди базовых национальных ценностей необходимо установить одну, важнейшую, системообразующую, дающую жизнь в душе детей всем другим ценностям — ценность </w:t>
      </w:r>
      <w:r w:rsidRPr="00C015BB">
        <w:rPr>
          <w:rFonts w:ascii="Times New Roman" w:hAnsi="Times New Roman"/>
          <w:b/>
          <w:i/>
          <w:sz w:val="28"/>
          <w:szCs w:val="28"/>
          <w:lang w:val="ru-RU"/>
        </w:rPr>
        <w:t>Учителя</w:t>
      </w:r>
      <w:r w:rsidRPr="00C015BB">
        <w:rPr>
          <w:rFonts w:ascii="Times New Roman" w:hAnsi="Times New Roman"/>
          <w:sz w:val="28"/>
          <w:szCs w:val="28"/>
          <w:lang w:val="ru-RU"/>
        </w:rPr>
        <w:t>.</w:t>
      </w:r>
    </w:p>
    <w:p w:rsidR="00EF255D" w:rsidRPr="00C015BB" w:rsidRDefault="00EF255D" w:rsidP="00C015BB">
      <w:pPr>
        <w:spacing w:after="0"/>
        <w:ind w:firstLine="99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015BB">
        <w:rPr>
          <w:rFonts w:ascii="Times New Roman" w:hAnsi="Times New Roman"/>
          <w:color w:val="000000"/>
          <w:sz w:val="28"/>
          <w:szCs w:val="28"/>
        </w:rPr>
        <w:t>Для обучающихся с умственной отсталостью слова учителя, поступки, ценности и</w:t>
      </w:r>
      <w:r w:rsidRPr="00C015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15BB">
        <w:rPr>
          <w:rFonts w:ascii="Times New Roman" w:hAnsi="Times New Roman"/>
          <w:color w:val="000000"/>
          <w:sz w:val="28"/>
          <w:szCs w:val="28"/>
        </w:rPr>
        <w:t xml:space="preserve">оценки имеют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особенное </w:t>
      </w:r>
      <w:r w:rsidRPr="00C015BB">
        <w:rPr>
          <w:rFonts w:ascii="Times New Roman" w:hAnsi="Times New Roman"/>
          <w:color w:val="000000"/>
          <w:sz w:val="28"/>
          <w:szCs w:val="28"/>
        </w:rPr>
        <w:t xml:space="preserve">нравственное значение,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школьники </w:t>
      </w:r>
      <w:r w:rsidRPr="00C015BB">
        <w:rPr>
          <w:rFonts w:ascii="Times New Roman" w:hAnsi="Times New Roman"/>
          <w:color w:val="000000"/>
          <w:sz w:val="28"/>
          <w:szCs w:val="28"/>
        </w:rPr>
        <w:t>испытывают большое доверие к учителю.</w:t>
      </w:r>
    </w:p>
    <w:p w:rsidR="00EF255D" w:rsidRPr="00C015BB" w:rsidRDefault="00EF255D" w:rsidP="00C015BB">
      <w:pPr>
        <w:pStyle w:val="3"/>
        <w:spacing w:line="276" w:lineRule="auto"/>
        <w:ind w:left="20" w:firstLine="993"/>
        <w:jc w:val="left"/>
        <w:rPr>
          <w:color w:val="000000"/>
          <w:sz w:val="28"/>
          <w:szCs w:val="28"/>
        </w:rPr>
      </w:pPr>
      <w:r w:rsidRPr="00C015BB">
        <w:rPr>
          <w:color w:val="000000"/>
          <w:sz w:val="28"/>
          <w:szCs w:val="28"/>
        </w:rPr>
        <w:lastRenderedPageBreak/>
        <w:t>Именно педагог не только словами, но и всем своим поведением, своей личностью формирует  устойчивые  представления  реб</w:t>
      </w:r>
      <w:r>
        <w:rPr>
          <w:rFonts w:ascii="Tahoma" w:hAnsi="Tahoma" w:cs="Tahoma"/>
          <w:color w:val="000000"/>
          <w:sz w:val="28"/>
          <w:szCs w:val="28"/>
        </w:rPr>
        <w:t>ё</w:t>
      </w:r>
      <w:r w:rsidRPr="00C015BB">
        <w:rPr>
          <w:color w:val="000000"/>
          <w:sz w:val="28"/>
          <w:szCs w:val="28"/>
        </w:rPr>
        <w:t>нка  о  справедливости,  человечности, нравственности, об отношениях между людьми. Характер отношений между педагогом и детьми во многом определяет качество нравственного развития</w:t>
      </w:r>
      <w:r>
        <w:rPr>
          <w:color w:val="000000"/>
          <w:sz w:val="28"/>
          <w:szCs w:val="28"/>
        </w:rPr>
        <w:t xml:space="preserve"> воспитанников</w:t>
      </w:r>
      <w:r w:rsidRPr="00C015BB">
        <w:rPr>
          <w:color w:val="000000"/>
          <w:sz w:val="28"/>
          <w:szCs w:val="28"/>
        </w:rPr>
        <w:t>.</w:t>
      </w:r>
    </w:p>
    <w:p w:rsidR="00EF255D" w:rsidRPr="00C015BB" w:rsidRDefault="00EF255D" w:rsidP="00C015BB">
      <w:pPr>
        <w:shd w:val="clear" w:color="auto" w:fill="FFFFFF"/>
        <w:spacing w:after="120"/>
        <w:ind w:firstLine="1134"/>
        <w:rPr>
          <w:rFonts w:ascii="Times New Roman" w:hAnsi="Times New Roman"/>
          <w:color w:val="000000"/>
          <w:sz w:val="28"/>
          <w:szCs w:val="28"/>
          <w:lang w:val="ru-RU" w:eastAsia="chr-US"/>
        </w:rPr>
      </w:pPr>
      <w:r w:rsidRPr="00C015BB">
        <w:rPr>
          <w:rFonts w:ascii="Times New Roman" w:hAnsi="Times New Roman"/>
          <w:color w:val="000000"/>
          <w:sz w:val="28"/>
          <w:szCs w:val="28"/>
          <w:lang w:eastAsia="chr-US"/>
        </w:rPr>
        <w:t>Изучение особенностей</w:t>
      </w:r>
      <w:r w:rsidRPr="00C015BB">
        <w:rPr>
          <w:rFonts w:ascii="Times New Roman" w:hAnsi="Times New Roman"/>
          <w:color w:val="000000"/>
          <w:sz w:val="28"/>
          <w:szCs w:val="28"/>
          <w:lang w:val="ru-RU" w:eastAsia="chr-US"/>
        </w:rPr>
        <w:t xml:space="preserve"> обучающихся</w:t>
      </w:r>
      <w:r w:rsidRPr="00C015BB">
        <w:rPr>
          <w:rFonts w:ascii="Times New Roman" w:hAnsi="Times New Roman"/>
          <w:color w:val="000000"/>
          <w:sz w:val="28"/>
          <w:szCs w:val="28"/>
          <w:lang w:eastAsia="chr-US"/>
        </w:rPr>
        <w:t>, понимание мотивов их поведения дают возможность предвидеть их реакции в различных ситуациях, что, в свою очередь, делает работу более рациональной и</w:t>
      </w:r>
      <w:r w:rsidRPr="00C015BB">
        <w:rPr>
          <w:rFonts w:ascii="Times New Roman" w:hAnsi="Times New Roman"/>
          <w:color w:val="000000"/>
          <w:sz w:val="28"/>
          <w:szCs w:val="28"/>
          <w:lang w:val="ru-RU" w:eastAsia="chr-US"/>
        </w:rPr>
        <w:t xml:space="preserve"> </w:t>
      </w:r>
      <w:r w:rsidRPr="00C015BB">
        <w:rPr>
          <w:rFonts w:ascii="Times New Roman" w:hAnsi="Times New Roman"/>
          <w:color w:val="000000"/>
          <w:sz w:val="28"/>
          <w:szCs w:val="28"/>
          <w:lang w:eastAsia="chr-US"/>
        </w:rPr>
        <w:t>экономной.</w:t>
      </w:r>
      <w:r w:rsidRPr="00C015BB">
        <w:rPr>
          <w:rFonts w:ascii="Times New Roman" w:hAnsi="Times New Roman"/>
          <w:color w:val="000000"/>
          <w:sz w:val="28"/>
          <w:szCs w:val="28"/>
          <w:lang w:val="ru-RU" w:eastAsia="chr-US"/>
        </w:rPr>
        <w:t xml:space="preserve"> Классные руководители проводят обязательную диагностику:</w:t>
      </w:r>
    </w:p>
    <w:p w:rsidR="00EF255D" w:rsidRPr="00C015BB" w:rsidRDefault="00EF255D" w:rsidP="00C015BB">
      <w:pPr>
        <w:pStyle w:val="af3"/>
        <w:numPr>
          <w:ilvl w:val="0"/>
          <w:numId w:val="12"/>
        </w:numPr>
        <w:shd w:val="clear" w:color="auto" w:fill="FFFFFF"/>
        <w:spacing w:after="120"/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</w:pPr>
      <w:r w:rsidRPr="00C015BB">
        <w:rPr>
          <w:rFonts w:ascii="Times New Roman" w:hAnsi="Times New Roman"/>
          <w:b/>
          <w:bCs/>
          <w:i/>
          <w:color w:val="000000"/>
          <w:sz w:val="28"/>
          <w:szCs w:val="28"/>
        </w:rPr>
        <w:t>Карт</w:t>
      </w:r>
      <w:r w:rsidRPr="00C015BB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а</w:t>
      </w:r>
      <w:r w:rsidRPr="00C015B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оценки уровня воспитанности обучающегося</w:t>
      </w:r>
    </w:p>
    <w:p w:rsidR="00EF255D" w:rsidRPr="00C015BB" w:rsidRDefault="00EF255D" w:rsidP="00C015BB">
      <w:pPr>
        <w:shd w:val="clear" w:color="auto" w:fill="FFFFFF"/>
        <w:spacing w:after="120"/>
        <w:ind w:firstLine="1134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015BB">
        <w:rPr>
          <w:rFonts w:ascii="Times New Roman" w:hAnsi="Times New Roman"/>
          <w:bCs/>
          <w:color w:val="000000"/>
          <w:sz w:val="28"/>
          <w:szCs w:val="28"/>
        </w:rPr>
        <w:t>Она является функциональным звеном педагогического мониторинга и представляет собой педагогическую диагностику - изучает эффективность воспитательного процесса и уровень воспитанности обучающихся.</w:t>
      </w:r>
    </w:p>
    <w:p w:rsidR="00EF255D" w:rsidRPr="00C015BB" w:rsidRDefault="00EF255D" w:rsidP="00C015BB">
      <w:pPr>
        <w:pStyle w:val="af3"/>
        <w:numPr>
          <w:ilvl w:val="0"/>
          <w:numId w:val="12"/>
        </w:numPr>
        <w:shd w:val="clear" w:color="auto" w:fill="FFFFFF"/>
        <w:spacing w:after="120"/>
        <w:rPr>
          <w:rFonts w:ascii="Times New Roman" w:hAnsi="Times New Roman"/>
          <w:color w:val="000000"/>
          <w:sz w:val="28"/>
          <w:szCs w:val="28"/>
          <w:lang w:val="ru-RU" w:eastAsia="chr-US"/>
        </w:rPr>
      </w:pPr>
      <w:r w:rsidRPr="00C015BB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Карта личностного роста обучающихся.</w:t>
      </w:r>
      <w:r w:rsidRPr="00C015BB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</w:p>
    <w:p w:rsidR="00EF255D" w:rsidRDefault="00EF255D" w:rsidP="00B474BF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015BB">
        <w:rPr>
          <w:rFonts w:ascii="Times New Roman" w:hAnsi="Times New Roman"/>
          <w:bCs/>
          <w:color w:val="000000"/>
          <w:sz w:val="28"/>
          <w:szCs w:val="28"/>
        </w:rPr>
        <w:t>По результатам мониторинга классный руководитель может наблюдать, в каких областях ему, прежде всего, необходимо работать – ставятся конкретные цели и задачи воспитательной работы на ближайшее развитие, а также планируются на будущее вперед.</w:t>
      </w:r>
      <w:r w:rsidRPr="004E3C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F255D" w:rsidRPr="007F7870" w:rsidRDefault="00EF255D" w:rsidP="007F7870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F7870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Pr="007F7870">
        <w:rPr>
          <w:rFonts w:ascii="Times New Roman" w:hAnsi="Times New Roman"/>
          <w:sz w:val="28"/>
          <w:szCs w:val="28"/>
        </w:rPr>
        <w:t>Нравственное развитие обучающихся с умственной отсталостью лежит в основе их</w:t>
      </w:r>
      <w:r w:rsidRPr="007F78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7870">
        <w:rPr>
          <w:rFonts w:ascii="Times New Roman" w:hAnsi="Times New Roman"/>
          <w:sz w:val="28"/>
          <w:szCs w:val="28"/>
        </w:rPr>
        <w:t>«врастания в человеческую культуру», подлинной социализации и интеграции в общество,</w:t>
      </w:r>
      <w:r w:rsidRPr="007F78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7870">
        <w:rPr>
          <w:rFonts w:ascii="Times New Roman" w:hAnsi="Times New Roman"/>
          <w:sz w:val="28"/>
          <w:szCs w:val="28"/>
        </w:rPr>
        <w:t>призвано способствовать преодолению изоляции проблемного детства. Для этого необходимо</w:t>
      </w:r>
      <w:r w:rsidRPr="007F78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7870">
        <w:rPr>
          <w:rFonts w:ascii="Times New Roman" w:hAnsi="Times New Roman"/>
          <w:sz w:val="28"/>
          <w:szCs w:val="28"/>
        </w:rPr>
        <w:t xml:space="preserve">формировать и стимулировать стремление </w:t>
      </w:r>
      <w:r w:rsidRPr="007F7870">
        <w:rPr>
          <w:rFonts w:ascii="Times New Roman" w:hAnsi="Times New Roman"/>
          <w:sz w:val="28"/>
          <w:szCs w:val="28"/>
          <w:lang w:val="ru-RU"/>
        </w:rPr>
        <w:t xml:space="preserve">ребенка </w:t>
      </w:r>
      <w:r w:rsidRPr="007F7870">
        <w:rPr>
          <w:rFonts w:ascii="Times New Roman" w:hAnsi="Times New Roman"/>
          <w:sz w:val="28"/>
          <w:szCs w:val="28"/>
        </w:rPr>
        <w:t>включиться в посильное решение</w:t>
      </w:r>
      <w:r w:rsidRPr="007F78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7870">
        <w:rPr>
          <w:rFonts w:ascii="Times New Roman" w:hAnsi="Times New Roman"/>
          <w:sz w:val="28"/>
          <w:szCs w:val="28"/>
        </w:rPr>
        <w:t xml:space="preserve">проблем школьного коллектива, своей семьи, </w:t>
      </w:r>
      <w:r w:rsidRPr="007F7870">
        <w:rPr>
          <w:rFonts w:ascii="Times New Roman" w:hAnsi="Times New Roman"/>
          <w:sz w:val="28"/>
          <w:szCs w:val="28"/>
          <w:lang w:val="ru-RU"/>
        </w:rPr>
        <w:t>у</w:t>
      </w:r>
      <w:r w:rsidRPr="007F7870">
        <w:rPr>
          <w:rFonts w:ascii="Times New Roman" w:hAnsi="Times New Roman"/>
          <w:sz w:val="28"/>
          <w:szCs w:val="28"/>
        </w:rPr>
        <w:t>частвовать в совместной общественно полезной деятельности детей и взрослых, младших и старших детей.</w:t>
      </w:r>
      <w:r w:rsidRPr="007F7870">
        <w:rPr>
          <w:rFonts w:ascii="Times New Roman" w:hAnsi="Times New Roman"/>
          <w:sz w:val="28"/>
          <w:szCs w:val="28"/>
          <w:lang w:val="ru-RU"/>
        </w:rPr>
        <w:t xml:space="preserve"> Организация воспитательного процесса в системе «школа - семья - социум» требует от педагогов, не только учить, но и воспитывать обучающихся.</w:t>
      </w:r>
      <w:r w:rsidRPr="007F7870">
        <w:rPr>
          <w:rFonts w:ascii="Times New Roman" w:hAnsi="Times New Roman"/>
          <w:sz w:val="28"/>
          <w:szCs w:val="28"/>
        </w:rPr>
        <w:t xml:space="preserve"> </w:t>
      </w:r>
    </w:p>
    <w:sectPr w:rsidR="00EF255D" w:rsidRPr="007F7870" w:rsidSect="004E6E4D">
      <w:headerReference w:type="default" r:id="rId7"/>
      <w:pgSz w:w="11906" w:h="16838"/>
      <w:pgMar w:top="1134" w:right="92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8F" w:rsidRDefault="00DD098F" w:rsidP="007977AD">
      <w:pPr>
        <w:spacing w:after="0" w:line="240" w:lineRule="auto"/>
      </w:pPr>
      <w:r>
        <w:separator/>
      </w:r>
    </w:p>
  </w:endnote>
  <w:endnote w:type="continuationSeparator" w:id="1">
    <w:p w:rsidR="00DD098F" w:rsidRDefault="00DD098F" w:rsidP="0079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8F" w:rsidRDefault="00DD098F" w:rsidP="007977AD">
      <w:pPr>
        <w:spacing w:after="0" w:line="240" w:lineRule="auto"/>
      </w:pPr>
      <w:r>
        <w:separator/>
      </w:r>
    </w:p>
  </w:footnote>
  <w:footnote w:type="continuationSeparator" w:id="1">
    <w:p w:rsidR="00DD098F" w:rsidRDefault="00DD098F" w:rsidP="0079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5D" w:rsidRDefault="00357A9D">
    <w:pPr>
      <w:pStyle w:val="ac"/>
      <w:jc w:val="center"/>
    </w:pPr>
    <w:fldSimple w:instr=" PAGE   \* MERGEFORMAT ">
      <w:r w:rsidR="006C7AB4">
        <w:rPr>
          <w:noProof/>
        </w:rPr>
        <w:t>4</w:t>
      </w:r>
    </w:fldSimple>
  </w:p>
  <w:p w:rsidR="00EF255D" w:rsidRDefault="00EF255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613"/>
    <w:multiLevelType w:val="hybridMultilevel"/>
    <w:tmpl w:val="75ACC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30360A"/>
    <w:multiLevelType w:val="hybridMultilevel"/>
    <w:tmpl w:val="A70CF7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FE7DC7"/>
    <w:multiLevelType w:val="multilevel"/>
    <w:tmpl w:val="368E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1541E"/>
    <w:multiLevelType w:val="multilevel"/>
    <w:tmpl w:val="71D2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42CB3"/>
    <w:multiLevelType w:val="hybridMultilevel"/>
    <w:tmpl w:val="137E3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621818"/>
    <w:multiLevelType w:val="hybridMultilevel"/>
    <w:tmpl w:val="171606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0A252D"/>
    <w:multiLevelType w:val="multilevel"/>
    <w:tmpl w:val="5C42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E34EC"/>
    <w:multiLevelType w:val="hybridMultilevel"/>
    <w:tmpl w:val="0A6AD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244DEA"/>
    <w:multiLevelType w:val="multilevel"/>
    <w:tmpl w:val="A904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7C66EE"/>
    <w:multiLevelType w:val="multilevel"/>
    <w:tmpl w:val="2040BFF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  <w:vertAlign w:val="superscript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CCB497B"/>
    <w:multiLevelType w:val="hybridMultilevel"/>
    <w:tmpl w:val="00261E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FD90F84"/>
    <w:multiLevelType w:val="hybridMultilevel"/>
    <w:tmpl w:val="C3B6D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959"/>
    <w:rsid w:val="000B5F2B"/>
    <w:rsid w:val="000E2D89"/>
    <w:rsid w:val="0010411D"/>
    <w:rsid w:val="00136296"/>
    <w:rsid w:val="00170E59"/>
    <w:rsid w:val="00221194"/>
    <w:rsid w:val="0025685A"/>
    <w:rsid w:val="0027380D"/>
    <w:rsid w:val="002B0620"/>
    <w:rsid w:val="002F09A7"/>
    <w:rsid w:val="002F51D7"/>
    <w:rsid w:val="00312033"/>
    <w:rsid w:val="0031499F"/>
    <w:rsid w:val="00357A9D"/>
    <w:rsid w:val="00366772"/>
    <w:rsid w:val="003942DA"/>
    <w:rsid w:val="003A13D6"/>
    <w:rsid w:val="003A4C07"/>
    <w:rsid w:val="003D4A97"/>
    <w:rsid w:val="003D748B"/>
    <w:rsid w:val="003E08B3"/>
    <w:rsid w:val="00463A47"/>
    <w:rsid w:val="0046783D"/>
    <w:rsid w:val="00473510"/>
    <w:rsid w:val="004B5AA7"/>
    <w:rsid w:val="004D6A71"/>
    <w:rsid w:val="004E3C53"/>
    <w:rsid w:val="004E6E4D"/>
    <w:rsid w:val="004F230E"/>
    <w:rsid w:val="004F721B"/>
    <w:rsid w:val="00516E96"/>
    <w:rsid w:val="00527F09"/>
    <w:rsid w:val="0054048B"/>
    <w:rsid w:val="005D5F23"/>
    <w:rsid w:val="005E2D8B"/>
    <w:rsid w:val="005F2B04"/>
    <w:rsid w:val="00657ED6"/>
    <w:rsid w:val="006C216C"/>
    <w:rsid w:val="006C383B"/>
    <w:rsid w:val="006C7AB4"/>
    <w:rsid w:val="006D3D33"/>
    <w:rsid w:val="006E4819"/>
    <w:rsid w:val="007463F3"/>
    <w:rsid w:val="00784A72"/>
    <w:rsid w:val="007977AD"/>
    <w:rsid w:val="007C6247"/>
    <w:rsid w:val="007D5337"/>
    <w:rsid w:val="007D7E35"/>
    <w:rsid w:val="007F453C"/>
    <w:rsid w:val="007F7870"/>
    <w:rsid w:val="008E0E20"/>
    <w:rsid w:val="008F23B7"/>
    <w:rsid w:val="0091563C"/>
    <w:rsid w:val="009416BA"/>
    <w:rsid w:val="009634ED"/>
    <w:rsid w:val="009640DB"/>
    <w:rsid w:val="009727E1"/>
    <w:rsid w:val="00980A73"/>
    <w:rsid w:val="00986698"/>
    <w:rsid w:val="009E38F4"/>
    <w:rsid w:val="009F365A"/>
    <w:rsid w:val="00A2373F"/>
    <w:rsid w:val="00A24329"/>
    <w:rsid w:val="00A26A09"/>
    <w:rsid w:val="00AB1960"/>
    <w:rsid w:val="00AC068F"/>
    <w:rsid w:val="00AD27A1"/>
    <w:rsid w:val="00AD2F6C"/>
    <w:rsid w:val="00B25269"/>
    <w:rsid w:val="00B474BF"/>
    <w:rsid w:val="00B65C22"/>
    <w:rsid w:val="00B66416"/>
    <w:rsid w:val="00B66F00"/>
    <w:rsid w:val="00B73959"/>
    <w:rsid w:val="00BC25A2"/>
    <w:rsid w:val="00C015BB"/>
    <w:rsid w:val="00CA1533"/>
    <w:rsid w:val="00CA6B26"/>
    <w:rsid w:val="00D74AEB"/>
    <w:rsid w:val="00D778B8"/>
    <w:rsid w:val="00DC3180"/>
    <w:rsid w:val="00DD098F"/>
    <w:rsid w:val="00DD190F"/>
    <w:rsid w:val="00DD48A7"/>
    <w:rsid w:val="00DE3175"/>
    <w:rsid w:val="00DF2D27"/>
    <w:rsid w:val="00E26346"/>
    <w:rsid w:val="00E4784D"/>
    <w:rsid w:val="00E715E0"/>
    <w:rsid w:val="00E944F4"/>
    <w:rsid w:val="00EA22EC"/>
    <w:rsid w:val="00EB4BE0"/>
    <w:rsid w:val="00EB7FB8"/>
    <w:rsid w:val="00EF255D"/>
    <w:rsid w:val="00EF6B14"/>
    <w:rsid w:val="00F015E1"/>
    <w:rsid w:val="00F557FF"/>
    <w:rsid w:val="00F86625"/>
    <w:rsid w:val="00FA0279"/>
    <w:rsid w:val="00FD362B"/>
    <w:rsid w:val="00FF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59"/>
    <w:pPr>
      <w:spacing w:after="200" w:line="276" w:lineRule="auto"/>
    </w:pPr>
    <w:rPr>
      <w:sz w:val="22"/>
      <w:szCs w:val="22"/>
      <w:lang w:val="chr-US" w:eastAsia="en-US"/>
    </w:rPr>
  </w:style>
  <w:style w:type="paragraph" w:styleId="1">
    <w:name w:val="heading 1"/>
    <w:basedOn w:val="a"/>
    <w:link w:val="10"/>
    <w:uiPriority w:val="99"/>
    <w:qFormat/>
    <w:rsid w:val="004D6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hr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6A71"/>
    <w:rPr>
      <w:rFonts w:ascii="Times New Roman" w:hAnsi="Times New Roman" w:cs="Times New Roman"/>
      <w:b/>
      <w:bCs/>
      <w:kern w:val="36"/>
      <w:sz w:val="48"/>
      <w:szCs w:val="48"/>
      <w:lang w:eastAsia="chr-US"/>
    </w:rPr>
  </w:style>
  <w:style w:type="paragraph" w:styleId="a3">
    <w:name w:val="Normal (Web)"/>
    <w:basedOn w:val="a"/>
    <w:uiPriority w:val="99"/>
    <w:semiHidden/>
    <w:rsid w:val="00B73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hr-US"/>
    </w:rPr>
  </w:style>
  <w:style w:type="character" w:customStyle="1" w:styleId="apple-converted-space">
    <w:name w:val="apple-converted-space"/>
    <w:basedOn w:val="a0"/>
    <w:uiPriority w:val="99"/>
    <w:rsid w:val="00B73959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B7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39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4D6A71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4D6A71"/>
    <w:rPr>
      <w:rFonts w:cs="Times New Roman"/>
      <w:i/>
      <w:iCs/>
    </w:rPr>
  </w:style>
  <w:style w:type="character" w:styleId="a8">
    <w:name w:val="Strong"/>
    <w:basedOn w:val="a0"/>
    <w:uiPriority w:val="99"/>
    <w:qFormat/>
    <w:rsid w:val="004D6A71"/>
    <w:rPr>
      <w:rFonts w:cs="Times New Roman"/>
      <w:b/>
      <w:bCs/>
    </w:rPr>
  </w:style>
  <w:style w:type="character" w:customStyle="1" w:styleId="a9">
    <w:name w:val="Основной текст_"/>
    <w:link w:val="3"/>
    <w:uiPriority w:val="99"/>
    <w:locked/>
    <w:rsid w:val="00E4784D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E4784D"/>
    <w:pPr>
      <w:shd w:val="clear" w:color="auto" w:fill="FFFFFF"/>
      <w:spacing w:after="0" w:line="480" w:lineRule="exact"/>
      <w:ind w:hanging="980"/>
      <w:jc w:val="both"/>
    </w:pPr>
    <w:rPr>
      <w:rFonts w:ascii="Times New Roman" w:hAnsi="Times New Roman"/>
      <w:sz w:val="27"/>
      <w:szCs w:val="20"/>
      <w:lang/>
    </w:rPr>
  </w:style>
  <w:style w:type="character" w:customStyle="1" w:styleId="aa">
    <w:name w:val="Основной текст + Полужирный"/>
    <w:uiPriority w:val="99"/>
    <w:rsid w:val="00E4784D"/>
    <w:rPr>
      <w:rFonts w:ascii="Times New Roman" w:hAnsi="Times New Roman"/>
      <w:b/>
      <w:spacing w:val="0"/>
      <w:sz w:val="27"/>
    </w:rPr>
  </w:style>
  <w:style w:type="character" w:customStyle="1" w:styleId="ab">
    <w:name w:val="Основной текст + Курсив"/>
    <w:uiPriority w:val="99"/>
    <w:rsid w:val="00E4784D"/>
    <w:rPr>
      <w:rFonts w:ascii="Times New Roman" w:hAnsi="Times New Roman"/>
      <w:i/>
      <w:spacing w:val="0"/>
      <w:sz w:val="27"/>
    </w:rPr>
  </w:style>
  <w:style w:type="paragraph" w:styleId="ac">
    <w:name w:val="header"/>
    <w:basedOn w:val="a"/>
    <w:link w:val="ad"/>
    <w:uiPriority w:val="99"/>
    <w:rsid w:val="0079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977AD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79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7977AD"/>
    <w:rPr>
      <w:rFonts w:cs="Times New Roman"/>
    </w:rPr>
  </w:style>
  <w:style w:type="character" w:customStyle="1" w:styleId="af0">
    <w:name w:val="Символ сноски"/>
    <w:uiPriority w:val="99"/>
    <w:rsid w:val="00F015E1"/>
    <w:rPr>
      <w:vertAlign w:val="superscript"/>
    </w:rPr>
  </w:style>
  <w:style w:type="character" w:styleId="af1">
    <w:name w:val="footnote reference"/>
    <w:basedOn w:val="a0"/>
    <w:uiPriority w:val="99"/>
    <w:semiHidden/>
    <w:rsid w:val="00F015E1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F015E1"/>
    <w:pPr>
      <w:widowControl w:val="0"/>
      <w:suppressAutoHyphens/>
      <w:ind w:left="720"/>
    </w:pPr>
    <w:rPr>
      <w:rFonts w:eastAsia="Times New Roman" w:cs="Calibri"/>
      <w:kern w:val="1"/>
      <w:lang w:val="en-US"/>
    </w:rPr>
  </w:style>
  <w:style w:type="paragraph" w:styleId="af2">
    <w:name w:val="No Spacing"/>
    <w:uiPriority w:val="99"/>
    <w:qFormat/>
    <w:rsid w:val="00F015E1"/>
    <w:rPr>
      <w:sz w:val="22"/>
      <w:szCs w:val="22"/>
      <w:lang w:val="chr-US" w:eastAsia="en-US"/>
    </w:rPr>
  </w:style>
  <w:style w:type="paragraph" w:styleId="af3">
    <w:name w:val="List Paragraph"/>
    <w:basedOn w:val="a"/>
    <w:uiPriority w:val="99"/>
    <w:qFormat/>
    <w:rsid w:val="00221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2558</Words>
  <Characters>14585</Characters>
  <Application>Microsoft Office Word</Application>
  <DocSecurity>0</DocSecurity>
  <Lines>121</Lines>
  <Paragraphs>34</Paragraphs>
  <ScaleCrop>false</ScaleCrop>
  <Company>Домашний ПК</Company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комп</cp:lastModifiedBy>
  <cp:revision>32</cp:revision>
  <cp:lastPrinted>2016-03-23T20:32:00Z</cp:lastPrinted>
  <dcterms:created xsi:type="dcterms:W3CDTF">2016-02-08T08:54:00Z</dcterms:created>
  <dcterms:modified xsi:type="dcterms:W3CDTF">2016-10-20T18:09:00Z</dcterms:modified>
</cp:coreProperties>
</file>