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6B" w:rsidRDefault="00AD456B" w:rsidP="00D6125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61251">
        <w:rPr>
          <w:sz w:val="28"/>
          <w:szCs w:val="28"/>
        </w:rPr>
        <w:t>В со</w:t>
      </w:r>
      <w:r w:rsidR="0009646B">
        <w:rPr>
          <w:sz w:val="28"/>
          <w:szCs w:val="28"/>
        </w:rPr>
        <w:t>ответствии с требованиями ФГОС О</w:t>
      </w:r>
      <w:r w:rsidRPr="00D61251">
        <w:rPr>
          <w:sz w:val="28"/>
          <w:szCs w:val="28"/>
        </w:rPr>
        <w:t>ОО</w:t>
      </w:r>
      <w:r w:rsidR="0009646B">
        <w:rPr>
          <w:sz w:val="28"/>
          <w:szCs w:val="28"/>
        </w:rPr>
        <w:t xml:space="preserve"> основными методами обучения </w:t>
      </w:r>
      <w:r w:rsidR="00453911">
        <w:rPr>
          <w:sz w:val="28"/>
          <w:szCs w:val="28"/>
        </w:rPr>
        <w:t>являются методы интерактивного обучения.</w:t>
      </w:r>
    </w:p>
    <w:p w:rsidR="00453911" w:rsidRDefault="00453911" w:rsidP="00D6125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одним из интерактивных методов обучения является метод проектов.</w:t>
      </w:r>
    </w:p>
    <w:p w:rsidR="00717897" w:rsidRDefault="00717897" w:rsidP="004D03D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основу метода проектов положена идея о направленности учебно-познавательной деятельности учащихся на результат, который получается при решении той или иной практически или теоретически значимой проблемы.</w:t>
      </w:r>
    </w:p>
    <w:p w:rsidR="00717897" w:rsidRDefault="00717897" w:rsidP="00D6125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Внешний результат можно увидеть, осмыслить, применить в реальной практической деятельности.</w:t>
      </w:r>
    </w:p>
    <w:p w:rsidR="00717897" w:rsidRPr="00D61251" w:rsidRDefault="00717897" w:rsidP="00D6125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результат-опыт деятельности </w:t>
      </w:r>
      <w:r w:rsidR="0009646B">
        <w:rPr>
          <w:sz w:val="28"/>
          <w:szCs w:val="28"/>
        </w:rPr>
        <w:t>– становится бесценным достоянием учащегося, соединяя в себе знания и умения, компетенции и ценности.</w:t>
      </w:r>
    </w:p>
    <w:p w:rsidR="00D61251" w:rsidRPr="00D61251" w:rsidRDefault="00D61251" w:rsidP="00D61251">
      <w:pPr>
        <w:pStyle w:val="a3"/>
        <w:spacing w:line="360" w:lineRule="auto"/>
        <w:ind w:left="0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D61251">
        <w:rPr>
          <w:rFonts w:ascii="Times New Roman" w:hAnsi="Times New Roman" w:cs="Times New Roman"/>
          <w:sz w:val="28"/>
          <w:szCs w:val="28"/>
        </w:rPr>
        <w:t xml:space="preserve">Проектная деятельность – одна из </w:t>
      </w:r>
      <w:r w:rsidR="00453911" w:rsidRPr="00D61251">
        <w:rPr>
          <w:rFonts w:ascii="Times New Roman" w:hAnsi="Times New Roman" w:cs="Times New Roman"/>
          <w:sz w:val="28"/>
          <w:szCs w:val="28"/>
        </w:rPr>
        <w:t>приоритетных форм организации</w:t>
      </w:r>
      <w:r w:rsidRPr="00D61251">
        <w:rPr>
          <w:rFonts w:ascii="Times New Roman" w:hAnsi="Times New Roman" w:cs="Times New Roman"/>
          <w:sz w:val="28"/>
          <w:szCs w:val="28"/>
        </w:rPr>
        <w:t xml:space="preserve"> деятельности учащихся по формированию УУД, направленных на решение конкретной проблемы, на достижение оптимальным способом заранее запланированного результата. </w:t>
      </w:r>
    </w:p>
    <w:p w:rsidR="00D61251" w:rsidRPr="00D61251" w:rsidRDefault="00D61251" w:rsidP="00D61251">
      <w:pPr>
        <w:pStyle w:val="a3"/>
        <w:spacing w:line="360" w:lineRule="auto"/>
        <w:ind w:left="0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D61251">
        <w:rPr>
          <w:rFonts w:ascii="Times New Roman" w:hAnsi="Times New Roman" w:cs="Times New Roman"/>
          <w:sz w:val="28"/>
          <w:szCs w:val="28"/>
        </w:rPr>
        <w:t xml:space="preserve">Основной целью проектов является формирование творческого мышления учащихся. В основе учебного процесса оказывается сотрудничество и продуктивное общение учащихся, направленное на совместное разрешение проблем, формирование способности выделять важное, ставить цели, планировать деятельность, распределять функции и ответственность, критически мыслить, достигать значимых результатов. </w:t>
      </w:r>
    </w:p>
    <w:p w:rsidR="00F53042" w:rsidRDefault="00D61251" w:rsidP="00D61251">
      <w:pPr>
        <w:spacing w:line="360" w:lineRule="auto"/>
        <w:ind w:firstLine="567"/>
        <w:rPr>
          <w:sz w:val="28"/>
          <w:szCs w:val="28"/>
        </w:rPr>
      </w:pPr>
      <w:r w:rsidRPr="00D61251">
        <w:rPr>
          <w:sz w:val="28"/>
          <w:szCs w:val="28"/>
        </w:rPr>
        <w:t xml:space="preserve">Важной чертой проектного подхода является гуманизм, внимание, и уважение к личности ученика, позитивный заряд, направленный не только на обучение, но и на развитие личности обучающихся. Для </w:t>
      </w:r>
      <w:r>
        <w:rPr>
          <w:sz w:val="28"/>
          <w:szCs w:val="28"/>
        </w:rPr>
        <w:t>учащегося</w:t>
      </w:r>
      <w:r w:rsidRPr="00D61251">
        <w:rPr>
          <w:sz w:val="28"/>
          <w:szCs w:val="28"/>
        </w:rPr>
        <w:t xml:space="preserve"> проект – это возможность максимально раскрыть свой творческий потенциал, проявить свою индивидуальность, попробовать свои силы, принести пользу, показать публично достигнутый результат.</w:t>
      </w:r>
    </w:p>
    <w:p w:rsidR="003D5BF9" w:rsidRPr="003D5BF9" w:rsidRDefault="003D5BF9" w:rsidP="003D5BF9">
      <w:pPr>
        <w:pStyle w:val="c3"/>
        <w:spacing w:line="360" w:lineRule="auto"/>
        <w:ind w:firstLine="567"/>
        <w:rPr>
          <w:sz w:val="28"/>
          <w:szCs w:val="28"/>
        </w:rPr>
      </w:pPr>
      <w:r w:rsidRPr="003D5BF9">
        <w:rPr>
          <w:rStyle w:val="c15"/>
          <w:sz w:val="28"/>
          <w:szCs w:val="28"/>
        </w:rPr>
        <w:t> Результат проектной деятельности</w:t>
      </w:r>
      <w:r w:rsidRPr="003D5BF9">
        <w:rPr>
          <w:rStyle w:val="c7"/>
          <w:sz w:val="28"/>
          <w:szCs w:val="28"/>
        </w:rPr>
        <w:t xml:space="preserve"> – личностно или общественно значимый </w:t>
      </w:r>
      <w:r w:rsidR="00E36FA1" w:rsidRPr="003D5BF9">
        <w:rPr>
          <w:rStyle w:val="c7"/>
          <w:sz w:val="28"/>
          <w:szCs w:val="28"/>
        </w:rPr>
        <w:t>продукт: макет</w:t>
      </w:r>
      <w:r w:rsidRPr="003D5BF9">
        <w:rPr>
          <w:rStyle w:val="c7"/>
          <w:sz w:val="28"/>
          <w:szCs w:val="28"/>
        </w:rPr>
        <w:t xml:space="preserve">, рассказ, </w:t>
      </w:r>
      <w:r w:rsidR="00E36FA1" w:rsidRPr="003D5BF9">
        <w:rPr>
          <w:rStyle w:val="c7"/>
          <w:sz w:val="28"/>
          <w:szCs w:val="28"/>
        </w:rPr>
        <w:t>доклад, концерт</w:t>
      </w:r>
      <w:r w:rsidRPr="003D5BF9">
        <w:rPr>
          <w:rStyle w:val="c7"/>
          <w:sz w:val="28"/>
          <w:szCs w:val="28"/>
        </w:rPr>
        <w:t xml:space="preserve">, </w:t>
      </w:r>
      <w:r w:rsidR="00E36FA1" w:rsidRPr="003D5BF9">
        <w:rPr>
          <w:rStyle w:val="c7"/>
          <w:sz w:val="28"/>
          <w:szCs w:val="28"/>
        </w:rPr>
        <w:t>спектакль, газета</w:t>
      </w:r>
      <w:r w:rsidRPr="003D5BF9">
        <w:rPr>
          <w:rStyle w:val="c7"/>
          <w:sz w:val="28"/>
          <w:szCs w:val="28"/>
        </w:rPr>
        <w:t xml:space="preserve">, книга, модель, костюм, фотоальбом, оформление стендов, выставок, конференция, электронная презентация, </w:t>
      </w:r>
      <w:r w:rsidR="00E36FA1" w:rsidRPr="003D5BF9">
        <w:rPr>
          <w:rStyle w:val="c7"/>
          <w:sz w:val="28"/>
          <w:szCs w:val="28"/>
        </w:rPr>
        <w:t>праздник, комплексная</w:t>
      </w:r>
      <w:r w:rsidRPr="003D5BF9">
        <w:rPr>
          <w:rStyle w:val="c7"/>
          <w:sz w:val="28"/>
          <w:szCs w:val="28"/>
        </w:rPr>
        <w:t xml:space="preserve"> работа и т.д.  </w:t>
      </w:r>
    </w:p>
    <w:p w:rsidR="003D5BF9" w:rsidRDefault="003D5BF9" w:rsidP="003D5BF9">
      <w:pPr>
        <w:pStyle w:val="c35"/>
        <w:spacing w:line="360" w:lineRule="auto"/>
        <w:rPr>
          <w:rStyle w:val="c7"/>
          <w:sz w:val="28"/>
          <w:szCs w:val="28"/>
        </w:rPr>
      </w:pPr>
      <w:r w:rsidRPr="003D5BF9">
        <w:rPr>
          <w:rStyle w:val="c7"/>
          <w:sz w:val="28"/>
          <w:szCs w:val="28"/>
        </w:rPr>
        <w:t xml:space="preserve">     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моделями. По </w:t>
      </w:r>
      <w:r w:rsidRPr="003D5BF9">
        <w:rPr>
          <w:rStyle w:val="c7"/>
          <w:sz w:val="28"/>
          <w:szCs w:val="28"/>
        </w:rPr>
        <w:lastRenderedPageBreak/>
        <w:t>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</w:t>
      </w:r>
      <w:r>
        <w:rPr>
          <w:rStyle w:val="c7"/>
          <w:sz w:val="28"/>
          <w:szCs w:val="28"/>
        </w:rPr>
        <w:t>.</w:t>
      </w:r>
    </w:p>
    <w:p w:rsidR="00487185" w:rsidRPr="00487185" w:rsidRDefault="00487185" w:rsidP="00487185">
      <w:pPr>
        <w:pStyle w:val="a3"/>
        <w:spacing w:line="360" w:lineRule="auto"/>
        <w:ind w:left="0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487185">
        <w:rPr>
          <w:rFonts w:ascii="Times New Roman" w:hAnsi="Times New Roman" w:cs="Times New Roman"/>
          <w:sz w:val="28"/>
          <w:szCs w:val="28"/>
        </w:rPr>
        <w:t>В зависимости от вида деятельности можно выделить следующие типы проектов:</w:t>
      </w:r>
    </w:p>
    <w:p w:rsidR="00487185" w:rsidRPr="00487185" w:rsidRDefault="00487185" w:rsidP="00487185">
      <w:pPr>
        <w:pStyle w:val="a3"/>
        <w:numPr>
          <w:ilvl w:val="0"/>
          <w:numId w:val="3"/>
        </w:numPr>
        <w:spacing w:line="360" w:lineRule="auto"/>
        <w:ind w:left="3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185">
        <w:rPr>
          <w:rFonts w:ascii="Times New Roman" w:hAnsi="Times New Roman" w:cs="Times New Roman"/>
          <w:sz w:val="28"/>
          <w:szCs w:val="28"/>
        </w:rPr>
        <w:t>исследовательский проект – проект, требующий актуальной проблемы исследования для всех участников, социальной значимости, соответствующих методов, в том числе экспериментальных и опытных работ, методов обработки результатов; данные проекты подчинены логике исследования и имеют структуру, приближённую к научному исследованию или совпадающую с ним;</w:t>
      </w:r>
    </w:p>
    <w:p w:rsidR="00487185" w:rsidRPr="00487185" w:rsidRDefault="00487185" w:rsidP="00487185">
      <w:pPr>
        <w:pStyle w:val="a3"/>
        <w:numPr>
          <w:ilvl w:val="0"/>
          <w:numId w:val="3"/>
        </w:numPr>
        <w:spacing w:line="360" w:lineRule="auto"/>
        <w:ind w:left="3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185">
        <w:rPr>
          <w:rFonts w:ascii="Times New Roman" w:hAnsi="Times New Roman" w:cs="Times New Roman"/>
          <w:sz w:val="28"/>
          <w:szCs w:val="28"/>
        </w:rPr>
        <w:t>ознакомительно-ориентированные (информационные) проекты - проекты, направленные на сбор информации о каком-то объекте, явлении; при этом предполагается ознакомление участников проекта с этой информацией, ее анализ и обобщение фактов, предназначенных для широкой аудитории;</w:t>
      </w:r>
    </w:p>
    <w:p w:rsidR="00487185" w:rsidRPr="00487185" w:rsidRDefault="00487185" w:rsidP="00487185">
      <w:pPr>
        <w:pStyle w:val="a3"/>
        <w:numPr>
          <w:ilvl w:val="0"/>
          <w:numId w:val="3"/>
        </w:numPr>
        <w:spacing w:line="360" w:lineRule="auto"/>
        <w:ind w:left="3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185">
        <w:rPr>
          <w:rFonts w:ascii="Times New Roman" w:hAnsi="Times New Roman" w:cs="Times New Roman"/>
          <w:sz w:val="28"/>
          <w:szCs w:val="28"/>
        </w:rPr>
        <w:t xml:space="preserve">практико-ориентированные (прикладные) проекты - </w:t>
      </w:r>
      <w:r w:rsidRPr="00487185">
        <w:rPr>
          <w:rFonts w:ascii="Times New Roman" w:eastAsia="Times New Roman" w:hAnsi="Times New Roman" w:cs="Times New Roman"/>
          <w:sz w:val="28"/>
          <w:szCs w:val="28"/>
        </w:rPr>
        <w:t>отличаются четко обозначенным с самого начала результатом деятельности его участников, который обязательно ориентирован на социальные интересы самих участников;</w:t>
      </w:r>
    </w:p>
    <w:p w:rsidR="00487185" w:rsidRPr="00487185" w:rsidRDefault="00487185" w:rsidP="00487185">
      <w:pPr>
        <w:pStyle w:val="a3"/>
        <w:numPr>
          <w:ilvl w:val="0"/>
          <w:numId w:val="3"/>
        </w:numPr>
        <w:spacing w:line="360" w:lineRule="auto"/>
        <w:ind w:left="3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185">
        <w:rPr>
          <w:rFonts w:ascii="Times New Roman" w:hAnsi="Times New Roman" w:cs="Times New Roman"/>
          <w:sz w:val="28"/>
          <w:szCs w:val="28"/>
        </w:rPr>
        <w:t>творческие проекты – проекты, предполагающие проявление творческих способностей, результаты таких проектов оформляются в виде сценария, инсценировки, репортажа, стенгазеты, альбома и т.д.;</w:t>
      </w:r>
    </w:p>
    <w:p w:rsidR="00487185" w:rsidRPr="00487185" w:rsidRDefault="00487185" w:rsidP="00487185">
      <w:pPr>
        <w:pStyle w:val="a3"/>
        <w:numPr>
          <w:ilvl w:val="0"/>
          <w:numId w:val="3"/>
        </w:numPr>
        <w:spacing w:line="360" w:lineRule="auto"/>
        <w:ind w:left="3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185">
        <w:rPr>
          <w:rFonts w:ascii="Times New Roman" w:hAnsi="Times New Roman" w:cs="Times New Roman"/>
          <w:sz w:val="28"/>
          <w:szCs w:val="28"/>
        </w:rPr>
        <w:t>игровые проекты – проекты, в которых структура только намечается и остаётся открытой до завершения работы, а участники принимают на себя определённые роли, обусловленные содержанием проекта.</w:t>
      </w:r>
    </w:p>
    <w:p w:rsidR="00487185" w:rsidRPr="00487185" w:rsidRDefault="00487185" w:rsidP="00487185">
      <w:pPr>
        <w:spacing w:line="360" w:lineRule="auto"/>
        <w:ind w:firstLine="317"/>
        <w:contextualSpacing/>
        <w:jc w:val="both"/>
        <w:rPr>
          <w:sz w:val="28"/>
          <w:szCs w:val="28"/>
        </w:rPr>
      </w:pPr>
      <w:r w:rsidRPr="00487185">
        <w:rPr>
          <w:sz w:val="28"/>
          <w:szCs w:val="28"/>
        </w:rPr>
        <w:t>Основные этапы проекта:</w:t>
      </w:r>
    </w:p>
    <w:p w:rsidR="00487185" w:rsidRPr="00487185" w:rsidRDefault="00487185" w:rsidP="00487185">
      <w:pPr>
        <w:spacing w:line="360" w:lineRule="auto"/>
        <w:ind w:firstLine="317"/>
        <w:contextualSpacing/>
        <w:jc w:val="both"/>
        <w:rPr>
          <w:sz w:val="28"/>
          <w:szCs w:val="28"/>
        </w:rPr>
      </w:pPr>
      <w:r w:rsidRPr="00487185">
        <w:rPr>
          <w:sz w:val="28"/>
          <w:szCs w:val="28"/>
        </w:rPr>
        <w:t>1. Выбор темы проекта, распределение по группам.</w:t>
      </w:r>
    </w:p>
    <w:p w:rsidR="00487185" w:rsidRPr="00487185" w:rsidRDefault="00487185" w:rsidP="00487185">
      <w:pPr>
        <w:spacing w:line="360" w:lineRule="auto"/>
        <w:ind w:firstLine="317"/>
        <w:contextualSpacing/>
        <w:jc w:val="both"/>
        <w:rPr>
          <w:sz w:val="28"/>
          <w:szCs w:val="28"/>
        </w:rPr>
      </w:pPr>
      <w:r w:rsidRPr="00487185">
        <w:rPr>
          <w:sz w:val="28"/>
          <w:szCs w:val="28"/>
        </w:rPr>
        <w:t>2. Формулирование цели – целеполагание.</w:t>
      </w:r>
    </w:p>
    <w:p w:rsidR="00487185" w:rsidRPr="00487185" w:rsidRDefault="00487185" w:rsidP="00487185">
      <w:pPr>
        <w:spacing w:line="360" w:lineRule="auto"/>
        <w:ind w:firstLine="317"/>
        <w:contextualSpacing/>
        <w:jc w:val="both"/>
        <w:rPr>
          <w:sz w:val="28"/>
          <w:szCs w:val="28"/>
        </w:rPr>
      </w:pPr>
      <w:r w:rsidRPr="00487185">
        <w:rPr>
          <w:sz w:val="28"/>
          <w:szCs w:val="28"/>
        </w:rPr>
        <w:t>3. Составление плана деятельности.</w:t>
      </w:r>
    </w:p>
    <w:p w:rsidR="00487185" w:rsidRPr="00487185" w:rsidRDefault="00487185" w:rsidP="00487185">
      <w:pPr>
        <w:spacing w:line="360" w:lineRule="auto"/>
        <w:ind w:firstLine="317"/>
        <w:contextualSpacing/>
        <w:jc w:val="both"/>
        <w:rPr>
          <w:sz w:val="28"/>
          <w:szCs w:val="28"/>
        </w:rPr>
      </w:pPr>
      <w:r w:rsidRPr="00487185">
        <w:rPr>
          <w:sz w:val="28"/>
          <w:szCs w:val="28"/>
        </w:rPr>
        <w:t>4. Выполнение проекта (консультации с учителем, корректировка деятельности).</w:t>
      </w:r>
    </w:p>
    <w:p w:rsidR="00487185" w:rsidRPr="00487185" w:rsidRDefault="00487185" w:rsidP="00487185">
      <w:pPr>
        <w:spacing w:line="360" w:lineRule="auto"/>
        <w:ind w:firstLine="317"/>
        <w:contextualSpacing/>
        <w:jc w:val="both"/>
        <w:rPr>
          <w:sz w:val="28"/>
          <w:szCs w:val="28"/>
        </w:rPr>
      </w:pPr>
      <w:r w:rsidRPr="00487185">
        <w:rPr>
          <w:sz w:val="28"/>
          <w:szCs w:val="28"/>
        </w:rPr>
        <w:t>5. Оформление проекта.</w:t>
      </w:r>
    </w:p>
    <w:p w:rsidR="00487185" w:rsidRPr="00487185" w:rsidRDefault="00487185" w:rsidP="00487185">
      <w:pPr>
        <w:spacing w:line="360" w:lineRule="auto"/>
        <w:ind w:firstLine="317"/>
        <w:contextualSpacing/>
        <w:jc w:val="both"/>
        <w:rPr>
          <w:sz w:val="28"/>
          <w:szCs w:val="28"/>
        </w:rPr>
      </w:pPr>
      <w:r w:rsidRPr="00487185">
        <w:rPr>
          <w:sz w:val="28"/>
          <w:szCs w:val="28"/>
        </w:rPr>
        <w:t>6. Представление результата.</w:t>
      </w:r>
    </w:p>
    <w:p w:rsidR="00487185" w:rsidRPr="00487185" w:rsidRDefault="00487185" w:rsidP="00487185">
      <w:pPr>
        <w:spacing w:line="360" w:lineRule="auto"/>
        <w:ind w:firstLine="317"/>
        <w:contextualSpacing/>
        <w:jc w:val="both"/>
        <w:rPr>
          <w:sz w:val="28"/>
          <w:szCs w:val="28"/>
        </w:rPr>
      </w:pPr>
      <w:r w:rsidRPr="00487185">
        <w:rPr>
          <w:sz w:val="28"/>
          <w:szCs w:val="28"/>
        </w:rPr>
        <w:t>7. Самоанализ.</w:t>
      </w:r>
    </w:p>
    <w:p w:rsidR="00487185" w:rsidRPr="00487185" w:rsidRDefault="00487185" w:rsidP="00487185">
      <w:pPr>
        <w:pStyle w:val="c35"/>
        <w:spacing w:line="360" w:lineRule="auto"/>
        <w:rPr>
          <w:rStyle w:val="c7"/>
          <w:sz w:val="28"/>
          <w:szCs w:val="28"/>
        </w:rPr>
      </w:pPr>
      <w:r w:rsidRPr="00487185">
        <w:rPr>
          <w:sz w:val="28"/>
          <w:szCs w:val="28"/>
        </w:rPr>
        <w:t>8. Подведение итогов всей работы в целом.</w:t>
      </w:r>
    </w:p>
    <w:p w:rsidR="00487185" w:rsidRDefault="00487185" w:rsidP="00E36FA1">
      <w:pPr>
        <w:pStyle w:val="c35"/>
        <w:spacing w:line="360" w:lineRule="auto"/>
        <w:ind w:firstLine="708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lastRenderedPageBreak/>
        <w:t>Темы проектных работ для учащихся 5 класса:</w:t>
      </w:r>
    </w:p>
    <w:p w:rsidR="00487185" w:rsidRPr="00112C2E" w:rsidRDefault="00487185" w:rsidP="00487185">
      <w:pPr>
        <w:shd w:val="clear" w:color="auto" w:fill="FFFFFF"/>
        <w:spacing w:after="48"/>
        <w:outlineLvl w:val="2"/>
        <w:rPr>
          <w:iCs/>
          <w:color w:val="000000"/>
          <w:sz w:val="28"/>
          <w:szCs w:val="28"/>
        </w:rPr>
      </w:pPr>
      <w:r w:rsidRPr="00112C2E">
        <w:rPr>
          <w:iCs/>
          <w:color w:val="000000"/>
          <w:sz w:val="28"/>
          <w:szCs w:val="28"/>
        </w:rPr>
        <w:t>Волшебные слова</w:t>
      </w:r>
      <w:r w:rsidRPr="00112C2E">
        <w:rPr>
          <w:iCs/>
          <w:color w:val="000000"/>
          <w:sz w:val="28"/>
          <w:szCs w:val="28"/>
        </w:rPr>
        <w:br/>
        <w:t>Говорить правильно, красиво престижно!</w:t>
      </w:r>
      <w:r w:rsidRPr="00112C2E">
        <w:rPr>
          <w:iCs/>
          <w:color w:val="000000"/>
          <w:sz w:val="28"/>
          <w:szCs w:val="28"/>
        </w:rPr>
        <w:br/>
        <w:t>Грамотным быть - модно!</w:t>
      </w:r>
    </w:p>
    <w:p w:rsidR="00487185" w:rsidRPr="00112C2E" w:rsidRDefault="00487185" w:rsidP="00487185">
      <w:pPr>
        <w:shd w:val="clear" w:color="auto" w:fill="FFFFFF"/>
        <w:spacing w:after="48"/>
        <w:outlineLvl w:val="2"/>
        <w:rPr>
          <w:iCs/>
          <w:color w:val="000000"/>
          <w:sz w:val="28"/>
          <w:szCs w:val="28"/>
        </w:rPr>
      </w:pPr>
      <w:r w:rsidRPr="00112C2E">
        <w:rPr>
          <w:iCs/>
          <w:color w:val="000000"/>
          <w:sz w:val="28"/>
          <w:szCs w:val="28"/>
        </w:rPr>
        <w:t>Откуда есть пошла грамота на Руси</w:t>
      </w:r>
      <w:r w:rsidRPr="00112C2E">
        <w:rPr>
          <w:iCs/>
          <w:color w:val="000000"/>
          <w:sz w:val="28"/>
          <w:szCs w:val="28"/>
        </w:rPr>
        <w:br/>
        <w:t>Заимствованные слова в русском языке</w:t>
      </w:r>
      <w:r w:rsidRPr="00112C2E">
        <w:rPr>
          <w:iCs/>
          <w:color w:val="000000"/>
          <w:sz w:val="28"/>
          <w:szCs w:val="28"/>
        </w:rPr>
        <w:br/>
        <w:t>Знаки препинания и их роль в письменной речи</w:t>
      </w:r>
      <w:r w:rsidRPr="00112C2E">
        <w:rPr>
          <w:iCs/>
          <w:color w:val="000000"/>
          <w:sz w:val="28"/>
          <w:szCs w:val="28"/>
        </w:rPr>
        <w:br/>
        <w:t>Зачем нужны псевдонимы?</w:t>
      </w:r>
      <w:r w:rsidRPr="00112C2E">
        <w:rPr>
          <w:iCs/>
          <w:color w:val="000000"/>
          <w:sz w:val="28"/>
          <w:szCs w:val="28"/>
        </w:rPr>
        <w:br/>
        <w:t>Имена собственные учащихся 5 классов</w:t>
      </w:r>
      <w:r w:rsidRPr="00112C2E">
        <w:rPr>
          <w:iCs/>
          <w:color w:val="000000"/>
          <w:sz w:val="28"/>
          <w:szCs w:val="28"/>
        </w:rPr>
        <w:br/>
        <w:t>Книга и электронный словарь. За и против.</w:t>
      </w:r>
      <w:r w:rsidRPr="00112C2E">
        <w:rPr>
          <w:iCs/>
          <w:color w:val="000000"/>
          <w:sz w:val="28"/>
          <w:szCs w:val="28"/>
        </w:rPr>
        <w:br/>
        <w:t>Лингвистический анализ названий улиц</w:t>
      </w:r>
      <w:r w:rsidRPr="00112C2E">
        <w:rPr>
          <w:iCs/>
          <w:color w:val="000000"/>
          <w:sz w:val="28"/>
          <w:szCs w:val="28"/>
        </w:rPr>
        <w:br/>
        <w:t>Лингвистический журнал «Парад букв русского алфавита»</w:t>
      </w:r>
      <w:r w:rsidRPr="00112C2E">
        <w:rPr>
          <w:iCs/>
          <w:color w:val="000000"/>
          <w:sz w:val="28"/>
          <w:szCs w:val="28"/>
        </w:rPr>
        <w:br/>
        <w:t xml:space="preserve">Место русского языка среди </w:t>
      </w:r>
      <w:r w:rsidR="00112C2E" w:rsidRPr="00112C2E">
        <w:rPr>
          <w:iCs/>
          <w:color w:val="000000"/>
          <w:sz w:val="28"/>
          <w:szCs w:val="28"/>
        </w:rPr>
        <w:t>других предметов в нашей школе.</w:t>
      </w:r>
      <w:r w:rsidRPr="00112C2E">
        <w:rPr>
          <w:iCs/>
          <w:color w:val="000000"/>
          <w:sz w:val="28"/>
          <w:szCs w:val="28"/>
        </w:rPr>
        <w:br/>
        <w:t>Наши домашние питомцы и русская фразеология</w:t>
      </w:r>
      <w:r w:rsidRPr="00112C2E">
        <w:rPr>
          <w:iCs/>
          <w:color w:val="000000"/>
          <w:sz w:val="28"/>
          <w:szCs w:val="28"/>
        </w:rPr>
        <w:br/>
        <w:t>Путешествие в страну "Морфология"</w:t>
      </w:r>
    </w:p>
    <w:p w:rsidR="00112C2E" w:rsidRDefault="00112C2E" w:rsidP="00112C2E">
      <w:pPr>
        <w:pStyle w:val="c35"/>
        <w:spacing w:line="360" w:lineRule="auto"/>
        <w:ind w:firstLine="708"/>
        <w:rPr>
          <w:rStyle w:val="c7"/>
          <w:sz w:val="28"/>
          <w:szCs w:val="28"/>
        </w:rPr>
      </w:pPr>
    </w:p>
    <w:p w:rsidR="00487185" w:rsidRDefault="00112C2E" w:rsidP="00411308">
      <w:pPr>
        <w:pStyle w:val="c35"/>
        <w:ind w:firstLine="708"/>
        <w:rPr>
          <w:iCs/>
          <w:color w:val="000000"/>
          <w:sz w:val="28"/>
          <w:szCs w:val="28"/>
        </w:rPr>
      </w:pPr>
      <w:r>
        <w:rPr>
          <w:rStyle w:val="c7"/>
          <w:sz w:val="28"/>
          <w:szCs w:val="28"/>
        </w:rPr>
        <w:t>Темы проектных работ для учащихся 6 класса:</w:t>
      </w:r>
      <w:r w:rsidR="00487185" w:rsidRPr="00BD3361">
        <w:rPr>
          <w:i/>
          <w:iCs/>
          <w:color w:val="000000"/>
        </w:rPr>
        <w:br/>
      </w:r>
      <w:r w:rsidR="00487185" w:rsidRPr="00112C2E">
        <w:rPr>
          <w:iCs/>
          <w:color w:val="000000"/>
          <w:sz w:val="28"/>
          <w:szCs w:val="28"/>
        </w:rPr>
        <w:t>Речевой этикет в разных профессиях</w:t>
      </w:r>
      <w:r w:rsidR="00487185" w:rsidRPr="00112C2E">
        <w:rPr>
          <w:iCs/>
          <w:color w:val="000000"/>
          <w:sz w:val="28"/>
          <w:szCs w:val="28"/>
        </w:rPr>
        <w:br/>
        <w:t>Роль системы знаков в современной жизни</w:t>
      </w:r>
      <w:r w:rsidR="00487185" w:rsidRPr="00112C2E">
        <w:rPr>
          <w:iCs/>
          <w:color w:val="000000"/>
          <w:sz w:val="28"/>
          <w:szCs w:val="28"/>
        </w:rPr>
        <w:br/>
        <w:t>Сборник стихов и рассказов о животных</w:t>
      </w:r>
      <w:r w:rsidR="00487185" w:rsidRPr="00112C2E">
        <w:rPr>
          <w:iCs/>
          <w:color w:val="000000"/>
          <w:sz w:val="28"/>
          <w:szCs w:val="28"/>
        </w:rPr>
        <w:br/>
        <w:t>Словарь весёлых слов</w:t>
      </w:r>
      <w:r w:rsidR="00487185" w:rsidRPr="00112C2E">
        <w:rPr>
          <w:iCs/>
          <w:color w:val="000000"/>
          <w:sz w:val="28"/>
          <w:szCs w:val="28"/>
        </w:rPr>
        <w:br/>
        <w:t>Словарь запахов</w:t>
      </w:r>
      <w:r w:rsidR="00487185" w:rsidRPr="00112C2E">
        <w:rPr>
          <w:iCs/>
          <w:color w:val="000000"/>
          <w:sz w:val="28"/>
          <w:szCs w:val="28"/>
        </w:rPr>
        <w:br/>
        <w:t>Словарь футболиста</w:t>
      </w:r>
      <w:r w:rsidR="00487185" w:rsidRPr="00112C2E">
        <w:rPr>
          <w:iCs/>
          <w:color w:val="000000"/>
          <w:sz w:val="28"/>
          <w:szCs w:val="28"/>
        </w:rPr>
        <w:br/>
        <w:t>Слова-паразиты, языковые вирусы</w:t>
      </w:r>
      <w:r w:rsidR="00487185" w:rsidRPr="00112C2E">
        <w:rPr>
          <w:iCs/>
          <w:color w:val="000000"/>
          <w:sz w:val="28"/>
          <w:szCs w:val="28"/>
        </w:rPr>
        <w:br/>
        <w:t>Тематические группы наименования конфет русского происхождения</w:t>
      </w:r>
      <w:r w:rsidR="00487185" w:rsidRPr="00112C2E">
        <w:rPr>
          <w:iCs/>
          <w:color w:val="000000"/>
          <w:sz w:val="28"/>
          <w:szCs w:val="28"/>
        </w:rPr>
        <w:br/>
        <w:t>Типы речевых ошибок школьников</w:t>
      </w:r>
      <w:r w:rsidR="00487185" w:rsidRPr="00112C2E">
        <w:rPr>
          <w:iCs/>
          <w:color w:val="000000"/>
          <w:sz w:val="28"/>
          <w:szCs w:val="28"/>
        </w:rPr>
        <w:br/>
        <w:t>Тире между подлежащим и сказуемым</w:t>
      </w:r>
      <w:r w:rsidR="00487185" w:rsidRPr="00112C2E">
        <w:rPr>
          <w:iCs/>
          <w:color w:val="000000"/>
          <w:sz w:val="28"/>
          <w:szCs w:val="28"/>
        </w:rPr>
        <w:br/>
        <w:t>Утерянные буквы русского алфавита.</w:t>
      </w:r>
      <w:r w:rsidR="00487185" w:rsidRPr="00112C2E">
        <w:rPr>
          <w:iCs/>
          <w:color w:val="000000"/>
          <w:sz w:val="28"/>
          <w:szCs w:val="28"/>
        </w:rPr>
        <w:br/>
        <w:t>Фразеологические обороты в русском языке</w:t>
      </w:r>
      <w:r w:rsidR="00487185" w:rsidRPr="00112C2E">
        <w:rPr>
          <w:iCs/>
          <w:color w:val="000000"/>
          <w:sz w:val="28"/>
          <w:szCs w:val="28"/>
        </w:rPr>
        <w:br/>
        <w:t>Что связывает конфеты и уроки русского языка?</w:t>
      </w:r>
      <w:r w:rsidR="00487185" w:rsidRPr="00112C2E">
        <w:rPr>
          <w:iCs/>
          <w:color w:val="000000"/>
          <w:sz w:val="28"/>
          <w:szCs w:val="28"/>
        </w:rPr>
        <w:br/>
        <w:t>Энциклопедия одного слова</w:t>
      </w:r>
      <w:r w:rsidR="00487185" w:rsidRPr="00112C2E">
        <w:rPr>
          <w:iCs/>
          <w:color w:val="000000"/>
          <w:sz w:val="28"/>
          <w:szCs w:val="28"/>
        </w:rPr>
        <w:br/>
        <w:t>Энциклопедия слова "Ванна"</w:t>
      </w:r>
      <w:r w:rsidR="00487185" w:rsidRPr="00112C2E">
        <w:rPr>
          <w:iCs/>
          <w:color w:val="000000"/>
          <w:sz w:val="28"/>
          <w:szCs w:val="28"/>
        </w:rPr>
        <w:br/>
        <w:t>Энциклопедия слова "Мороз".</w:t>
      </w:r>
      <w:r w:rsidR="00487185" w:rsidRPr="00112C2E">
        <w:rPr>
          <w:iCs/>
          <w:color w:val="000000"/>
          <w:sz w:val="28"/>
          <w:szCs w:val="28"/>
        </w:rPr>
        <w:br/>
        <w:t>Этикетные слова моей семьи</w:t>
      </w:r>
      <w:bookmarkStart w:id="0" w:name="_GoBack"/>
      <w:bookmarkEnd w:id="0"/>
      <w:r w:rsidR="00487185" w:rsidRPr="00112C2E">
        <w:rPr>
          <w:iCs/>
          <w:color w:val="000000"/>
          <w:sz w:val="28"/>
          <w:szCs w:val="28"/>
        </w:rPr>
        <w:br/>
        <w:t>Языковой портрет ученика нашей школы.</w:t>
      </w:r>
    </w:p>
    <w:p w:rsidR="00411308" w:rsidRDefault="00411308" w:rsidP="004113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1308" w:rsidRPr="00411308" w:rsidRDefault="00411308" w:rsidP="004113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</w:t>
      </w:r>
      <w:r w:rsidRPr="00411308">
        <w:rPr>
          <w:rFonts w:ascii="Times New Roman" w:hAnsi="Times New Roman" w:cs="Times New Roman"/>
          <w:sz w:val="28"/>
          <w:szCs w:val="28"/>
        </w:rPr>
        <w:t xml:space="preserve">работа, проводившаяся систематически, </w:t>
      </w:r>
    </w:p>
    <w:p w:rsidR="00411308" w:rsidRPr="00411308" w:rsidRDefault="00411308" w:rsidP="00411308">
      <w:pPr>
        <w:pStyle w:val="a3"/>
        <w:numPr>
          <w:ilvl w:val="0"/>
          <w:numId w:val="2"/>
        </w:numPr>
        <w:ind w:left="60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1308">
        <w:rPr>
          <w:rFonts w:ascii="Times New Roman" w:hAnsi="Times New Roman" w:cs="Times New Roman"/>
          <w:sz w:val="28"/>
          <w:szCs w:val="28"/>
        </w:rPr>
        <w:t xml:space="preserve">поможет не только расширить  и углубить знания учащихся, но и сформировать определенный уровень коммуникативной и информационной компетентностей учащихся, </w:t>
      </w:r>
    </w:p>
    <w:p w:rsidR="00411308" w:rsidRPr="00411308" w:rsidRDefault="00411308" w:rsidP="00411308">
      <w:pPr>
        <w:pStyle w:val="a3"/>
        <w:numPr>
          <w:ilvl w:val="0"/>
          <w:numId w:val="1"/>
        </w:numPr>
        <w:ind w:left="60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1308">
        <w:rPr>
          <w:rFonts w:ascii="Times New Roman" w:hAnsi="Times New Roman" w:cs="Times New Roman"/>
          <w:sz w:val="28"/>
          <w:szCs w:val="28"/>
        </w:rPr>
        <w:t xml:space="preserve">разовьёт у обучающихся высокую мотивацию к учебно-познавательной деятельности; </w:t>
      </w:r>
    </w:p>
    <w:p w:rsidR="00411308" w:rsidRPr="00411308" w:rsidRDefault="00411308" w:rsidP="00411308">
      <w:pPr>
        <w:pStyle w:val="a3"/>
        <w:numPr>
          <w:ilvl w:val="0"/>
          <w:numId w:val="1"/>
        </w:numPr>
        <w:ind w:left="60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1308">
        <w:rPr>
          <w:rFonts w:ascii="Times New Roman" w:hAnsi="Times New Roman" w:cs="Times New Roman"/>
          <w:sz w:val="28"/>
          <w:szCs w:val="28"/>
        </w:rPr>
        <w:t xml:space="preserve">сформирует умение ставить перед собой проблему, сравнивать и выбирать информационный материал, переводить знания, умения и навыки, полученные </w:t>
      </w:r>
      <w:r w:rsidRPr="00411308">
        <w:rPr>
          <w:rFonts w:ascii="Times New Roman" w:hAnsi="Times New Roman" w:cs="Times New Roman"/>
          <w:sz w:val="28"/>
          <w:szCs w:val="28"/>
        </w:rPr>
        <w:lastRenderedPageBreak/>
        <w:t>при изучении различных предметов, на уровень межпредметных связей и надпредметных понятий;</w:t>
      </w:r>
    </w:p>
    <w:p w:rsidR="00411308" w:rsidRPr="00411308" w:rsidRDefault="00411308" w:rsidP="00411308">
      <w:pPr>
        <w:pStyle w:val="a3"/>
        <w:numPr>
          <w:ilvl w:val="0"/>
          <w:numId w:val="1"/>
        </w:numPr>
        <w:ind w:left="60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1308">
        <w:rPr>
          <w:rFonts w:ascii="Times New Roman" w:hAnsi="Times New Roman" w:cs="Times New Roman"/>
          <w:sz w:val="28"/>
          <w:szCs w:val="28"/>
        </w:rPr>
        <w:t>повысит активизацию деятельности обучающихся;</w:t>
      </w:r>
    </w:p>
    <w:p w:rsidR="00411308" w:rsidRPr="00411308" w:rsidRDefault="00411308" w:rsidP="00411308">
      <w:pPr>
        <w:pStyle w:val="a3"/>
        <w:numPr>
          <w:ilvl w:val="0"/>
          <w:numId w:val="1"/>
        </w:numPr>
        <w:ind w:left="60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1308">
        <w:rPr>
          <w:rFonts w:ascii="Times New Roman" w:hAnsi="Times New Roman" w:cs="Times New Roman"/>
          <w:sz w:val="28"/>
          <w:szCs w:val="28"/>
        </w:rPr>
        <w:t>сформирует коммуникативные компетенции;</w:t>
      </w:r>
    </w:p>
    <w:p w:rsidR="00411308" w:rsidRPr="00411308" w:rsidRDefault="00411308" w:rsidP="00411308">
      <w:pPr>
        <w:pStyle w:val="a3"/>
        <w:numPr>
          <w:ilvl w:val="0"/>
          <w:numId w:val="1"/>
        </w:numPr>
        <w:ind w:left="60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1308">
        <w:rPr>
          <w:rFonts w:ascii="Times New Roman" w:hAnsi="Times New Roman" w:cs="Times New Roman"/>
          <w:sz w:val="28"/>
          <w:szCs w:val="28"/>
        </w:rPr>
        <w:t>снимет внутренне напряжение;</w:t>
      </w:r>
    </w:p>
    <w:p w:rsidR="00411308" w:rsidRPr="00411308" w:rsidRDefault="00411308" w:rsidP="00411308">
      <w:pPr>
        <w:pStyle w:val="a3"/>
        <w:numPr>
          <w:ilvl w:val="0"/>
          <w:numId w:val="1"/>
        </w:numPr>
        <w:ind w:left="60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1308">
        <w:rPr>
          <w:rFonts w:ascii="Times New Roman" w:hAnsi="Times New Roman" w:cs="Times New Roman"/>
          <w:sz w:val="28"/>
          <w:szCs w:val="28"/>
        </w:rPr>
        <w:t xml:space="preserve">реализует интеллектуальный и творческий потенциал. </w:t>
      </w:r>
    </w:p>
    <w:p w:rsidR="00411308" w:rsidRPr="00411308" w:rsidRDefault="00411308" w:rsidP="00411308">
      <w:pPr>
        <w:pStyle w:val="c35"/>
        <w:spacing w:line="360" w:lineRule="auto"/>
        <w:ind w:firstLine="708"/>
        <w:rPr>
          <w:sz w:val="28"/>
          <w:szCs w:val="28"/>
        </w:rPr>
      </w:pPr>
      <w:r w:rsidRPr="00411308">
        <w:rPr>
          <w:sz w:val="28"/>
          <w:szCs w:val="28"/>
        </w:rPr>
        <w:t>Это отразится на уровне знаний и будет способствовать формированию тех качеств личности, которые востребованы в современном обществе.</w:t>
      </w:r>
    </w:p>
    <w:p w:rsidR="00487185" w:rsidRDefault="00487185" w:rsidP="00E36FA1">
      <w:pPr>
        <w:pStyle w:val="c35"/>
        <w:spacing w:line="360" w:lineRule="auto"/>
        <w:ind w:firstLine="708"/>
        <w:rPr>
          <w:rStyle w:val="c7"/>
          <w:sz w:val="28"/>
          <w:szCs w:val="28"/>
        </w:rPr>
      </w:pPr>
    </w:p>
    <w:p w:rsidR="00487185" w:rsidRDefault="00487185" w:rsidP="00E36FA1">
      <w:pPr>
        <w:pStyle w:val="c35"/>
        <w:spacing w:line="360" w:lineRule="auto"/>
        <w:ind w:firstLine="708"/>
        <w:rPr>
          <w:rStyle w:val="c7"/>
          <w:sz w:val="28"/>
          <w:szCs w:val="28"/>
        </w:rPr>
      </w:pPr>
    </w:p>
    <w:sectPr w:rsidR="00487185" w:rsidSect="00487185">
      <w:pgSz w:w="11906" w:h="16838"/>
      <w:pgMar w:top="53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3D" w:rsidRDefault="0076443D" w:rsidP="0063704E">
      <w:r>
        <w:separator/>
      </w:r>
    </w:p>
  </w:endnote>
  <w:endnote w:type="continuationSeparator" w:id="0">
    <w:p w:rsidR="0076443D" w:rsidRDefault="0076443D" w:rsidP="0063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3D" w:rsidRDefault="0076443D" w:rsidP="0063704E">
      <w:r>
        <w:separator/>
      </w:r>
    </w:p>
  </w:footnote>
  <w:footnote w:type="continuationSeparator" w:id="0">
    <w:p w:rsidR="0076443D" w:rsidRDefault="0076443D" w:rsidP="0063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C09E4"/>
    <w:multiLevelType w:val="hybridMultilevel"/>
    <w:tmpl w:val="26CA7C62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38A72BD3"/>
    <w:multiLevelType w:val="hybridMultilevel"/>
    <w:tmpl w:val="CE6A313A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5596111A"/>
    <w:multiLevelType w:val="hybridMultilevel"/>
    <w:tmpl w:val="A2761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6B"/>
    <w:rsid w:val="0009646B"/>
    <w:rsid w:val="00112C2E"/>
    <w:rsid w:val="002110B2"/>
    <w:rsid w:val="0025560B"/>
    <w:rsid w:val="003247E4"/>
    <w:rsid w:val="003A207B"/>
    <w:rsid w:val="003D5BF9"/>
    <w:rsid w:val="00411308"/>
    <w:rsid w:val="00453911"/>
    <w:rsid w:val="00487185"/>
    <w:rsid w:val="004D03D1"/>
    <w:rsid w:val="0063704E"/>
    <w:rsid w:val="00717897"/>
    <w:rsid w:val="0076443D"/>
    <w:rsid w:val="008322E1"/>
    <w:rsid w:val="00AC149B"/>
    <w:rsid w:val="00AD456B"/>
    <w:rsid w:val="00AE2A99"/>
    <w:rsid w:val="00BD3361"/>
    <w:rsid w:val="00D31BDB"/>
    <w:rsid w:val="00D61251"/>
    <w:rsid w:val="00E36FA1"/>
    <w:rsid w:val="00F5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5AD4E-0010-40FE-8669-DC5AF9AB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251"/>
    <w:pPr>
      <w:ind w:left="720"/>
      <w:contextualSpacing/>
    </w:pPr>
    <w:rPr>
      <w:rFonts w:ascii="Tahoma" w:eastAsia="Tahoma" w:hAnsi="Tahoma" w:cs="Tahoma"/>
      <w:color w:val="000000"/>
    </w:rPr>
  </w:style>
  <w:style w:type="character" w:styleId="a4">
    <w:name w:val="Hyperlink"/>
    <w:rsid w:val="008322E1"/>
    <w:rPr>
      <w:rFonts w:cs="Times New Roman"/>
      <w:color w:val="0000FF"/>
      <w:u w:val="single"/>
    </w:rPr>
  </w:style>
  <w:style w:type="paragraph" w:customStyle="1" w:styleId="c3">
    <w:name w:val="c3"/>
    <w:basedOn w:val="a"/>
    <w:rsid w:val="003D5BF9"/>
    <w:pPr>
      <w:spacing w:before="90" w:after="90"/>
    </w:pPr>
  </w:style>
  <w:style w:type="character" w:customStyle="1" w:styleId="c15">
    <w:name w:val="c15"/>
    <w:basedOn w:val="a0"/>
    <w:rsid w:val="003D5BF9"/>
  </w:style>
  <w:style w:type="character" w:customStyle="1" w:styleId="c7">
    <w:name w:val="c7"/>
    <w:basedOn w:val="a0"/>
    <w:rsid w:val="003D5BF9"/>
  </w:style>
  <w:style w:type="paragraph" w:customStyle="1" w:styleId="c35">
    <w:name w:val="c35"/>
    <w:basedOn w:val="a"/>
    <w:rsid w:val="003D5BF9"/>
    <w:pPr>
      <w:spacing w:before="90" w:after="90"/>
    </w:pPr>
  </w:style>
  <w:style w:type="paragraph" w:customStyle="1" w:styleId="c51">
    <w:name w:val="c51"/>
    <w:basedOn w:val="a"/>
    <w:rsid w:val="003D5BF9"/>
    <w:pPr>
      <w:spacing w:before="90" w:after="90"/>
    </w:pPr>
  </w:style>
  <w:style w:type="character" w:customStyle="1" w:styleId="c38">
    <w:name w:val="c38"/>
    <w:basedOn w:val="a0"/>
    <w:rsid w:val="003D5BF9"/>
  </w:style>
  <w:style w:type="character" w:customStyle="1" w:styleId="c29">
    <w:name w:val="c29"/>
    <w:basedOn w:val="a0"/>
    <w:rsid w:val="003D5BF9"/>
  </w:style>
  <w:style w:type="character" w:customStyle="1" w:styleId="c37">
    <w:name w:val="c37"/>
    <w:basedOn w:val="a0"/>
    <w:rsid w:val="003D5BF9"/>
  </w:style>
  <w:style w:type="paragraph" w:styleId="a5">
    <w:name w:val="header"/>
    <w:basedOn w:val="a"/>
    <w:link w:val="a6"/>
    <w:uiPriority w:val="99"/>
    <w:unhideWhenUsed/>
    <w:rsid w:val="006370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7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7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7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70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70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60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1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5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71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9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9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071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15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306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45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81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732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95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46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061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752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255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0266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2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8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67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0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09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0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39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6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8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8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76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461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82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207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32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556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114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781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83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0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1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93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80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030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84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1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062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246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535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606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204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88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1446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76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5765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7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2546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3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514421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11" w:color="FFFFFF"/>
                                                                    <w:bottom w:val="single" w:sz="6" w:space="0" w:color="FFFFFF"/>
                                                                    <w:right w:val="single" w:sz="6" w:space="11" w:color="FFFFFF"/>
                                                                  </w:divBdr>
                                                                  <w:divsChild>
                                                                    <w:div w:id="60681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82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6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874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13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389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821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8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1733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0351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599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44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953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1206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2017-01-26T00:22:00Z</cp:lastPrinted>
  <dcterms:created xsi:type="dcterms:W3CDTF">2017-01-26T02:00:00Z</dcterms:created>
  <dcterms:modified xsi:type="dcterms:W3CDTF">2017-01-26T02:04:00Z</dcterms:modified>
</cp:coreProperties>
</file>