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E5" w:rsidRDefault="000D1386" w:rsidP="000D1386">
      <w:pPr>
        <w:jc w:val="center"/>
        <w:rPr>
          <w:sz w:val="28"/>
          <w:szCs w:val="28"/>
        </w:rPr>
      </w:pPr>
      <w:r w:rsidRPr="000D1386">
        <w:rPr>
          <w:sz w:val="28"/>
          <w:szCs w:val="28"/>
        </w:rPr>
        <w:t>Выступление на педсовете</w:t>
      </w:r>
    </w:p>
    <w:p w:rsidR="000D1386" w:rsidRPr="000D1386" w:rsidRDefault="000D1386" w:rsidP="000D1386">
      <w:pPr>
        <w:jc w:val="center"/>
        <w:rPr>
          <w:b/>
          <w:sz w:val="28"/>
          <w:szCs w:val="28"/>
        </w:rPr>
      </w:pPr>
      <w:r w:rsidRPr="000D1386">
        <w:rPr>
          <w:b/>
          <w:sz w:val="28"/>
          <w:szCs w:val="28"/>
        </w:rPr>
        <w:t>Тема: «Формирование универсальных учебных действий в начальной школе в условиях реализации ФГОС»</w:t>
      </w:r>
    </w:p>
    <w:p w:rsidR="000D1386" w:rsidRPr="003A48C7" w:rsidRDefault="000D1386" w:rsidP="000D1386">
      <w:pPr>
        <w:rPr>
          <w:sz w:val="24"/>
          <w:szCs w:val="24"/>
        </w:rPr>
      </w:pPr>
      <w:r w:rsidRPr="003A48C7">
        <w:rPr>
          <w:sz w:val="24"/>
          <w:szCs w:val="24"/>
        </w:rPr>
        <w:t xml:space="preserve">Воспитатель: Никишина Л. Н. </w:t>
      </w:r>
    </w:p>
    <w:p w:rsidR="000D1386" w:rsidRPr="003A48C7" w:rsidRDefault="000D1386" w:rsidP="000D1386">
      <w:pPr>
        <w:rPr>
          <w:sz w:val="24"/>
          <w:szCs w:val="24"/>
        </w:rPr>
      </w:pPr>
      <w:r w:rsidRPr="003A48C7">
        <w:rPr>
          <w:sz w:val="24"/>
          <w:szCs w:val="24"/>
        </w:rPr>
        <w:t xml:space="preserve">         С сентября 2011 года все образовательные учреждения России перешли на новый Федеральный государственный образовательный стандарт начального общего образования.</w:t>
      </w:r>
    </w:p>
    <w:p w:rsidR="000D1386" w:rsidRPr="003A48C7" w:rsidRDefault="000D1386" w:rsidP="000D1386">
      <w:pPr>
        <w:rPr>
          <w:sz w:val="24"/>
          <w:szCs w:val="24"/>
        </w:rPr>
      </w:pPr>
      <w:r w:rsidRPr="003A48C7">
        <w:rPr>
          <w:sz w:val="24"/>
          <w:szCs w:val="24"/>
        </w:rPr>
        <w:t xml:space="preserve">          Отличительной особенностью нового стандарта является его </w:t>
      </w:r>
      <w:proofErr w:type="spellStart"/>
      <w:r w:rsidRPr="003A48C7">
        <w:rPr>
          <w:sz w:val="24"/>
          <w:szCs w:val="24"/>
        </w:rPr>
        <w:t>деятельностный</w:t>
      </w:r>
      <w:proofErr w:type="spellEnd"/>
      <w:r w:rsidRPr="003A48C7">
        <w:rPr>
          <w:sz w:val="24"/>
          <w:szCs w:val="24"/>
        </w:rPr>
        <w:t xml:space="preserve"> характер, ставящий главной целью – развитие личности учащегося. Неотъемлемой частью ядра нового стандарта являются</w:t>
      </w:r>
      <w:r>
        <w:rPr>
          <w:sz w:val="28"/>
          <w:szCs w:val="28"/>
        </w:rPr>
        <w:t xml:space="preserve"> </w:t>
      </w:r>
      <w:r w:rsidR="003A48C7" w:rsidRPr="003A48C7">
        <w:rPr>
          <w:sz w:val="24"/>
          <w:szCs w:val="24"/>
        </w:rPr>
        <w:t>ун</w:t>
      </w:r>
      <w:r w:rsidRPr="003A48C7">
        <w:rPr>
          <w:sz w:val="24"/>
          <w:szCs w:val="24"/>
        </w:rPr>
        <w:t>иверсальные учебные действия (УУД).</w:t>
      </w:r>
    </w:p>
    <w:p w:rsidR="00D43929" w:rsidRPr="003A48C7" w:rsidRDefault="000D1386" w:rsidP="00D43929">
      <w:pPr>
        <w:rPr>
          <w:sz w:val="24"/>
          <w:szCs w:val="24"/>
        </w:rPr>
      </w:pPr>
      <w:r w:rsidRPr="003A48C7">
        <w:rPr>
          <w:sz w:val="24"/>
          <w:szCs w:val="24"/>
        </w:rPr>
        <w:t xml:space="preserve">           </w:t>
      </w:r>
      <w:r w:rsidR="00D43929" w:rsidRPr="003A48C7">
        <w:rPr>
          <w:sz w:val="24"/>
          <w:szCs w:val="24"/>
        </w:rPr>
        <w:t>В  составе основных видов универсальных учебных действий соответствующим ключевым целям общего образования, можно выделить 4 блока: личностные, регулятивные, познавательные, коммуникативные.</w:t>
      </w:r>
    </w:p>
    <w:p w:rsidR="00D43929" w:rsidRPr="003A48C7" w:rsidRDefault="00D43929" w:rsidP="00D43929">
      <w:pPr>
        <w:rPr>
          <w:sz w:val="24"/>
          <w:szCs w:val="24"/>
        </w:rPr>
      </w:pPr>
      <w:r w:rsidRPr="003A48C7">
        <w:rPr>
          <w:sz w:val="24"/>
          <w:szCs w:val="24"/>
        </w:rPr>
        <w:t>1.</w:t>
      </w:r>
      <w:proofErr w:type="gramStart"/>
      <w:r w:rsidRPr="003A48C7">
        <w:rPr>
          <w:b/>
          <w:sz w:val="24"/>
          <w:szCs w:val="24"/>
        </w:rPr>
        <w:t>Личностные</w:t>
      </w:r>
      <w:proofErr w:type="gramEnd"/>
      <w:r w:rsidRPr="003A48C7">
        <w:rPr>
          <w:b/>
          <w:sz w:val="24"/>
          <w:szCs w:val="24"/>
        </w:rPr>
        <w:t xml:space="preserve">  УУД</w:t>
      </w:r>
      <w:r w:rsidRPr="003A48C7">
        <w:rPr>
          <w:sz w:val="24"/>
          <w:szCs w:val="24"/>
        </w:rPr>
        <w:t xml:space="preserve"> означают</w:t>
      </w:r>
      <w:r w:rsidR="002D3E2C" w:rsidRPr="003A48C7">
        <w:rPr>
          <w:sz w:val="24"/>
          <w:szCs w:val="24"/>
        </w:rPr>
        <w:t xml:space="preserve"> - </w:t>
      </w:r>
      <w:r w:rsidRPr="003A48C7">
        <w:rPr>
          <w:sz w:val="24"/>
          <w:szCs w:val="24"/>
        </w:rPr>
        <w:t xml:space="preserve"> «Я сам». Ребёнок для себя выделяет: «Что такое хорошо и что такое плохо»; «Хочу учиться»; «Учусь успеху»; «Живу в России»; «Расту </w:t>
      </w:r>
      <w:proofErr w:type="gramStart"/>
      <w:r w:rsidRPr="003A48C7">
        <w:rPr>
          <w:sz w:val="24"/>
          <w:szCs w:val="24"/>
        </w:rPr>
        <w:t>хорошим</w:t>
      </w:r>
      <w:proofErr w:type="gramEnd"/>
      <w:r w:rsidRPr="003A48C7">
        <w:rPr>
          <w:sz w:val="24"/>
          <w:szCs w:val="24"/>
        </w:rPr>
        <w:t xml:space="preserve"> человеком»; «В здоровом теле здоровый дух».</w:t>
      </w:r>
    </w:p>
    <w:p w:rsidR="00D43929" w:rsidRPr="003A48C7" w:rsidRDefault="00D43929" w:rsidP="00D43929">
      <w:pPr>
        <w:rPr>
          <w:sz w:val="24"/>
          <w:szCs w:val="24"/>
        </w:rPr>
      </w:pPr>
      <w:r w:rsidRPr="003A48C7">
        <w:rPr>
          <w:sz w:val="24"/>
          <w:szCs w:val="24"/>
        </w:rPr>
        <w:t xml:space="preserve">2. </w:t>
      </w:r>
      <w:proofErr w:type="gramStart"/>
      <w:r w:rsidR="002D3E2C" w:rsidRPr="003A48C7">
        <w:rPr>
          <w:b/>
          <w:sz w:val="24"/>
          <w:szCs w:val="24"/>
        </w:rPr>
        <w:t>Регулятивные</w:t>
      </w:r>
      <w:proofErr w:type="gramEnd"/>
      <w:r w:rsidR="002D3E2C" w:rsidRPr="003A48C7">
        <w:rPr>
          <w:b/>
          <w:sz w:val="24"/>
          <w:szCs w:val="24"/>
        </w:rPr>
        <w:t xml:space="preserve"> УУД</w:t>
      </w:r>
      <w:r w:rsidR="002D3E2C" w:rsidRPr="003A48C7">
        <w:rPr>
          <w:sz w:val="24"/>
          <w:szCs w:val="24"/>
        </w:rPr>
        <w:t xml:space="preserve"> – «Я могу». «Понимаю и действую»; «Контролирую ситуацию»; «Учусь оценивать»; «Думаю, пишу, говорю, показываю и делаю».</w:t>
      </w:r>
    </w:p>
    <w:p w:rsidR="002D3E2C" w:rsidRPr="003A48C7" w:rsidRDefault="002D3E2C" w:rsidP="00D43929">
      <w:pPr>
        <w:rPr>
          <w:sz w:val="24"/>
          <w:szCs w:val="24"/>
        </w:rPr>
      </w:pPr>
      <w:r w:rsidRPr="003A48C7">
        <w:rPr>
          <w:sz w:val="24"/>
          <w:szCs w:val="24"/>
        </w:rPr>
        <w:t>3.</w:t>
      </w:r>
      <w:proofErr w:type="gramStart"/>
      <w:r w:rsidRPr="003A48C7">
        <w:rPr>
          <w:b/>
          <w:sz w:val="24"/>
          <w:szCs w:val="24"/>
        </w:rPr>
        <w:t>Познавательные</w:t>
      </w:r>
      <w:proofErr w:type="gramEnd"/>
      <w:r w:rsidRPr="003A48C7">
        <w:rPr>
          <w:b/>
          <w:sz w:val="24"/>
          <w:szCs w:val="24"/>
        </w:rPr>
        <w:t xml:space="preserve"> УУД</w:t>
      </w:r>
      <w:r w:rsidRPr="003A48C7">
        <w:rPr>
          <w:sz w:val="24"/>
          <w:szCs w:val="24"/>
        </w:rPr>
        <w:t xml:space="preserve"> – «Я учусь». «Ищу и нахожу»; «Изображаю и фиксирую»; «Читаю, говорю, понимаю»; «Мыслю логически»; «Решаю проблему».</w:t>
      </w:r>
    </w:p>
    <w:p w:rsidR="002D3E2C" w:rsidRPr="003A48C7" w:rsidRDefault="002D3E2C" w:rsidP="00D43929">
      <w:pPr>
        <w:rPr>
          <w:sz w:val="24"/>
          <w:szCs w:val="24"/>
        </w:rPr>
      </w:pPr>
      <w:r w:rsidRPr="003A48C7">
        <w:rPr>
          <w:sz w:val="24"/>
          <w:szCs w:val="24"/>
        </w:rPr>
        <w:t>4.</w:t>
      </w:r>
      <w:r w:rsidRPr="003A48C7">
        <w:rPr>
          <w:b/>
          <w:sz w:val="24"/>
          <w:szCs w:val="24"/>
        </w:rPr>
        <w:t>Коммуникативные УУД</w:t>
      </w:r>
      <w:r w:rsidRPr="003A48C7">
        <w:rPr>
          <w:sz w:val="24"/>
          <w:szCs w:val="24"/>
        </w:rPr>
        <w:t xml:space="preserve"> – «Мы вместе».  «Всегда на связи»; «Я и мы».      Все  эти вышеперечисленные универсальные учебные действия я активно реализую в своей работе.</w:t>
      </w:r>
    </w:p>
    <w:p w:rsidR="002D3E2C" w:rsidRPr="003A48C7" w:rsidRDefault="002D3E2C" w:rsidP="00D43929">
      <w:pPr>
        <w:rPr>
          <w:sz w:val="24"/>
          <w:szCs w:val="24"/>
        </w:rPr>
      </w:pPr>
      <w:r w:rsidRPr="003A48C7">
        <w:rPr>
          <w:sz w:val="24"/>
          <w:szCs w:val="24"/>
        </w:rPr>
        <w:t xml:space="preserve">             Работая по программе духовно – нравственного развития и воспитания, я опираюсь на </w:t>
      </w:r>
      <w:r w:rsidRPr="00D11899">
        <w:rPr>
          <w:i/>
          <w:sz w:val="24"/>
          <w:szCs w:val="24"/>
        </w:rPr>
        <w:t>личностные универсальные учебные действия</w:t>
      </w:r>
      <w:r w:rsidRPr="003A48C7">
        <w:rPr>
          <w:sz w:val="24"/>
          <w:szCs w:val="24"/>
        </w:rPr>
        <w:t>, которые напр</w:t>
      </w:r>
      <w:r w:rsidR="003A48C7" w:rsidRPr="003A48C7">
        <w:rPr>
          <w:sz w:val="24"/>
          <w:szCs w:val="24"/>
        </w:rPr>
        <w:t>а</w:t>
      </w:r>
      <w:r w:rsidRPr="003A48C7">
        <w:rPr>
          <w:sz w:val="24"/>
          <w:szCs w:val="24"/>
        </w:rPr>
        <w:t>влены на ценностные знания и опыт,</w:t>
      </w:r>
      <w:r w:rsidR="003A48C7" w:rsidRPr="003A48C7">
        <w:rPr>
          <w:sz w:val="24"/>
          <w:szCs w:val="24"/>
        </w:rPr>
        <w:t xml:space="preserve"> </w:t>
      </w:r>
      <w:r w:rsidRPr="003A48C7">
        <w:rPr>
          <w:sz w:val="24"/>
          <w:szCs w:val="24"/>
        </w:rPr>
        <w:t>приобретаемые учениками в ходе участия в организованных беседах, классных часах, праздниках,</w:t>
      </w:r>
      <w:r w:rsidR="003A48C7" w:rsidRPr="003A48C7">
        <w:rPr>
          <w:sz w:val="24"/>
          <w:szCs w:val="24"/>
        </w:rPr>
        <w:t xml:space="preserve"> экскурсиях, театральных представлениях, работе кружков.</w:t>
      </w:r>
    </w:p>
    <w:p w:rsidR="003A48C7" w:rsidRDefault="003A48C7" w:rsidP="003A48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3A48C7">
        <w:rPr>
          <w:sz w:val="24"/>
          <w:szCs w:val="24"/>
        </w:rPr>
        <w:t>Знакомство с правилами нравственного поведения, обучения распознаванию плохих и хороших поступков проходят в беседах и классных часах. Например: «Что меня радует?»; «Когда я злюсь?»; «За что мне стыдно?»; «Чем я горжусь?»; «Настоящий друг»; «Волшебные слова».</w:t>
      </w:r>
    </w:p>
    <w:p w:rsidR="003A48C7" w:rsidRDefault="003A48C7" w:rsidP="003A48C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spellStart"/>
      <w:proofErr w:type="gramStart"/>
      <w:r>
        <w:rPr>
          <w:sz w:val="24"/>
          <w:szCs w:val="24"/>
        </w:rPr>
        <w:t>гражданско</w:t>
      </w:r>
      <w:proofErr w:type="spellEnd"/>
      <w:r>
        <w:rPr>
          <w:sz w:val="24"/>
          <w:szCs w:val="24"/>
        </w:rPr>
        <w:t xml:space="preserve"> – патриотическому</w:t>
      </w:r>
      <w:proofErr w:type="gramEnd"/>
      <w:r>
        <w:rPr>
          <w:sz w:val="24"/>
          <w:szCs w:val="24"/>
        </w:rPr>
        <w:t xml:space="preserve"> воспитанию прошли беседы и классные часы: «Что значит любовь к Родине?»; «Что связывает меня с моими друзьями, моими земляками, моей страной?»; «Как разные народы могут жить в мире друг с другом»; «Мой дом – моя крепость».</w:t>
      </w:r>
    </w:p>
    <w:p w:rsidR="00FB6FD8" w:rsidRDefault="00FB6FD8" w:rsidP="003A48C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Трудовое воспитание. Вместе с детьми мы изготавливали ёлочные игрушки, поделки к 23 февраля, подарки к 8 Марта. Дети участвуют в выставках, украшают и наводят порядок в классе, спальнях. У детей расширяются навыки самообслуживания (привидение в порядок одежды, простейший ремонт вещей, дежурство по столовой и т. п.)</w:t>
      </w:r>
    </w:p>
    <w:p w:rsidR="009C1CA7" w:rsidRDefault="00FB6FD8" w:rsidP="003A48C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Воспитание здорового образа жизни. Дети посещают бассейн. В классе проходят классные часы, беседы «Болезни, которые порождают увлечения компьютерными играми, телевидением»;  «Почему важно не забывать о гигиене». Прошёл спортивный праздник к 23 февраля – «Добрый молодец – 2015», праздник, </w:t>
      </w:r>
      <w:r w:rsidR="009C1CA7">
        <w:rPr>
          <w:sz w:val="24"/>
          <w:szCs w:val="24"/>
        </w:rPr>
        <w:t>посвящённый 8 Марта – «Доброе слово – мамочка».</w:t>
      </w:r>
    </w:p>
    <w:p w:rsidR="009C1CA7" w:rsidRDefault="009C1CA7" w:rsidP="003A48C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Экологическое воспитание – знакомство с правилами бережного отношения к природе в ходе экскурсии в краеведческий музей, парк. Классные часы, беседы: «Как помочь природе убрать наш мусор?»; «Выезд на пикник – праздник для человека и беда для природы?».</w:t>
      </w:r>
    </w:p>
    <w:p w:rsidR="00D11899" w:rsidRDefault="009C1CA7" w:rsidP="003A48C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Эстетическое воспитание – знакомство с художественными идеалами, ценностями в ходе игр. Например: «Красота вокруг нас!»; «Красота в </w:t>
      </w:r>
      <w:proofErr w:type="gramStart"/>
      <w:r>
        <w:rPr>
          <w:sz w:val="24"/>
          <w:szCs w:val="24"/>
        </w:rPr>
        <w:t>привычном</w:t>
      </w:r>
      <w:proofErr w:type="gramEnd"/>
      <w:r>
        <w:rPr>
          <w:sz w:val="24"/>
          <w:szCs w:val="24"/>
        </w:rPr>
        <w:t xml:space="preserve">». С детьми мы посещаем школьные театральные представления, цирковые представления, концерты, экскурсии, прогулки. Также проходят классные часы, беседы: </w:t>
      </w:r>
      <w:proofErr w:type="gramStart"/>
      <w:r>
        <w:rPr>
          <w:sz w:val="24"/>
          <w:szCs w:val="24"/>
        </w:rPr>
        <w:t>«Красота в жизни людей»; «Как мы отличаем красивое от безобразного?»; «Что такое некрасивый поступок?»; «Красота родного языка».</w:t>
      </w:r>
      <w:proofErr w:type="gramEnd"/>
    </w:p>
    <w:p w:rsidR="003A48C7" w:rsidRDefault="00D11899" w:rsidP="00D118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Так как я работаю во второй половине дня, то очень важно использование </w:t>
      </w:r>
      <w:r w:rsidRPr="00D11899">
        <w:rPr>
          <w:i/>
          <w:sz w:val="24"/>
          <w:szCs w:val="24"/>
        </w:rPr>
        <w:t>коммуникативных универсальных учебных действий</w:t>
      </w:r>
      <w:r>
        <w:rPr>
          <w:sz w:val="24"/>
          <w:szCs w:val="24"/>
        </w:rPr>
        <w:t>, которые направлены на создание атмосферы общей работы, сотрудничества, взаимопонимания.</w:t>
      </w:r>
      <w:r w:rsidR="00FB6FD8">
        <w:rPr>
          <w:sz w:val="24"/>
          <w:szCs w:val="24"/>
        </w:rPr>
        <w:t xml:space="preserve"> </w:t>
      </w:r>
    </w:p>
    <w:p w:rsidR="00D11899" w:rsidRDefault="00D11899" w:rsidP="00D118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Дети любят играть в игру: «Интервью», с помощью этой игры устанавливается хороший контакт между детьми и педагогом.</w:t>
      </w:r>
      <w:r w:rsidR="00AF3AFB">
        <w:rPr>
          <w:sz w:val="24"/>
          <w:szCs w:val="24"/>
        </w:rPr>
        <w:t xml:space="preserve"> Они часто задают такие вопросы:</w:t>
      </w:r>
    </w:p>
    <w:p w:rsidR="00AF3AFB" w:rsidRDefault="00AF3AFB" w:rsidP="00D11899">
      <w:pPr>
        <w:pStyle w:val="a3"/>
        <w:rPr>
          <w:i/>
          <w:sz w:val="24"/>
          <w:szCs w:val="24"/>
        </w:rPr>
      </w:pPr>
      <w:r w:rsidRPr="00AF3AFB">
        <w:rPr>
          <w:i/>
          <w:sz w:val="24"/>
          <w:szCs w:val="24"/>
        </w:rPr>
        <w:t>?   Замужем ли вы?</w:t>
      </w:r>
    </w:p>
    <w:p w:rsidR="00AF3AFB" w:rsidRDefault="00AF3AFB" w:rsidP="00D1189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?   Есть ли у вас дети?</w:t>
      </w:r>
    </w:p>
    <w:p w:rsidR="00AF3AFB" w:rsidRDefault="00AF3AFB" w:rsidP="00D1189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?   Как их зовут, сколько им лет?</w:t>
      </w:r>
    </w:p>
    <w:p w:rsidR="00AF3AFB" w:rsidRDefault="00AF3AFB" w:rsidP="00D1189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?    получали ли вы когда – </w:t>
      </w:r>
      <w:proofErr w:type="spellStart"/>
      <w:r>
        <w:rPr>
          <w:i/>
          <w:sz w:val="24"/>
          <w:szCs w:val="24"/>
        </w:rPr>
        <w:t>нибудь</w:t>
      </w:r>
      <w:proofErr w:type="spellEnd"/>
      <w:r>
        <w:rPr>
          <w:i/>
          <w:sz w:val="24"/>
          <w:szCs w:val="24"/>
        </w:rPr>
        <w:t xml:space="preserve"> двойки?</w:t>
      </w:r>
    </w:p>
    <w:p w:rsidR="00AF3AFB" w:rsidRDefault="00AF3AFB" w:rsidP="00D1189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?   Чем вы гордитесь?</w:t>
      </w:r>
    </w:p>
    <w:p w:rsidR="00AF3AFB" w:rsidRDefault="00AF3AFB" w:rsidP="00D1189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?   Чего вы боитесь? Ну и т. д.</w:t>
      </w:r>
    </w:p>
    <w:p w:rsidR="00AF3AFB" w:rsidRDefault="00AF3AFB" w:rsidP="00D11899">
      <w:pPr>
        <w:pStyle w:val="a3"/>
        <w:rPr>
          <w:sz w:val="24"/>
          <w:szCs w:val="24"/>
        </w:rPr>
      </w:pPr>
      <w:r w:rsidRPr="00AF3AFB">
        <w:rPr>
          <w:sz w:val="24"/>
          <w:szCs w:val="24"/>
        </w:rPr>
        <w:t xml:space="preserve"> Но и я тоже хочу больше знать о своих детях и задаю им вопросы: </w:t>
      </w:r>
    </w:p>
    <w:p w:rsidR="00AF3AFB" w:rsidRDefault="00AF3AFB" w:rsidP="00D11899">
      <w:pPr>
        <w:pStyle w:val="a3"/>
        <w:rPr>
          <w:i/>
          <w:sz w:val="24"/>
          <w:szCs w:val="24"/>
        </w:rPr>
      </w:pPr>
      <w:r w:rsidRPr="00AF3AFB">
        <w:rPr>
          <w:i/>
          <w:sz w:val="24"/>
          <w:szCs w:val="24"/>
        </w:rPr>
        <w:t>?   Есть ли в вашей семье другие дети, кроме вас?</w:t>
      </w:r>
    </w:p>
    <w:p w:rsidR="00AF3AFB" w:rsidRDefault="00AF3AFB" w:rsidP="00D1189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?   Кто из вас самый старший (самый младший) ребёнок в семье?</w:t>
      </w:r>
    </w:p>
    <w:p w:rsidR="00AF3AFB" w:rsidRDefault="00AF3AFB" w:rsidP="00D1189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?   У кого из вас самое необычное хобби, увлечение?</w:t>
      </w:r>
    </w:p>
    <w:p w:rsidR="00AF3AFB" w:rsidRDefault="00AF3AFB" w:rsidP="00D1189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?   Кто из вас самый большой фантазёр?</w:t>
      </w:r>
    </w:p>
    <w:p w:rsidR="00AF3AFB" w:rsidRDefault="00AF3AFB" w:rsidP="00D1189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?   Куда вы любите путешествовать всей семьёй?</w:t>
      </w:r>
    </w:p>
    <w:p w:rsidR="00AF3AFB" w:rsidRDefault="00AF3AFB" w:rsidP="00D1189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?   Как вы отдыхаете? Ну и т. д.</w:t>
      </w:r>
    </w:p>
    <w:p w:rsidR="00AF3AFB" w:rsidRDefault="00AF3AFB" w:rsidP="00D118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После такой игры мы больше </w:t>
      </w:r>
      <w:proofErr w:type="gramStart"/>
      <w:r>
        <w:rPr>
          <w:sz w:val="24"/>
          <w:szCs w:val="24"/>
        </w:rPr>
        <w:t>узнаём</w:t>
      </w:r>
      <w:proofErr w:type="gramEnd"/>
      <w:r>
        <w:rPr>
          <w:sz w:val="24"/>
          <w:szCs w:val="24"/>
        </w:rPr>
        <w:t xml:space="preserve"> </w:t>
      </w:r>
      <w:r w:rsidR="0018480C">
        <w:rPr>
          <w:sz w:val="24"/>
          <w:szCs w:val="24"/>
        </w:rPr>
        <w:t xml:space="preserve"> друг о друге и это помогает легче находить общий язык. В работе стараюсь использовать и различные формы невербального общения: обнять ребёнка, взять за руку, погладить по голове.</w:t>
      </w:r>
    </w:p>
    <w:p w:rsidR="0018480C" w:rsidRDefault="0018480C" w:rsidP="0018480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В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учеников мы заполняли страничку </w:t>
      </w:r>
      <w:r w:rsidRPr="0018480C">
        <w:rPr>
          <w:i/>
          <w:sz w:val="24"/>
          <w:szCs w:val="24"/>
        </w:rPr>
        <w:t>«Лист моих взаимодействий в классе»</w:t>
      </w:r>
      <w:r>
        <w:rPr>
          <w:sz w:val="24"/>
          <w:szCs w:val="24"/>
        </w:rPr>
        <w:t xml:space="preserve"> и вместе с детьми отмечали:                                                      </w:t>
      </w:r>
      <w:r w:rsidRPr="0018480C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18480C">
        <w:rPr>
          <w:i/>
          <w:sz w:val="24"/>
          <w:szCs w:val="24"/>
        </w:rPr>
        <w:t>Как ребёнок умеет общаться с педагогами (вежливо, грубо, иногда молчит и т. д.)</w:t>
      </w:r>
    </w:p>
    <w:p w:rsidR="0018480C" w:rsidRDefault="0018480C" w:rsidP="0018480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2.</w:t>
      </w:r>
      <w:r w:rsidRPr="0018480C">
        <w:rPr>
          <w:i/>
          <w:sz w:val="24"/>
          <w:szCs w:val="24"/>
        </w:rPr>
        <w:t>Как ребёнок общается с одноклассниками (вежливо,</w:t>
      </w:r>
      <w:r>
        <w:rPr>
          <w:i/>
          <w:sz w:val="24"/>
          <w:szCs w:val="24"/>
        </w:rPr>
        <w:t xml:space="preserve"> </w:t>
      </w:r>
      <w:r w:rsidRPr="0018480C">
        <w:rPr>
          <w:i/>
          <w:sz w:val="24"/>
          <w:szCs w:val="24"/>
        </w:rPr>
        <w:t>ссорится, не слушает, дерётся и т. д.)</w:t>
      </w:r>
    </w:p>
    <w:p w:rsidR="00A32FB6" w:rsidRDefault="00A32FB6" w:rsidP="0018480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3.Как дети относятся к родителям и другим членам своей семьи (умеют обращаться с просьбами, внимательно слушают, не вмешиваются в разговоры взрослых, не перебивают, не хотят выполнять требования взрослых).</w:t>
      </w:r>
    </w:p>
    <w:p w:rsidR="00A32FB6" w:rsidRDefault="00A32FB6" w:rsidP="0018480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Также заполнили страничку </w:t>
      </w:r>
      <w:r w:rsidRPr="00A32FB6">
        <w:rPr>
          <w:i/>
          <w:sz w:val="24"/>
          <w:szCs w:val="24"/>
        </w:rPr>
        <w:t>«Скажи мне, кто твой друг?».</w:t>
      </w:r>
    </w:p>
    <w:p w:rsidR="00A32FB6" w:rsidRDefault="00A32FB6" w:rsidP="001848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Например: «Верный друг – тот, кто никогда не лжёт тебе или кто никогда не завидует тебе, готов придти тебе на помощь, или тот, кто не станет смеяться над тобой». Дети выбирают варианты по желанию.</w:t>
      </w:r>
    </w:p>
    <w:p w:rsidR="00A32FB6" w:rsidRDefault="00A32FB6" w:rsidP="001848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Предмет «Риторика» проводится мною во второй половине дня, включает в себя все виды универсальных действий. Детям даются конкретные рекомендации и инструкции: «Как слушать собеседника»; «Прави</w:t>
      </w:r>
      <w:r w:rsidR="00D3562F">
        <w:rPr>
          <w:sz w:val="24"/>
          <w:szCs w:val="24"/>
        </w:rPr>
        <w:t xml:space="preserve">ла </w:t>
      </w:r>
      <w:proofErr w:type="gramStart"/>
      <w:r w:rsidR="00D3562F"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говорящего». </w:t>
      </w:r>
    </w:p>
    <w:p w:rsidR="00D3562F" w:rsidRDefault="00D3562F" w:rsidP="001848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Кроме того предмет «Риторика» способствует освоению умения передать информацию, поддержать беседу, установить контакт, составить план, озаглавить текст, придумать конец к сказке, пересказать поучительную или смешную историю, сформулировать и записать основную мысль текста, разыграть сценку, написать поздравительное письмо или объявление.</w:t>
      </w:r>
    </w:p>
    <w:p w:rsidR="00D3562F" w:rsidRDefault="00D3562F" w:rsidP="001848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Например, на одном из занятий  «Риторики» обсуждалась тема: «Плохо одному», дети приняли активное участие в обсуждении:</w:t>
      </w:r>
    </w:p>
    <w:p w:rsidR="00D3562F" w:rsidRDefault="00D3562F" w:rsidP="001848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Почему человеку плохо одному на свете, плохо, когда нет друзей?</w:t>
      </w:r>
    </w:p>
    <w:p w:rsidR="00D3562F" w:rsidRDefault="00D3562F" w:rsidP="001848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Зачем человеку общение?</w:t>
      </w:r>
    </w:p>
    <w:p w:rsidR="00D3562F" w:rsidRDefault="00D3562F" w:rsidP="0018480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- Всегда вам удаётся поделиться своими чувствами </w:t>
      </w:r>
      <w:r w:rsidRPr="00D3562F">
        <w:rPr>
          <w:i/>
          <w:sz w:val="24"/>
          <w:szCs w:val="24"/>
        </w:rPr>
        <w:t>(радостью, грустью,</w:t>
      </w:r>
      <w:r>
        <w:rPr>
          <w:sz w:val="24"/>
          <w:szCs w:val="24"/>
        </w:rPr>
        <w:t xml:space="preserve"> </w:t>
      </w:r>
      <w:r w:rsidRPr="00D3562F">
        <w:rPr>
          <w:i/>
          <w:sz w:val="24"/>
          <w:szCs w:val="24"/>
        </w:rPr>
        <w:t>восхищением, огорчением)</w:t>
      </w:r>
      <w:r>
        <w:rPr>
          <w:sz w:val="24"/>
          <w:szCs w:val="24"/>
        </w:rPr>
        <w:t xml:space="preserve"> с кем –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</w:t>
      </w:r>
      <w:r w:rsidRPr="00D3562F">
        <w:rPr>
          <w:i/>
          <w:sz w:val="24"/>
          <w:szCs w:val="24"/>
        </w:rPr>
        <w:t xml:space="preserve"> (с мамой, папой, бабушкой, другом)?</w:t>
      </w:r>
      <w:proofErr w:type="gramEnd"/>
      <w:r w:rsidRPr="00D3562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116D04">
        <w:rPr>
          <w:sz w:val="24"/>
          <w:szCs w:val="24"/>
        </w:rPr>
        <w:t xml:space="preserve">Бывали </w:t>
      </w:r>
      <w:r w:rsidR="00116D04" w:rsidRPr="00116D04">
        <w:rPr>
          <w:sz w:val="24"/>
          <w:szCs w:val="24"/>
        </w:rPr>
        <w:t>случаи, когда вас не хотели слушать? Как вы себя чувствовали в тот момент?</w:t>
      </w:r>
      <w:r w:rsidR="00116D04">
        <w:rPr>
          <w:i/>
          <w:sz w:val="24"/>
          <w:szCs w:val="24"/>
        </w:rPr>
        <w:t xml:space="preserve"> (дети отвечали на поставленные вопросы).</w:t>
      </w:r>
    </w:p>
    <w:p w:rsidR="00116D04" w:rsidRDefault="00116D04" w:rsidP="0018480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-  </w:t>
      </w:r>
      <w:r w:rsidRPr="00116D04">
        <w:rPr>
          <w:sz w:val="24"/>
          <w:szCs w:val="24"/>
        </w:rPr>
        <w:t>Так зачем же нам нужна речь, общение друг с другом?</w:t>
      </w:r>
      <w:r w:rsidR="00332CE1">
        <w:rPr>
          <w:sz w:val="24"/>
          <w:szCs w:val="24"/>
        </w:rPr>
        <w:t xml:space="preserve"> </w:t>
      </w:r>
      <w:r w:rsidR="00332CE1" w:rsidRPr="00332CE1">
        <w:rPr>
          <w:i/>
          <w:sz w:val="24"/>
          <w:szCs w:val="24"/>
        </w:rPr>
        <w:t>(Речь нужна, чтобы делиться своими мыслями, чувствами с другими людьми.</w:t>
      </w:r>
      <w:proofErr w:type="gramEnd"/>
      <w:r w:rsidR="00332CE1" w:rsidRPr="00332CE1">
        <w:rPr>
          <w:i/>
          <w:sz w:val="24"/>
          <w:szCs w:val="24"/>
        </w:rPr>
        <w:t xml:space="preserve"> </w:t>
      </w:r>
      <w:proofErr w:type="gramStart"/>
      <w:r w:rsidR="00332CE1" w:rsidRPr="00332CE1">
        <w:rPr>
          <w:i/>
          <w:sz w:val="24"/>
          <w:szCs w:val="24"/>
        </w:rPr>
        <w:t>Без общения человеку</w:t>
      </w:r>
      <w:r w:rsidR="00332CE1">
        <w:rPr>
          <w:sz w:val="24"/>
          <w:szCs w:val="24"/>
        </w:rPr>
        <w:t xml:space="preserve"> </w:t>
      </w:r>
      <w:r w:rsidR="00332CE1" w:rsidRPr="00332CE1">
        <w:rPr>
          <w:i/>
          <w:sz w:val="24"/>
          <w:szCs w:val="24"/>
        </w:rPr>
        <w:t>трудно жить на свете).</w:t>
      </w:r>
      <w:r>
        <w:rPr>
          <w:i/>
          <w:sz w:val="24"/>
          <w:szCs w:val="24"/>
        </w:rPr>
        <w:t xml:space="preserve"> </w:t>
      </w:r>
      <w:proofErr w:type="gramEnd"/>
    </w:p>
    <w:p w:rsidR="00332CE1" w:rsidRDefault="00332CE1" w:rsidP="0018480C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>
        <w:rPr>
          <w:sz w:val="24"/>
          <w:szCs w:val="24"/>
        </w:rPr>
        <w:t>На занятии «Риторики» по теме: «Давайте договоримся. Поиграем вместе» дети учились организовывать совместную деятельность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десь наглядно видно использование </w:t>
      </w:r>
      <w:r w:rsidRPr="00332CE1">
        <w:rPr>
          <w:i/>
          <w:sz w:val="24"/>
          <w:szCs w:val="24"/>
        </w:rPr>
        <w:t>коммуникативных универсальных учебных действий</w:t>
      </w:r>
      <w:r>
        <w:rPr>
          <w:sz w:val="24"/>
          <w:szCs w:val="24"/>
        </w:rPr>
        <w:t>).</w:t>
      </w:r>
    </w:p>
    <w:p w:rsidR="00332CE1" w:rsidRDefault="00332CE1" w:rsidP="001848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Ребята инсценировали сказку «</w:t>
      </w:r>
      <w:proofErr w:type="spellStart"/>
      <w:r>
        <w:rPr>
          <w:sz w:val="24"/>
          <w:szCs w:val="24"/>
        </w:rPr>
        <w:t>Заюшкина</w:t>
      </w:r>
      <w:proofErr w:type="spellEnd"/>
      <w:r>
        <w:rPr>
          <w:sz w:val="24"/>
          <w:szCs w:val="24"/>
        </w:rPr>
        <w:t xml:space="preserve"> избушка»</w:t>
      </w:r>
    </w:p>
    <w:p w:rsidR="00332CE1" w:rsidRDefault="00332CE1" w:rsidP="001848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6CBF">
        <w:rPr>
          <w:sz w:val="24"/>
          <w:szCs w:val="24"/>
        </w:rPr>
        <w:t xml:space="preserve"> </w:t>
      </w:r>
      <w:r>
        <w:rPr>
          <w:sz w:val="24"/>
          <w:szCs w:val="24"/>
        </w:rPr>
        <w:t>Что нам надо сначала сделать, чтобы организовать</w:t>
      </w:r>
      <w:r w:rsidR="002F6CBF">
        <w:rPr>
          <w:sz w:val="24"/>
          <w:szCs w:val="24"/>
        </w:rPr>
        <w:t xml:space="preserve"> эту работу? (</w:t>
      </w:r>
      <w:r w:rsidR="002F6CBF" w:rsidRPr="002F6CBF">
        <w:rPr>
          <w:i/>
          <w:sz w:val="24"/>
          <w:szCs w:val="24"/>
        </w:rPr>
        <w:t>распределить</w:t>
      </w:r>
      <w:r w:rsidR="002F6CBF">
        <w:rPr>
          <w:sz w:val="24"/>
          <w:szCs w:val="24"/>
        </w:rPr>
        <w:t xml:space="preserve"> </w:t>
      </w:r>
      <w:r w:rsidR="002F6CBF" w:rsidRPr="002F6CBF">
        <w:rPr>
          <w:i/>
          <w:sz w:val="24"/>
          <w:szCs w:val="24"/>
        </w:rPr>
        <w:t>роли</w:t>
      </w:r>
      <w:r w:rsidR="002F6CBF">
        <w:rPr>
          <w:sz w:val="24"/>
          <w:szCs w:val="24"/>
        </w:rPr>
        <w:t>).</w:t>
      </w:r>
    </w:p>
    <w:p w:rsidR="002F6CBF" w:rsidRDefault="002F6CBF" w:rsidP="0018480C">
      <w:pPr>
        <w:pStyle w:val="a3"/>
        <w:rPr>
          <w:sz w:val="24"/>
          <w:szCs w:val="24"/>
        </w:rPr>
      </w:pPr>
      <w:r>
        <w:rPr>
          <w:sz w:val="24"/>
          <w:szCs w:val="24"/>
        </w:rPr>
        <w:t>-  Как же нам справедливо распределить роли? (</w:t>
      </w:r>
      <w:r w:rsidRPr="002F6CBF">
        <w:rPr>
          <w:i/>
          <w:sz w:val="24"/>
          <w:szCs w:val="24"/>
        </w:rPr>
        <w:t>нужно посчитаться</w:t>
      </w:r>
      <w:r>
        <w:rPr>
          <w:sz w:val="24"/>
          <w:szCs w:val="24"/>
        </w:rPr>
        <w:t>).</w:t>
      </w:r>
    </w:p>
    <w:p w:rsidR="002F6CBF" w:rsidRDefault="002F6CBF" w:rsidP="0018480C">
      <w:pPr>
        <w:pStyle w:val="a3"/>
        <w:rPr>
          <w:sz w:val="24"/>
          <w:szCs w:val="24"/>
        </w:rPr>
      </w:pPr>
      <w:r>
        <w:rPr>
          <w:sz w:val="24"/>
          <w:szCs w:val="24"/>
        </w:rPr>
        <w:t>-  Какую считалку выберем? (</w:t>
      </w:r>
      <w:r w:rsidRPr="002F6CBF">
        <w:rPr>
          <w:i/>
          <w:sz w:val="24"/>
          <w:szCs w:val="24"/>
        </w:rPr>
        <w:t>далее дети распределяют роли при помощи считалки и обыгрывают сказку</w:t>
      </w:r>
      <w:r>
        <w:rPr>
          <w:sz w:val="24"/>
          <w:szCs w:val="24"/>
        </w:rPr>
        <w:t>).</w:t>
      </w:r>
    </w:p>
    <w:p w:rsidR="002F6CBF" w:rsidRDefault="002F6CBF" w:rsidP="0018480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Создание творческих работ (</w:t>
      </w:r>
      <w:r w:rsidRPr="002F6CBF">
        <w:rPr>
          <w:i/>
          <w:sz w:val="24"/>
          <w:szCs w:val="24"/>
        </w:rPr>
        <w:t>мини проектов</w:t>
      </w:r>
      <w:r>
        <w:rPr>
          <w:sz w:val="24"/>
          <w:szCs w:val="24"/>
        </w:rPr>
        <w:t xml:space="preserve">) позволяют формировать у учащихся такие </w:t>
      </w:r>
      <w:r w:rsidRPr="002F6CBF">
        <w:rPr>
          <w:i/>
          <w:sz w:val="24"/>
          <w:szCs w:val="24"/>
        </w:rPr>
        <w:t>регулятивные универсальные учебные действия</w:t>
      </w:r>
      <w:r>
        <w:rPr>
          <w:sz w:val="24"/>
          <w:szCs w:val="24"/>
        </w:rPr>
        <w:t>, как постановка цели, планирование, сравнение.</w:t>
      </w:r>
    </w:p>
    <w:p w:rsidR="002F6CBF" w:rsidRDefault="002F6CBF" w:rsidP="001848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Детям предлагалось самостоятельно узнать «Что означает моя фамилия, откуда идут её корни»; «Название улиц, их происхождение» (исследовательская работа по различной тематике).</w:t>
      </w:r>
    </w:p>
    <w:p w:rsidR="002F6CBF" w:rsidRDefault="002F6CBF" w:rsidP="001848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Универсальный характер учебных действий проявляется в том, что они лежат в основе организации любой деятельности учащегося.</w:t>
      </w:r>
    </w:p>
    <w:p w:rsidR="002F6CBF" w:rsidRPr="00332CE1" w:rsidRDefault="002F6CBF" w:rsidP="001848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Внедрение </w:t>
      </w:r>
      <w:r w:rsidR="00162AC2">
        <w:rPr>
          <w:sz w:val="24"/>
          <w:szCs w:val="24"/>
        </w:rPr>
        <w:t>ФГОС второго поколения – новый этап в развитии общего начального образования. Это обязывает современного педагога быть более ответственным, инициативным, творческим, способным удовлетворить запросы.</w:t>
      </w:r>
      <w:r>
        <w:rPr>
          <w:sz w:val="24"/>
          <w:szCs w:val="24"/>
        </w:rPr>
        <w:t xml:space="preserve">  </w:t>
      </w:r>
    </w:p>
    <w:p w:rsidR="00D3562F" w:rsidRPr="00A32FB6" w:rsidRDefault="00D3562F" w:rsidP="0018480C">
      <w:pPr>
        <w:pStyle w:val="a3"/>
        <w:rPr>
          <w:sz w:val="24"/>
          <w:szCs w:val="24"/>
        </w:rPr>
      </w:pPr>
    </w:p>
    <w:p w:rsidR="000D1386" w:rsidRPr="000D1386" w:rsidRDefault="000D1386" w:rsidP="000D1386">
      <w:pPr>
        <w:jc w:val="center"/>
        <w:rPr>
          <w:sz w:val="28"/>
          <w:szCs w:val="28"/>
        </w:rPr>
      </w:pPr>
    </w:p>
    <w:sectPr w:rsidR="000D1386" w:rsidRPr="000D1386" w:rsidSect="0017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17FB"/>
    <w:multiLevelType w:val="hybridMultilevel"/>
    <w:tmpl w:val="68CE1A10"/>
    <w:lvl w:ilvl="0" w:tplc="51081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F327A0"/>
    <w:multiLevelType w:val="hybridMultilevel"/>
    <w:tmpl w:val="201C3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386"/>
    <w:rsid w:val="000D1386"/>
    <w:rsid w:val="00116D04"/>
    <w:rsid w:val="00162AC2"/>
    <w:rsid w:val="0017383C"/>
    <w:rsid w:val="0018480C"/>
    <w:rsid w:val="002D3E2C"/>
    <w:rsid w:val="002F6CBF"/>
    <w:rsid w:val="00332CE1"/>
    <w:rsid w:val="003A48C7"/>
    <w:rsid w:val="00540070"/>
    <w:rsid w:val="00681F0F"/>
    <w:rsid w:val="006928EC"/>
    <w:rsid w:val="0088587D"/>
    <w:rsid w:val="009C1CA7"/>
    <w:rsid w:val="00A32FB6"/>
    <w:rsid w:val="00AF3AFB"/>
    <w:rsid w:val="00B72000"/>
    <w:rsid w:val="00C11B6E"/>
    <w:rsid w:val="00C32969"/>
    <w:rsid w:val="00D11899"/>
    <w:rsid w:val="00D3562F"/>
    <w:rsid w:val="00D43929"/>
    <w:rsid w:val="00D51668"/>
    <w:rsid w:val="00D916DF"/>
    <w:rsid w:val="00F41021"/>
    <w:rsid w:val="00FB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16</cp:revision>
  <dcterms:created xsi:type="dcterms:W3CDTF">2016-10-17T19:04:00Z</dcterms:created>
  <dcterms:modified xsi:type="dcterms:W3CDTF">2016-10-17T21:14:00Z</dcterms:modified>
</cp:coreProperties>
</file>