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CD" w:rsidRPr="00F13E4B" w:rsidRDefault="005467CD" w:rsidP="00F13E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545FE" w:rsidRPr="00F13E4B" w:rsidRDefault="006A6D24" w:rsidP="00F13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545FE" w:rsidRPr="00F13E4B">
        <w:rPr>
          <w:rFonts w:ascii="Times New Roman" w:hAnsi="Times New Roman" w:cs="Times New Roman"/>
          <w:sz w:val="28"/>
          <w:szCs w:val="28"/>
        </w:rPr>
        <w:t>Дошкольный возраст - сенситивный период для формирования и проявления творческих способностей ребенка. Поэтому и развивать их необходимо с самого раннего возраста.</w:t>
      </w:r>
      <w:r w:rsidR="008E5CF6" w:rsidRPr="00F1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5C1" w:rsidRPr="00F13E4B" w:rsidRDefault="008415C1" w:rsidP="00F13E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Исследования Л.С. Выготского, А.В. Запорожца, А.Н. Леонтьева и др. показывают, что в старшем дошкольном возрасте, по сравнению с ранним детством, появляется новый тип деятельности — творческий.</w:t>
      </w:r>
    </w:p>
    <w:p w:rsidR="00B37885" w:rsidRPr="00F13E4B" w:rsidRDefault="00B37885" w:rsidP="003A7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В исследованиях, посвященных проблемам развития детского творчества, отмечается, что в дошкольном возрасте у ребенка появляется ряд черт, характеризующих его как творца. Это проявление активности и инициативы в применении уже освоенных приемов работы по отношению к новому содержанию, нахождение оригинальных способов решения поставленных задач, использование разных видов преобразований и т.п.</w:t>
      </w:r>
    </w:p>
    <w:p w:rsidR="00B37885" w:rsidRPr="00F13E4B" w:rsidRDefault="00B37885" w:rsidP="003A72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3E4B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C36649" w:rsidRPr="00F13E4B" w:rsidRDefault="00C36649" w:rsidP="003A729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13E4B">
        <w:rPr>
          <w:sz w:val="28"/>
          <w:szCs w:val="28"/>
        </w:rPr>
        <w:t>Отмечая недостаток наблюдательности, творческой выдумки у некоторых первоклассников, психологи часто ставят диагноз: «не доиграл», т.е. не натренировал свою фантазию и воображение в непредсказуемом и радостном процессе «сотворения игры». Как правило, такие дети не умеют занять себя в свободное время и на окружающий мир смотрят без удивления и особого интереса, как потребители, а не как творцы.</w:t>
      </w:r>
    </w:p>
    <w:p w:rsidR="00C36649" w:rsidRPr="00F13E4B" w:rsidRDefault="00C36649" w:rsidP="003A729E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F13E4B">
        <w:rPr>
          <w:sz w:val="28"/>
          <w:szCs w:val="28"/>
        </w:rPr>
        <w:t xml:space="preserve">Самый короткий путь эмоционального раскрепощения ребенка, снятия зажатости, обучения чувствованию и художественному воображения – это путь через игру, фантазирование, сочинительство. Все это может дать театрализованная деятельность. Являясь наиболее распространенным видом детского творчества, именно драматизация, «основанная на действии, совершаемом самим ребенком, наиболее близко, действенно и непосредственно связывает художественное творчество с личными </w:t>
      </w:r>
      <w:r w:rsidR="003A729E">
        <w:rPr>
          <w:sz w:val="28"/>
          <w:szCs w:val="28"/>
        </w:rPr>
        <w:t xml:space="preserve">переживаниями» </w:t>
      </w:r>
    </w:p>
    <w:p w:rsidR="006B4137" w:rsidRDefault="009A33EA" w:rsidP="009A360E">
      <w:pPr>
        <w:pStyle w:val="Style2"/>
        <w:widowControl/>
        <w:spacing w:line="276" w:lineRule="auto"/>
        <w:ind w:firstLine="567"/>
        <w:rPr>
          <w:rStyle w:val="FontStyle12"/>
          <w:sz w:val="28"/>
          <w:szCs w:val="28"/>
        </w:rPr>
      </w:pPr>
      <w:r w:rsidRPr="00F13E4B">
        <w:rPr>
          <w:rStyle w:val="FontStyle12"/>
          <w:sz w:val="28"/>
          <w:szCs w:val="28"/>
        </w:rPr>
        <w:t>Театральная деятельность—это самый распространенный вид детского творчества. Она близка и понятна ребенку, глубоко лежит в его природе и находит свое отражение стихийно, по</w:t>
      </w:r>
      <w:r w:rsidRPr="00F13E4B">
        <w:rPr>
          <w:rStyle w:val="FontStyle12"/>
          <w:sz w:val="28"/>
          <w:szCs w:val="28"/>
        </w:rPr>
        <w:softHyphen/>
        <w:t>тому что связана с игрой. Всякую свою выдумку, впечатление из окружающей жизни ребенку хочется вопло</w:t>
      </w:r>
      <w:r w:rsidR="009A360E">
        <w:rPr>
          <w:rStyle w:val="FontStyle12"/>
          <w:sz w:val="28"/>
          <w:szCs w:val="28"/>
        </w:rPr>
        <w:t>тить в живые образы и действия.</w:t>
      </w:r>
    </w:p>
    <w:p w:rsidR="006B4137" w:rsidRDefault="009A33EA" w:rsidP="009A360E">
      <w:pPr>
        <w:pStyle w:val="Style2"/>
        <w:widowControl/>
        <w:spacing w:line="276" w:lineRule="auto"/>
        <w:ind w:firstLine="0"/>
        <w:rPr>
          <w:rStyle w:val="FontStyle12"/>
          <w:sz w:val="28"/>
          <w:szCs w:val="28"/>
        </w:rPr>
      </w:pPr>
      <w:r w:rsidRPr="00F13E4B">
        <w:rPr>
          <w:rStyle w:val="FontStyle12"/>
          <w:sz w:val="28"/>
          <w:szCs w:val="28"/>
        </w:rPr>
        <w:t>Занятия театральной деятельностью помогают развить ин</w:t>
      </w:r>
      <w:r w:rsidRPr="00F13E4B">
        <w:rPr>
          <w:rStyle w:val="FontStyle12"/>
          <w:sz w:val="28"/>
          <w:szCs w:val="28"/>
        </w:rPr>
        <w:softHyphen/>
        <w:t>тересы и способности ребенка; способствуют общему разви</w:t>
      </w:r>
      <w:r w:rsidRPr="00F13E4B">
        <w:rPr>
          <w:rStyle w:val="FontStyle12"/>
          <w:sz w:val="28"/>
          <w:szCs w:val="28"/>
        </w:rPr>
        <w:softHyphen/>
        <w:t xml:space="preserve">тию; проявлению </w:t>
      </w:r>
      <w:r w:rsidRPr="00F13E4B">
        <w:rPr>
          <w:rStyle w:val="FontStyle12"/>
          <w:sz w:val="28"/>
          <w:szCs w:val="28"/>
        </w:rPr>
        <w:lastRenderedPageBreak/>
        <w:t>любознательности, стремления к познанию нового, усвоению новой информации и новых способов дей</w:t>
      </w:r>
      <w:r w:rsidRPr="00F13E4B">
        <w:rPr>
          <w:rStyle w:val="FontStyle12"/>
          <w:sz w:val="28"/>
          <w:szCs w:val="28"/>
        </w:rPr>
        <w:softHyphen/>
        <w:t>ствия, развитию ассоциативного мышления; настойчивости, целеустремленности, проявлению общего интеллекта, эмоций при проигрывании ролей. Кроме того, занятия театральной деятельностью требуют от ребенка решительности, система</w:t>
      </w:r>
      <w:r w:rsidRPr="00F13E4B">
        <w:rPr>
          <w:rStyle w:val="FontStyle12"/>
          <w:sz w:val="28"/>
          <w:szCs w:val="28"/>
        </w:rPr>
        <w:softHyphen/>
        <w:t>тичности в работе, трудолюбия, что способствует формирова</w:t>
      </w:r>
      <w:r w:rsidRPr="00F13E4B">
        <w:rPr>
          <w:rStyle w:val="FontStyle12"/>
          <w:sz w:val="28"/>
          <w:szCs w:val="28"/>
        </w:rPr>
        <w:softHyphen/>
        <w:t>нию волевых черт характера. Занятия театральной де</w:t>
      </w:r>
      <w:r w:rsidRPr="00F13E4B">
        <w:rPr>
          <w:rStyle w:val="FontStyle12"/>
          <w:sz w:val="28"/>
          <w:szCs w:val="28"/>
        </w:rPr>
        <w:softHyphen/>
        <w:t>ятельностью и частые выступления на сцене перед зрителями способствуют реализации творческих сил и духовных потреб</w:t>
      </w:r>
      <w:r w:rsidRPr="00F13E4B">
        <w:rPr>
          <w:rStyle w:val="FontStyle12"/>
          <w:sz w:val="28"/>
          <w:szCs w:val="28"/>
        </w:rPr>
        <w:softHyphen/>
        <w:t>ностей ребенка, раскрепощению и повышению самооценки. Чередование функций исполнителя и зрителя, которые посто</w:t>
      </w:r>
      <w:r w:rsidRPr="00F13E4B">
        <w:rPr>
          <w:rStyle w:val="FontStyle12"/>
          <w:sz w:val="28"/>
          <w:szCs w:val="28"/>
        </w:rPr>
        <w:softHyphen/>
        <w:t>янно берет на себя ребенок, помогает ему продемонстрировать товарищам свою позицию, свои умения, знания, фантазии.</w:t>
      </w:r>
      <w:r w:rsidR="000559AD">
        <w:rPr>
          <w:rStyle w:val="FontStyle12"/>
          <w:sz w:val="28"/>
          <w:szCs w:val="28"/>
        </w:rPr>
        <w:t xml:space="preserve"> </w:t>
      </w:r>
    </w:p>
    <w:p w:rsidR="00C650D6" w:rsidRPr="00F13E4B" w:rsidRDefault="000559AD" w:rsidP="009A360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 мы  наметили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основные направления рабо</w:t>
      </w:r>
      <w:r w:rsidR="003A729E">
        <w:rPr>
          <w:rFonts w:ascii="Times New Roman" w:hAnsi="Times New Roman" w:cs="Times New Roman"/>
          <w:sz w:val="28"/>
          <w:szCs w:val="28"/>
        </w:rPr>
        <w:t>ты с детьми</w:t>
      </w:r>
      <w:r w:rsidR="00C650D6" w:rsidRPr="00F13E4B">
        <w:rPr>
          <w:rFonts w:ascii="Times New Roman" w:hAnsi="Times New Roman" w:cs="Times New Roman"/>
          <w:sz w:val="28"/>
          <w:szCs w:val="28"/>
        </w:rPr>
        <w:t>:</w:t>
      </w:r>
    </w:p>
    <w:p w:rsidR="00C650D6" w:rsidRPr="00F13E4B" w:rsidRDefault="003A729E" w:rsidP="00CB2AA0">
      <w:pPr>
        <w:shd w:val="clear" w:color="auto" w:fill="FFFFFF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CB2AA0">
        <w:rPr>
          <w:rFonts w:ascii="Times New Roman" w:hAnsi="Times New Roman" w:cs="Times New Roman"/>
          <w:sz w:val="28"/>
          <w:szCs w:val="28"/>
        </w:rPr>
        <w:t xml:space="preserve">Обучение детей театрализованным </w:t>
      </w:r>
      <w:r>
        <w:rPr>
          <w:rFonts w:ascii="Times New Roman" w:hAnsi="Times New Roman" w:cs="Times New Roman"/>
          <w:sz w:val="28"/>
          <w:szCs w:val="28"/>
        </w:rPr>
        <w:t xml:space="preserve"> игра</w:t>
      </w:r>
      <w:r w:rsidR="00CB2AA0">
        <w:rPr>
          <w:rFonts w:ascii="Times New Roman" w:hAnsi="Times New Roman" w:cs="Times New Roman"/>
          <w:sz w:val="28"/>
          <w:szCs w:val="28"/>
        </w:rPr>
        <w:t xml:space="preserve">м с целью </w:t>
      </w:r>
      <w:r>
        <w:rPr>
          <w:rFonts w:ascii="Times New Roman" w:hAnsi="Times New Roman" w:cs="Times New Roman"/>
          <w:sz w:val="28"/>
          <w:szCs w:val="28"/>
        </w:rPr>
        <w:t xml:space="preserve">  р</w:t>
      </w:r>
      <w:r w:rsidR="00CB2AA0">
        <w:rPr>
          <w:rFonts w:ascii="Times New Roman" w:hAnsi="Times New Roman" w:cs="Times New Roman"/>
          <w:sz w:val="28"/>
          <w:szCs w:val="28"/>
        </w:rPr>
        <w:t>азвития эстетических чувств, игрового поведения,  умения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общаться со сверстниками  и взрослыми людьми в различных </w:t>
      </w:r>
      <w:r w:rsidR="00CB2AA0">
        <w:rPr>
          <w:rFonts w:ascii="Times New Roman" w:hAnsi="Times New Roman" w:cs="Times New Roman"/>
          <w:sz w:val="28"/>
          <w:szCs w:val="28"/>
        </w:rPr>
        <w:t>жизненных ситуациях, способностей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 творчески относиться  к любому делу.</w:t>
      </w:r>
      <w:r w:rsidR="00CB2AA0">
        <w:rPr>
          <w:rFonts w:ascii="Times New Roman" w:hAnsi="Times New Roman" w:cs="Times New Roman"/>
          <w:sz w:val="28"/>
          <w:szCs w:val="28"/>
        </w:rPr>
        <w:t xml:space="preserve"> Театрализованны</w:t>
      </w:r>
      <w:r w:rsidR="00C650D6" w:rsidRPr="00F13E4B">
        <w:rPr>
          <w:rFonts w:ascii="Times New Roman" w:hAnsi="Times New Roman" w:cs="Times New Roman"/>
          <w:sz w:val="28"/>
          <w:szCs w:val="28"/>
        </w:rPr>
        <w:t>е игры включают: общеразвивающие игры и специальные театральные игры.</w:t>
      </w:r>
    </w:p>
    <w:p w:rsidR="00C650D6" w:rsidRPr="00F13E4B" w:rsidRDefault="00C650D6" w:rsidP="003A729E">
      <w:pPr>
        <w:shd w:val="clear" w:color="auto" w:fill="FFFFFF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2.</w:t>
      </w:r>
      <w:r w:rsidRPr="00F13E4B">
        <w:rPr>
          <w:rFonts w:ascii="Times New Roman" w:hAnsi="Times New Roman" w:cs="Times New Roman"/>
          <w:sz w:val="28"/>
          <w:szCs w:val="28"/>
        </w:rPr>
        <w:tab/>
      </w:r>
      <w:r w:rsidR="00CB2AA0">
        <w:rPr>
          <w:rFonts w:ascii="Times New Roman" w:hAnsi="Times New Roman" w:cs="Times New Roman"/>
          <w:sz w:val="28"/>
          <w:szCs w:val="28"/>
        </w:rPr>
        <w:t>Обучение детей ритмопластике</w:t>
      </w:r>
      <w:r w:rsidRPr="00F13E4B">
        <w:rPr>
          <w:rFonts w:ascii="Times New Roman" w:hAnsi="Times New Roman" w:cs="Times New Roman"/>
          <w:sz w:val="28"/>
          <w:szCs w:val="28"/>
        </w:rPr>
        <w:t xml:space="preserve">  </w:t>
      </w:r>
      <w:r w:rsidR="00CB2AA0">
        <w:rPr>
          <w:rFonts w:ascii="Times New Roman" w:hAnsi="Times New Roman" w:cs="Times New Roman"/>
          <w:sz w:val="28"/>
          <w:szCs w:val="28"/>
        </w:rPr>
        <w:t>(</w:t>
      </w:r>
      <w:r w:rsidRPr="00F13E4B">
        <w:rPr>
          <w:rFonts w:ascii="Times New Roman" w:hAnsi="Times New Roman" w:cs="Times New Roman"/>
          <w:sz w:val="28"/>
          <w:szCs w:val="28"/>
        </w:rPr>
        <w:t>включает в себя комплексные ритмические, музыкальные, пластические игры и упражнения</w:t>
      </w:r>
      <w:r w:rsidR="00CB2AA0">
        <w:rPr>
          <w:rFonts w:ascii="Times New Roman" w:hAnsi="Times New Roman" w:cs="Times New Roman"/>
          <w:sz w:val="28"/>
          <w:szCs w:val="28"/>
        </w:rPr>
        <w:t>)</w:t>
      </w:r>
      <w:r w:rsidRPr="00F13E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0D6" w:rsidRPr="00F13E4B" w:rsidRDefault="00CB2AA0" w:rsidP="003A729E">
      <w:pPr>
        <w:shd w:val="clear" w:color="auto" w:fill="FFFFFF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Развитие речи.  Это направление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 объединяет  игры и упражнения, направленные на развитие дыхания и свободы речевого аппарата, на правильную артикуляцию, четкую дикцию, разнообразную интонацию. </w:t>
      </w:r>
    </w:p>
    <w:p w:rsidR="00C650D6" w:rsidRPr="00F13E4B" w:rsidRDefault="00CB2AA0" w:rsidP="003A729E">
      <w:pPr>
        <w:shd w:val="clear" w:color="auto" w:fill="FFFFFF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Знакомство детей с основами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театральной кул</w:t>
      </w:r>
      <w:r>
        <w:rPr>
          <w:rFonts w:ascii="Times New Roman" w:hAnsi="Times New Roman" w:cs="Times New Roman"/>
          <w:sz w:val="28"/>
          <w:szCs w:val="28"/>
        </w:rPr>
        <w:t>ьтуры, овладение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профессиональной терминологией театрального искусства</w:t>
      </w:r>
    </w:p>
    <w:p w:rsidR="00C650D6" w:rsidRPr="00F13E4B" w:rsidRDefault="00C650D6" w:rsidP="003A729E">
      <w:pPr>
        <w:shd w:val="clear" w:color="auto" w:fill="FFFFFF"/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5.</w:t>
      </w:r>
      <w:r w:rsidRPr="00F13E4B">
        <w:rPr>
          <w:rFonts w:ascii="Times New Roman" w:hAnsi="Times New Roman" w:cs="Times New Roman"/>
          <w:sz w:val="28"/>
          <w:szCs w:val="28"/>
        </w:rPr>
        <w:tab/>
        <w:t>Работа над спектаклем</w:t>
      </w:r>
      <w:r w:rsidR="00CB2AA0">
        <w:rPr>
          <w:rFonts w:ascii="Times New Roman" w:hAnsi="Times New Roman" w:cs="Times New Roman"/>
          <w:sz w:val="28"/>
          <w:szCs w:val="28"/>
        </w:rPr>
        <w:t>. В</w:t>
      </w:r>
      <w:r w:rsidRPr="00F13E4B">
        <w:rPr>
          <w:rFonts w:ascii="Times New Roman" w:hAnsi="Times New Roman" w:cs="Times New Roman"/>
          <w:sz w:val="28"/>
          <w:szCs w:val="28"/>
        </w:rPr>
        <w:t>ключает  знакомство с пьесой, сказкой  и сам спектакль.</w:t>
      </w:r>
      <w:r w:rsidR="003A729E">
        <w:rPr>
          <w:rFonts w:ascii="Times New Roman" w:hAnsi="Times New Roman" w:cs="Times New Roman"/>
          <w:sz w:val="28"/>
          <w:szCs w:val="28"/>
        </w:rPr>
        <w:t xml:space="preserve">  М</w:t>
      </w:r>
      <w:r w:rsidR="00CB2AA0">
        <w:rPr>
          <w:rFonts w:ascii="Times New Roman" w:hAnsi="Times New Roman" w:cs="Times New Roman"/>
          <w:sz w:val="28"/>
          <w:szCs w:val="28"/>
        </w:rPr>
        <w:t>ожно выделить пять основных разделов</w:t>
      </w:r>
      <w:r w:rsidRPr="00F13E4B">
        <w:rPr>
          <w:rFonts w:ascii="Times New Roman" w:hAnsi="Times New Roman" w:cs="Times New Roman"/>
          <w:sz w:val="28"/>
          <w:szCs w:val="28"/>
        </w:rPr>
        <w:t>:</w:t>
      </w:r>
    </w:p>
    <w:p w:rsidR="00C650D6" w:rsidRPr="003A729E" w:rsidRDefault="003A729E" w:rsidP="003A729E">
      <w:pPr>
        <w:pStyle w:val="aa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50D6" w:rsidRPr="003A729E">
        <w:rPr>
          <w:rFonts w:ascii="Times New Roman" w:hAnsi="Times New Roman" w:cs="Times New Roman"/>
          <w:sz w:val="28"/>
          <w:szCs w:val="28"/>
        </w:rPr>
        <w:t>собенности театрального искусства</w:t>
      </w:r>
    </w:p>
    <w:p w:rsidR="00C650D6" w:rsidRPr="003A729E" w:rsidRDefault="003A729E" w:rsidP="003A729E">
      <w:pPr>
        <w:pStyle w:val="aa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650D6" w:rsidRPr="003A729E">
        <w:rPr>
          <w:rFonts w:ascii="Times New Roman" w:hAnsi="Times New Roman" w:cs="Times New Roman"/>
          <w:sz w:val="28"/>
          <w:szCs w:val="28"/>
        </w:rPr>
        <w:t>иды театрального искусства</w:t>
      </w:r>
    </w:p>
    <w:p w:rsidR="00C650D6" w:rsidRPr="003A729E" w:rsidRDefault="003A729E" w:rsidP="003A729E">
      <w:pPr>
        <w:pStyle w:val="aa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50D6" w:rsidRPr="003A729E">
        <w:rPr>
          <w:rFonts w:ascii="Times New Roman" w:hAnsi="Times New Roman" w:cs="Times New Roman"/>
          <w:sz w:val="28"/>
          <w:szCs w:val="28"/>
        </w:rPr>
        <w:t>ождение спектакля</w:t>
      </w:r>
    </w:p>
    <w:p w:rsidR="00C650D6" w:rsidRPr="003A729E" w:rsidRDefault="003A729E" w:rsidP="003A729E">
      <w:pPr>
        <w:pStyle w:val="aa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650D6" w:rsidRPr="003A729E">
        <w:rPr>
          <w:rFonts w:ascii="Times New Roman" w:hAnsi="Times New Roman" w:cs="Times New Roman"/>
          <w:sz w:val="28"/>
          <w:szCs w:val="28"/>
        </w:rPr>
        <w:t>еатр снаружи и изнутри</w:t>
      </w:r>
    </w:p>
    <w:p w:rsidR="00B61FCB" w:rsidRPr="003A729E" w:rsidRDefault="003A729E" w:rsidP="003A729E">
      <w:pPr>
        <w:pStyle w:val="aa"/>
        <w:numPr>
          <w:ilvl w:val="0"/>
          <w:numId w:val="13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650D6" w:rsidRPr="003A729E">
        <w:rPr>
          <w:rFonts w:ascii="Times New Roman" w:hAnsi="Times New Roman" w:cs="Times New Roman"/>
          <w:sz w:val="28"/>
          <w:szCs w:val="28"/>
        </w:rPr>
        <w:t xml:space="preserve">ультура поведения в театре. </w:t>
      </w:r>
    </w:p>
    <w:p w:rsidR="00B26AC6" w:rsidRPr="00F13E4B" w:rsidRDefault="007041DC" w:rsidP="003A729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 xml:space="preserve">На первых занятиях </w:t>
      </w:r>
      <w:r w:rsidR="000559AD">
        <w:rPr>
          <w:rFonts w:ascii="Times New Roman" w:hAnsi="Times New Roman" w:cs="Times New Roman"/>
          <w:sz w:val="28"/>
          <w:szCs w:val="28"/>
        </w:rPr>
        <w:t>мы знакомили</w:t>
      </w:r>
      <w:r w:rsidRPr="00F13E4B">
        <w:rPr>
          <w:rFonts w:ascii="Times New Roman" w:hAnsi="Times New Roman" w:cs="Times New Roman"/>
          <w:sz w:val="28"/>
          <w:szCs w:val="28"/>
        </w:rPr>
        <w:t xml:space="preserve"> детей с театром, с историей его возникновения, устройством театра и театральными профессиями. </w:t>
      </w:r>
      <w:r w:rsidR="00B26AC6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0559AD">
        <w:rPr>
          <w:rFonts w:ascii="Times New Roman" w:hAnsi="Times New Roman" w:cs="Times New Roman"/>
          <w:sz w:val="28"/>
          <w:szCs w:val="28"/>
        </w:rPr>
        <w:t>Большое внимание уделяли культуре и технике речи.</w:t>
      </w:r>
      <w:r w:rsidR="005A1D3D" w:rsidRPr="00F13E4B">
        <w:rPr>
          <w:rFonts w:ascii="Times New Roman" w:hAnsi="Times New Roman" w:cs="Times New Roman"/>
          <w:sz w:val="28"/>
          <w:szCs w:val="28"/>
        </w:rPr>
        <w:t xml:space="preserve">  </w:t>
      </w:r>
      <w:r w:rsidR="000559AD">
        <w:rPr>
          <w:rFonts w:ascii="Times New Roman" w:hAnsi="Times New Roman" w:cs="Times New Roman"/>
          <w:sz w:val="28"/>
          <w:szCs w:val="28"/>
        </w:rPr>
        <w:t>Для того,</w:t>
      </w:r>
      <w:r w:rsidR="00B26AC6" w:rsidRPr="00F13E4B">
        <w:rPr>
          <w:rFonts w:ascii="Times New Roman" w:hAnsi="Times New Roman" w:cs="Times New Roman"/>
          <w:sz w:val="28"/>
          <w:szCs w:val="28"/>
        </w:rPr>
        <w:t xml:space="preserve">  чтобы</w:t>
      </w:r>
      <w:r w:rsidR="000559AD">
        <w:rPr>
          <w:rFonts w:ascii="Times New Roman" w:hAnsi="Times New Roman" w:cs="Times New Roman"/>
          <w:sz w:val="28"/>
          <w:szCs w:val="28"/>
        </w:rPr>
        <w:t xml:space="preserve"> </w:t>
      </w:r>
      <w:r w:rsidR="00B26AC6" w:rsidRPr="00F13E4B">
        <w:rPr>
          <w:rFonts w:ascii="Times New Roman" w:hAnsi="Times New Roman" w:cs="Times New Roman"/>
          <w:sz w:val="28"/>
          <w:szCs w:val="28"/>
        </w:rPr>
        <w:t xml:space="preserve"> добиться выразительности речи нужно иметь хорошо развитые губы, поэтому большое внимание уделя</w:t>
      </w:r>
      <w:r w:rsidR="006A6D24" w:rsidRPr="00F13E4B">
        <w:rPr>
          <w:rFonts w:ascii="Times New Roman" w:hAnsi="Times New Roman" w:cs="Times New Roman"/>
          <w:sz w:val="28"/>
          <w:szCs w:val="28"/>
        </w:rPr>
        <w:t>ли</w:t>
      </w:r>
      <w:r w:rsidR="00B26AC6" w:rsidRPr="00F13E4B">
        <w:rPr>
          <w:rFonts w:ascii="Times New Roman" w:hAnsi="Times New Roman" w:cs="Times New Roman"/>
          <w:sz w:val="28"/>
          <w:szCs w:val="28"/>
        </w:rPr>
        <w:t xml:space="preserve"> артикуляционной гимнастике. Включал</w:t>
      </w:r>
      <w:r w:rsidR="006A6D24" w:rsidRPr="00F13E4B">
        <w:rPr>
          <w:rFonts w:ascii="Times New Roman" w:hAnsi="Times New Roman" w:cs="Times New Roman"/>
          <w:sz w:val="28"/>
          <w:szCs w:val="28"/>
        </w:rPr>
        <w:t>и</w:t>
      </w:r>
      <w:r w:rsidR="00B26AC6" w:rsidRPr="00F13E4B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B26AC6" w:rsidRPr="00F13E4B">
        <w:rPr>
          <w:rFonts w:ascii="Times New Roman" w:hAnsi="Times New Roman" w:cs="Times New Roman"/>
          <w:sz w:val="28"/>
          <w:szCs w:val="28"/>
        </w:rPr>
        <w:lastRenderedPageBreak/>
        <w:t>упражнения «Жало змеи»</w:t>
      </w:r>
      <w:r w:rsidR="005A1D3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B26AC6" w:rsidRPr="00F13E4B">
        <w:rPr>
          <w:rFonts w:ascii="Times New Roman" w:hAnsi="Times New Roman" w:cs="Times New Roman"/>
          <w:sz w:val="28"/>
          <w:szCs w:val="28"/>
        </w:rPr>
        <w:t>(рот открыт, язык выдвинут как можно дальше вперёд, медленно двигается вправо, -</w:t>
      </w:r>
      <w:r w:rsidR="006A6D24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B26AC6" w:rsidRPr="00F13E4B">
        <w:rPr>
          <w:rFonts w:ascii="Times New Roman" w:hAnsi="Times New Roman" w:cs="Times New Roman"/>
          <w:sz w:val="28"/>
          <w:szCs w:val="28"/>
        </w:rPr>
        <w:t>влево)</w:t>
      </w:r>
      <w:r w:rsidR="000559AD">
        <w:rPr>
          <w:rFonts w:ascii="Times New Roman" w:hAnsi="Times New Roman" w:cs="Times New Roman"/>
          <w:sz w:val="28"/>
          <w:szCs w:val="28"/>
        </w:rPr>
        <w:t>, «К</w:t>
      </w:r>
      <w:r w:rsidR="00B26AC6" w:rsidRPr="00F13E4B">
        <w:rPr>
          <w:rFonts w:ascii="Times New Roman" w:hAnsi="Times New Roman" w:cs="Times New Roman"/>
          <w:sz w:val="28"/>
          <w:szCs w:val="28"/>
        </w:rPr>
        <w:t>онфетка» (губы сомкнуты, языком за ними помещаем «конфетку»</w:t>
      </w:r>
      <w:r w:rsidR="005A1D3D" w:rsidRPr="00F13E4B">
        <w:rPr>
          <w:rFonts w:ascii="Times New Roman" w:hAnsi="Times New Roman" w:cs="Times New Roman"/>
          <w:sz w:val="28"/>
          <w:szCs w:val="28"/>
        </w:rPr>
        <w:t>- вправо - влево</w:t>
      </w:r>
      <w:r w:rsidR="00B26AC6" w:rsidRPr="00F13E4B">
        <w:rPr>
          <w:rFonts w:ascii="Times New Roman" w:hAnsi="Times New Roman" w:cs="Times New Roman"/>
          <w:sz w:val="28"/>
          <w:szCs w:val="28"/>
        </w:rPr>
        <w:t>,</w:t>
      </w:r>
      <w:r w:rsidR="005A1D3D" w:rsidRPr="00F13E4B">
        <w:rPr>
          <w:rFonts w:ascii="Times New Roman" w:hAnsi="Times New Roman" w:cs="Times New Roman"/>
          <w:sz w:val="28"/>
          <w:szCs w:val="28"/>
        </w:rPr>
        <w:t xml:space="preserve"> вверх –</w:t>
      </w:r>
      <w:r w:rsidR="000559AD">
        <w:rPr>
          <w:rFonts w:ascii="Times New Roman" w:hAnsi="Times New Roman" w:cs="Times New Roman"/>
          <w:sz w:val="28"/>
          <w:szCs w:val="28"/>
        </w:rPr>
        <w:t xml:space="preserve"> </w:t>
      </w:r>
      <w:r w:rsidR="005A1D3D" w:rsidRPr="00F13E4B">
        <w:rPr>
          <w:rFonts w:ascii="Times New Roman" w:hAnsi="Times New Roman" w:cs="Times New Roman"/>
          <w:sz w:val="28"/>
          <w:szCs w:val="28"/>
        </w:rPr>
        <w:t>вниз, по кругу»,</w:t>
      </w:r>
      <w:r w:rsidR="00B26AC6" w:rsidRPr="00F13E4B">
        <w:rPr>
          <w:rFonts w:ascii="Times New Roman" w:hAnsi="Times New Roman" w:cs="Times New Roman"/>
          <w:sz w:val="28"/>
          <w:szCs w:val="28"/>
        </w:rPr>
        <w:t xml:space="preserve"> «Колокольчик»</w:t>
      </w:r>
      <w:r w:rsidR="005A1D3D" w:rsidRPr="00F13E4B">
        <w:rPr>
          <w:rFonts w:ascii="Times New Roman" w:hAnsi="Times New Roman" w:cs="Times New Roman"/>
          <w:sz w:val="28"/>
          <w:szCs w:val="28"/>
        </w:rPr>
        <w:t xml:space="preserve"> (рот приоткрыт, губа округлены, язык бьётся о края губ, как язычок звонкого колокольчика)</w:t>
      </w:r>
      <w:r w:rsidR="000559AD">
        <w:rPr>
          <w:rFonts w:ascii="Times New Roman" w:hAnsi="Times New Roman" w:cs="Times New Roman"/>
          <w:sz w:val="28"/>
          <w:szCs w:val="28"/>
        </w:rPr>
        <w:t>.</w:t>
      </w:r>
    </w:p>
    <w:p w:rsidR="00EC0344" w:rsidRDefault="003A729E" w:rsidP="003A729E">
      <w:pPr>
        <w:shd w:val="clear" w:color="auto" w:fill="FFFFFF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7041DC" w:rsidRPr="00F13E4B">
        <w:rPr>
          <w:rFonts w:ascii="Times New Roman" w:hAnsi="Times New Roman" w:cs="Times New Roman"/>
          <w:sz w:val="28"/>
          <w:szCs w:val="28"/>
        </w:rPr>
        <w:t xml:space="preserve"> включали  в  себя как разыгрывание знакомых русских народных сказок «Теремок», «</w:t>
      </w:r>
      <w:r w:rsidR="00C650D6" w:rsidRPr="00F13E4B">
        <w:rPr>
          <w:rFonts w:ascii="Times New Roman" w:hAnsi="Times New Roman" w:cs="Times New Roman"/>
          <w:sz w:val="28"/>
          <w:szCs w:val="28"/>
        </w:rPr>
        <w:t>Р</w:t>
      </w:r>
      <w:r w:rsidR="007041DC" w:rsidRPr="00F13E4B">
        <w:rPr>
          <w:rFonts w:ascii="Times New Roman" w:hAnsi="Times New Roman" w:cs="Times New Roman"/>
          <w:sz w:val="28"/>
          <w:szCs w:val="28"/>
        </w:rPr>
        <w:t>укавичка», «Заюшкина избушка» и др, сценок, так и ролевые диалоги по иллюстрациям, самостоятельные импровизации на темы, взятые из</w:t>
      </w:r>
      <w:r w:rsidR="007041DC" w:rsidRPr="00F1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</w:t>
      </w:r>
      <w:r w:rsidR="007041DC" w:rsidRPr="00F13E4B">
        <w:rPr>
          <w:rFonts w:ascii="Times New Roman" w:hAnsi="Times New Roman" w:cs="Times New Roman"/>
          <w:sz w:val="28"/>
          <w:szCs w:val="28"/>
        </w:rPr>
        <w:t>.</w:t>
      </w:r>
      <w:r w:rsidR="005A1D3D" w:rsidRPr="00F13E4B">
        <w:rPr>
          <w:rFonts w:ascii="Times New Roman" w:hAnsi="Times New Roman" w:cs="Times New Roman"/>
          <w:sz w:val="28"/>
          <w:szCs w:val="28"/>
        </w:rPr>
        <w:t xml:space="preserve"> Разыгрывание сказок позволяет научить детей пользоваться разнообразными выразительными средствами в их сочетании (речь, напев, мимика, движения). Выполнение игровых заданий в образах животных и персонажей из сказок помогает лучше овладеть своим телом, осознать пластические возможности движений.</w:t>
      </w:r>
      <w:r w:rsidR="00055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BD4" w:rsidRPr="00684ABF" w:rsidRDefault="005A1D3D" w:rsidP="00684A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 xml:space="preserve">Шутки, потешки, небольшие стихи, чистоговорки, скороговорки помогают  сделать обучение увлекательным, разнообразным, поэтому такой материал </w:t>
      </w:r>
      <w:r w:rsidRPr="00684ABF">
        <w:rPr>
          <w:rFonts w:ascii="Times New Roman" w:hAnsi="Times New Roman" w:cs="Times New Roman"/>
          <w:sz w:val="28"/>
          <w:szCs w:val="28"/>
        </w:rPr>
        <w:t>использовался нами при организации  театрализованной деятельности.</w:t>
      </w:r>
      <w:r w:rsidR="00874B8A" w:rsidRPr="00684A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D3D" w:rsidRPr="00684ABF" w:rsidRDefault="000559AD" w:rsidP="00684A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работе с детьми использовали</w:t>
      </w:r>
      <w:r w:rsidR="00A17BD4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диалогические стихи, которые очень нравятся детя</w:t>
      </w:r>
      <w:r w:rsidR="00684ABF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>м. Из таких стихов мы  создавали</w:t>
      </w:r>
      <w:r w:rsidR="00A17BD4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целый мини — спектакль.</w:t>
      </w:r>
      <w:r w:rsidR="00A17BD4" w:rsidRPr="00684AB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874B8A" w:rsidRPr="00684ABF">
        <w:rPr>
          <w:rFonts w:ascii="Times New Roman" w:hAnsi="Times New Roman" w:cs="Times New Roman"/>
          <w:sz w:val="28"/>
          <w:szCs w:val="28"/>
        </w:rPr>
        <w:t>Игры со скороговорками предлагались детям в разных вариантах: «Ручной мяч», «Фраза по кругу», «Испорченный телефон», «Змейка с воротцами». Разученные диалогические скороговорки использовали в различных театральных играх, в работе над интонацией, в импровизациях, придумав сюжет и действующих лиц.</w:t>
      </w:r>
      <w:r w:rsidR="00AB0811" w:rsidRPr="00684A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B5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</w:t>
      </w:r>
      <w:r w:rsidR="00684ABF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>стремилась</w:t>
      </w:r>
      <w:r w:rsid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научить </w:t>
      </w:r>
      <w:r w:rsidR="00AB0811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детей </w:t>
      </w:r>
      <w:r w:rsidR="00AB0811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>четкой, звучной, выразительной и неторопливой</w:t>
      </w:r>
      <w:r w:rsid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речи</w:t>
      </w:r>
      <w:r w:rsidR="00AB0811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B5A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Всегда говорили </w:t>
      </w:r>
      <w:r w:rsid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</w:t>
      </w:r>
      <w:r w:rsidR="00A17BD4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голос  это наш инструмент, мы можем  им играть</w:t>
      </w:r>
      <w:r w:rsidR="004C411D" w:rsidRPr="00684ABF">
        <w:rPr>
          <w:rFonts w:ascii="Times New Roman" w:hAnsi="Times New Roman" w:cs="Times New Roman"/>
          <w:sz w:val="28"/>
          <w:szCs w:val="28"/>
          <w:shd w:val="clear" w:color="auto" w:fill="FFFFFF"/>
        </w:rPr>
        <w:t>: говорить тише, громче, выделять отдельные слова, шептать и т.д.</w:t>
      </w:r>
      <w:r w:rsidR="004C411D" w:rsidRPr="00684ABF">
        <w:rPr>
          <w:rFonts w:ascii="Times New Roman" w:hAnsi="Times New Roman" w:cs="Times New Roman"/>
          <w:sz w:val="28"/>
          <w:szCs w:val="28"/>
        </w:rPr>
        <w:t xml:space="preserve"> П</w:t>
      </w:r>
      <w:r w:rsidR="004C411D" w:rsidRPr="00684ABF">
        <w:rPr>
          <w:rFonts w:ascii="Times New Roman" w:eastAsia="Times New Roman" w:hAnsi="Times New Roman" w:cs="Times New Roman"/>
          <w:sz w:val="28"/>
          <w:szCs w:val="28"/>
        </w:rPr>
        <w:t>редл</w:t>
      </w:r>
      <w:r w:rsidR="000B5A52">
        <w:rPr>
          <w:rFonts w:ascii="Times New Roman" w:hAnsi="Times New Roman" w:cs="Times New Roman"/>
          <w:sz w:val="28"/>
          <w:szCs w:val="28"/>
        </w:rPr>
        <w:t xml:space="preserve">агали </w:t>
      </w:r>
      <w:r w:rsidR="004C411D" w:rsidRPr="00684ABF">
        <w:rPr>
          <w:rFonts w:ascii="Times New Roman" w:hAnsi="Times New Roman" w:cs="Times New Roman"/>
          <w:sz w:val="28"/>
          <w:szCs w:val="28"/>
        </w:rPr>
        <w:t xml:space="preserve"> </w:t>
      </w:r>
      <w:r w:rsidR="004C411D" w:rsidRPr="00684ABF">
        <w:rPr>
          <w:rFonts w:ascii="Times New Roman" w:eastAsia="Times New Roman" w:hAnsi="Times New Roman" w:cs="Times New Roman"/>
          <w:sz w:val="28"/>
          <w:szCs w:val="28"/>
        </w:rPr>
        <w:t>произнести с разной интонацией самые обычные слова: «возьми», «принеси», «помоги», «дай», «здравствуй» и т.д. (приветливо, небрежно, просящее, требовательно). </w:t>
      </w:r>
    </w:p>
    <w:p w:rsidR="00874B8A" w:rsidRPr="00F13E4B" w:rsidRDefault="000B5A52" w:rsidP="00684A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только знакомили</w:t>
      </w:r>
      <w:r w:rsidR="00874B8A" w:rsidRPr="00F13E4B">
        <w:rPr>
          <w:rFonts w:ascii="Times New Roman" w:hAnsi="Times New Roman" w:cs="Times New Roman"/>
          <w:sz w:val="28"/>
          <w:szCs w:val="28"/>
        </w:rPr>
        <w:t xml:space="preserve"> детей  с текстом какого-либо литературного произведения или сказки, но и с жестами, мимикой, движениями, костюмами. Важнейш</w:t>
      </w:r>
      <w:r w:rsidR="00684ABF">
        <w:rPr>
          <w:rFonts w:ascii="Times New Roman" w:hAnsi="Times New Roman" w:cs="Times New Roman"/>
          <w:sz w:val="28"/>
          <w:szCs w:val="28"/>
        </w:rPr>
        <w:t>им методическими принципами являли</w:t>
      </w:r>
      <w:r w:rsidR="00874B8A" w:rsidRPr="00F13E4B">
        <w:rPr>
          <w:rFonts w:ascii="Times New Roman" w:hAnsi="Times New Roman" w:cs="Times New Roman"/>
          <w:sz w:val="28"/>
          <w:szCs w:val="28"/>
        </w:rPr>
        <w:t>сь</w:t>
      </w:r>
      <w:r w:rsidR="00684ABF">
        <w:rPr>
          <w:rFonts w:ascii="Times New Roman" w:hAnsi="Times New Roman" w:cs="Times New Roman"/>
          <w:sz w:val="28"/>
          <w:szCs w:val="28"/>
        </w:rPr>
        <w:t>:</w:t>
      </w:r>
      <w:r w:rsidR="00874B8A" w:rsidRPr="00F13E4B">
        <w:rPr>
          <w:rFonts w:ascii="Times New Roman" w:hAnsi="Times New Roman" w:cs="Times New Roman"/>
          <w:sz w:val="28"/>
          <w:szCs w:val="28"/>
        </w:rPr>
        <w:t xml:space="preserve"> практическое действие кажд</w:t>
      </w:r>
      <w:r w:rsidR="00684ABF">
        <w:rPr>
          <w:rFonts w:ascii="Times New Roman" w:hAnsi="Times New Roman" w:cs="Times New Roman"/>
          <w:sz w:val="28"/>
          <w:szCs w:val="28"/>
        </w:rPr>
        <w:t xml:space="preserve">ого ребёнка, </w:t>
      </w:r>
      <w:r w:rsidR="00874B8A" w:rsidRPr="00F13E4B">
        <w:rPr>
          <w:rFonts w:ascii="Times New Roman" w:hAnsi="Times New Roman" w:cs="Times New Roman"/>
          <w:sz w:val="28"/>
          <w:szCs w:val="28"/>
        </w:rPr>
        <w:t xml:space="preserve"> возможность высказаться, проявить эмоциональную а</w:t>
      </w:r>
      <w:r w:rsidR="00684ABF">
        <w:rPr>
          <w:rFonts w:ascii="Times New Roman" w:hAnsi="Times New Roman" w:cs="Times New Roman"/>
          <w:sz w:val="28"/>
          <w:szCs w:val="28"/>
        </w:rPr>
        <w:t xml:space="preserve">ктивность, </w:t>
      </w:r>
      <w:r w:rsidR="00874B8A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684ABF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874B8A" w:rsidRPr="00F13E4B">
        <w:rPr>
          <w:rFonts w:ascii="Times New Roman" w:hAnsi="Times New Roman" w:cs="Times New Roman"/>
          <w:sz w:val="28"/>
          <w:szCs w:val="28"/>
        </w:rPr>
        <w:t>робкого ребёнка</w:t>
      </w:r>
      <w:r>
        <w:rPr>
          <w:rFonts w:ascii="Times New Roman" w:hAnsi="Times New Roman" w:cs="Times New Roman"/>
          <w:sz w:val="28"/>
          <w:szCs w:val="28"/>
        </w:rPr>
        <w:t>. Старали</w:t>
      </w:r>
      <w:r w:rsidR="00684ABF">
        <w:rPr>
          <w:rFonts w:ascii="Times New Roman" w:hAnsi="Times New Roman" w:cs="Times New Roman"/>
          <w:sz w:val="28"/>
          <w:szCs w:val="28"/>
        </w:rPr>
        <w:t>сь</w:t>
      </w:r>
      <w:r w:rsidR="00874B8A" w:rsidRPr="00F13E4B">
        <w:rPr>
          <w:rFonts w:ascii="Times New Roman" w:hAnsi="Times New Roman" w:cs="Times New Roman"/>
          <w:sz w:val="28"/>
          <w:szCs w:val="28"/>
        </w:rPr>
        <w:t xml:space="preserve"> не допустить у детей стр</w:t>
      </w:r>
      <w:r w:rsidR="00684ABF">
        <w:rPr>
          <w:rFonts w:ascii="Times New Roman" w:hAnsi="Times New Roman" w:cs="Times New Roman"/>
          <w:sz w:val="28"/>
          <w:szCs w:val="28"/>
        </w:rPr>
        <w:t>аха перед ошибками, чтобы они не боялись</w:t>
      </w:r>
      <w:r w:rsidR="00874B8A" w:rsidRPr="00F13E4B">
        <w:rPr>
          <w:rFonts w:ascii="Times New Roman" w:hAnsi="Times New Roman" w:cs="Times New Roman"/>
          <w:sz w:val="28"/>
          <w:szCs w:val="28"/>
        </w:rPr>
        <w:t xml:space="preserve"> выйти на «сцену».</w:t>
      </w:r>
    </w:p>
    <w:p w:rsidR="00874B8A" w:rsidRPr="00F13E4B" w:rsidRDefault="00874B8A" w:rsidP="00684AB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Для развития пластической выра</w:t>
      </w:r>
      <w:r w:rsidR="000B5A52">
        <w:rPr>
          <w:rFonts w:ascii="Times New Roman" w:hAnsi="Times New Roman" w:cs="Times New Roman"/>
          <w:sz w:val="28"/>
          <w:szCs w:val="28"/>
        </w:rPr>
        <w:t>зительности и мимики мы  предлагали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 детям, например, п</w:t>
      </w:r>
      <w:r w:rsidRPr="00F13E4B">
        <w:rPr>
          <w:rFonts w:ascii="Times New Roman" w:hAnsi="Times New Roman" w:cs="Times New Roman"/>
          <w:sz w:val="28"/>
          <w:szCs w:val="28"/>
        </w:rPr>
        <w:t>ройти по камешкам через ручей от лица любого персонажа (сказки, расс</w:t>
      </w:r>
      <w:r w:rsidR="00684ABF">
        <w:rPr>
          <w:rFonts w:ascii="Times New Roman" w:hAnsi="Times New Roman" w:cs="Times New Roman"/>
          <w:sz w:val="28"/>
          <w:szCs w:val="28"/>
        </w:rPr>
        <w:t>каза, мультфильма) по их выбору или</w:t>
      </w:r>
      <w:r w:rsidR="00C650D6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17BD4">
        <w:rPr>
          <w:rFonts w:ascii="Times New Roman" w:hAnsi="Times New Roman" w:cs="Times New Roman"/>
          <w:sz w:val="28"/>
          <w:szCs w:val="28"/>
        </w:rPr>
        <w:t xml:space="preserve"> представить, что он</w:t>
      </w:r>
      <w:r w:rsidR="00684ABF">
        <w:rPr>
          <w:rFonts w:ascii="Times New Roman" w:hAnsi="Times New Roman" w:cs="Times New Roman"/>
          <w:sz w:val="28"/>
          <w:szCs w:val="28"/>
        </w:rPr>
        <w:t>и  едят</w:t>
      </w:r>
      <w:r w:rsidR="00A17BD4">
        <w:rPr>
          <w:rFonts w:ascii="Times New Roman" w:hAnsi="Times New Roman" w:cs="Times New Roman"/>
          <w:sz w:val="28"/>
          <w:szCs w:val="28"/>
        </w:rPr>
        <w:t xml:space="preserve"> лимон,  конфету и т.д.</w:t>
      </w:r>
    </w:p>
    <w:p w:rsidR="007041DC" w:rsidRPr="00F13E4B" w:rsidRDefault="007041DC" w:rsidP="00684ABF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Большое внимание уделя</w:t>
      </w:r>
      <w:r w:rsidR="000B5A52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FE213D" w:rsidRPr="00F1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специальным театральным играм на развитие воображения, фантазии, умение действовать согласованно. Такие как: «Превращение предмета», «Превращение детей», «Превращение комнаты» </w:t>
      </w:r>
    </w:p>
    <w:p w:rsidR="00AF3613" w:rsidRDefault="00FE213D" w:rsidP="006D52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Развитие театрализованной деятельности детей и накопление ими эмоционально - чувственного опыта – длительная работа, которая требует  участие родителей.</w:t>
      </w:r>
      <w:r w:rsidR="00A819A8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>В родительском угол</w:t>
      </w:r>
      <w:r w:rsidR="000B5A52">
        <w:rPr>
          <w:rFonts w:ascii="Times New Roman" w:hAnsi="Times New Roman" w:cs="Times New Roman"/>
          <w:sz w:val="28"/>
          <w:szCs w:val="28"/>
        </w:rPr>
        <w:t xml:space="preserve">ке  и на сайте детского сада мы предложили </w:t>
      </w:r>
      <w:r w:rsidR="00BF09A1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6A6D24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A819A8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13E4B">
        <w:rPr>
          <w:rFonts w:ascii="Times New Roman" w:hAnsi="Times New Roman" w:cs="Times New Roman"/>
          <w:sz w:val="28"/>
          <w:szCs w:val="28"/>
        </w:rPr>
        <w:t>театральной деятельности</w:t>
      </w:r>
      <w:r w:rsidR="00A819A8">
        <w:rPr>
          <w:rFonts w:ascii="Times New Roman" w:hAnsi="Times New Roman" w:cs="Times New Roman"/>
          <w:sz w:val="28"/>
          <w:szCs w:val="28"/>
        </w:rPr>
        <w:t xml:space="preserve"> дома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F13E4B">
        <w:rPr>
          <w:rFonts w:ascii="Times New Roman" w:hAnsi="Times New Roman" w:cs="Times New Roman"/>
          <w:sz w:val="28"/>
          <w:szCs w:val="28"/>
        </w:rPr>
        <w:t>« Как правильно разучивать стихи?»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,  </w:t>
      </w:r>
      <w:r w:rsidRPr="00F13E4B">
        <w:rPr>
          <w:rFonts w:ascii="Times New Roman" w:hAnsi="Times New Roman" w:cs="Times New Roman"/>
          <w:sz w:val="28"/>
          <w:szCs w:val="28"/>
        </w:rPr>
        <w:t>« Как организовать домашний театр?»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 и др.</w:t>
      </w:r>
      <w:r w:rsidR="000B5A52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>Совместно изгот</w:t>
      </w:r>
      <w:r w:rsidR="00F13E4B" w:rsidRPr="00F13E4B">
        <w:rPr>
          <w:rFonts w:ascii="Times New Roman" w:hAnsi="Times New Roman" w:cs="Times New Roman"/>
          <w:sz w:val="28"/>
          <w:szCs w:val="28"/>
        </w:rPr>
        <w:t>а</w:t>
      </w:r>
      <w:r w:rsidRPr="00F13E4B">
        <w:rPr>
          <w:rFonts w:ascii="Times New Roman" w:hAnsi="Times New Roman" w:cs="Times New Roman"/>
          <w:sz w:val="28"/>
          <w:szCs w:val="28"/>
        </w:rPr>
        <w:t>вл</w:t>
      </w:r>
      <w:r w:rsidR="00A819A8">
        <w:rPr>
          <w:rFonts w:ascii="Times New Roman" w:hAnsi="Times New Roman" w:cs="Times New Roman"/>
          <w:sz w:val="28"/>
          <w:szCs w:val="28"/>
        </w:rPr>
        <w:t>ивали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  </w:t>
      </w:r>
      <w:r w:rsidRPr="00F13E4B">
        <w:rPr>
          <w:rFonts w:ascii="Times New Roman" w:hAnsi="Times New Roman" w:cs="Times New Roman"/>
          <w:sz w:val="28"/>
          <w:szCs w:val="28"/>
        </w:rPr>
        <w:t xml:space="preserve"> атрибут</w:t>
      </w:r>
      <w:r w:rsidR="00B61FCB">
        <w:rPr>
          <w:rFonts w:ascii="Times New Roman" w:hAnsi="Times New Roman" w:cs="Times New Roman"/>
          <w:sz w:val="28"/>
          <w:szCs w:val="28"/>
        </w:rPr>
        <w:t xml:space="preserve">ы, </w:t>
      </w:r>
      <w:r w:rsidRPr="00F13E4B">
        <w:rPr>
          <w:rFonts w:ascii="Times New Roman" w:hAnsi="Times New Roman" w:cs="Times New Roman"/>
          <w:sz w:val="28"/>
          <w:szCs w:val="28"/>
        </w:rPr>
        <w:t>различны</w:t>
      </w:r>
      <w:r w:rsidR="00F13E4B" w:rsidRPr="00F13E4B">
        <w:rPr>
          <w:rFonts w:ascii="Times New Roman" w:hAnsi="Times New Roman" w:cs="Times New Roman"/>
          <w:sz w:val="28"/>
          <w:szCs w:val="28"/>
        </w:rPr>
        <w:t>е</w:t>
      </w:r>
      <w:r w:rsidRPr="00F13E4B">
        <w:rPr>
          <w:rFonts w:ascii="Times New Roman" w:hAnsi="Times New Roman" w:cs="Times New Roman"/>
          <w:sz w:val="28"/>
          <w:szCs w:val="28"/>
        </w:rPr>
        <w:t xml:space="preserve"> вид</w:t>
      </w:r>
      <w:r w:rsidR="00F13E4B" w:rsidRPr="00F13E4B">
        <w:rPr>
          <w:rFonts w:ascii="Times New Roman" w:hAnsi="Times New Roman" w:cs="Times New Roman"/>
          <w:sz w:val="28"/>
          <w:szCs w:val="28"/>
        </w:rPr>
        <w:t>ы</w:t>
      </w:r>
      <w:r w:rsidRPr="00F13E4B">
        <w:rPr>
          <w:rFonts w:ascii="Times New Roman" w:hAnsi="Times New Roman" w:cs="Times New Roman"/>
          <w:sz w:val="28"/>
          <w:szCs w:val="28"/>
        </w:rPr>
        <w:t xml:space="preserve"> театров.</w:t>
      </w:r>
      <w:r w:rsidR="006A6D24" w:rsidRPr="00F13E4B">
        <w:rPr>
          <w:rFonts w:ascii="Times New Roman" w:hAnsi="Times New Roman" w:cs="Times New Roman"/>
          <w:sz w:val="28"/>
          <w:szCs w:val="28"/>
        </w:rPr>
        <w:t xml:space="preserve">  Родители были активными  уч</w:t>
      </w:r>
      <w:r w:rsidR="00CB2AA0">
        <w:rPr>
          <w:rFonts w:ascii="Times New Roman" w:hAnsi="Times New Roman" w:cs="Times New Roman"/>
          <w:sz w:val="28"/>
          <w:szCs w:val="28"/>
        </w:rPr>
        <w:t>астниками при создании спектаклей</w:t>
      </w:r>
      <w:r w:rsidR="006A6D24" w:rsidRPr="00F13E4B">
        <w:rPr>
          <w:rFonts w:ascii="Times New Roman" w:hAnsi="Times New Roman" w:cs="Times New Roman"/>
          <w:sz w:val="28"/>
          <w:szCs w:val="28"/>
        </w:rPr>
        <w:t xml:space="preserve">, шили костюмы, вместе с нами создавали декорации. </w:t>
      </w:r>
    </w:p>
    <w:p w:rsidR="00A819A8" w:rsidRDefault="00763A0C" w:rsidP="00F13E4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9A8">
        <w:rPr>
          <w:rFonts w:ascii="Times New Roman" w:hAnsi="Times New Roman" w:cs="Times New Roman"/>
          <w:sz w:val="28"/>
          <w:szCs w:val="28"/>
        </w:rPr>
        <w:t xml:space="preserve">Это доказывает, что  </w:t>
      </w:r>
      <w:r w:rsidR="00030BF7">
        <w:rPr>
          <w:rFonts w:ascii="Times New Roman" w:hAnsi="Times New Roman" w:cs="Times New Roman"/>
          <w:sz w:val="28"/>
          <w:szCs w:val="28"/>
        </w:rPr>
        <w:t>наш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 о</w:t>
      </w:r>
      <w:r w:rsidR="00A819A8">
        <w:rPr>
          <w:rFonts w:ascii="Times New Roman" w:hAnsi="Times New Roman" w:cs="Times New Roman"/>
          <w:sz w:val="28"/>
          <w:szCs w:val="28"/>
        </w:rPr>
        <w:t xml:space="preserve">пыт  развития </w:t>
      </w:r>
      <w:r w:rsidR="00CB2AA0">
        <w:rPr>
          <w:rFonts w:ascii="Times New Roman" w:hAnsi="Times New Roman" w:cs="Times New Roman"/>
          <w:sz w:val="28"/>
          <w:szCs w:val="28"/>
        </w:rPr>
        <w:t xml:space="preserve">творческих способностей </w:t>
      </w:r>
      <w:r w:rsidR="00A819A8">
        <w:rPr>
          <w:rFonts w:ascii="Times New Roman" w:hAnsi="Times New Roman" w:cs="Times New Roman"/>
          <w:sz w:val="28"/>
          <w:szCs w:val="28"/>
        </w:rPr>
        <w:t xml:space="preserve">детей через театрализованную  деятельность дал </w:t>
      </w:r>
      <w:r w:rsidR="00FE213D" w:rsidRPr="00F13E4B">
        <w:rPr>
          <w:rFonts w:ascii="Times New Roman" w:hAnsi="Times New Roman" w:cs="Times New Roman"/>
          <w:sz w:val="28"/>
          <w:szCs w:val="28"/>
        </w:rPr>
        <w:t xml:space="preserve"> полож</w:t>
      </w:r>
      <w:r w:rsidR="00A819A8">
        <w:rPr>
          <w:rFonts w:ascii="Times New Roman" w:hAnsi="Times New Roman" w:cs="Times New Roman"/>
          <w:sz w:val="28"/>
          <w:szCs w:val="28"/>
        </w:rPr>
        <w:t>ительные результаты.  Повысилась</w:t>
      </w:r>
      <w:r w:rsidR="00FE213D" w:rsidRPr="00F13E4B">
        <w:rPr>
          <w:rFonts w:ascii="Times New Roman" w:hAnsi="Times New Roman" w:cs="Times New Roman"/>
          <w:sz w:val="28"/>
          <w:szCs w:val="28"/>
        </w:rPr>
        <w:t xml:space="preserve"> социальная активность детей, </w:t>
      </w:r>
      <w:r w:rsidR="00A819A8">
        <w:rPr>
          <w:rFonts w:ascii="Times New Roman" w:hAnsi="Times New Roman" w:cs="Times New Roman"/>
          <w:sz w:val="28"/>
          <w:szCs w:val="28"/>
        </w:rPr>
        <w:t xml:space="preserve">улучшились </w:t>
      </w:r>
      <w:r w:rsidR="00FE213D" w:rsidRPr="00F13E4B">
        <w:rPr>
          <w:rFonts w:ascii="Times New Roman" w:hAnsi="Times New Roman" w:cs="Times New Roman"/>
          <w:sz w:val="28"/>
          <w:szCs w:val="28"/>
        </w:rPr>
        <w:t>память</w:t>
      </w:r>
      <w:r w:rsidR="00CB2AA0">
        <w:rPr>
          <w:rFonts w:ascii="Times New Roman" w:hAnsi="Times New Roman" w:cs="Times New Roman"/>
          <w:sz w:val="28"/>
          <w:szCs w:val="28"/>
        </w:rPr>
        <w:t>, фантазия,</w:t>
      </w:r>
      <w:r w:rsidR="00FE213D" w:rsidRPr="00F13E4B">
        <w:rPr>
          <w:rFonts w:ascii="Times New Roman" w:hAnsi="Times New Roman" w:cs="Times New Roman"/>
          <w:sz w:val="28"/>
          <w:szCs w:val="28"/>
        </w:rPr>
        <w:t xml:space="preserve"> воображение, </w:t>
      </w:r>
      <w:r w:rsidR="00A819A8">
        <w:rPr>
          <w:rFonts w:ascii="Times New Roman" w:hAnsi="Times New Roman" w:cs="Times New Roman"/>
          <w:sz w:val="28"/>
          <w:szCs w:val="28"/>
        </w:rPr>
        <w:t>коммуникабельность и  речевые  функции</w:t>
      </w:r>
      <w:r w:rsidR="003240D8">
        <w:rPr>
          <w:rFonts w:ascii="Times New Roman" w:hAnsi="Times New Roman" w:cs="Times New Roman"/>
          <w:sz w:val="28"/>
          <w:szCs w:val="28"/>
        </w:rPr>
        <w:t xml:space="preserve">. Дети стали более непосредственными, эмоциональными, инициативными в создании оригинальных образов. Все это свидетельствует о   </w:t>
      </w:r>
      <w:r w:rsidR="00A819A8">
        <w:rPr>
          <w:rFonts w:ascii="Times New Roman" w:hAnsi="Times New Roman" w:cs="Times New Roman"/>
          <w:sz w:val="28"/>
          <w:szCs w:val="28"/>
        </w:rPr>
        <w:t>прояв</w:t>
      </w:r>
      <w:r w:rsidR="003240D8">
        <w:rPr>
          <w:rFonts w:ascii="Times New Roman" w:hAnsi="Times New Roman" w:cs="Times New Roman"/>
          <w:sz w:val="28"/>
          <w:szCs w:val="28"/>
        </w:rPr>
        <w:t>лении</w:t>
      </w:r>
      <w:r w:rsidR="00A819A8">
        <w:rPr>
          <w:rFonts w:ascii="Times New Roman" w:hAnsi="Times New Roman" w:cs="Times New Roman"/>
          <w:sz w:val="28"/>
          <w:szCs w:val="28"/>
        </w:rPr>
        <w:t xml:space="preserve"> </w:t>
      </w:r>
      <w:r w:rsidR="00A819A8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3240D8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FE213D" w:rsidRPr="00F13E4B">
        <w:rPr>
          <w:rFonts w:ascii="Times New Roman" w:hAnsi="Times New Roman" w:cs="Times New Roman"/>
          <w:sz w:val="28"/>
          <w:szCs w:val="28"/>
        </w:rPr>
        <w:t>.</w:t>
      </w:r>
      <w:r w:rsidR="00F13E4B" w:rsidRPr="00F13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0D8" w:rsidRDefault="003240D8" w:rsidP="00F1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0E10" w:rsidRPr="00F13E4B" w:rsidRDefault="003C0E10" w:rsidP="00F13E4B">
      <w:pPr>
        <w:pStyle w:val="aa"/>
        <w:spacing w:after="0"/>
        <w:rPr>
          <w:rFonts w:ascii="Times New Roman" w:hAnsi="Times New Roman" w:cs="Times New Roman"/>
          <w:sz w:val="28"/>
          <w:szCs w:val="28"/>
        </w:rPr>
      </w:pPr>
    </w:p>
    <w:p w:rsidR="003C0E10" w:rsidRPr="00F13E4B" w:rsidRDefault="003C0E10" w:rsidP="00F13E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213D" w:rsidRPr="00F13E4B" w:rsidRDefault="00FE213D" w:rsidP="00F13E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 </w:t>
      </w:r>
    </w:p>
    <w:p w:rsidR="00FE213D" w:rsidRPr="00F13E4B" w:rsidRDefault="00FE213D" w:rsidP="00F13E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213D" w:rsidRPr="00F13E4B" w:rsidSect="005930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EA" w:rsidRDefault="009111EA" w:rsidP="00C545FE">
      <w:pPr>
        <w:spacing w:after="0" w:line="240" w:lineRule="auto"/>
      </w:pPr>
      <w:r>
        <w:separator/>
      </w:r>
    </w:p>
  </w:endnote>
  <w:endnote w:type="continuationSeparator" w:id="0">
    <w:p w:rsidR="009111EA" w:rsidRDefault="009111EA" w:rsidP="00C5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28204"/>
      <w:docPartObj>
        <w:docPartGallery w:val="Page Numbers (Bottom of Page)"/>
        <w:docPartUnique/>
      </w:docPartObj>
    </w:sdtPr>
    <w:sdtEndPr/>
    <w:sdtContent>
      <w:p w:rsidR="006A6D24" w:rsidRDefault="004A03FC">
        <w:pPr>
          <w:pStyle w:val="a5"/>
          <w:jc w:val="center"/>
        </w:pPr>
        <w:r>
          <w:fldChar w:fldCharType="begin"/>
        </w:r>
        <w:r w:rsidR="005E54D8">
          <w:instrText xml:space="preserve"> PAGE   \* MERGEFORMAT </w:instrText>
        </w:r>
        <w:r>
          <w:fldChar w:fldCharType="separate"/>
        </w:r>
        <w:r w:rsidR="00FD46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6D24" w:rsidRDefault="006A6D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EA" w:rsidRDefault="009111EA" w:rsidP="00C545FE">
      <w:pPr>
        <w:spacing w:after="0" w:line="240" w:lineRule="auto"/>
      </w:pPr>
      <w:r>
        <w:separator/>
      </w:r>
    </w:p>
  </w:footnote>
  <w:footnote w:type="continuationSeparator" w:id="0">
    <w:p w:rsidR="009111EA" w:rsidRDefault="009111EA" w:rsidP="00C54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E721BE8"/>
    <w:lvl w:ilvl="0">
      <w:numFmt w:val="bullet"/>
      <w:lvlText w:val="*"/>
      <w:lvlJc w:val="left"/>
    </w:lvl>
  </w:abstractNum>
  <w:abstractNum w:abstractNumId="1" w15:restartNumberingAfterBreak="0">
    <w:nsid w:val="08100D8F"/>
    <w:multiLevelType w:val="hybridMultilevel"/>
    <w:tmpl w:val="EDFA1602"/>
    <w:lvl w:ilvl="0" w:tplc="E6CA5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B709E"/>
    <w:multiLevelType w:val="hybridMultilevel"/>
    <w:tmpl w:val="45E8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2C3B"/>
    <w:multiLevelType w:val="multilevel"/>
    <w:tmpl w:val="2118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054519"/>
    <w:multiLevelType w:val="multilevel"/>
    <w:tmpl w:val="0A80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95A8D"/>
    <w:multiLevelType w:val="hybridMultilevel"/>
    <w:tmpl w:val="9644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D16CD"/>
    <w:multiLevelType w:val="hybridMultilevel"/>
    <w:tmpl w:val="BE08B8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4A3101B2"/>
    <w:multiLevelType w:val="multilevel"/>
    <w:tmpl w:val="71FE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655375"/>
    <w:multiLevelType w:val="hybridMultilevel"/>
    <w:tmpl w:val="84FEA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17246"/>
    <w:multiLevelType w:val="hybridMultilevel"/>
    <w:tmpl w:val="5248F75A"/>
    <w:lvl w:ilvl="0" w:tplc="8800F34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FB57C61"/>
    <w:multiLevelType w:val="hybridMultilevel"/>
    <w:tmpl w:val="BC409C4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75F71EF"/>
    <w:multiLevelType w:val="multilevel"/>
    <w:tmpl w:val="6B3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ED7C05"/>
    <w:multiLevelType w:val="hybridMultilevel"/>
    <w:tmpl w:val="FAF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6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0895"/>
    <w:rsid w:val="00030BF7"/>
    <w:rsid w:val="000559AD"/>
    <w:rsid w:val="00060E60"/>
    <w:rsid w:val="000931B7"/>
    <w:rsid w:val="000B3473"/>
    <w:rsid w:val="000B5A52"/>
    <w:rsid w:val="0014614D"/>
    <w:rsid w:val="00146E7B"/>
    <w:rsid w:val="001C4C6A"/>
    <w:rsid w:val="001F6727"/>
    <w:rsid w:val="002014FB"/>
    <w:rsid w:val="00222F61"/>
    <w:rsid w:val="00244806"/>
    <w:rsid w:val="002F0A53"/>
    <w:rsid w:val="003240D8"/>
    <w:rsid w:val="003A729E"/>
    <w:rsid w:val="003C0E10"/>
    <w:rsid w:val="004022FC"/>
    <w:rsid w:val="00442CE6"/>
    <w:rsid w:val="00475C3F"/>
    <w:rsid w:val="00497596"/>
    <w:rsid w:val="004A03FC"/>
    <w:rsid w:val="004C411D"/>
    <w:rsid w:val="004D5FD2"/>
    <w:rsid w:val="004D7122"/>
    <w:rsid w:val="00527579"/>
    <w:rsid w:val="005467CD"/>
    <w:rsid w:val="00580547"/>
    <w:rsid w:val="00582A4D"/>
    <w:rsid w:val="005930C2"/>
    <w:rsid w:val="005A1D3D"/>
    <w:rsid w:val="005E54D8"/>
    <w:rsid w:val="00622A1C"/>
    <w:rsid w:val="00650F94"/>
    <w:rsid w:val="006721F1"/>
    <w:rsid w:val="00684ABF"/>
    <w:rsid w:val="006A6D24"/>
    <w:rsid w:val="006B4137"/>
    <w:rsid w:val="006D2F06"/>
    <w:rsid w:val="006D5214"/>
    <w:rsid w:val="007041DC"/>
    <w:rsid w:val="00750895"/>
    <w:rsid w:val="00762995"/>
    <w:rsid w:val="00763A0C"/>
    <w:rsid w:val="007863C6"/>
    <w:rsid w:val="007A115D"/>
    <w:rsid w:val="007C1E0D"/>
    <w:rsid w:val="007F6368"/>
    <w:rsid w:val="008415C1"/>
    <w:rsid w:val="00853A3E"/>
    <w:rsid w:val="00871472"/>
    <w:rsid w:val="00874B8A"/>
    <w:rsid w:val="00893343"/>
    <w:rsid w:val="008E5CF6"/>
    <w:rsid w:val="009111EA"/>
    <w:rsid w:val="00970808"/>
    <w:rsid w:val="009A33EA"/>
    <w:rsid w:val="009A360E"/>
    <w:rsid w:val="009B50FC"/>
    <w:rsid w:val="00A17BD4"/>
    <w:rsid w:val="00A57670"/>
    <w:rsid w:val="00A819A8"/>
    <w:rsid w:val="00AB0811"/>
    <w:rsid w:val="00AB2BE4"/>
    <w:rsid w:val="00AF3613"/>
    <w:rsid w:val="00B26AC6"/>
    <w:rsid w:val="00B37115"/>
    <w:rsid w:val="00B37885"/>
    <w:rsid w:val="00B61FCB"/>
    <w:rsid w:val="00B74C18"/>
    <w:rsid w:val="00BF09A1"/>
    <w:rsid w:val="00C032A6"/>
    <w:rsid w:val="00C36649"/>
    <w:rsid w:val="00C545FE"/>
    <w:rsid w:val="00C650D6"/>
    <w:rsid w:val="00C7148F"/>
    <w:rsid w:val="00CA5C4D"/>
    <w:rsid w:val="00CA5E90"/>
    <w:rsid w:val="00CB2AA0"/>
    <w:rsid w:val="00CF063D"/>
    <w:rsid w:val="00CF6D27"/>
    <w:rsid w:val="00D67B59"/>
    <w:rsid w:val="00D71521"/>
    <w:rsid w:val="00E0668E"/>
    <w:rsid w:val="00E6061F"/>
    <w:rsid w:val="00E6611D"/>
    <w:rsid w:val="00E734F9"/>
    <w:rsid w:val="00EC0344"/>
    <w:rsid w:val="00F13E4B"/>
    <w:rsid w:val="00FB074A"/>
    <w:rsid w:val="00FD4671"/>
    <w:rsid w:val="00FE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226B"/>
  <w15:docId w15:val="{9C040827-0954-4C50-87BF-4501C654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D2F06"/>
    <w:pPr>
      <w:widowControl w:val="0"/>
      <w:autoSpaceDE w:val="0"/>
      <w:autoSpaceDN w:val="0"/>
      <w:adjustRightInd w:val="0"/>
      <w:spacing w:after="0" w:line="262" w:lineRule="exact"/>
      <w:ind w:firstLine="230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12">
    <w:name w:val="Font Style12"/>
    <w:basedOn w:val="a0"/>
    <w:uiPriority w:val="99"/>
    <w:rsid w:val="006D2F06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5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5FE"/>
  </w:style>
  <w:style w:type="paragraph" w:styleId="a5">
    <w:name w:val="footer"/>
    <w:basedOn w:val="a"/>
    <w:link w:val="a6"/>
    <w:uiPriority w:val="99"/>
    <w:unhideWhenUsed/>
    <w:rsid w:val="00C54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45FE"/>
  </w:style>
  <w:style w:type="character" w:styleId="a7">
    <w:name w:val="Hyperlink"/>
    <w:basedOn w:val="a0"/>
    <w:uiPriority w:val="99"/>
    <w:semiHidden/>
    <w:unhideWhenUsed/>
    <w:rsid w:val="0049759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3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D5FD2"/>
    <w:rPr>
      <w:i/>
      <w:iCs/>
    </w:rPr>
  </w:style>
  <w:style w:type="paragraph" w:styleId="aa">
    <w:name w:val="List Paragraph"/>
    <w:basedOn w:val="a"/>
    <w:uiPriority w:val="34"/>
    <w:qFormat/>
    <w:rsid w:val="00475C3F"/>
    <w:pPr>
      <w:ind w:left="720"/>
      <w:contextualSpacing/>
    </w:pPr>
  </w:style>
  <w:style w:type="character" w:customStyle="1" w:styleId="apple-converted-space">
    <w:name w:val="apple-converted-space"/>
    <w:basedOn w:val="a0"/>
    <w:rsid w:val="002014FB"/>
  </w:style>
  <w:style w:type="paragraph" w:styleId="ab">
    <w:name w:val="Balloon Text"/>
    <w:basedOn w:val="a"/>
    <w:link w:val="ac"/>
    <w:uiPriority w:val="99"/>
    <w:semiHidden/>
    <w:unhideWhenUsed/>
    <w:rsid w:val="00093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3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32375-E08F-42D1-A721-6307214D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Илья</cp:lastModifiedBy>
  <cp:revision>5</cp:revision>
  <dcterms:created xsi:type="dcterms:W3CDTF">2016-04-26T14:47:00Z</dcterms:created>
  <dcterms:modified xsi:type="dcterms:W3CDTF">2017-01-30T19:01:00Z</dcterms:modified>
</cp:coreProperties>
</file>