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AF" w:rsidRPr="00101305" w:rsidRDefault="00D05816" w:rsidP="00415A50">
      <w:pPr>
        <w:jc w:val="center"/>
        <w:rPr>
          <w:b/>
          <w:sz w:val="28"/>
          <w:szCs w:val="28"/>
        </w:rPr>
      </w:pPr>
      <w:r w:rsidRPr="00101305">
        <w:rPr>
          <w:b/>
          <w:sz w:val="28"/>
          <w:szCs w:val="28"/>
        </w:rPr>
        <w:t>ОРГАНИЗАЦИЯ ВЗ</w:t>
      </w:r>
      <w:r w:rsidR="00415A50">
        <w:rPr>
          <w:b/>
          <w:sz w:val="28"/>
          <w:szCs w:val="28"/>
        </w:rPr>
        <w:t>АИМОДЕЙСТВИЯ РАБОТЫ С РОДИТЕЛЯМИ НА СОВРЕМЕННОМ ЭТАПЕ</w:t>
      </w:r>
    </w:p>
    <w:p w:rsidR="001135AF" w:rsidRDefault="001135AF">
      <w:pPr>
        <w:rPr>
          <w:sz w:val="32"/>
          <w:szCs w:val="32"/>
        </w:rPr>
      </w:pPr>
    </w:p>
    <w:p w:rsidR="001135AF" w:rsidRPr="00101305" w:rsidRDefault="00101305" w:rsidP="0010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5816" w:rsidRPr="00101305">
        <w:rPr>
          <w:sz w:val="28"/>
          <w:szCs w:val="28"/>
        </w:rPr>
        <w:t>Работа с семьей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важная и сложная сторона деятельности сотрудников детского сада. Семья и детский сад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 xml:space="preserve">две ветки воспитания, стоящие у источника нашего будущего поколения семейное и общественное. Каждый из них представляет возможности в формировании личности ребенка. Иногда за </w:t>
      </w:r>
      <w:proofErr w:type="gramStart"/>
      <w:r w:rsidR="00D05816" w:rsidRPr="00101305">
        <w:rPr>
          <w:sz w:val="28"/>
          <w:szCs w:val="28"/>
        </w:rPr>
        <w:t>частую</w:t>
      </w:r>
      <w:proofErr w:type="gramEnd"/>
      <w:r w:rsidR="00D05816" w:rsidRPr="00101305">
        <w:rPr>
          <w:sz w:val="28"/>
          <w:szCs w:val="28"/>
        </w:rPr>
        <w:t xml:space="preserve"> не хватает  взаимопонимания,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такта,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терпения,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чтобы услышать и понять друг друга. Однако не все семьи в полной мере реализуют свои возможности вос</w:t>
      </w:r>
      <w:r>
        <w:rPr>
          <w:sz w:val="28"/>
          <w:szCs w:val="28"/>
        </w:rPr>
        <w:t>питания ребенка. Причины разные:</w:t>
      </w:r>
      <w:r w:rsidR="00D05816" w:rsidRPr="00101305">
        <w:rPr>
          <w:sz w:val="28"/>
          <w:szCs w:val="28"/>
        </w:rPr>
        <w:t xml:space="preserve"> одни семьи не хотят воспитывать ребенка, </w:t>
      </w:r>
      <w:proofErr w:type="gramStart"/>
      <w:r w:rsidR="00D05816" w:rsidRPr="00101305">
        <w:rPr>
          <w:sz w:val="28"/>
          <w:szCs w:val="28"/>
        </w:rPr>
        <w:t>другие-это</w:t>
      </w:r>
      <w:proofErr w:type="gramEnd"/>
      <w:r w:rsidR="00D05816" w:rsidRPr="00101305">
        <w:rPr>
          <w:sz w:val="28"/>
          <w:szCs w:val="28"/>
        </w:rPr>
        <w:t xml:space="preserve"> делать,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третьи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не понимают, зачем  это нужно. Во всех случаях необходима квалифицированная помощь дошкольного учреждения. Непонимание между семьей и детским садом всей тяжестью ложится на ребенка. Не секрет,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что многие родители интересуются его питанием, считают,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что детский сад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место,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где только присматривают за детьми, пока родители на работе. И мы, воспитатели, часто испытываем большие трудности в общении с родителями по этой причине.</w:t>
      </w:r>
    </w:p>
    <w:p w:rsidR="00101305" w:rsidRDefault="00101305" w:rsidP="0010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5816" w:rsidRPr="00101305">
        <w:rPr>
          <w:sz w:val="28"/>
          <w:szCs w:val="28"/>
        </w:rPr>
        <w:t xml:space="preserve">Работа с семьей направлена на решение следующих задач: 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 w:rsidRPr="00101305">
        <w:rPr>
          <w:sz w:val="28"/>
          <w:szCs w:val="28"/>
        </w:rPr>
        <w:t>установление единства в воспитании детей;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 w:rsidRPr="00101305">
        <w:rPr>
          <w:sz w:val="28"/>
          <w:szCs w:val="28"/>
        </w:rPr>
        <w:t>педагогическое просвещение родителей;</w:t>
      </w:r>
    </w:p>
    <w:p w:rsidR="001135AF" w:rsidRPr="00101305" w:rsidRDefault="00101305" w:rsidP="00101305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семейного опыта;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 w:rsidRPr="00101305">
        <w:rPr>
          <w:sz w:val="28"/>
          <w:szCs w:val="28"/>
        </w:rPr>
        <w:t>ознакомление родителей с жизнью и работой дошкольного учреждения.</w:t>
      </w:r>
    </w:p>
    <w:p w:rsidR="001135AF" w:rsidRPr="00101305" w:rsidRDefault="00101305" w:rsidP="0010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5816" w:rsidRPr="00101305">
        <w:rPr>
          <w:sz w:val="28"/>
          <w:szCs w:val="28"/>
        </w:rPr>
        <w:t>Этими задачами подчинена вся работа,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проводимая в детском саду с семьей. Единство в воспитании детей обеспечивает правильное поведение,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усвоение навыков,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 xml:space="preserve">знаний и умений. Основой такого единства являются педагогические знания родителей, и осведомленность о роботе дошкольного учреждения.  </w:t>
      </w:r>
    </w:p>
    <w:p w:rsidR="001135AF" w:rsidRPr="00101305" w:rsidRDefault="00101305" w:rsidP="0010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5816" w:rsidRPr="00101305">
        <w:rPr>
          <w:sz w:val="28"/>
          <w:szCs w:val="28"/>
        </w:rPr>
        <w:t>В основе своей профессиональной деятельности мы педагоги детского сада использует такие традиционные формы работы с родителями как;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родительские собрани</w:t>
      </w:r>
      <w:proofErr w:type="gramStart"/>
      <w:r w:rsidR="00D05816" w:rsidRPr="00101305">
        <w:rPr>
          <w:sz w:val="28"/>
          <w:szCs w:val="28"/>
        </w:rPr>
        <w:t>я(</w:t>
      </w:r>
      <w:proofErr w:type="gramEnd"/>
      <w:r w:rsidR="00D05816" w:rsidRPr="00101305">
        <w:rPr>
          <w:sz w:val="28"/>
          <w:szCs w:val="28"/>
        </w:rPr>
        <w:t>общие и групповые), анкетирование, беседы,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консультации, фотовыставки,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выставки детских работ, информационные стенды, папки-передвижки, дни открытых дверей,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участие родителей в подготовке и проведения праздников,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досугов,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совместное создание предметно-развивающей среды, работа с родительским комитетом группы, беседы с детьми и родителями, тренинги, семинары-практикумы, круглые столы.</w:t>
      </w:r>
    </w:p>
    <w:p w:rsidR="001135AF" w:rsidRPr="00101305" w:rsidRDefault="00101305" w:rsidP="0010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5816" w:rsidRPr="00101305">
        <w:rPr>
          <w:sz w:val="28"/>
          <w:szCs w:val="28"/>
        </w:rPr>
        <w:t>Данные формы работы позволяют узнать мнения родителей о происходящем в детском саду, служат источником педагогического просвещения, позволяют делать выводы о проделанной работе всего педагогического коллектива.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 w:rsidRPr="00101305">
        <w:rPr>
          <w:sz w:val="28"/>
          <w:szCs w:val="28"/>
        </w:rPr>
        <w:t xml:space="preserve">         </w:t>
      </w:r>
    </w:p>
    <w:p w:rsidR="001135AF" w:rsidRPr="00101305" w:rsidRDefault="00D05816" w:rsidP="00101305">
      <w:pPr>
        <w:jc w:val="center"/>
        <w:rPr>
          <w:b/>
          <w:sz w:val="28"/>
          <w:szCs w:val="28"/>
        </w:rPr>
      </w:pPr>
      <w:r w:rsidRPr="00101305">
        <w:rPr>
          <w:b/>
          <w:sz w:val="28"/>
          <w:szCs w:val="28"/>
        </w:rPr>
        <w:t>Дни открытых дверей</w:t>
      </w:r>
      <w:r w:rsidR="00101305">
        <w:rPr>
          <w:b/>
          <w:sz w:val="28"/>
          <w:szCs w:val="28"/>
        </w:rPr>
        <w:t>.</w:t>
      </w:r>
    </w:p>
    <w:p w:rsidR="001135AF" w:rsidRPr="00101305" w:rsidRDefault="00101305" w:rsidP="0010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5816" w:rsidRPr="00101305">
        <w:rPr>
          <w:sz w:val="28"/>
          <w:szCs w:val="28"/>
        </w:rPr>
        <w:t>Дни открытых дверей позволяет родителям «прожить» день в детском саду.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 w:rsidRPr="00101305">
        <w:rPr>
          <w:sz w:val="28"/>
          <w:szCs w:val="28"/>
        </w:rPr>
        <w:t>Дни открытых дверей</w:t>
      </w:r>
      <w:r w:rsidR="00101305"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>-</w:t>
      </w:r>
      <w:r w:rsidR="00101305"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>распространенная форма работы,</w:t>
      </w:r>
      <w:r w:rsidR="00101305"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>дает возможность ознакомить родителей с традициями,</w:t>
      </w:r>
      <w:r w:rsidR="00101305"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 xml:space="preserve">правилами детского сада. </w:t>
      </w:r>
      <w:proofErr w:type="gramStart"/>
      <w:r w:rsidRPr="00101305">
        <w:rPr>
          <w:sz w:val="28"/>
          <w:szCs w:val="28"/>
        </w:rPr>
        <w:t>Увидеть</w:t>
      </w:r>
      <w:proofErr w:type="gramEnd"/>
      <w:r w:rsidRPr="00101305">
        <w:rPr>
          <w:sz w:val="28"/>
          <w:szCs w:val="28"/>
        </w:rPr>
        <w:t xml:space="preserve"> </w:t>
      </w:r>
      <w:r w:rsidR="00101305"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>как проходит  организованная образовательная деятельность  и привлечь к участию. Провод</w:t>
      </w:r>
      <w:r w:rsidR="00101305">
        <w:rPr>
          <w:sz w:val="28"/>
          <w:szCs w:val="28"/>
        </w:rPr>
        <w:t>ится экскурсия по детскому саду</w:t>
      </w:r>
      <w:r w:rsidRPr="00101305">
        <w:rPr>
          <w:sz w:val="28"/>
          <w:szCs w:val="28"/>
        </w:rPr>
        <w:t>,</w:t>
      </w:r>
      <w:r w:rsidR="00101305"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 xml:space="preserve">можно показать </w:t>
      </w:r>
      <w:r w:rsidRPr="00101305">
        <w:rPr>
          <w:sz w:val="28"/>
          <w:szCs w:val="28"/>
        </w:rPr>
        <w:lastRenderedPageBreak/>
        <w:t>коллективный труд,</w:t>
      </w:r>
      <w:r w:rsidR="00101305"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>сборы на прогулку. После экскурсии беседа родителями,</w:t>
      </w:r>
      <w:r w:rsidR="00101305"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>выясняют их впечатления.</w:t>
      </w:r>
    </w:p>
    <w:p w:rsidR="001135AF" w:rsidRPr="00101305" w:rsidRDefault="00D05816" w:rsidP="00101305">
      <w:pPr>
        <w:jc w:val="center"/>
        <w:rPr>
          <w:b/>
          <w:sz w:val="28"/>
          <w:szCs w:val="28"/>
        </w:rPr>
      </w:pPr>
      <w:r w:rsidRPr="00101305">
        <w:rPr>
          <w:b/>
          <w:sz w:val="28"/>
          <w:szCs w:val="28"/>
        </w:rPr>
        <w:t>Беседы</w:t>
      </w:r>
      <w:r w:rsidR="00101305">
        <w:rPr>
          <w:b/>
          <w:sz w:val="28"/>
          <w:szCs w:val="28"/>
        </w:rPr>
        <w:t>.</w:t>
      </w:r>
    </w:p>
    <w:p w:rsidR="001135AF" w:rsidRPr="00101305" w:rsidRDefault="00101305" w:rsidP="0010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5816" w:rsidRPr="00101305">
        <w:rPr>
          <w:sz w:val="28"/>
          <w:szCs w:val="28"/>
        </w:rPr>
        <w:t xml:space="preserve">Беседы проводятся как индивидуальные, так и групповые. Беседа нужна в том случае чтобы </w:t>
      </w:r>
      <w:proofErr w:type="gramStart"/>
      <w:r w:rsidR="00D05816" w:rsidRPr="00101305">
        <w:rPr>
          <w:sz w:val="28"/>
          <w:szCs w:val="28"/>
        </w:rPr>
        <w:t>оказать</w:t>
      </w:r>
      <w:proofErr w:type="gramEnd"/>
      <w:r w:rsidR="00D05816" w:rsidRPr="00101305">
        <w:rPr>
          <w:sz w:val="28"/>
          <w:szCs w:val="28"/>
        </w:rPr>
        <w:t xml:space="preserve"> родителям своевременную помощь по тому или иному вопросу воспитания способствовать достижению единой цели. </w:t>
      </w:r>
      <w:proofErr w:type="gramStart"/>
      <w:r w:rsidR="00D05816" w:rsidRPr="00101305">
        <w:rPr>
          <w:sz w:val="28"/>
          <w:szCs w:val="28"/>
        </w:rPr>
        <w:t>Содержание беседы значимое для родителей нужно преподносить таким образом,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чтобы побудить к взаимопонимания собеседника к высказыванию.</w:t>
      </w:r>
      <w:proofErr w:type="gramEnd"/>
      <w:r w:rsidR="00D05816" w:rsidRPr="00101305">
        <w:rPr>
          <w:sz w:val="28"/>
          <w:szCs w:val="28"/>
        </w:rPr>
        <w:t xml:space="preserve"> Главную роль </w:t>
      </w:r>
      <w:proofErr w:type="gramStart"/>
      <w:r w:rsidR="00D05816" w:rsidRPr="00101305">
        <w:rPr>
          <w:sz w:val="28"/>
          <w:szCs w:val="28"/>
        </w:rPr>
        <w:t>играет педагог он должен</w:t>
      </w:r>
      <w:proofErr w:type="gramEnd"/>
      <w:r w:rsidR="00D05816" w:rsidRPr="00101305">
        <w:rPr>
          <w:sz w:val="28"/>
          <w:szCs w:val="28"/>
        </w:rPr>
        <w:t xml:space="preserve"> уметь не только говорить,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но и слушать родителей,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выражать свою заинтересованность,</w:t>
      </w:r>
      <w:r>
        <w:rPr>
          <w:sz w:val="28"/>
          <w:szCs w:val="28"/>
        </w:rPr>
        <w:t xml:space="preserve"> д</w:t>
      </w:r>
      <w:r w:rsidR="00D05816" w:rsidRPr="00101305">
        <w:rPr>
          <w:sz w:val="28"/>
          <w:szCs w:val="28"/>
        </w:rPr>
        <w:t>оброжелательность. При проведении беседы нужно выбирать условия,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вопросы. Эта наиболее доступная форма связи воспитателя с семьей.</w:t>
      </w:r>
    </w:p>
    <w:p w:rsidR="001135AF" w:rsidRPr="00101305" w:rsidRDefault="00D05816" w:rsidP="00101305">
      <w:pPr>
        <w:jc w:val="center"/>
        <w:rPr>
          <w:sz w:val="28"/>
          <w:szCs w:val="28"/>
        </w:rPr>
      </w:pPr>
      <w:r w:rsidRPr="00101305">
        <w:rPr>
          <w:b/>
          <w:sz w:val="28"/>
          <w:szCs w:val="28"/>
        </w:rPr>
        <w:t>Консультации</w:t>
      </w:r>
      <w:r w:rsidR="00101305">
        <w:rPr>
          <w:b/>
          <w:sz w:val="28"/>
          <w:szCs w:val="28"/>
        </w:rPr>
        <w:t>.</w:t>
      </w:r>
    </w:p>
    <w:p w:rsidR="001135AF" w:rsidRPr="00101305" w:rsidRDefault="00101305" w:rsidP="0010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05816" w:rsidRPr="00101305">
        <w:rPr>
          <w:sz w:val="28"/>
          <w:szCs w:val="28"/>
        </w:rPr>
        <w:t>Проводя консультацию воспитатель стремиться дать</w:t>
      </w:r>
      <w:proofErr w:type="gramEnd"/>
      <w:r w:rsidR="00D05816" w:rsidRPr="00101305">
        <w:rPr>
          <w:sz w:val="28"/>
          <w:szCs w:val="28"/>
        </w:rPr>
        <w:t xml:space="preserve"> родителям квалифицированный совет. Обычно консультации бывают как индивидуальные  или  для подгруппы родителей. Цель консультации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усвоение родителями определенных знаний,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помощь в решении проблемных вопросов.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 w:rsidRPr="00101305">
        <w:rPr>
          <w:sz w:val="28"/>
          <w:szCs w:val="28"/>
        </w:rPr>
        <w:t>Кон</w:t>
      </w:r>
      <w:r w:rsidR="00101305">
        <w:rPr>
          <w:sz w:val="28"/>
          <w:szCs w:val="28"/>
        </w:rPr>
        <w:t>сультации могут быть различными: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 w:rsidRPr="00101305">
        <w:rPr>
          <w:sz w:val="28"/>
          <w:szCs w:val="28"/>
        </w:rPr>
        <w:t>-например,</w:t>
      </w:r>
      <w:r w:rsidR="00101305"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>на тему «Как учить с детьми стихотворение»</w:t>
      </w:r>
      <w:r w:rsidR="00101305">
        <w:rPr>
          <w:sz w:val="28"/>
          <w:szCs w:val="28"/>
        </w:rPr>
        <w:t>;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 w:rsidRPr="00101305">
        <w:rPr>
          <w:sz w:val="28"/>
          <w:szCs w:val="28"/>
        </w:rPr>
        <w:t>-квалифицированное общение со специалистами.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 w:rsidRPr="00101305">
        <w:rPr>
          <w:sz w:val="28"/>
          <w:szCs w:val="28"/>
        </w:rPr>
        <w:t>Консультации могут быть плановыми и внеплановыми. Планирование консультации проводиться систематически 3-4раза в год в каждой возрастной группе. Внеплановые консультации возникают по инициативе обеих сторон. Родители,</w:t>
      </w:r>
      <w:r w:rsidR="00101305"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>особенно молодые,</w:t>
      </w:r>
      <w:r w:rsidR="00101305"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>нуждаются в приобретении практических навыков воспитания детей.</w:t>
      </w:r>
    </w:p>
    <w:p w:rsidR="001135AF" w:rsidRPr="00101305" w:rsidRDefault="00D05816" w:rsidP="00101305">
      <w:pPr>
        <w:jc w:val="center"/>
        <w:rPr>
          <w:b/>
          <w:sz w:val="28"/>
          <w:szCs w:val="28"/>
        </w:rPr>
      </w:pPr>
      <w:r w:rsidRPr="00101305">
        <w:rPr>
          <w:b/>
          <w:sz w:val="28"/>
          <w:szCs w:val="28"/>
        </w:rPr>
        <w:t>Семинары-практикумы</w:t>
      </w:r>
      <w:r w:rsidR="00101305">
        <w:rPr>
          <w:b/>
          <w:sz w:val="28"/>
          <w:szCs w:val="28"/>
        </w:rPr>
        <w:t>.</w:t>
      </w:r>
    </w:p>
    <w:p w:rsidR="001135AF" w:rsidRPr="00101305" w:rsidRDefault="00101305" w:rsidP="0010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5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 xml:space="preserve">Семинары-практикумы, в ходе которых родители </w:t>
      </w:r>
      <w:proofErr w:type="gramStart"/>
      <w:r w:rsidR="00D05816" w:rsidRPr="00101305">
        <w:rPr>
          <w:sz w:val="28"/>
          <w:szCs w:val="28"/>
        </w:rPr>
        <w:t>осваивают игры детей взаимодействуют</w:t>
      </w:r>
      <w:proofErr w:type="gramEnd"/>
      <w:r w:rsidR="00D05816" w:rsidRPr="00101305">
        <w:rPr>
          <w:sz w:val="28"/>
          <w:szCs w:val="28"/>
        </w:rPr>
        <w:t xml:space="preserve"> с ребенком,</w:t>
      </w:r>
      <w:r w:rsidR="00D05816">
        <w:rPr>
          <w:sz w:val="28"/>
          <w:szCs w:val="28"/>
        </w:rPr>
        <w:t xml:space="preserve"> </w:t>
      </w:r>
      <w:r w:rsidR="00D05816" w:rsidRPr="00101305">
        <w:rPr>
          <w:sz w:val="28"/>
          <w:szCs w:val="28"/>
        </w:rPr>
        <w:t>как рассматривать иллюстрации.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 w:rsidRPr="00101305">
        <w:rPr>
          <w:sz w:val="28"/>
          <w:szCs w:val="28"/>
        </w:rPr>
        <w:t>Стали неотъемлемо частью нашей работы.</w:t>
      </w:r>
    </w:p>
    <w:p w:rsidR="001135AF" w:rsidRPr="00D05816" w:rsidRDefault="00D05816" w:rsidP="00D05816">
      <w:pPr>
        <w:jc w:val="center"/>
        <w:rPr>
          <w:b/>
          <w:sz w:val="28"/>
          <w:szCs w:val="28"/>
        </w:rPr>
      </w:pPr>
      <w:r w:rsidRPr="00D05816">
        <w:rPr>
          <w:b/>
          <w:sz w:val="28"/>
          <w:szCs w:val="28"/>
        </w:rPr>
        <w:t>Родительские собрания.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01305">
        <w:rPr>
          <w:sz w:val="28"/>
          <w:szCs w:val="28"/>
        </w:rPr>
        <w:t>Родительские собрания проводятся групповые и общи</w:t>
      </w:r>
      <w:proofErr w:type="gramStart"/>
      <w:r w:rsidRPr="00101305">
        <w:rPr>
          <w:sz w:val="28"/>
          <w:szCs w:val="28"/>
        </w:rPr>
        <w:t>е(</w:t>
      </w:r>
      <w:proofErr w:type="gramEnd"/>
      <w:r w:rsidRPr="00101305">
        <w:rPr>
          <w:sz w:val="28"/>
          <w:szCs w:val="28"/>
        </w:rPr>
        <w:t>для родителей детей всего ДОУ).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 w:rsidRPr="00101305">
        <w:rPr>
          <w:sz w:val="28"/>
          <w:szCs w:val="28"/>
        </w:rPr>
        <w:t>Общие собрания организуются 1-2 раза в год. Проводит собрание заведующая совместно со всеми родителями разных возрастных групп. На них обсуждаются общие организационные вопросы совместной работы всего ДОУ,</w:t>
      </w:r>
      <w:r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>задачи на новый учебный год. На общее собрание можно пригласить врача, психолога, инструктора по физическому воспитанию,</w:t>
      </w:r>
      <w:r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>по плаванию и т. д. Предусматриваются выступления родителей.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 w:rsidRPr="00101305">
        <w:rPr>
          <w:sz w:val="28"/>
          <w:szCs w:val="28"/>
        </w:rPr>
        <w:t>Групповые собрания проводятся 3 раза в год. На них родители знакомят с программой своей возрастной группы. На обсуждение выносят 2 вопрос</w:t>
      </w:r>
      <w:proofErr w:type="gramStart"/>
      <w:r w:rsidRPr="00101305">
        <w:rPr>
          <w:sz w:val="28"/>
          <w:szCs w:val="28"/>
        </w:rPr>
        <w:t>а(</w:t>
      </w:r>
      <w:proofErr w:type="gramEnd"/>
      <w:r w:rsidRPr="00101305">
        <w:rPr>
          <w:sz w:val="28"/>
          <w:szCs w:val="28"/>
        </w:rPr>
        <w:t xml:space="preserve">один говорит воспитатель, по другим выступает родитель или специалист. По окончанию собрания родители задают волнующие их </w:t>
      </w:r>
      <w:proofErr w:type="spellStart"/>
      <w:r w:rsidRPr="00101305">
        <w:rPr>
          <w:sz w:val="28"/>
          <w:szCs w:val="28"/>
        </w:rPr>
        <w:t>вопросы</w:t>
      </w:r>
      <w:proofErr w:type="gramStart"/>
      <w:r w:rsidRPr="00101305">
        <w:rPr>
          <w:sz w:val="28"/>
          <w:szCs w:val="28"/>
        </w:rPr>
        <w:t>,с</w:t>
      </w:r>
      <w:proofErr w:type="gramEnd"/>
      <w:r w:rsidRPr="00101305">
        <w:rPr>
          <w:sz w:val="28"/>
          <w:szCs w:val="28"/>
        </w:rPr>
        <w:t>оветуются</w:t>
      </w:r>
      <w:proofErr w:type="spellEnd"/>
      <w:r w:rsidRPr="00101305">
        <w:rPr>
          <w:sz w:val="28"/>
          <w:szCs w:val="28"/>
        </w:rPr>
        <w:t xml:space="preserve"> с воспитателем.</w:t>
      </w:r>
    </w:p>
    <w:p w:rsidR="001135AF" w:rsidRPr="00D05816" w:rsidRDefault="00D05816" w:rsidP="00D05816">
      <w:pPr>
        <w:jc w:val="center"/>
        <w:rPr>
          <w:b/>
          <w:sz w:val="28"/>
          <w:szCs w:val="28"/>
        </w:rPr>
      </w:pPr>
      <w:r w:rsidRPr="00D05816">
        <w:rPr>
          <w:b/>
          <w:sz w:val="28"/>
          <w:szCs w:val="28"/>
        </w:rPr>
        <w:t>Конкурсы и выставки</w:t>
      </w:r>
      <w:r>
        <w:rPr>
          <w:b/>
          <w:sz w:val="28"/>
          <w:szCs w:val="28"/>
        </w:rPr>
        <w:t>.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101305">
        <w:rPr>
          <w:sz w:val="28"/>
          <w:szCs w:val="28"/>
        </w:rPr>
        <w:t>Конкурсы и выставки совместных работ детей и их родителей открывают безграничный и творческий потенциал всех участников образовательного процесса.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 w:rsidRPr="00101305">
        <w:rPr>
          <w:sz w:val="28"/>
          <w:szCs w:val="28"/>
        </w:rPr>
        <w:t>Проектная деятельность</w:t>
      </w:r>
      <w:r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 xml:space="preserve">стала одной из наиболее популярных работ коллектива. Основываясь на личностно-ориентированном подходе к обучению и воспитанию детей, метод проектов развивает познавательный интерес к различным областям знаний, формирует навыки сотрудничества; открывает большие возможности в совместной поисковой деятельности дошкольников. </w:t>
      </w:r>
    </w:p>
    <w:p w:rsidR="001135AF" w:rsidRPr="00D05816" w:rsidRDefault="00D05816" w:rsidP="00101305">
      <w:pPr>
        <w:jc w:val="both"/>
        <w:rPr>
          <w:b/>
          <w:sz w:val="28"/>
          <w:szCs w:val="28"/>
        </w:rPr>
      </w:pPr>
      <w:r w:rsidRPr="00101305">
        <w:rPr>
          <w:sz w:val="28"/>
          <w:szCs w:val="28"/>
        </w:rPr>
        <w:t xml:space="preserve">                           </w:t>
      </w:r>
      <w:r w:rsidRPr="00D05816">
        <w:rPr>
          <w:b/>
          <w:sz w:val="28"/>
          <w:szCs w:val="28"/>
        </w:rPr>
        <w:t>Информационные стенды, папки передвижки.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01305">
        <w:rPr>
          <w:sz w:val="28"/>
          <w:szCs w:val="28"/>
        </w:rPr>
        <w:t>Приобщение родителе к педагогической литературе,</w:t>
      </w:r>
      <w:r>
        <w:rPr>
          <w:sz w:val="28"/>
          <w:szCs w:val="28"/>
        </w:rPr>
        <w:t xml:space="preserve"> </w:t>
      </w:r>
      <w:proofErr w:type="gramStart"/>
      <w:r w:rsidRPr="00101305">
        <w:rPr>
          <w:sz w:val="28"/>
          <w:szCs w:val="28"/>
        </w:rPr>
        <w:t>разные</w:t>
      </w:r>
      <w:proofErr w:type="gramEnd"/>
      <w:r w:rsidRPr="00101305">
        <w:rPr>
          <w:sz w:val="28"/>
          <w:szCs w:val="28"/>
        </w:rPr>
        <w:t xml:space="preserve"> стать на определенную тему. Можно потом побеседовать с </w:t>
      </w:r>
      <w:proofErr w:type="gramStart"/>
      <w:r w:rsidRPr="00101305">
        <w:rPr>
          <w:sz w:val="28"/>
          <w:szCs w:val="28"/>
        </w:rPr>
        <w:t>родителями</w:t>
      </w:r>
      <w:proofErr w:type="gramEnd"/>
      <w:r w:rsidRPr="00101305">
        <w:rPr>
          <w:sz w:val="28"/>
          <w:szCs w:val="28"/>
        </w:rPr>
        <w:t xml:space="preserve"> что им понравилось,</w:t>
      </w:r>
      <w:r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 xml:space="preserve">что их заинтересовало для воспитания ребенка. </w:t>
      </w:r>
    </w:p>
    <w:p w:rsidR="001135AF" w:rsidRPr="00D05816" w:rsidRDefault="00D05816" w:rsidP="00D05816">
      <w:pPr>
        <w:jc w:val="center"/>
        <w:rPr>
          <w:b/>
          <w:sz w:val="28"/>
          <w:szCs w:val="28"/>
        </w:rPr>
      </w:pPr>
      <w:r w:rsidRPr="00D05816">
        <w:rPr>
          <w:b/>
          <w:sz w:val="28"/>
          <w:szCs w:val="28"/>
        </w:rPr>
        <w:t>Круглый стол.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01305">
        <w:rPr>
          <w:sz w:val="28"/>
          <w:szCs w:val="28"/>
        </w:rPr>
        <w:t>Круглый стол проводится нетрадиционной обстановке с участием специалистов обсуждение с родителями проблем воспитания.</w:t>
      </w:r>
    </w:p>
    <w:p w:rsidR="001135AF" w:rsidRPr="00101305" w:rsidRDefault="00D05816" w:rsidP="00101305">
      <w:pPr>
        <w:jc w:val="both"/>
        <w:rPr>
          <w:sz w:val="28"/>
          <w:szCs w:val="28"/>
        </w:rPr>
      </w:pPr>
      <w:r w:rsidRPr="00101305">
        <w:rPr>
          <w:sz w:val="28"/>
          <w:szCs w:val="28"/>
        </w:rPr>
        <w:t>Также мы используем  совместные досуги,</w:t>
      </w:r>
      <w:r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 xml:space="preserve">праздники позволяют создать психологический комфорт и детям и взрослым. Ведь там где царит </w:t>
      </w:r>
      <w:proofErr w:type="gramStart"/>
      <w:r w:rsidRPr="00101305">
        <w:rPr>
          <w:sz w:val="28"/>
          <w:szCs w:val="28"/>
        </w:rPr>
        <w:t>веселье</w:t>
      </w:r>
      <w:proofErr w:type="gramEnd"/>
      <w:r w:rsidRPr="00101305">
        <w:rPr>
          <w:sz w:val="28"/>
          <w:szCs w:val="28"/>
        </w:rPr>
        <w:t xml:space="preserve"> и смех нет места грусти и обидам.</w:t>
      </w:r>
    </w:p>
    <w:p w:rsidR="00D05816" w:rsidRDefault="00D05816" w:rsidP="00101305">
      <w:pPr>
        <w:jc w:val="both"/>
        <w:rPr>
          <w:sz w:val="28"/>
          <w:szCs w:val="28"/>
        </w:rPr>
      </w:pPr>
    </w:p>
    <w:p w:rsidR="001135AF" w:rsidRPr="00101305" w:rsidRDefault="00D05816" w:rsidP="00101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01305">
        <w:rPr>
          <w:sz w:val="28"/>
          <w:szCs w:val="28"/>
        </w:rPr>
        <w:t>Положительные результаты в воспитании детей достигаются при умелом сочетании разных форм сотрудничества с семьями воспитанников детского сада,</w:t>
      </w:r>
      <w:r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>дает положительные результаты,</w:t>
      </w:r>
      <w:r>
        <w:rPr>
          <w:sz w:val="28"/>
          <w:szCs w:val="28"/>
        </w:rPr>
        <w:t xml:space="preserve"> </w:t>
      </w:r>
      <w:r w:rsidRPr="00101305">
        <w:rPr>
          <w:sz w:val="28"/>
          <w:szCs w:val="28"/>
        </w:rPr>
        <w:t xml:space="preserve">которые достигнуты только при рассмотрении семьи и детского сада в рамках единого образовательного пространства подразумевающего взаимодействие сотрудничества педагогов ДОУ и родителей на всем протяжении дошкольного детства ребенка. Семья и детский сад не могут заменить друг </w:t>
      </w:r>
      <w:r w:rsidR="00415A50" w:rsidRPr="00101305">
        <w:rPr>
          <w:sz w:val="28"/>
          <w:szCs w:val="28"/>
        </w:rPr>
        <w:t>друга, у</w:t>
      </w:r>
      <w:r w:rsidRPr="00101305">
        <w:rPr>
          <w:sz w:val="28"/>
          <w:szCs w:val="28"/>
        </w:rPr>
        <w:t xml:space="preserve"> каждого из них свои функции в воспитании. Надо научит</w:t>
      </w:r>
      <w:r w:rsidR="00415A50">
        <w:rPr>
          <w:sz w:val="28"/>
          <w:szCs w:val="28"/>
        </w:rPr>
        <w:t>ь</w:t>
      </w:r>
      <w:r w:rsidRPr="00101305">
        <w:rPr>
          <w:sz w:val="28"/>
          <w:szCs w:val="28"/>
        </w:rPr>
        <w:t>ся взаимодействовать в интересах ребенка.</w:t>
      </w:r>
    </w:p>
    <w:p w:rsidR="001135AF" w:rsidRPr="00101305" w:rsidRDefault="001135AF" w:rsidP="00101305">
      <w:pPr>
        <w:jc w:val="both"/>
        <w:rPr>
          <w:sz w:val="28"/>
          <w:szCs w:val="28"/>
        </w:rPr>
      </w:pPr>
    </w:p>
    <w:p w:rsidR="001135AF" w:rsidRPr="00101305" w:rsidRDefault="001135AF" w:rsidP="00101305">
      <w:pPr>
        <w:jc w:val="both"/>
        <w:rPr>
          <w:sz w:val="28"/>
          <w:szCs w:val="28"/>
        </w:rPr>
      </w:pPr>
    </w:p>
    <w:sectPr w:rsidR="001135AF" w:rsidRPr="00101305" w:rsidSect="001135A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1135AF"/>
    <w:rsid w:val="00101305"/>
    <w:rsid w:val="001135AF"/>
    <w:rsid w:val="00415A50"/>
    <w:rsid w:val="0062481C"/>
    <w:rsid w:val="00D0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AF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135A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1135AF"/>
    <w:pPr>
      <w:spacing w:after="140" w:line="288" w:lineRule="auto"/>
    </w:pPr>
  </w:style>
  <w:style w:type="paragraph" w:styleId="a5">
    <w:name w:val="List"/>
    <w:basedOn w:val="a4"/>
    <w:rsid w:val="001135AF"/>
  </w:style>
  <w:style w:type="paragraph" w:customStyle="1" w:styleId="Caption">
    <w:name w:val="Caption"/>
    <w:basedOn w:val="a"/>
    <w:qFormat/>
    <w:rsid w:val="001135A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1135A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dcterms:created xsi:type="dcterms:W3CDTF">2017-01-05T21:26:00Z</dcterms:created>
  <dcterms:modified xsi:type="dcterms:W3CDTF">2017-01-12T06:39:00Z</dcterms:modified>
  <dc:language>ru-RU</dc:language>
</cp:coreProperties>
</file>