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5B" w:rsidRPr="00A87F91" w:rsidRDefault="0097325B" w:rsidP="00A87F91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8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использования </w:t>
      </w:r>
      <w:r w:rsidR="00A8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</w:t>
      </w:r>
      <w:r w:rsidR="008F196F" w:rsidRPr="00A8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8A6051" w:rsidRPr="00A8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ммуникационных технологий в ДОУ</w:t>
      </w:r>
      <w:bookmarkEnd w:id="0"/>
    </w:p>
    <w:p w:rsidR="008A6051" w:rsidRDefault="008A6051" w:rsidP="00A87F91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051" w:rsidRPr="005D140E" w:rsidRDefault="005D140E" w:rsidP="00A87F91">
      <w:pPr>
        <w:spacing w:after="0" w:line="312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Трофимова Марина Анатольевна, </w:t>
      </w:r>
    </w:p>
    <w:p w:rsidR="008A6051" w:rsidRPr="005D140E" w:rsidRDefault="005D140E" w:rsidP="00A87F91">
      <w:pPr>
        <w:spacing w:after="0" w:line="312" w:lineRule="auto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</w:t>
      </w:r>
    </w:p>
    <w:p w:rsidR="008A6051" w:rsidRPr="008A6051" w:rsidRDefault="008A6051" w:rsidP="00A87F91">
      <w:pPr>
        <w:spacing w:after="0" w:line="312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БДОУ </w:t>
      </w:r>
      <w:r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д/с  «</w:t>
      </w:r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</w:t>
      </w:r>
      <w:r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г. </w:t>
      </w:r>
      <w:proofErr w:type="spellStart"/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Лянтор</w:t>
      </w:r>
      <w:proofErr w:type="spellEnd"/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proofErr w:type="spellEnd"/>
      <w:r w:rsidR="005D140E" w:rsidRPr="005D1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:rsidR="001005E6" w:rsidRPr="008A6051" w:rsidRDefault="001005E6" w:rsidP="00A87F91">
      <w:pPr>
        <w:spacing w:after="0" w:line="312" w:lineRule="auto"/>
        <w:ind w:firstLine="540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3671A1" w:rsidRPr="001005E6" w:rsidRDefault="00EA17E4" w:rsidP="00A87F91">
      <w:pPr>
        <w:spacing w:after="0" w:line="312" w:lineRule="auto"/>
        <w:ind w:firstLine="54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>Современное общество, в свете предъявления все более высоких требований к системе образования, уже давно осознало неотъемлемую связь повышения качества образования с информатизацией образовательного процесса.</w:t>
      </w:r>
    </w:p>
    <w:p w:rsidR="00EA17E4" w:rsidRPr="001005E6" w:rsidRDefault="00EA17E4" w:rsidP="00A87F91">
      <w:pPr>
        <w:pStyle w:val="c7"/>
        <w:spacing w:before="0" w:beforeAutospacing="0" w:after="0" w:afterAutospacing="0" w:line="312" w:lineRule="auto"/>
        <w:ind w:firstLine="540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ней, разработка проектов и программ, способствующих формированию человека современного общества. Основной целью педагогических коллективов является создание условий для выявления и развития способностей каждого ребёнка, формирования личности, имеющей прочные базовые знания и способной адаптироваться к условиям современной жизни. Информатизацию образования следует рассматривать как одно из важных средств достижения поставленной цели. При этом имеется в виду решение ряда последовательных задач: техническое оснащение, создание дидактических средств, разработка новых технологий обучения и т.д., определяющих этапы процесса модернизации системы образования.</w:t>
      </w:r>
    </w:p>
    <w:p w:rsidR="00EA17E4" w:rsidRPr="001005E6" w:rsidRDefault="00EA17E4" w:rsidP="00A87F91">
      <w:pPr>
        <w:pStyle w:val="c7"/>
        <w:spacing w:before="0" w:beforeAutospacing="0" w:after="0" w:afterAutospacing="0" w:line="312" w:lineRule="auto"/>
        <w:ind w:firstLine="540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Информатизация общества существенно изменила практику повседневной жизни. И мы, педагоги, должны идти в ногу со временем, стать для ребёнка проводником в мир новых технологий.</w:t>
      </w:r>
    </w:p>
    <w:p w:rsidR="00EA17E4" w:rsidRPr="001005E6" w:rsidRDefault="00ED5D88" w:rsidP="00A87F91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</w:t>
      </w:r>
      <w:r w:rsidR="00EA17E4" w:rsidRPr="001005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 же такое ИКТ?</w:t>
      </w:r>
    </w:p>
    <w:p w:rsidR="003C560B" w:rsidRPr="001005E6" w:rsidRDefault="00ED5D88" w:rsidP="00A87F91">
      <w:pPr>
        <w:spacing w:after="0" w:line="312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05E6">
        <w:rPr>
          <w:rStyle w:val="apple-style-span"/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 (ИКТ)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  <w:r w:rsidRPr="001005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C560B" w:rsidRPr="001005E6" w:rsidRDefault="00A75444" w:rsidP="00A87F91">
      <w:pPr>
        <w:spacing w:after="0" w:line="312" w:lineRule="auto"/>
        <w:ind w:firstLine="54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005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ИКТ играют достаточно важную роль не только при работе с детьми, но и в работе с родителями. В настоящее время родители редко обращают внимание </w:t>
      </w:r>
      <w:r w:rsidRPr="001005E6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на папки-передвижки, объявления, размещенные в группе. А вот проверить свою электронную почту или зайти на сайт ДОУ время всегда найдется. С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>айт детского сада или других образ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овательных учреждений является 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 для родителей источником информации учебного, методического или воспитательного характера. Со страниц сайтов 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 ДОУ 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родители могут получить 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различную 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информацию о методах 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воспитания детей, 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сбережения 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их </w:t>
      </w: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>здоровья, безопасности, правилах поведения ребенка в семье и в обществе, полезные советы по обучению и воспитанию дошкольников</w:t>
      </w:r>
      <w:r w:rsidR="00662FD1"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 и т.п.</w:t>
      </w:r>
    </w:p>
    <w:p w:rsidR="00A75444" w:rsidRPr="001005E6" w:rsidRDefault="00A75444" w:rsidP="00A87F91">
      <w:pPr>
        <w:spacing w:after="0" w:line="312" w:lineRule="auto"/>
        <w:ind w:firstLine="54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005E6">
        <w:rPr>
          <w:rStyle w:val="apple-style-span"/>
          <w:rFonts w:ascii="Times New Roman" w:hAnsi="Times New Roman" w:cs="Times New Roman"/>
          <w:sz w:val="28"/>
          <w:szCs w:val="28"/>
        </w:rPr>
        <w:t xml:space="preserve">Так же, учитывая темп современной жизни, у многих родителей нет времени на посещение долгих родительских собраний, а использованием, например, мультимедийных презентаций, время проведения собрания можно сократить и в то же время донести до родителей всю нужную информацию. 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Использование информационно-коммуникационных технологий во взаимодействии специалистов ДОУ и родителей позволяют получить следующие результаты: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1. Повышение эффективности процесса развития и воспитания детей;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2. Повышение уровня психолого-педагогической компетентности родителей;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3. Активизация личностного и культурного сознания родителей;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4. Создание системы поддержки семейного воспитания;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5. Участие родителей в воспитательно-образовательном процессе детского сада;</w:t>
      </w:r>
    </w:p>
    <w:p w:rsidR="002D46CF" w:rsidRPr="001005E6" w:rsidRDefault="002D46CF" w:rsidP="00A87F91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005E6">
        <w:rPr>
          <w:sz w:val="28"/>
          <w:szCs w:val="28"/>
        </w:rPr>
        <w:t>6. Реализация личностно-профессионального роста специалистов.</w:t>
      </w:r>
    </w:p>
    <w:p w:rsidR="004A1B89" w:rsidRPr="001005E6" w:rsidRDefault="00EC602D" w:rsidP="00A8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7E4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информационные технологии значительно расширяют возможности родителей, педагогов и специалистов в сфере раннего обучения. </w:t>
      </w:r>
    </w:p>
    <w:p w:rsidR="002D46CF" w:rsidRPr="001005E6" w:rsidRDefault="004A1B89" w:rsidP="00A87F9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взаимодействии со своими коллегами педагог так же может использовать ИКТ. Например, на педсовете </w:t>
      </w:r>
      <w:r w:rsid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каком-либо другом собрании при преподнесении информации. «Сухой», монотонный рассказ не так интересен, быстро утомляет и становится достаточно сложным для восприятия. Разбавив сообщение мультимедийной презентацией, либо небольшим фильмом по теме, свое выступление можно сделать намного интереснее и </w:t>
      </w:r>
      <w:r w:rsidR="002D46CF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запомнится гораздо большее количество информации.</w:t>
      </w:r>
    </w:p>
    <w:p w:rsidR="00EA17E4" w:rsidRPr="005D140E" w:rsidRDefault="004A1B89" w:rsidP="00A8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17E4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современного компьютера позволяют </w:t>
      </w:r>
      <w:r w:rsidR="00EA17E4" w:rsidRPr="005D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полно и успешно реализовать развитие способностей ребенка.</w:t>
      </w:r>
    </w:p>
    <w:p w:rsidR="00EA17E4" w:rsidRPr="005D140E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обычных технических средств обучения информационно-коммуникационные технологии позволяют не только насытить ребенка </w:t>
      </w: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 </w:t>
      </w:r>
      <w:r w:rsidRPr="005D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самостоятельно приобретать новые знания.</w:t>
      </w:r>
    </w:p>
    <w:p w:rsidR="00EA17E4" w:rsidRPr="005D140E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 </w:t>
      </w:r>
      <w:r w:rsidRPr="005D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потенциал обогащенного развития личности ребенка</w:t>
      </w:r>
      <w:r w:rsidRPr="005D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7E4" w:rsidRPr="001005E6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систему дошкольного воспитания и обучения необходимо внедрять</w:t>
      </w:r>
      <w:r w:rsidR="00662FD1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чаще,</w:t>
      </w: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662FD1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коммуникационные </w:t>
      </w: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:rsidR="00EA17E4" w:rsidRPr="001005E6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при этом значительно возрастает интерес детей к занятиям, повышается уровень познавательных возможностей.</w:t>
      </w:r>
    </w:p>
    <w:p w:rsidR="00EA17E4" w:rsidRPr="001005E6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</w:t>
      </w:r>
    </w:p>
    <w:p w:rsidR="00EA17E4" w:rsidRPr="001005E6" w:rsidRDefault="00EA17E4" w:rsidP="00A87F91">
      <w:pPr>
        <w:spacing w:after="0" w:line="312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</w:r>
    </w:p>
    <w:p w:rsidR="0097325B" w:rsidRPr="001005E6" w:rsidRDefault="008F196F" w:rsidP="00A87F9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работе </w:t>
      </w:r>
      <w:r w:rsidR="00B65990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использу</w:t>
      </w:r>
      <w:r w:rsidR="00B65990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информационно – коммуникационные технологии. Например, просмотр мультимедийных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B65990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НОД, </w:t>
      </w:r>
      <w:r w:rsidR="00B65990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с детьми. Это позволяет более эффективно провести работу благодаря подкреплению всего сказанного визуально, а так же это детям намного интереснее, чем просто сидеть и слушать воспитателя и смотреть на картинки, которые распечатаны и не всегда хорошего качества и не достаточно </w:t>
      </w:r>
      <w:r w:rsidR="008A0883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яркие для привлечения внимания детей. Так же в презентацию можно включить интересные игры, которые направлены на развитие внимания, мышления, памяти детей и других процессов.</w:t>
      </w:r>
      <w:r w:rsidR="00FB3B54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дети очень много времени проводят за компьютерами и их не очень легко заинтересовать чем-то, привлечь внимание. А использование ИКТ помогает решить эту проблему.</w:t>
      </w:r>
    </w:p>
    <w:p w:rsidR="002D46CF" w:rsidRPr="001005E6" w:rsidRDefault="00FB3B54" w:rsidP="00A87F91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подводя итог под всем вышесказанным, можно сделать вывод, что учитывая требования, предъявляемые к современному обществу, педагогам приход</w:t>
      </w:r>
      <w:r w:rsidR="00D40564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искать новые формы и методы работы, которые были бы просты в использовании, но были бы эффективны и приносили бы пользу. </w:t>
      </w:r>
      <w:r w:rsidR="008F73A0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образовательном процессе позволяет сделать его более эффективным и  решить большое количество задач.</w:t>
      </w:r>
      <w:r w:rsidR="008F196F" w:rsidRPr="0010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6CF" w:rsidRPr="001005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сравнению с традиционными формами обучения дошкольников работа по внедрению ИКТ в </w:t>
      </w:r>
      <w:proofErr w:type="spellStart"/>
      <w:r w:rsidR="002D46CF" w:rsidRPr="001005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2D46CF" w:rsidRPr="001005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-образовательный процесс детского сада имеет  ряд преимуществ:</w:t>
      </w:r>
    </w:p>
    <w:p w:rsidR="005D140E" w:rsidRPr="005D140E" w:rsidRDefault="002D46CF" w:rsidP="005D140E">
      <w:pPr>
        <w:pStyle w:val="a4"/>
        <w:numPr>
          <w:ilvl w:val="0"/>
          <w:numId w:val="4"/>
        </w:numPr>
        <w:shd w:val="clear" w:color="auto" w:fill="FFFFFF"/>
        <w:spacing w:before="0" w:beforeAutospacing="0" w:after="0" w:line="312" w:lineRule="auto"/>
        <w:jc w:val="both"/>
        <w:rPr>
          <w:sz w:val="28"/>
          <w:szCs w:val="28"/>
        </w:rPr>
      </w:pPr>
      <w:r w:rsidRPr="005D140E">
        <w:rPr>
          <w:iCs/>
          <w:sz w:val="28"/>
          <w:szCs w:val="28"/>
          <w:bdr w:val="none" w:sz="0" w:space="0" w:color="auto" w:frame="1"/>
        </w:rPr>
        <w:t>Предъявление информации на экране компьютера в игровой форме вызывает у детей огромный интерес;</w:t>
      </w:r>
    </w:p>
    <w:p w:rsidR="005D140E" w:rsidRPr="005D140E" w:rsidRDefault="002D46CF" w:rsidP="005D140E">
      <w:pPr>
        <w:pStyle w:val="a4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sz w:val="28"/>
          <w:szCs w:val="28"/>
        </w:rPr>
      </w:pPr>
      <w:r w:rsidRPr="005D140E">
        <w:rPr>
          <w:iCs/>
          <w:sz w:val="28"/>
          <w:szCs w:val="28"/>
          <w:bdr w:val="none" w:sz="0" w:space="0" w:color="auto" w:frame="1"/>
        </w:rPr>
        <w:t>Проблемные задачи, поощрение при их правильном решении самим компьютером являются </w:t>
      </w:r>
      <w:r w:rsidRPr="005D140E">
        <w:rPr>
          <w:iCs/>
          <w:sz w:val="28"/>
          <w:szCs w:val="28"/>
        </w:rPr>
        <w:t> </w:t>
      </w:r>
      <w:r w:rsidRPr="005D140E">
        <w:rPr>
          <w:iCs/>
          <w:sz w:val="28"/>
          <w:szCs w:val="28"/>
          <w:bdr w:val="none" w:sz="0" w:space="0" w:color="auto" w:frame="1"/>
        </w:rPr>
        <w:t>стимулом к познавательной активности детей;</w:t>
      </w:r>
    </w:p>
    <w:p w:rsidR="005D140E" w:rsidRPr="005D140E" w:rsidRDefault="002D46CF" w:rsidP="005D140E">
      <w:pPr>
        <w:pStyle w:val="a4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sz w:val="28"/>
          <w:szCs w:val="28"/>
        </w:rPr>
      </w:pPr>
      <w:r w:rsidRPr="005D140E">
        <w:rPr>
          <w:sz w:val="28"/>
          <w:szCs w:val="28"/>
        </w:rPr>
        <w:t> </w:t>
      </w:r>
      <w:r w:rsidRPr="005D140E">
        <w:rPr>
          <w:iCs/>
          <w:sz w:val="28"/>
          <w:szCs w:val="28"/>
          <w:bdr w:val="none" w:sz="0" w:space="0" w:color="auto" w:frame="1"/>
        </w:rPr>
        <w:t>ИКТ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5D140E" w:rsidRPr="005D140E" w:rsidRDefault="002D46CF" w:rsidP="005D140E">
      <w:pPr>
        <w:pStyle w:val="a4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sz w:val="28"/>
          <w:szCs w:val="28"/>
        </w:rPr>
      </w:pPr>
      <w:r w:rsidRPr="005D140E">
        <w:rPr>
          <w:iCs/>
          <w:sz w:val="28"/>
          <w:szCs w:val="28"/>
          <w:bdr w:val="none" w:sz="0" w:space="0" w:color="auto" w:frame="1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</w:t>
      </w:r>
      <w:r w:rsidRPr="005D140E">
        <w:rPr>
          <w:iCs/>
          <w:sz w:val="28"/>
          <w:szCs w:val="28"/>
          <w:bdr w:val="none" w:sz="0" w:space="0" w:color="auto" w:frame="1"/>
        </w:rPr>
        <w:softHyphen/>
        <w:t>дневной жизни (например, планеты, солнечную систему, время</w:t>
      </w:r>
      <w:r w:rsidR="00C0357E" w:rsidRPr="005D140E">
        <w:rPr>
          <w:iCs/>
          <w:sz w:val="28"/>
          <w:szCs w:val="28"/>
          <w:bdr w:val="none" w:sz="0" w:space="0" w:color="auto" w:frame="1"/>
        </w:rPr>
        <w:t>)</w:t>
      </w:r>
      <w:r w:rsidRPr="005D140E">
        <w:rPr>
          <w:iCs/>
          <w:sz w:val="28"/>
          <w:szCs w:val="28"/>
          <w:bdr w:val="none" w:sz="0" w:space="0" w:color="auto" w:frame="1"/>
        </w:rPr>
        <w:t>;</w:t>
      </w:r>
    </w:p>
    <w:p w:rsidR="005D140E" w:rsidRPr="005D140E" w:rsidRDefault="002D46CF" w:rsidP="005D140E">
      <w:pPr>
        <w:pStyle w:val="a4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sz w:val="28"/>
          <w:szCs w:val="28"/>
        </w:rPr>
      </w:pPr>
      <w:r w:rsidRPr="005D140E">
        <w:rPr>
          <w:iCs/>
          <w:sz w:val="28"/>
          <w:szCs w:val="28"/>
          <w:bdr w:val="none" w:sz="0" w:space="0" w:color="auto" w:frame="1"/>
        </w:rPr>
        <w:t>высокая динамика занятия способствует эффективному усвоению материала, развитию памяти, воображения, творчества детей</w:t>
      </w:r>
    </w:p>
    <w:p w:rsidR="00C0357E" w:rsidRPr="005D140E" w:rsidRDefault="00C0357E" w:rsidP="005D140E">
      <w:pPr>
        <w:pStyle w:val="a4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sz w:val="28"/>
          <w:szCs w:val="28"/>
        </w:rPr>
      </w:pPr>
      <w:r w:rsidRPr="005D140E">
        <w:rPr>
          <w:sz w:val="28"/>
          <w:szCs w:val="28"/>
        </w:rPr>
        <w:t>благодаря использованию ИКТ, проводимая работа с родителями, специалистами становится более эффективной и приносит больше результатов.</w:t>
      </w:r>
    </w:p>
    <w:p w:rsidR="00FB3B54" w:rsidRPr="001005E6" w:rsidRDefault="00FB3B54" w:rsidP="00A8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5B" w:rsidRPr="001005E6" w:rsidRDefault="0097325B" w:rsidP="00A8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5B" w:rsidRPr="001005E6" w:rsidRDefault="0097325B" w:rsidP="00A87F9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6F" w:rsidRPr="001005E6" w:rsidRDefault="008F196F" w:rsidP="00A87F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96F" w:rsidRPr="001005E6" w:rsidSect="001005E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893"/>
    <w:multiLevelType w:val="multilevel"/>
    <w:tmpl w:val="78A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68003E"/>
    <w:multiLevelType w:val="hybridMultilevel"/>
    <w:tmpl w:val="DCBC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067F"/>
    <w:multiLevelType w:val="hybridMultilevel"/>
    <w:tmpl w:val="B5BA1188"/>
    <w:lvl w:ilvl="0" w:tplc="EA789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02300E"/>
    <w:multiLevelType w:val="multilevel"/>
    <w:tmpl w:val="6BB8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7E4"/>
    <w:rsid w:val="001005E6"/>
    <w:rsid w:val="00160021"/>
    <w:rsid w:val="001B5EA4"/>
    <w:rsid w:val="002D46CF"/>
    <w:rsid w:val="00382B02"/>
    <w:rsid w:val="003C560B"/>
    <w:rsid w:val="00452A73"/>
    <w:rsid w:val="004A1B89"/>
    <w:rsid w:val="005D140E"/>
    <w:rsid w:val="00662FD1"/>
    <w:rsid w:val="00663114"/>
    <w:rsid w:val="008A0883"/>
    <w:rsid w:val="008A6051"/>
    <w:rsid w:val="008F196F"/>
    <w:rsid w:val="008F73A0"/>
    <w:rsid w:val="00905CAF"/>
    <w:rsid w:val="0097325B"/>
    <w:rsid w:val="00A0546B"/>
    <w:rsid w:val="00A75444"/>
    <w:rsid w:val="00A771E4"/>
    <w:rsid w:val="00A87F91"/>
    <w:rsid w:val="00AF608B"/>
    <w:rsid w:val="00B65990"/>
    <w:rsid w:val="00B91700"/>
    <w:rsid w:val="00BD7180"/>
    <w:rsid w:val="00C0357E"/>
    <w:rsid w:val="00D40564"/>
    <w:rsid w:val="00D64914"/>
    <w:rsid w:val="00EA17E4"/>
    <w:rsid w:val="00EC274D"/>
    <w:rsid w:val="00EC602D"/>
    <w:rsid w:val="00ED5D88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17E4"/>
  </w:style>
  <w:style w:type="paragraph" w:customStyle="1" w:styleId="c7">
    <w:name w:val="c7"/>
    <w:basedOn w:val="a"/>
    <w:rsid w:val="00EA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A17E4"/>
  </w:style>
  <w:style w:type="paragraph" w:customStyle="1" w:styleId="c20">
    <w:name w:val="c20"/>
    <w:basedOn w:val="a"/>
    <w:rsid w:val="00EA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17E4"/>
  </w:style>
  <w:style w:type="paragraph" w:customStyle="1" w:styleId="c24">
    <w:name w:val="c24"/>
    <w:basedOn w:val="a"/>
    <w:rsid w:val="00EA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A17E4"/>
  </w:style>
  <w:style w:type="paragraph" w:customStyle="1" w:styleId="c1">
    <w:name w:val="c1"/>
    <w:basedOn w:val="a"/>
    <w:rsid w:val="00EA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7E4"/>
  </w:style>
  <w:style w:type="character" w:customStyle="1" w:styleId="c0">
    <w:name w:val="c0"/>
    <w:basedOn w:val="a0"/>
    <w:rsid w:val="00EA17E4"/>
  </w:style>
  <w:style w:type="paragraph" w:styleId="a3">
    <w:name w:val="Normal (Web)"/>
    <w:basedOn w:val="a"/>
    <w:uiPriority w:val="99"/>
    <w:semiHidden/>
    <w:unhideWhenUsed/>
    <w:rsid w:val="002D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User5</cp:lastModifiedBy>
  <cp:revision>5</cp:revision>
  <dcterms:created xsi:type="dcterms:W3CDTF">2016-01-12T17:27:00Z</dcterms:created>
  <dcterms:modified xsi:type="dcterms:W3CDTF">2016-12-31T06:10:00Z</dcterms:modified>
</cp:coreProperties>
</file>